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732E" w14:textId="77777777" w:rsidR="00777BB9" w:rsidRDefault="00777BB9" w:rsidP="00777BB9">
      <w:pPr>
        <w:spacing w:after="0"/>
        <w:jc w:val="center"/>
        <w:rPr>
          <w:b/>
          <w:bCs/>
          <w:sz w:val="40"/>
          <w:szCs w:val="40"/>
          <w:u w:val="single"/>
          <w:lang w:val="en-US"/>
        </w:rPr>
      </w:pPr>
      <w:r>
        <w:rPr>
          <w:b/>
          <w:bCs/>
          <w:sz w:val="40"/>
          <w:szCs w:val="40"/>
          <w:u w:val="single"/>
          <w:lang w:val="en-US"/>
        </w:rPr>
        <w:t>IMAGE AND VIDEO PROCESSING</w:t>
      </w:r>
    </w:p>
    <w:p w14:paraId="38BE7E35" w14:textId="42D31C4B" w:rsidR="00777BB9" w:rsidRDefault="0001523F" w:rsidP="00777BB9">
      <w:pPr>
        <w:spacing w:after="0"/>
        <w:jc w:val="center"/>
        <w:rPr>
          <w:b/>
          <w:bCs/>
          <w:sz w:val="32"/>
          <w:szCs w:val="32"/>
        </w:rPr>
      </w:pPr>
      <w:r>
        <w:rPr>
          <w:b/>
          <w:bCs/>
          <w:sz w:val="32"/>
          <w:szCs w:val="32"/>
          <w:lang w:val="en-US"/>
        </w:rPr>
        <w:t>3</w:t>
      </w:r>
      <w:r w:rsidR="00777BB9">
        <w:rPr>
          <w:b/>
          <w:bCs/>
          <w:sz w:val="32"/>
          <w:szCs w:val="32"/>
          <w:lang w:val="en-US"/>
        </w:rPr>
        <w:t xml:space="preserve">. </w:t>
      </w:r>
      <w:r w:rsidR="00777BB9" w:rsidRPr="003F5B32">
        <w:rPr>
          <w:b/>
          <w:bCs/>
          <w:sz w:val="32"/>
          <w:szCs w:val="32"/>
        </w:rPr>
        <w:t xml:space="preserve">Image </w:t>
      </w:r>
      <w:r>
        <w:rPr>
          <w:b/>
          <w:bCs/>
          <w:sz w:val="32"/>
          <w:szCs w:val="32"/>
        </w:rPr>
        <w:t>Segmentation</w:t>
      </w:r>
      <w:r w:rsidR="00777BB9" w:rsidRPr="003F5B32">
        <w:rPr>
          <w:b/>
          <w:bCs/>
          <w:sz w:val="32"/>
          <w:szCs w:val="32"/>
        </w:rPr>
        <w:t xml:space="preserve"> </w:t>
      </w:r>
    </w:p>
    <w:p w14:paraId="345FC3D8" w14:textId="3B3CA4B2" w:rsidR="006D7371" w:rsidRDefault="006D7371" w:rsidP="006D7371">
      <w:pPr>
        <w:spacing w:after="0"/>
        <w:jc w:val="both"/>
        <w:rPr>
          <w:sz w:val="28"/>
          <w:szCs w:val="28"/>
        </w:rPr>
      </w:pPr>
      <w:r w:rsidRPr="006D7371">
        <w:rPr>
          <w:sz w:val="28"/>
          <w:szCs w:val="28"/>
        </w:rPr>
        <w:t>3.1 Segmentation based on Discontinuities (point, Line, Edge)</w:t>
      </w:r>
      <w:r>
        <w:rPr>
          <w:sz w:val="28"/>
          <w:szCs w:val="28"/>
        </w:rPr>
        <w:t>.</w:t>
      </w:r>
    </w:p>
    <w:p w14:paraId="509945F4" w14:textId="77777777" w:rsidR="006D7371" w:rsidRDefault="006D7371" w:rsidP="006D7371">
      <w:pPr>
        <w:spacing w:after="0"/>
        <w:jc w:val="both"/>
        <w:rPr>
          <w:sz w:val="28"/>
          <w:szCs w:val="28"/>
        </w:rPr>
      </w:pPr>
      <w:r w:rsidRPr="006D7371">
        <w:rPr>
          <w:sz w:val="28"/>
          <w:szCs w:val="28"/>
        </w:rPr>
        <w:t>3.2 Image Edge detection using Robert, Sobel, Pre</w:t>
      </w:r>
      <w:r>
        <w:rPr>
          <w:sz w:val="28"/>
          <w:szCs w:val="28"/>
        </w:rPr>
        <w:t>w</w:t>
      </w:r>
      <w:r w:rsidRPr="006D7371">
        <w:rPr>
          <w:sz w:val="28"/>
          <w:szCs w:val="28"/>
        </w:rPr>
        <w:t xml:space="preserve">itt masks, Image Edge detection using Laplacian Mask. </w:t>
      </w:r>
    </w:p>
    <w:p w14:paraId="4C1B1340" w14:textId="3408CC7A" w:rsidR="006D7371" w:rsidRDefault="006D7371" w:rsidP="006D7371">
      <w:pPr>
        <w:spacing w:after="0"/>
        <w:jc w:val="both"/>
        <w:rPr>
          <w:sz w:val="28"/>
          <w:szCs w:val="28"/>
        </w:rPr>
      </w:pPr>
      <w:r w:rsidRPr="006D7371">
        <w:rPr>
          <w:sz w:val="28"/>
          <w:szCs w:val="28"/>
        </w:rPr>
        <w:t>3.3 Region Oriented Segmentation: Region growing by pixel Aggregation, Split and Merge</w:t>
      </w:r>
    </w:p>
    <w:p w14:paraId="422B7F85" w14:textId="62F42ACE" w:rsidR="00777BB9" w:rsidRDefault="00777BB9" w:rsidP="006D7371">
      <w:pPr>
        <w:spacing w:after="0"/>
        <w:jc w:val="both"/>
        <w:rPr>
          <w:sz w:val="28"/>
          <w:szCs w:val="28"/>
          <w:u w:val="single"/>
        </w:rPr>
      </w:pPr>
      <w:r>
        <w:rPr>
          <w:sz w:val="28"/>
          <w:szCs w:val="28"/>
          <w:u w:val="single"/>
        </w:rPr>
        <w:t>PAST QUESTIONS:</w:t>
      </w:r>
    </w:p>
    <w:p w14:paraId="2C743D40" w14:textId="11763800" w:rsidR="00385C39" w:rsidRPr="00B61B16" w:rsidRDefault="00385C39" w:rsidP="00385C39">
      <w:pPr>
        <w:numPr>
          <w:ilvl w:val="0"/>
          <w:numId w:val="1"/>
        </w:numPr>
        <w:spacing w:after="0"/>
        <w:jc w:val="both"/>
        <w:rPr>
          <w:b/>
          <w:bCs/>
          <w:sz w:val="28"/>
          <w:szCs w:val="28"/>
        </w:rPr>
      </w:pPr>
      <w:r w:rsidRPr="00385C39">
        <w:rPr>
          <w:sz w:val="28"/>
          <w:szCs w:val="28"/>
        </w:rPr>
        <w:t>Perform segmentation using split-and-merge technique on the following image. Show the quad-tree representati</w:t>
      </w:r>
      <w:r>
        <w:rPr>
          <w:sz w:val="28"/>
          <w:szCs w:val="28"/>
        </w:rPr>
        <w:t xml:space="preserve">on. </w:t>
      </w:r>
    </w:p>
    <w:p w14:paraId="0ACD8C2E" w14:textId="517EC9A6" w:rsidR="00B61B16" w:rsidRDefault="00B61B16" w:rsidP="00B61B16">
      <w:pPr>
        <w:spacing w:after="0"/>
        <w:ind w:left="720"/>
        <w:jc w:val="center"/>
        <w:rPr>
          <w:b/>
          <w:bCs/>
          <w:sz w:val="28"/>
          <w:szCs w:val="28"/>
        </w:rPr>
      </w:pPr>
      <w:r w:rsidRPr="00B61B16">
        <w:rPr>
          <w:b/>
          <w:bCs/>
          <w:sz w:val="28"/>
          <w:szCs w:val="28"/>
        </w:rPr>
        <w:drawing>
          <wp:inline distT="0" distB="0" distL="0" distR="0" wp14:anchorId="080AB914" wp14:editId="1E6AEA97">
            <wp:extent cx="2339543" cy="2072820"/>
            <wp:effectExtent l="0" t="0" r="3810" b="3810"/>
            <wp:docPr id="171730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07204" name=""/>
                    <pic:cNvPicPr/>
                  </pic:nvPicPr>
                  <pic:blipFill>
                    <a:blip r:embed="rId5"/>
                    <a:stretch>
                      <a:fillRect/>
                    </a:stretch>
                  </pic:blipFill>
                  <pic:spPr>
                    <a:xfrm>
                      <a:off x="0" y="0"/>
                      <a:ext cx="2339543" cy="2072820"/>
                    </a:xfrm>
                    <a:prstGeom prst="rect">
                      <a:avLst/>
                    </a:prstGeom>
                  </pic:spPr>
                </pic:pic>
              </a:graphicData>
            </a:graphic>
          </wp:inline>
        </w:drawing>
      </w:r>
    </w:p>
    <w:p w14:paraId="1AD63220" w14:textId="77777777" w:rsidR="00CD2190" w:rsidRPr="00CD2190" w:rsidRDefault="00CD2190" w:rsidP="00CD2190">
      <w:pPr>
        <w:spacing w:after="0"/>
        <w:rPr>
          <w:b/>
          <w:bCs/>
          <w:sz w:val="28"/>
          <w:szCs w:val="28"/>
        </w:rPr>
      </w:pPr>
    </w:p>
    <w:p w14:paraId="78FE3BA5" w14:textId="1BD4E3A4" w:rsidR="00DE408A" w:rsidRDefault="00DE408A" w:rsidP="00777BB9">
      <w:pPr>
        <w:pStyle w:val="ListParagraph"/>
        <w:numPr>
          <w:ilvl w:val="0"/>
          <w:numId w:val="1"/>
        </w:numPr>
        <w:spacing w:after="0" w:line="259" w:lineRule="auto"/>
        <w:jc w:val="both"/>
        <w:rPr>
          <w:sz w:val="28"/>
          <w:szCs w:val="28"/>
        </w:rPr>
      </w:pPr>
      <w:r>
        <w:rPr>
          <w:sz w:val="28"/>
          <w:szCs w:val="28"/>
        </w:rPr>
        <w:t>Explain split &amp; merge method to find region similarity.</w:t>
      </w:r>
    </w:p>
    <w:p w14:paraId="173A0EFB" w14:textId="4CBE31A7" w:rsidR="00C02D54" w:rsidRDefault="00C02D54" w:rsidP="00C02D54">
      <w:pPr>
        <w:pStyle w:val="ListParagraph"/>
        <w:spacing w:after="0" w:line="259" w:lineRule="auto"/>
        <w:jc w:val="both"/>
        <w:rPr>
          <w:sz w:val="28"/>
          <w:szCs w:val="28"/>
        </w:rPr>
      </w:pPr>
      <w:r w:rsidRPr="00C02D54">
        <w:rPr>
          <w:sz w:val="28"/>
          <w:szCs w:val="28"/>
        </w:rPr>
        <w:t>For the following given image, find a homogeneous region using the following Criteria max[f(</w:t>
      </w:r>
      <w:proofErr w:type="spellStart"/>
      <w:proofErr w:type="gramStart"/>
      <w:r w:rsidRPr="00C02D54">
        <w:rPr>
          <w:sz w:val="28"/>
          <w:szCs w:val="28"/>
        </w:rPr>
        <w:t>x,y</w:t>
      </w:r>
      <w:proofErr w:type="spellEnd"/>
      <w:proofErr w:type="gramEnd"/>
      <w:r w:rsidRPr="00C02D54">
        <w:rPr>
          <w:sz w:val="28"/>
          <w:szCs w:val="28"/>
        </w:rPr>
        <w:t>)]-min[f(</w:t>
      </w:r>
      <w:proofErr w:type="spellStart"/>
      <w:proofErr w:type="gramStart"/>
      <w:r w:rsidRPr="00C02D54">
        <w:rPr>
          <w:sz w:val="28"/>
          <w:szCs w:val="28"/>
        </w:rPr>
        <w:t>x,y</w:t>
      </w:r>
      <w:proofErr w:type="spellEnd"/>
      <w:r w:rsidRPr="00C02D54">
        <w:rPr>
          <w:sz w:val="28"/>
          <w:szCs w:val="28"/>
        </w:rPr>
        <w:t>)]&lt;</w:t>
      </w:r>
      <w:proofErr w:type="gramEnd"/>
      <w:r w:rsidRPr="00C02D54">
        <w:rPr>
          <w:sz w:val="28"/>
          <w:szCs w:val="28"/>
        </w:rPr>
        <w:t>=3</w:t>
      </w:r>
    </w:p>
    <w:p w14:paraId="33CB6443" w14:textId="71F2BA79" w:rsidR="00C02D54" w:rsidRPr="00C02D54" w:rsidRDefault="00C02D54" w:rsidP="00C02D54">
      <w:pPr>
        <w:spacing w:after="0" w:line="259" w:lineRule="auto"/>
        <w:jc w:val="center"/>
        <w:rPr>
          <w:sz w:val="28"/>
          <w:szCs w:val="28"/>
        </w:rPr>
      </w:pPr>
      <w:r w:rsidRPr="00C02D54">
        <w:rPr>
          <w:sz w:val="28"/>
          <w:szCs w:val="28"/>
        </w:rPr>
        <w:drawing>
          <wp:inline distT="0" distB="0" distL="0" distR="0" wp14:anchorId="4B0D4D3F" wp14:editId="58593929">
            <wp:extent cx="3025402" cy="1638442"/>
            <wp:effectExtent l="0" t="0" r="3810" b="0"/>
            <wp:docPr id="192836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65758" name=""/>
                    <pic:cNvPicPr/>
                  </pic:nvPicPr>
                  <pic:blipFill>
                    <a:blip r:embed="rId6"/>
                    <a:stretch>
                      <a:fillRect/>
                    </a:stretch>
                  </pic:blipFill>
                  <pic:spPr>
                    <a:xfrm>
                      <a:off x="0" y="0"/>
                      <a:ext cx="3025402" cy="1638442"/>
                    </a:xfrm>
                    <a:prstGeom prst="rect">
                      <a:avLst/>
                    </a:prstGeom>
                  </pic:spPr>
                </pic:pic>
              </a:graphicData>
            </a:graphic>
          </wp:inline>
        </w:drawing>
      </w:r>
    </w:p>
    <w:p w14:paraId="60C03C9C" w14:textId="363DB966" w:rsidR="00CD2190" w:rsidRDefault="00CD2190" w:rsidP="00777BB9">
      <w:pPr>
        <w:pStyle w:val="ListParagraph"/>
        <w:numPr>
          <w:ilvl w:val="0"/>
          <w:numId w:val="1"/>
        </w:numPr>
        <w:spacing w:after="0" w:line="259" w:lineRule="auto"/>
        <w:jc w:val="both"/>
        <w:rPr>
          <w:sz w:val="28"/>
          <w:szCs w:val="28"/>
        </w:rPr>
      </w:pPr>
      <w:r>
        <w:rPr>
          <w:sz w:val="28"/>
          <w:szCs w:val="28"/>
        </w:rPr>
        <w:t>Explain the working of Canny edge detector.</w:t>
      </w:r>
    </w:p>
    <w:p w14:paraId="77E077A4" w14:textId="5127D127" w:rsidR="00CD2190" w:rsidRDefault="006D6286" w:rsidP="00777BB9">
      <w:pPr>
        <w:pStyle w:val="ListParagraph"/>
        <w:numPr>
          <w:ilvl w:val="0"/>
          <w:numId w:val="1"/>
        </w:numPr>
        <w:spacing w:after="0" w:line="259" w:lineRule="auto"/>
        <w:jc w:val="both"/>
        <w:rPr>
          <w:sz w:val="28"/>
          <w:szCs w:val="28"/>
        </w:rPr>
      </w:pPr>
      <w:r>
        <w:rPr>
          <w:sz w:val="28"/>
          <w:szCs w:val="28"/>
        </w:rPr>
        <w:t>Short note on Image Segmentation.</w:t>
      </w:r>
    </w:p>
    <w:p w14:paraId="5BB242BB" w14:textId="37C68F1C" w:rsidR="00777BB9" w:rsidRPr="00E10872" w:rsidRDefault="00777BB9" w:rsidP="00777BB9">
      <w:pPr>
        <w:pStyle w:val="ListParagraph"/>
        <w:numPr>
          <w:ilvl w:val="0"/>
          <w:numId w:val="1"/>
        </w:numPr>
        <w:spacing w:after="0" w:line="259" w:lineRule="auto"/>
        <w:jc w:val="both"/>
        <w:rPr>
          <w:sz w:val="28"/>
          <w:szCs w:val="28"/>
        </w:rPr>
      </w:pPr>
      <w:r w:rsidRPr="000C4449">
        <w:rPr>
          <w:sz w:val="28"/>
          <w:szCs w:val="28"/>
        </w:rPr>
        <w:t xml:space="preserve">Write derivation for </w:t>
      </w:r>
      <w:r w:rsidRPr="00E10872">
        <w:rPr>
          <w:sz w:val="28"/>
          <w:szCs w:val="28"/>
        </w:rPr>
        <w:t xml:space="preserve">Prewitt Edge detection operator. What is the advantage of a Prewitt operator? Compare Sobel &amp; Prewitt edge operator. </w:t>
      </w:r>
    </w:p>
    <w:p w14:paraId="0D031D15" w14:textId="2E4BCA8D" w:rsidR="00777BB9" w:rsidRPr="00E10872" w:rsidRDefault="00777BB9" w:rsidP="00777BB9">
      <w:pPr>
        <w:pStyle w:val="ListParagraph"/>
        <w:numPr>
          <w:ilvl w:val="0"/>
          <w:numId w:val="1"/>
        </w:numPr>
        <w:spacing w:after="0" w:line="259" w:lineRule="auto"/>
        <w:jc w:val="both"/>
        <w:rPr>
          <w:sz w:val="28"/>
          <w:szCs w:val="28"/>
        </w:rPr>
      </w:pPr>
      <w:r w:rsidRPr="00E10872">
        <w:rPr>
          <w:sz w:val="28"/>
          <w:szCs w:val="28"/>
        </w:rPr>
        <w:t xml:space="preserve">Explain edge detection using Sobel and Prewitt mask. </w:t>
      </w:r>
    </w:p>
    <w:p w14:paraId="74AEA5EC" w14:textId="77777777" w:rsidR="00777BB9" w:rsidRDefault="00777BB9" w:rsidP="00777BB9">
      <w:pPr>
        <w:spacing w:after="0"/>
        <w:jc w:val="both"/>
        <w:rPr>
          <w:sz w:val="28"/>
          <w:szCs w:val="28"/>
          <w:u w:val="single"/>
        </w:rPr>
      </w:pPr>
      <w:r>
        <w:rPr>
          <w:sz w:val="28"/>
          <w:szCs w:val="28"/>
          <w:u w:val="single"/>
        </w:rPr>
        <w:t>NOTES:</w:t>
      </w:r>
    </w:p>
    <w:p w14:paraId="6B204CD6" w14:textId="77777777" w:rsidR="00777BB9" w:rsidRDefault="00777BB9" w:rsidP="00777BB9">
      <w:pPr>
        <w:spacing w:after="0"/>
        <w:jc w:val="both"/>
        <w:rPr>
          <w:sz w:val="28"/>
          <w:szCs w:val="28"/>
          <w:u w:val="single"/>
        </w:rPr>
      </w:pPr>
    </w:p>
    <w:p w14:paraId="0A560B59" w14:textId="61E2FA0B" w:rsidR="002D337C" w:rsidRDefault="002D337C" w:rsidP="002D337C">
      <w:pPr>
        <w:spacing w:after="0"/>
        <w:jc w:val="both"/>
        <w:rPr>
          <w:b/>
          <w:bCs/>
          <w:i/>
          <w:iCs/>
          <w:sz w:val="28"/>
          <w:szCs w:val="28"/>
        </w:rPr>
      </w:pPr>
      <w:r>
        <w:rPr>
          <w:b/>
          <w:bCs/>
          <w:i/>
          <w:iCs/>
          <w:sz w:val="28"/>
          <w:szCs w:val="28"/>
        </w:rPr>
        <w:t xml:space="preserve">*Image </w:t>
      </w:r>
      <w:proofErr w:type="gramStart"/>
      <w:r>
        <w:rPr>
          <w:b/>
          <w:bCs/>
          <w:i/>
          <w:iCs/>
          <w:sz w:val="28"/>
          <w:szCs w:val="28"/>
        </w:rPr>
        <w:t>Segmentation :</w:t>
      </w:r>
      <w:proofErr w:type="gramEnd"/>
      <w:r>
        <w:rPr>
          <w:b/>
          <w:bCs/>
          <w:i/>
          <w:iCs/>
          <w:sz w:val="28"/>
          <w:szCs w:val="28"/>
        </w:rPr>
        <w:t>-</w:t>
      </w:r>
    </w:p>
    <w:p w14:paraId="6EB9EF01" w14:textId="6C31B87D" w:rsidR="002D337C" w:rsidRPr="002D337C" w:rsidRDefault="002D337C" w:rsidP="002D337C">
      <w:pPr>
        <w:spacing w:after="0"/>
        <w:jc w:val="both"/>
        <w:rPr>
          <w:sz w:val="28"/>
          <w:szCs w:val="28"/>
        </w:rPr>
      </w:pPr>
      <w:r w:rsidRPr="002D337C">
        <w:rPr>
          <w:sz w:val="28"/>
          <w:szCs w:val="28"/>
        </w:rPr>
        <w:t xml:space="preserve">Image segmentation is a fundamental technique in digital image processing and computer vision. It involves partitioning a digital image into multiple segments (regions or objects) to simplify and </w:t>
      </w:r>
      <w:proofErr w:type="spellStart"/>
      <w:r w:rsidRPr="002D337C">
        <w:rPr>
          <w:sz w:val="28"/>
          <w:szCs w:val="28"/>
        </w:rPr>
        <w:t>analyze</w:t>
      </w:r>
      <w:proofErr w:type="spellEnd"/>
      <w:r w:rsidRPr="002D337C">
        <w:rPr>
          <w:sz w:val="28"/>
          <w:szCs w:val="28"/>
        </w:rPr>
        <w:t xml:space="preserve"> an image by separating it into meaningful components, </w:t>
      </w:r>
      <w:r w:rsidR="007B0A12">
        <w:rPr>
          <w:sz w:val="28"/>
          <w:szCs w:val="28"/>
        </w:rPr>
        <w:t>w</w:t>
      </w:r>
      <w:r w:rsidRPr="002D337C">
        <w:rPr>
          <w:sz w:val="28"/>
          <w:szCs w:val="28"/>
        </w:rPr>
        <w:t xml:space="preserve">hich makes the </w:t>
      </w:r>
      <w:r w:rsidRPr="002D337C">
        <w:rPr>
          <w:sz w:val="28"/>
          <w:szCs w:val="28"/>
        </w:rPr>
        <w:lastRenderedPageBreak/>
        <w:t>image processing more efficient by focusing on specific regions of interest. A typical image </w:t>
      </w:r>
      <w:hyperlink r:id="rId7" w:tgtFrame="_blank" w:history="1">
        <w:r w:rsidRPr="002D337C">
          <w:rPr>
            <w:rStyle w:val="Hyperlink"/>
            <w:color w:val="auto"/>
            <w:sz w:val="28"/>
            <w:szCs w:val="28"/>
            <w:u w:val="none"/>
          </w:rPr>
          <w:t>segmentation</w:t>
        </w:r>
      </w:hyperlink>
      <w:r w:rsidRPr="002D337C">
        <w:rPr>
          <w:sz w:val="28"/>
          <w:szCs w:val="28"/>
        </w:rPr>
        <w:t> task goes through the following steps:</w:t>
      </w:r>
    </w:p>
    <w:p w14:paraId="6E12F598" w14:textId="77777777" w:rsidR="002D337C" w:rsidRPr="002D337C" w:rsidRDefault="002D337C" w:rsidP="002D337C">
      <w:pPr>
        <w:numPr>
          <w:ilvl w:val="0"/>
          <w:numId w:val="8"/>
        </w:numPr>
        <w:spacing w:after="0"/>
        <w:jc w:val="both"/>
        <w:rPr>
          <w:sz w:val="28"/>
          <w:szCs w:val="28"/>
        </w:rPr>
      </w:pPr>
      <w:r w:rsidRPr="002D337C">
        <w:rPr>
          <w:sz w:val="28"/>
          <w:szCs w:val="28"/>
        </w:rPr>
        <w:t>Groups pixels in an image based on shared characteristics like colour, intensity, or texture.</w:t>
      </w:r>
    </w:p>
    <w:p w14:paraId="6864A85A" w14:textId="77777777" w:rsidR="002D337C" w:rsidRPr="002D337C" w:rsidRDefault="002D337C" w:rsidP="002D337C">
      <w:pPr>
        <w:numPr>
          <w:ilvl w:val="0"/>
          <w:numId w:val="9"/>
        </w:numPr>
        <w:spacing w:after="0"/>
        <w:jc w:val="both"/>
        <w:rPr>
          <w:sz w:val="28"/>
          <w:szCs w:val="28"/>
        </w:rPr>
      </w:pPr>
      <w:r w:rsidRPr="002D337C">
        <w:rPr>
          <w:sz w:val="28"/>
          <w:szCs w:val="28"/>
        </w:rPr>
        <w:t>Assigns a label to each pixel, indicating its belonging to a specific segment or object.</w:t>
      </w:r>
    </w:p>
    <w:p w14:paraId="0A7DABA2" w14:textId="3E73A9B1" w:rsidR="002D337C" w:rsidRPr="002D337C" w:rsidRDefault="002D337C" w:rsidP="002D337C">
      <w:pPr>
        <w:numPr>
          <w:ilvl w:val="0"/>
          <w:numId w:val="10"/>
        </w:numPr>
        <w:spacing w:after="0"/>
        <w:jc w:val="both"/>
        <w:rPr>
          <w:sz w:val="28"/>
          <w:szCs w:val="28"/>
        </w:rPr>
      </w:pPr>
      <w:r w:rsidRPr="002D337C">
        <w:rPr>
          <w:sz w:val="28"/>
          <w:szCs w:val="28"/>
        </w:rPr>
        <w:t>The resulting output is a segmented image, often visualized as a mask or overlay highlighting the different segments.</w:t>
      </w:r>
    </w:p>
    <w:p w14:paraId="4950B7D8" w14:textId="77777777" w:rsidR="002D337C" w:rsidRDefault="002D337C" w:rsidP="00777BB9">
      <w:pPr>
        <w:spacing w:after="0"/>
        <w:jc w:val="both"/>
        <w:rPr>
          <w:sz w:val="28"/>
          <w:szCs w:val="28"/>
          <w:u w:val="single"/>
        </w:rPr>
      </w:pPr>
    </w:p>
    <w:p w14:paraId="0501074D" w14:textId="77777777" w:rsidR="00777BB9" w:rsidRDefault="00777BB9" w:rsidP="00777BB9">
      <w:pPr>
        <w:spacing w:after="0"/>
        <w:jc w:val="both"/>
        <w:rPr>
          <w:b/>
          <w:bCs/>
          <w:i/>
          <w:iCs/>
          <w:sz w:val="28"/>
          <w:szCs w:val="28"/>
        </w:rPr>
      </w:pPr>
      <w:r>
        <w:rPr>
          <w:b/>
          <w:bCs/>
          <w:i/>
          <w:iCs/>
          <w:sz w:val="28"/>
          <w:szCs w:val="28"/>
        </w:rPr>
        <w:t xml:space="preserve">*Edge </w:t>
      </w:r>
      <w:proofErr w:type="gramStart"/>
      <w:r>
        <w:rPr>
          <w:b/>
          <w:bCs/>
          <w:i/>
          <w:iCs/>
          <w:sz w:val="28"/>
          <w:szCs w:val="28"/>
        </w:rPr>
        <w:t>Detection :</w:t>
      </w:r>
      <w:proofErr w:type="gramEnd"/>
      <w:r>
        <w:rPr>
          <w:b/>
          <w:bCs/>
          <w:i/>
          <w:iCs/>
          <w:sz w:val="28"/>
          <w:szCs w:val="28"/>
        </w:rPr>
        <w:t>-</w:t>
      </w:r>
    </w:p>
    <w:p w14:paraId="1381C395" w14:textId="77777777" w:rsidR="00777BB9" w:rsidRDefault="00777BB9" w:rsidP="00777BB9">
      <w:pPr>
        <w:spacing w:after="0"/>
        <w:jc w:val="both"/>
        <w:rPr>
          <w:sz w:val="28"/>
          <w:szCs w:val="28"/>
        </w:rPr>
      </w:pPr>
      <w:hyperlink r:id="rId8" w:tgtFrame="_blank" w:history="1">
        <w:r w:rsidRPr="00BF0CA2">
          <w:rPr>
            <w:rStyle w:val="Hyperlink"/>
            <w:color w:val="auto"/>
            <w:sz w:val="28"/>
            <w:szCs w:val="28"/>
            <w:u w:val="none"/>
          </w:rPr>
          <w:t>Edge detection</w:t>
        </w:r>
      </w:hyperlink>
      <w:r w:rsidRPr="00BF0CA2">
        <w:rPr>
          <w:sz w:val="28"/>
          <w:szCs w:val="28"/>
        </w:rPr>
        <w:t> is a technique used to identify the boundaries of objects within images. It helps in simplifying the image data by reducing the amount of information to be processed while preserving the structural properties of the image. </w:t>
      </w:r>
      <w:r>
        <w:rPr>
          <w:sz w:val="28"/>
          <w:szCs w:val="28"/>
        </w:rPr>
        <w:tab/>
      </w:r>
    </w:p>
    <w:p w14:paraId="7438DDDA" w14:textId="77777777" w:rsidR="00777BB9" w:rsidRPr="00BF0CA2" w:rsidRDefault="00777BB9" w:rsidP="00777BB9">
      <w:pPr>
        <w:spacing w:after="0"/>
        <w:jc w:val="both"/>
        <w:rPr>
          <w:sz w:val="28"/>
          <w:szCs w:val="28"/>
        </w:rPr>
      </w:pPr>
      <w:r>
        <w:rPr>
          <w:sz w:val="28"/>
          <w:szCs w:val="28"/>
        </w:rPr>
        <w:t>Common Edge Detection techniques:</w:t>
      </w:r>
    </w:p>
    <w:p w14:paraId="05FA6C05" w14:textId="18D0173B" w:rsidR="00225559" w:rsidRPr="004420E8" w:rsidRDefault="00777BB9" w:rsidP="004420E8">
      <w:pPr>
        <w:pStyle w:val="ListParagraph"/>
        <w:numPr>
          <w:ilvl w:val="0"/>
          <w:numId w:val="2"/>
        </w:numPr>
        <w:spacing w:after="0" w:line="259" w:lineRule="auto"/>
        <w:jc w:val="both"/>
        <w:rPr>
          <w:sz w:val="28"/>
          <w:szCs w:val="28"/>
        </w:rPr>
      </w:pPr>
      <w:r w:rsidRPr="00753A7D">
        <w:rPr>
          <w:i/>
          <w:iCs/>
          <w:sz w:val="28"/>
          <w:szCs w:val="28"/>
        </w:rPr>
        <w:t xml:space="preserve">Sobel </w:t>
      </w:r>
      <w:r w:rsidRPr="004420E8">
        <w:rPr>
          <w:i/>
          <w:iCs/>
          <w:sz w:val="28"/>
          <w:szCs w:val="28"/>
        </w:rPr>
        <w:t xml:space="preserve">Edge Operator - </w:t>
      </w:r>
      <w:r w:rsidR="004420E8" w:rsidRPr="004420E8">
        <w:rPr>
          <w:sz w:val="28"/>
          <w:szCs w:val="28"/>
        </w:rPr>
        <w:t>The Sobel operator is a discrete differentiation operator used in image processing and computer vision for edge detection</w:t>
      </w:r>
      <w:r w:rsidR="004420E8">
        <w:rPr>
          <w:sz w:val="28"/>
          <w:szCs w:val="28"/>
        </w:rPr>
        <w:t>.</w:t>
      </w:r>
      <w:r w:rsidR="004420E8" w:rsidRPr="004420E8">
        <w:rPr>
          <w:sz w:val="28"/>
          <w:szCs w:val="28"/>
        </w:rPr>
        <w:t xml:space="preserve"> </w:t>
      </w:r>
      <w:r w:rsidR="004420E8">
        <w:rPr>
          <w:sz w:val="28"/>
          <w:szCs w:val="28"/>
        </w:rPr>
        <w:t>I</w:t>
      </w:r>
      <w:r w:rsidR="00225559" w:rsidRPr="004420E8">
        <w:rPr>
          <w:sz w:val="28"/>
          <w:szCs w:val="28"/>
        </w:rPr>
        <w:t>t detects edges by calculating the gradient of image intensity at each pixel.</w:t>
      </w:r>
    </w:p>
    <w:p w14:paraId="44A3F346" w14:textId="6882E48C" w:rsidR="00777BB9" w:rsidRPr="004420E8" w:rsidRDefault="00777BB9" w:rsidP="00225559">
      <w:pPr>
        <w:pStyle w:val="ListParagraph"/>
        <w:spacing w:after="0" w:line="259" w:lineRule="auto"/>
        <w:ind w:left="501"/>
        <w:jc w:val="both"/>
        <w:rPr>
          <w:i/>
          <w:iCs/>
          <w:sz w:val="28"/>
          <w:szCs w:val="28"/>
        </w:rPr>
      </w:pPr>
      <w:r w:rsidRPr="004420E8">
        <w:rPr>
          <w:sz w:val="28"/>
          <w:szCs w:val="28"/>
        </w:rPr>
        <w:t>It uses two 3x3 convolution kernels to calculate the gradient in the horizontal and vertical directions.</w:t>
      </w:r>
    </w:p>
    <w:p w14:paraId="60B8A0AA" w14:textId="77777777" w:rsidR="00777BB9" w:rsidRPr="00FF35E0" w:rsidRDefault="00777BB9" w:rsidP="00777BB9">
      <w:pPr>
        <w:spacing w:after="0"/>
        <w:ind w:left="501"/>
        <w:jc w:val="both"/>
        <w:rPr>
          <w:sz w:val="28"/>
          <w:szCs w:val="28"/>
        </w:rPr>
      </w:pPr>
      <w:r w:rsidRPr="00FF35E0">
        <w:rPr>
          <w:sz w:val="28"/>
          <w:szCs w:val="28"/>
        </w:rPr>
        <w:t>The Sobel operator is a first-order derivative filter used in image processing to detect edges.</w:t>
      </w:r>
      <w:r w:rsidRPr="00FF35E0">
        <w:rPr>
          <w:sz w:val="28"/>
          <w:szCs w:val="28"/>
        </w:rPr>
        <w:br/>
        <w:t>It combines:</w:t>
      </w:r>
    </w:p>
    <w:p w14:paraId="25F88A9A" w14:textId="77777777" w:rsidR="00777BB9" w:rsidRPr="00CC5927" w:rsidRDefault="00777BB9" w:rsidP="00777BB9">
      <w:pPr>
        <w:pStyle w:val="ListParagraph"/>
        <w:numPr>
          <w:ilvl w:val="0"/>
          <w:numId w:val="3"/>
        </w:numPr>
        <w:spacing w:after="0" w:line="259" w:lineRule="auto"/>
        <w:jc w:val="both"/>
        <w:rPr>
          <w:sz w:val="28"/>
          <w:szCs w:val="28"/>
        </w:rPr>
      </w:pPr>
      <w:r w:rsidRPr="00CC5927">
        <w:rPr>
          <w:sz w:val="28"/>
          <w:szCs w:val="28"/>
        </w:rPr>
        <w:t>Differentiation for edge detection.</w:t>
      </w:r>
    </w:p>
    <w:p w14:paraId="4AE9FE8D" w14:textId="77777777" w:rsidR="00777BB9" w:rsidRDefault="00777BB9" w:rsidP="00777BB9">
      <w:pPr>
        <w:pStyle w:val="ListParagraph"/>
        <w:numPr>
          <w:ilvl w:val="0"/>
          <w:numId w:val="3"/>
        </w:numPr>
        <w:spacing w:after="0" w:line="259" w:lineRule="auto"/>
        <w:jc w:val="both"/>
        <w:rPr>
          <w:sz w:val="28"/>
          <w:szCs w:val="28"/>
        </w:rPr>
      </w:pPr>
      <w:r w:rsidRPr="00CC5927">
        <w:rPr>
          <w:sz w:val="28"/>
          <w:szCs w:val="28"/>
        </w:rPr>
        <w:t>Smoothing to reduce the effect of noise.</w:t>
      </w:r>
    </w:p>
    <w:p w14:paraId="0DD74171" w14:textId="77777777" w:rsidR="00777BB9" w:rsidRPr="00040434" w:rsidRDefault="00777BB9" w:rsidP="00777BB9">
      <w:pPr>
        <w:spacing w:after="0"/>
        <w:ind w:left="360"/>
        <w:jc w:val="both"/>
        <w:rPr>
          <w:sz w:val="28"/>
          <w:szCs w:val="28"/>
        </w:rPr>
      </w:pPr>
      <w:r w:rsidRPr="00040434">
        <w:rPr>
          <w:noProof/>
          <w:sz w:val="28"/>
          <w:szCs w:val="28"/>
        </w:rPr>
        <w:drawing>
          <wp:inline distT="0" distB="0" distL="0" distR="0" wp14:anchorId="6E942DF4" wp14:editId="45B3C9A0">
            <wp:extent cx="4000847" cy="2903472"/>
            <wp:effectExtent l="0" t="0" r="0" b="0"/>
            <wp:docPr id="107607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79232" name=""/>
                    <pic:cNvPicPr/>
                  </pic:nvPicPr>
                  <pic:blipFill>
                    <a:blip r:embed="rId9"/>
                    <a:stretch>
                      <a:fillRect/>
                    </a:stretch>
                  </pic:blipFill>
                  <pic:spPr>
                    <a:xfrm>
                      <a:off x="0" y="0"/>
                      <a:ext cx="4000847" cy="2903472"/>
                    </a:xfrm>
                    <a:prstGeom prst="rect">
                      <a:avLst/>
                    </a:prstGeom>
                  </pic:spPr>
                </pic:pic>
              </a:graphicData>
            </a:graphic>
          </wp:inline>
        </w:drawing>
      </w:r>
    </w:p>
    <w:p w14:paraId="15F633D7" w14:textId="77777777" w:rsidR="00777BB9" w:rsidRDefault="00777BB9" w:rsidP="00777BB9">
      <w:pPr>
        <w:spacing w:after="0"/>
        <w:ind w:firstLine="360"/>
        <w:jc w:val="both"/>
        <w:rPr>
          <w:sz w:val="28"/>
          <w:szCs w:val="28"/>
        </w:rPr>
      </w:pPr>
      <w:r>
        <w:rPr>
          <w:sz w:val="28"/>
          <w:szCs w:val="28"/>
        </w:rPr>
        <w:t>Applications –</w:t>
      </w:r>
    </w:p>
    <w:p w14:paraId="212F83E4" w14:textId="77777777" w:rsidR="00777BB9" w:rsidRPr="00FF35E0" w:rsidRDefault="00777BB9" w:rsidP="00777BB9">
      <w:pPr>
        <w:numPr>
          <w:ilvl w:val="0"/>
          <w:numId w:val="4"/>
        </w:numPr>
        <w:tabs>
          <w:tab w:val="num" w:pos="720"/>
        </w:tabs>
        <w:spacing w:after="0"/>
        <w:jc w:val="both"/>
        <w:rPr>
          <w:sz w:val="28"/>
          <w:szCs w:val="28"/>
        </w:rPr>
      </w:pPr>
      <w:r w:rsidRPr="00FF35E0">
        <w:rPr>
          <w:sz w:val="28"/>
          <w:szCs w:val="28"/>
        </w:rPr>
        <w:t>Object boundary detection</w:t>
      </w:r>
    </w:p>
    <w:p w14:paraId="36E391ED" w14:textId="77777777" w:rsidR="00777BB9" w:rsidRPr="00FF35E0" w:rsidRDefault="00777BB9" w:rsidP="00777BB9">
      <w:pPr>
        <w:numPr>
          <w:ilvl w:val="0"/>
          <w:numId w:val="4"/>
        </w:numPr>
        <w:tabs>
          <w:tab w:val="num" w:pos="720"/>
        </w:tabs>
        <w:spacing w:after="0"/>
        <w:jc w:val="both"/>
        <w:rPr>
          <w:sz w:val="28"/>
          <w:szCs w:val="28"/>
        </w:rPr>
      </w:pPr>
      <w:r w:rsidRPr="00FF35E0">
        <w:rPr>
          <w:sz w:val="28"/>
          <w:szCs w:val="28"/>
        </w:rPr>
        <w:t>Road lane detection in self-driving cars</w:t>
      </w:r>
    </w:p>
    <w:p w14:paraId="5362119B" w14:textId="77777777" w:rsidR="00777BB9" w:rsidRPr="00FF35E0" w:rsidRDefault="00777BB9" w:rsidP="00777BB9">
      <w:pPr>
        <w:numPr>
          <w:ilvl w:val="0"/>
          <w:numId w:val="4"/>
        </w:numPr>
        <w:tabs>
          <w:tab w:val="num" w:pos="720"/>
        </w:tabs>
        <w:spacing w:after="0"/>
        <w:jc w:val="both"/>
        <w:rPr>
          <w:sz w:val="28"/>
          <w:szCs w:val="28"/>
        </w:rPr>
      </w:pPr>
      <w:r w:rsidRPr="00FF35E0">
        <w:rPr>
          <w:sz w:val="28"/>
          <w:szCs w:val="28"/>
        </w:rPr>
        <w:t>Feature extraction in AI models</w:t>
      </w:r>
    </w:p>
    <w:p w14:paraId="5F6D2394" w14:textId="52BF95BC" w:rsidR="00777BB9" w:rsidRPr="00A4529D" w:rsidRDefault="00777BB9" w:rsidP="00A4529D">
      <w:pPr>
        <w:numPr>
          <w:ilvl w:val="0"/>
          <w:numId w:val="4"/>
        </w:numPr>
        <w:tabs>
          <w:tab w:val="num" w:pos="720"/>
        </w:tabs>
        <w:spacing w:after="0"/>
        <w:jc w:val="both"/>
        <w:rPr>
          <w:sz w:val="28"/>
          <w:szCs w:val="28"/>
        </w:rPr>
      </w:pPr>
      <w:r w:rsidRPr="00FF35E0">
        <w:rPr>
          <w:sz w:val="28"/>
          <w:szCs w:val="28"/>
        </w:rPr>
        <w:t>Medical image edge detection</w:t>
      </w:r>
    </w:p>
    <w:p w14:paraId="78FAD47B" w14:textId="77777777" w:rsidR="00777BB9" w:rsidRPr="0075692A" w:rsidRDefault="00777BB9" w:rsidP="00777BB9">
      <w:pPr>
        <w:pStyle w:val="ListParagraph"/>
        <w:numPr>
          <w:ilvl w:val="0"/>
          <w:numId w:val="2"/>
        </w:numPr>
        <w:spacing w:after="0" w:line="259" w:lineRule="auto"/>
        <w:jc w:val="both"/>
        <w:rPr>
          <w:sz w:val="28"/>
          <w:szCs w:val="28"/>
        </w:rPr>
      </w:pPr>
      <w:r>
        <w:rPr>
          <w:i/>
          <w:iCs/>
          <w:sz w:val="28"/>
          <w:szCs w:val="28"/>
        </w:rPr>
        <w:lastRenderedPageBreak/>
        <w:t>Pre</w:t>
      </w:r>
      <w:r w:rsidRPr="00753A7D">
        <w:rPr>
          <w:i/>
          <w:iCs/>
          <w:sz w:val="28"/>
          <w:szCs w:val="28"/>
        </w:rPr>
        <w:t>witt Edge Operator -</w:t>
      </w:r>
      <w:r>
        <w:rPr>
          <w:i/>
          <w:iCs/>
          <w:sz w:val="28"/>
          <w:szCs w:val="28"/>
        </w:rPr>
        <w:t xml:space="preserve"> </w:t>
      </w:r>
      <w:r w:rsidRPr="0075692A">
        <w:rPr>
          <w:sz w:val="28"/>
          <w:szCs w:val="28"/>
        </w:rPr>
        <w:t>The Prewitt operator is a simple spatial filter used for edge detection by approximating the image gradient. It highlights areas where the intensity changes sharply, which correspond to edges in the image.</w:t>
      </w:r>
    </w:p>
    <w:p w14:paraId="49B66C38" w14:textId="77777777" w:rsidR="00777BB9" w:rsidRDefault="00777BB9" w:rsidP="00777BB9">
      <w:pPr>
        <w:pStyle w:val="ListParagraph"/>
        <w:spacing w:after="0"/>
        <w:ind w:left="501"/>
        <w:jc w:val="both"/>
        <w:rPr>
          <w:sz w:val="28"/>
          <w:szCs w:val="28"/>
        </w:rPr>
      </w:pPr>
      <w:r w:rsidRPr="0075692A">
        <w:rPr>
          <w:sz w:val="28"/>
          <w:szCs w:val="28"/>
        </w:rPr>
        <w:t>It is a type of first-order derivative operator that calculates the gradient in the horizontal and vertical directions.</w:t>
      </w:r>
    </w:p>
    <w:p w14:paraId="76626BCB" w14:textId="77777777" w:rsidR="00777BB9" w:rsidRPr="00266B46" w:rsidRDefault="00777BB9" w:rsidP="00777BB9">
      <w:pPr>
        <w:spacing w:after="0"/>
        <w:ind w:firstLine="501"/>
        <w:jc w:val="both"/>
        <w:rPr>
          <w:sz w:val="28"/>
          <w:szCs w:val="28"/>
        </w:rPr>
      </w:pPr>
      <w:r w:rsidRPr="00266B46">
        <w:rPr>
          <w:sz w:val="28"/>
          <w:szCs w:val="28"/>
        </w:rPr>
        <w:t>It uses two 3×3 convolution kernels (masks) to estimate the gradient components:</w:t>
      </w:r>
    </w:p>
    <w:p w14:paraId="38CE4794" w14:textId="77777777" w:rsidR="00777BB9" w:rsidRPr="00266B46" w:rsidRDefault="00777BB9" w:rsidP="00777BB9">
      <w:pPr>
        <w:pStyle w:val="ListParagraph"/>
        <w:numPr>
          <w:ilvl w:val="1"/>
          <w:numId w:val="5"/>
        </w:numPr>
        <w:spacing w:after="0" w:line="259" w:lineRule="auto"/>
        <w:jc w:val="both"/>
        <w:rPr>
          <w:sz w:val="28"/>
          <w:szCs w:val="28"/>
        </w:rPr>
      </w:pPr>
      <w:r w:rsidRPr="00266B46">
        <w:rPr>
          <w:sz w:val="28"/>
          <w:szCs w:val="28"/>
        </w:rPr>
        <w:t>G</w:t>
      </w:r>
      <w:r>
        <w:rPr>
          <w:sz w:val="28"/>
          <w:szCs w:val="28"/>
          <w:vertAlign w:val="subscript"/>
        </w:rPr>
        <w:t>x</w:t>
      </w:r>
      <w:r w:rsidRPr="00266B46">
        <w:rPr>
          <w:sz w:val="28"/>
          <w:szCs w:val="28"/>
        </w:rPr>
        <w:t>: Measures change in intensity in the horizontal (x) direction.</w:t>
      </w:r>
    </w:p>
    <w:p w14:paraId="5C9CC3EB" w14:textId="77777777" w:rsidR="00777BB9" w:rsidRDefault="00777BB9" w:rsidP="00777BB9">
      <w:pPr>
        <w:pStyle w:val="ListParagraph"/>
        <w:numPr>
          <w:ilvl w:val="1"/>
          <w:numId w:val="5"/>
        </w:numPr>
        <w:spacing w:after="0" w:line="259" w:lineRule="auto"/>
        <w:jc w:val="both"/>
        <w:rPr>
          <w:sz w:val="28"/>
          <w:szCs w:val="28"/>
        </w:rPr>
      </w:pPr>
      <w:r w:rsidRPr="00266B46">
        <w:rPr>
          <w:sz w:val="28"/>
          <w:szCs w:val="28"/>
        </w:rPr>
        <w:t>G</w:t>
      </w:r>
      <w:r w:rsidRPr="00266B46">
        <w:rPr>
          <w:sz w:val="28"/>
          <w:szCs w:val="28"/>
          <w:vertAlign w:val="subscript"/>
        </w:rPr>
        <w:t>y</w:t>
      </w:r>
      <w:r w:rsidRPr="00266B46">
        <w:rPr>
          <w:sz w:val="28"/>
          <w:szCs w:val="28"/>
        </w:rPr>
        <w:t>: Measures change in intensity in the vertical (y) direction.</w:t>
      </w:r>
    </w:p>
    <w:p w14:paraId="0514EF55" w14:textId="77777777" w:rsidR="00777BB9" w:rsidRPr="00266B46" w:rsidRDefault="00777BB9" w:rsidP="00777BB9">
      <w:pPr>
        <w:spacing w:after="0"/>
        <w:jc w:val="both"/>
        <w:rPr>
          <w:sz w:val="28"/>
          <w:szCs w:val="28"/>
        </w:rPr>
      </w:pPr>
      <w:r>
        <w:rPr>
          <w:sz w:val="28"/>
          <w:szCs w:val="28"/>
        </w:rPr>
        <w:t xml:space="preserve">        </w:t>
      </w:r>
      <w:r w:rsidRPr="00E44472">
        <w:rPr>
          <w:noProof/>
          <w:sz w:val="28"/>
          <w:szCs w:val="28"/>
        </w:rPr>
        <w:drawing>
          <wp:inline distT="0" distB="0" distL="0" distR="0" wp14:anchorId="1D4ACCD4" wp14:editId="59A0A25A">
            <wp:extent cx="4953429" cy="1981372"/>
            <wp:effectExtent l="0" t="0" r="0" b="0"/>
            <wp:docPr id="205615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50589" name=""/>
                    <pic:cNvPicPr/>
                  </pic:nvPicPr>
                  <pic:blipFill>
                    <a:blip r:embed="rId10"/>
                    <a:stretch>
                      <a:fillRect/>
                    </a:stretch>
                  </pic:blipFill>
                  <pic:spPr>
                    <a:xfrm>
                      <a:off x="0" y="0"/>
                      <a:ext cx="4953429" cy="1981372"/>
                    </a:xfrm>
                    <a:prstGeom prst="rect">
                      <a:avLst/>
                    </a:prstGeom>
                  </pic:spPr>
                </pic:pic>
              </a:graphicData>
            </a:graphic>
          </wp:inline>
        </w:drawing>
      </w:r>
    </w:p>
    <w:p w14:paraId="0F2E4502" w14:textId="77777777" w:rsidR="00777BB9" w:rsidRDefault="00777BB9" w:rsidP="00777BB9">
      <w:pPr>
        <w:spacing w:after="0"/>
        <w:ind w:firstLine="360"/>
        <w:jc w:val="both"/>
        <w:rPr>
          <w:sz w:val="28"/>
          <w:szCs w:val="28"/>
        </w:rPr>
      </w:pPr>
      <w:r>
        <w:rPr>
          <w:i/>
          <w:iCs/>
          <w:sz w:val="28"/>
          <w:szCs w:val="28"/>
        </w:rPr>
        <w:t xml:space="preserve">  </w:t>
      </w:r>
      <w:r>
        <w:rPr>
          <w:sz w:val="28"/>
          <w:szCs w:val="28"/>
        </w:rPr>
        <w:t>Applications –</w:t>
      </w:r>
    </w:p>
    <w:p w14:paraId="7D1A08E2" w14:textId="77777777" w:rsidR="00777BB9" w:rsidRPr="00FF35E0" w:rsidRDefault="00777BB9" w:rsidP="00777BB9">
      <w:pPr>
        <w:numPr>
          <w:ilvl w:val="0"/>
          <w:numId w:val="4"/>
        </w:numPr>
        <w:tabs>
          <w:tab w:val="num" w:pos="720"/>
        </w:tabs>
        <w:spacing w:after="0"/>
        <w:jc w:val="both"/>
        <w:rPr>
          <w:sz w:val="28"/>
          <w:szCs w:val="28"/>
        </w:rPr>
      </w:pPr>
      <w:r w:rsidRPr="00FF35E0">
        <w:rPr>
          <w:sz w:val="28"/>
          <w:szCs w:val="28"/>
        </w:rPr>
        <w:t>Object boundary detection</w:t>
      </w:r>
    </w:p>
    <w:p w14:paraId="6AD3B7EA" w14:textId="77777777" w:rsidR="00777BB9" w:rsidRPr="00FF35E0" w:rsidRDefault="00777BB9" w:rsidP="00777BB9">
      <w:pPr>
        <w:numPr>
          <w:ilvl w:val="0"/>
          <w:numId w:val="4"/>
        </w:numPr>
        <w:tabs>
          <w:tab w:val="num" w:pos="720"/>
        </w:tabs>
        <w:spacing w:after="0"/>
        <w:jc w:val="both"/>
        <w:rPr>
          <w:sz w:val="28"/>
          <w:szCs w:val="28"/>
        </w:rPr>
      </w:pPr>
      <w:r w:rsidRPr="00FF35E0">
        <w:rPr>
          <w:sz w:val="28"/>
          <w:szCs w:val="28"/>
        </w:rPr>
        <w:t>Road lane detection in self-driving cars</w:t>
      </w:r>
    </w:p>
    <w:p w14:paraId="574388EA" w14:textId="77777777" w:rsidR="00777BB9" w:rsidRPr="00FF35E0" w:rsidRDefault="00777BB9" w:rsidP="00777BB9">
      <w:pPr>
        <w:numPr>
          <w:ilvl w:val="0"/>
          <w:numId w:val="4"/>
        </w:numPr>
        <w:tabs>
          <w:tab w:val="num" w:pos="720"/>
        </w:tabs>
        <w:spacing w:after="0"/>
        <w:jc w:val="both"/>
        <w:rPr>
          <w:sz w:val="28"/>
          <w:szCs w:val="28"/>
        </w:rPr>
      </w:pPr>
      <w:r w:rsidRPr="00FF35E0">
        <w:rPr>
          <w:sz w:val="28"/>
          <w:szCs w:val="28"/>
        </w:rPr>
        <w:t>Feature extraction in AI models</w:t>
      </w:r>
    </w:p>
    <w:p w14:paraId="54E84B0E" w14:textId="77777777" w:rsidR="00777BB9" w:rsidRPr="00FF35E0" w:rsidRDefault="00777BB9" w:rsidP="00777BB9">
      <w:pPr>
        <w:numPr>
          <w:ilvl w:val="0"/>
          <w:numId w:val="4"/>
        </w:numPr>
        <w:tabs>
          <w:tab w:val="num" w:pos="720"/>
        </w:tabs>
        <w:spacing w:after="0"/>
        <w:jc w:val="both"/>
        <w:rPr>
          <w:sz w:val="28"/>
          <w:szCs w:val="28"/>
        </w:rPr>
      </w:pPr>
      <w:r w:rsidRPr="00FF35E0">
        <w:rPr>
          <w:sz w:val="28"/>
          <w:szCs w:val="28"/>
        </w:rPr>
        <w:t>Medical image edge detection</w:t>
      </w:r>
    </w:p>
    <w:p w14:paraId="441088A7" w14:textId="5632240D" w:rsidR="00FC34E8" w:rsidRDefault="001758B3" w:rsidP="00777BB9">
      <w:pPr>
        <w:spacing w:after="0"/>
        <w:jc w:val="both"/>
      </w:pPr>
      <w:r w:rsidRPr="001758B3">
        <w:drawing>
          <wp:inline distT="0" distB="0" distL="0" distR="0" wp14:anchorId="5C9DEB5A" wp14:editId="315AB35D">
            <wp:extent cx="6332769" cy="4320914"/>
            <wp:effectExtent l="0" t="0" r="0" b="3810"/>
            <wp:docPr id="180149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95574" name=""/>
                    <pic:cNvPicPr/>
                  </pic:nvPicPr>
                  <pic:blipFill>
                    <a:blip r:embed="rId11"/>
                    <a:stretch>
                      <a:fillRect/>
                    </a:stretch>
                  </pic:blipFill>
                  <pic:spPr>
                    <a:xfrm>
                      <a:off x="0" y="0"/>
                      <a:ext cx="6332769" cy="4320914"/>
                    </a:xfrm>
                    <a:prstGeom prst="rect">
                      <a:avLst/>
                    </a:prstGeom>
                  </pic:spPr>
                </pic:pic>
              </a:graphicData>
            </a:graphic>
          </wp:inline>
        </w:drawing>
      </w:r>
    </w:p>
    <w:p w14:paraId="35C97F1A" w14:textId="639E6779" w:rsidR="002E6868" w:rsidRDefault="002E6868" w:rsidP="00777BB9">
      <w:pPr>
        <w:spacing w:after="0"/>
        <w:jc w:val="both"/>
      </w:pPr>
      <w:r w:rsidRPr="002E6868">
        <w:lastRenderedPageBreak/>
        <w:drawing>
          <wp:inline distT="0" distB="0" distL="0" distR="0" wp14:anchorId="4EF47841" wp14:editId="3B564E24">
            <wp:extent cx="6332220" cy="1805871"/>
            <wp:effectExtent l="0" t="0" r="0" b="4445"/>
            <wp:docPr id="194898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81302" name=""/>
                    <pic:cNvPicPr/>
                  </pic:nvPicPr>
                  <pic:blipFill>
                    <a:blip r:embed="rId12"/>
                    <a:stretch>
                      <a:fillRect/>
                    </a:stretch>
                  </pic:blipFill>
                  <pic:spPr>
                    <a:xfrm>
                      <a:off x="0" y="0"/>
                      <a:ext cx="6378646" cy="1819111"/>
                    </a:xfrm>
                    <a:prstGeom prst="rect">
                      <a:avLst/>
                    </a:prstGeom>
                  </pic:spPr>
                </pic:pic>
              </a:graphicData>
            </a:graphic>
          </wp:inline>
        </w:drawing>
      </w:r>
    </w:p>
    <w:p w14:paraId="656C4EC2" w14:textId="77777777" w:rsidR="00602893" w:rsidRDefault="00602893" w:rsidP="00777BB9">
      <w:pPr>
        <w:spacing w:after="0"/>
        <w:jc w:val="both"/>
        <w:rPr>
          <w:rFonts w:cstheme="minorHAnsi"/>
          <w:sz w:val="28"/>
          <w:szCs w:val="28"/>
        </w:rPr>
      </w:pPr>
    </w:p>
    <w:p w14:paraId="277E9E23" w14:textId="4245B004" w:rsidR="005435CC" w:rsidRPr="005435CC" w:rsidRDefault="005435CC" w:rsidP="00777BB9">
      <w:pPr>
        <w:spacing w:after="0"/>
        <w:jc w:val="both"/>
        <w:rPr>
          <w:rFonts w:cstheme="minorHAnsi"/>
          <w:b/>
          <w:bCs/>
          <w:i/>
          <w:iCs/>
          <w:sz w:val="28"/>
          <w:szCs w:val="28"/>
        </w:rPr>
      </w:pPr>
      <w:r>
        <w:rPr>
          <w:rFonts w:cstheme="minorHAnsi"/>
          <w:b/>
          <w:bCs/>
          <w:i/>
          <w:iCs/>
          <w:sz w:val="28"/>
          <w:szCs w:val="28"/>
        </w:rPr>
        <w:t>*</w:t>
      </w:r>
      <w:r w:rsidRPr="005435CC">
        <w:rPr>
          <w:rFonts w:cstheme="minorHAnsi"/>
          <w:sz w:val="28"/>
          <w:szCs w:val="28"/>
        </w:rPr>
        <w:t xml:space="preserve"> </w:t>
      </w:r>
      <w:r w:rsidRPr="00602893">
        <w:rPr>
          <w:rFonts w:cstheme="minorHAnsi"/>
          <w:b/>
          <w:bCs/>
          <w:i/>
          <w:iCs/>
          <w:sz w:val="28"/>
          <w:szCs w:val="28"/>
        </w:rPr>
        <w:t xml:space="preserve">Split and </w:t>
      </w:r>
      <w:proofErr w:type="gramStart"/>
      <w:r w:rsidRPr="00602893">
        <w:rPr>
          <w:rFonts w:cstheme="minorHAnsi"/>
          <w:b/>
          <w:bCs/>
          <w:i/>
          <w:iCs/>
          <w:sz w:val="28"/>
          <w:szCs w:val="28"/>
        </w:rPr>
        <w:t>Merge</w:t>
      </w:r>
      <w:r w:rsidRPr="005435CC">
        <w:rPr>
          <w:rFonts w:cstheme="minorHAnsi"/>
          <w:b/>
          <w:bCs/>
          <w:i/>
          <w:iCs/>
          <w:sz w:val="28"/>
          <w:szCs w:val="28"/>
        </w:rPr>
        <w:t xml:space="preserve"> :</w:t>
      </w:r>
      <w:proofErr w:type="gramEnd"/>
      <w:r w:rsidRPr="005435CC">
        <w:rPr>
          <w:rFonts w:cstheme="minorHAnsi"/>
          <w:b/>
          <w:bCs/>
          <w:i/>
          <w:iCs/>
          <w:sz w:val="28"/>
          <w:szCs w:val="28"/>
        </w:rPr>
        <w:t>-</w:t>
      </w:r>
    </w:p>
    <w:p w14:paraId="3241C907" w14:textId="643BBCC5" w:rsidR="00602893" w:rsidRPr="00602893" w:rsidRDefault="00602893" w:rsidP="00602893">
      <w:pPr>
        <w:spacing w:after="0"/>
        <w:jc w:val="both"/>
        <w:rPr>
          <w:rFonts w:cstheme="minorHAnsi"/>
          <w:sz w:val="28"/>
          <w:szCs w:val="28"/>
        </w:rPr>
      </w:pPr>
      <w:r w:rsidRPr="00602893">
        <w:rPr>
          <w:rFonts w:cstheme="minorHAnsi"/>
          <w:sz w:val="28"/>
          <w:szCs w:val="28"/>
        </w:rPr>
        <w:t>Split and Merge is a region-based segmentation technique used to divide an image into homogeneous regions based on some criteria.</w:t>
      </w:r>
    </w:p>
    <w:p w14:paraId="20C9E1F1" w14:textId="77777777" w:rsidR="00602893" w:rsidRPr="00602893" w:rsidRDefault="00602893" w:rsidP="00602893">
      <w:pPr>
        <w:spacing w:after="0"/>
        <w:jc w:val="both"/>
        <w:rPr>
          <w:rFonts w:cstheme="minorHAnsi"/>
          <w:sz w:val="28"/>
          <w:szCs w:val="28"/>
        </w:rPr>
      </w:pPr>
      <w:r w:rsidRPr="00602893">
        <w:rPr>
          <w:rFonts w:cstheme="minorHAnsi"/>
          <w:sz w:val="28"/>
          <w:szCs w:val="28"/>
        </w:rPr>
        <w:t>It follows a top-down (split) and bottom-up (merge) approach to identify uniform regions.</w:t>
      </w:r>
    </w:p>
    <w:p w14:paraId="724C0209" w14:textId="77777777" w:rsidR="00BA3111" w:rsidRPr="00BA3111" w:rsidRDefault="00BA3111" w:rsidP="00BA3111">
      <w:pPr>
        <w:spacing w:after="0"/>
        <w:jc w:val="both"/>
        <w:rPr>
          <w:rFonts w:cstheme="minorHAnsi"/>
          <w:sz w:val="28"/>
          <w:szCs w:val="28"/>
        </w:rPr>
      </w:pPr>
      <w:r w:rsidRPr="00BA3111">
        <w:rPr>
          <w:rFonts w:cstheme="minorHAnsi"/>
          <w:sz w:val="28"/>
          <w:szCs w:val="28"/>
        </w:rPr>
        <w:t>1. Splitting Phase:</w:t>
      </w:r>
    </w:p>
    <w:p w14:paraId="68F70A67" w14:textId="77777777" w:rsidR="00BA3111" w:rsidRPr="00BA3111" w:rsidRDefault="00BA3111" w:rsidP="00BA3111">
      <w:pPr>
        <w:numPr>
          <w:ilvl w:val="0"/>
          <w:numId w:val="11"/>
        </w:numPr>
        <w:spacing w:after="0"/>
        <w:jc w:val="both"/>
        <w:rPr>
          <w:rFonts w:cstheme="minorHAnsi"/>
          <w:sz w:val="28"/>
          <w:szCs w:val="28"/>
        </w:rPr>
      </w:pPr>
      <w:r w:rsidRPr="00BA3111">
        <w:rPr>
          <w:rFonts w:cstheme="minorHAnsi"/>
          <w:sz w:val="28"/>
          <w:szCs w:val="28"/>
        </w:rPr>
        <w:t>The image is recursively split into quadrants (like a quadtree structure).</w:t>
      </w:r>
    </w:p>
    <w:p w14:paraId="68570A6D" w14:textId="77777777" w:rsidR="00BA3111" w:rsidRPr="00BA3111" w:rsidRDefault="00BA3111" w:rsidP="00BA3111">
      <w:pPr>
        <w:numPr>
          <w:ilvl w:val="0"/>
          <w:numId w:val="11"/>
        </w:numPr>
        <w:spacing w:after="0"/>
        <w:jc w:val="both"/>
        <w:rPr>
          <w:rFonts w:cstheme="minorHAnsi"/>
          <w:sz w:val="28"/>
          <w:szCs w:val="28"/>
        </w:rPr>
      </w:pPr>
      <w:r w:rsidRPr="00BA3111">
        <w:rPr>
          <w:rFonts w:cstheme="minorHAnsi"/>
          <w:sz w:val="28"/>
          <w:szCs w:val="28"/>
        </w:rPr>
        <w:t>A region is split if it does not satisfy a homogeneity criterion (e.g., all pixels are not similar).</w:t>
      </w:r>
    </w:p>
    <w:p w14:paraId="6E37DED9" w14:textId="77777777" w:rsidR="00BA3111" w:rsidRPr="00BA3111" w:rsidRDefault="00BA3111" w:rsidP="00BA3111">
      <w:pPr>
        <w:numPr>
          <w:ilvl w:val="0"/>
          <w:numId w:val="11"/>
        </w:numPr>
        <w:spacing w:after="0"/>
        <w:jc w:val="both"/>
        <w:rPr>
          <w:rFonts w:cstheme="minorHAnsi"/>
          <w:sz w:val="28"/>
          <w:szCs w:val="28"/>
        </w:rPr>
      </w:pPr>
      <w:r w:rsidRPr="00BA3111">
        <w:rPr>
          <w:rFonts w:cstheme="minorHAnsi"/>
          <w:sz w:val="28"/>
          <w:szCs w:val="28"/>
        </w:rPr>
        <w:t>This continues until all sub-regions are homogeneous or the region cannot be divided further (e.g., 1×1 pixels).</w:t>
      </w:r>
    </w:p>
    <w:p w14:paraId="5C4F1177" w14:textId="77777777" w:rsidR="00BA3111" w:rsidRPr="00BA3111" w:rsidRDefault="00BA3111" w:rsidP="00BA3111">
      <w:pPr>
        <w:spacing w:after="0"/>
        <w:jc w:val="both"/>
        <w:rPr>
          <w:rFonts w:cstheme="minorHAnsi"/>
          <w:sz w:val="28"/>
          <w:szCs w:val="28"/>
        </w:rPr>
      </w:pPr>
      <w:r w:rsidRPr="00BA3111">
        <w:rPr>
          <w:rFonts w:cstheme="minorHAnsi"/>
          <w:sz w:val="28"/>
          <w:szCs w:val="28"/>
        </w:rPr>
        <w:t>2. Merging Phase:</w:t>
      </w:r>
    </w:p>
    <w:p w14:paraId="605DE715" w14:textId="77777777" w:rsidR="00BA3111" w:rsidRPr="00BA3111" w:rsidRDefault="00BA3111" w:rsidP="00BA3111">
      <w:pPr>
        <w:numPr>
          <w:ilvl w:val="0"/>
          <w:numId w:val="12"/>
        </w:numPr>
        <w:spacing w:after="0"/>
        <w:jc w:val="both"/>
        <w:rPr>
          <w:rFonts w:cstheme="minorHAnsi"/>
          <w:sz w:val="28"/>
          <w:szCs w:val="28"/>
        </w:rPr>
      </w:pPr>
      <w:r w:rsidRPr="00BA3111">
        <w:rPr>
          <w:rFonts w:cstheme="minorHAnsi"/>
          <w:sz w:val="28"/>
          <w:szCs w:val="28"/>
        </w:rPr>
        <w:t>After splitting, adjacent regions are compared.</w:t>
      </w:r>
    </w:p>
    <w:p w14:paraId="0D76FD34" w14:textId="77777777" w:rsidR="00BA3111" w:rsidRPr="00BA3111" w:rsidRDefault="00BA3111" w:rsidP="00BA3111">
      <w:pPr>
        <w:numPr>
          <w:ilvl w:val="0"/>
          <w:numId w:val="12"/>
        </w:numPr>
        <w:spacing w:after="0"/>
        <w:jc w:val="both"/>
        <w:rPr>
          <w:rFonts w:cstheme="minorHAnsi"/>
          <w:sz w:val="28"/>
          <w:szCs w:val="28"/>
        </w:rPr>
      </w:pPr>
      <w:r w:rsidRPr="00BA3111">
        <w:rPr>
          <w:rFonts w:cstheme="minorHAnsi"/>
          <w:sz w:val="28"/>
          <w:szCs w:val="28"/>
        </w:rPr>
        <w:t>If two or more neighbouring regions together satisfy the homogeneity condition, they are merged.</w:t>
      </w:r>
    </w:p>
    <w:p w14:paraId="28DC6EF0" w14:textId="77777777" w:rsidR="00BA3111" w:rsidRPr="00BA3111" w:rsidRDefault="00BA3111" w:rsidP="00BA3111">
      <w:pPr>
        <w:numPr>
          <w:ilvl w:val="0"/>
          <w:numId w:val="12"/>
        </w:numPr>
        <w:spacing w:after="0"/>
        <w:jc w:val="both"/>
        <w:rPr>
          <w:rFonts w:cstheme="minorHAnsi"/>
          <w:sz w:val="28"/>
          <w:szCs w:val="28"/>
        </w:rPr>
      </w:pPr>
      <w:r w:rsidRPr="00BA3111">
        <w:rPr>
          <w:rFonts w:cstheme="minorHAnsi"/>
          <w:sz w:val="28"/>
          <w:szCs w:val="28"/>
        </w:rPr>
        <w:t>This step reduces over-segmentation caused by excessive splitting.</w:t>
      </w:r>
    </w:p>
    <w:p w14:paraId="00227F40" w14:textId="27BACDB7" w:rsidR="00602893" w:rsidRPr="005435CC" w:rsidRDefault="00387627" w:rsidP="00777BB9">
      <w:pPr>
        <w:spacing w:after="0"/>
        <w:jc w:val="both"/>
        <w:rPr>
          <w:rFonts w:cstheme="minorHAnsi"/>
          <w:sz w:val="28"/>
          <w:szCs w:val="28"/>
        </w:rPr>
      </w:pPr>
      <w:r w:rsidRPr="005435CC">
        <w:rPr>
          <w:rFonts w:cstheme="minorHAnsi"/>
          <w:sz w:val="28"/>
          <w:szCs w:val="28"/>
        </w:rPr>
        <w:t>Key concept –</w:t>
      </w:r>
    </w:p>
    <w:p w14:paraId="2DC72E70" w14:textId="7386944F" w:rsidR="00387627" w:rsidRPr="005435CC" w:rsidRDefault="00387627" w:rsidP="00387627">
      <w:pPr>
        <w:pStyle w:val="ListParagraph"/>
        <w:numPr>
          <w:ilvl w:val="0"/>
          <w:numId w:val="13"/>
        </w:numPr>
        <w:spacing w:after="0"/>
        <w:jc w:val="both"/>
        <w:rPr>
          <w:rFonts w:cstheme="minorHAnsi"/>
          <w:sz w:val="28"/>
          <w:szCs w:val="28"/>
        </w:rPr>
      </w:pPr>
      <w:r w:rsidRPr="005435CC">
        <w:rPr>
          <w:rFonts w:cstheme="minorHAnsi"/>
          <w:sz w:val="28"/>
          <w:szCs w:val="28"/>
        </w:rPr>
        <w:t xml:space="preserve">Quadtree - </w:t>
      </w:r>
      <w:r w:rsidRPr="005435CC">
        <w:rPr>
          <w:rFonts w:cstheme="minorHAnsi"/>
          <w:sz w:val="28"/>
          <w:szCs w:val="28"/>
        </w:rPr>
        <w:t>A data structure that recursively splits the image into four equal blocks</w:t>
      </w:r>
      <w:r w:rsidRPr="005435CC">
        <w:rPr>
          <w:rFonts w:cstheme="minorHAnsi"/>
          <w:sz w:val="28"/>
          <w:szCs w:val="28"/>
        </w:rPr>
        <w:t>.</w:t>
      </w:r>
    </w:p>
    <w:p w14:paraId="1FD8D6CE" w14:textId="429872E8" w:rsidR="00387627" w:rsidRPr="005435CC" w:rsidRDefault="00387627" w:rsidP="002E4D2A">
      <w:pPr>
        <w:pStyle w:val="ListParagraph"/>
        <w:numPr>
          <w:ilvl w:val="0"/>
          <w:numId w:val="13"/>
        </w:numPr>
        <w:spacing w:after="0"/>
        <w:jc w:val="both"/>
        <w:rPr>
          <w:rFonts w:cstheme="minorHAnsi"/>
          <w:sz w:val="28"/>
          <w:szCs w:val="28"/>
        </w:rPr>
      </w:pPr>
      <w:r w:rsidRPr="005435CC">
        <w:rPr>
          <w:rFonts w:cstheme="minorHAnsi"/>
          <w:sz w:val="28"/>
          <w:szCs w:val="28"/>
        </w:rPr>
        <w:t xml:space="preserve">Region - </w:t>
      </w:r>
      <w:r w:rsidR="002E4D2A" w:rsidRPr="005435CC">
        <w:rPr>
          <w:rFonts w:cstheme="minorHAnsi"/>
          <w:sz w:val="28"/>
          <w:szCs w:val="28"/>
        </w:rPr>
        <w:t>A block or area in the image being tested for homogeneity</w:t>
      </w:r>
      <w:r w:rsidR="002E4D2A" w:rsidRPr="005435CC">
        <w:rPr>
          <w:rFonts w:cstheme="minorHAnsi"/>
          <w:sz w:val="28"/>
          <w:szCs w:val="28"/>
        </w:rPr>
        <w:t>.</w:t>
      </w:r>
    </w:p>
    <w:p w14:paraId="6DC37074" w14:textId="627A2051" w:rsidR="002E4D2A" w:rsidRPr="005435CC" w:rsidRDefault="002E4D2A" w:rsidP="002E4D2A">
      <w:pPr>
        <w:pStyle w:val="ListParagraph"/>
        <w:numPr>
          <w:ilvl w:val="0"/>
          <w:numId w:val="13"/>
        </w:numPr>
        <w:spacing w:line="240" w:lineRule="auto"/>
        <w:jc w:val="both"/>
        <w:rPr>
          <w:rFonts w:eastAsia="Times New Roman" w:cstheme="minorHAnsi"/>
          <w:kern w:val="0"/>
          <w:sz w:val="28"/>
          <w:szCs w:val="28"/>
          <w:lang w:eastAsia="en-IN"/>
          <w14:ligatures w14:val="none"/>
        </w:rPr>
      </w:pPr>
      <w:r w:rsidRPr="005435CC">
        <w:rPr>
          <w:rFonts w:cstheme="minorHAnsi"/>
          <w:sz w:val="28"/>
          <w:szCs w:val="28"/>
        </w:rPr>
        <w:t xml:space="preserve">Homogeneity - </w:t>
      </w:r>
      <w:r w:rsidRPr="005435CC">
        <w:rPr>
          <w:rFonts w:eastAsia="Times New Roman" w:cstheme="minorHAnsi"/>
          <w:kern w:val="0"/>
          <w:sz w:val="28"/>
          <w:szCs w:val="28"/>
          <w:lang w:eastAsia="en-IN"/>
          <w14:ligatures w14:val="none"/>
        </w:rPr>
        <w:t>A property indicating similarity in pixel values (e.g., mean, variance)</w:t>
      </w:r>
      <w:r w:rsidRPr="005435CC">
        <w:rPr>
          <w:rFonts w:eastAsia="Times New Roman" w:cstheme="minorHAnsi"/>
          <w:kern w:val="0"/>
          <w:sz w:val="28"/>
          <w:szCs w:val="28"/>
          <w:lang w:eastAsia="en-IN"/>
          <w14:ligatures w14:val="none"/>
        </w:rPr>
        <w:t>.</w:t>
      </w:r>
    </w:p>
    <w:sectPr w:rsidR="002E4D2A" w:rsidRPr="005435CC" w:rsidSect="00777BB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E14C2"/>
    <w:multiLevelType w:val="hybridMultilevel"/>
    <w:tmpl w:val="0C4ACE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8B0A3F"/>
    <w:multiLevelType w:val="multilevel"/>
    <w:tmpl w:val="70C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84965"/>
    <w:multiLevelType w:val="multilevel"/>
    <w:tmpl w:val="D070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10CCC"/>
    <w:multiLevelType w:val="multilevel"/>
    <w:tmpl w:val="2B9E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D664D"/>
    <w:multiLevelType w:val="multilevel"/>
    <w:tmpl w:val="E93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066D2"/>
    <w:multiLevelType w:val="hybridMultilevel"/>
    <w:tmpl w:val="B8E24C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612766"/>
    <w:multiLevelType w:val="hybridMultilevel"/>
    <w:tmpl w:val="6338E6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5947399"/>
    <w:multiLevelType w:val="multilevel"/>
    <w:tmpl w:val="1AF0DF5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B3376"/>
    <w:multiLevelType w:val="multilevel"/>
    <w:tmpl w:val="F9B4222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B659A"/>
    <w:multiLevelType w:val="hybridMultilevel"/>
    <w:tmpl w:val="75944538"/>
    <w:lvl w:ilvl="0" w:tplc="E1BA37AA">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7BA25B3F"/>
    <w:multiLevelType w:val="hybridMultilevel"/>
    <w:tmpl w:val="DA546C76"/>
    <w:lvl w:ilvl="0" w:tplc="FFFFFFFF">
      <w:start w:val="1"/>
      <w:numFmt w:val="decimal"/>
      <w:lvlText w:val="%1."/>
      <w:lvlJc w:val="left"/>
      <w:pPr>
        <w:ind w:left="501" w:hanging="360"/>
      </w:p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num w:numId="1" w16cid:durableId="611398138">
    <w:abstractNumId w:val="9"/>
  </w:num>
  <w:num w:numId="2" w16cid:durableId="1249463623">
    <w:abstractNumId w:val="10"/>
  </w:num>
  <w:num w:numId="3" w16cid:durableId="507672054">
    <w:abstractNumId w:val="8"/>
  </w:num>
  <w:num w:numId="4" w16cid:durableId="288896579">
    <w:abstractNumId w:val="7"/>
  </w:num>
  <w:num w:numId="5" w16cid:durableId="681273792">
    <w:abstractNumId w:val="3"/>
  </w:num>
  <w:num w:numId="6" w16cid:durableId="1413284403">
    <w:abstractNumId w:val="0"/>
  </w:num>
  <w:num w:numId="7" w16cid:durableId="555160815">
    <w:abstractNumId w:val="6"/>
  </w:num>
  <w:num w:numId="8" w16cid:durableId="1958028919">
    <w:abstractNumId w:val="2"/>
    <w:lvlOverride w:ilvl="0">
      <w:startOverride w:val="1"/>
    </w:lvlOverride>
  </w:num>
  <w:num w:numId="9" w16cid:durableId="1650087765">
    <w:abstractNumId w:val="2"/>
    <w:lvlOverride w:ilvl="0">
      <w:startOverride w:val="2"/>
    </w:lvlOverride>
  </w:num>
  <w:num w:numId="10" w16cid:durableId="507987535">
    <w:abstractNumId w:val="2"/>
    <w:lvlOverride w:ilvl="0">
      <w:startOverride w:val="3"/>
    </w:lvlOverride>
  </w:num>
  <w:num w:numId="11" w16cid:durableId="96213908">
    <w:abstractNumId w:val="4"/>
  </w:num>
  <w:num w:numId="12" w16cid:durableId="403995346">
    <w:abstractNumId w:val="1"/>
  </w:num>
  <w:num w:numId="13" w16cid:durableId="16667374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B9"/>
    <w:rsid w:val="0001523F"/>
    <w:rsid w:val="001758B3"/>
    <w:rsid w:val="00225559"/>
    <w:rsid w:val="002D337C"/>
    <w:rsid w:val="002E4D2A"/>
    <w:rsid w:val="002E6868"/>
    <w:rsid w:val="00385C39"/>
    <w:rsid w:val="00387627"/>
    <w:rsid w:val="003C1699"/>
    <w:rsid w:val="004420E8"/>
    <w:rsid w:val="004B4533"/>
    <w:rsid w:val="005435CC"/>
    <w:rsid w:val="00602893"/>
    <w:rsid w:val="006D6286"/>
    <w:rsid w:val="006D7371"/>
    <w:rsid w:val="00777BB9"/>
    <w:rsid w:val="007B0A12"/>
    <w:rsid w:val="008E1B79"/>
    <w:rsid w:val="0093147E"/>
    <w:rsid w:val="00A4529D"/>
    <w:rsid w:val="00AB5A58"/>
    <w:rsid w:val="00AE70DD"/>
    <w:rsid w:val="00B61B16"/>
    <w:rsid w:val="00BA3111"/>
    <w:rsid w:val="00C02D54"/>
    <w:rsid w:val="00CD2190"/>
    <w:rsid w:val="00DE408A"/>
    <w:rsid w:val="00E10872"/>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37ABE"/>
  <w15:chartTrackingRefBased/>
  <w15:docId w15:val="{4582A681-BF7B-459A-BA42-1831874B2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B9"/>
    <w:pPr>
      <w:spacing w:line="252" w:lineRule="auto"/>
    </w:pPr>
  </w:style>
  <w:style w:type="paragraph" w:styleId="Heading1">
    <w:name w:val="heading 1"/>
    <w:basedOn w:val="Normal"/>
    <w:next w:val="Normal"/>
    <w:link w:val="Heading1Char"/>
    <w:uiPriority w:val="9"/>
    <w:qFormat/>
    <w:rsid w:val="00777B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7B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B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B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B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B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B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B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B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B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BB9"/>
    <w:rPr>
      <w:rFonts w:eastAsiaTheme="majorEastAsia" w:cstheme="majorBidi"/>
      <w:color w:val="272727" w:themeColor="text1" w:themeTint="D8"/>
    </w:rPr>
  </w:style>
  <w:style w:type="paragraph" w:styleId="Title">
    <w:name w:val="Title"/>
    <w:basedOn w:val="Normal"/>
    <w:next w:val="Normal"/>
    <w:link w:val="TitleChar"/>
    <w:uiPriority w:val="10"/>
    <w:qFormat/>
    <w:rsid w:val="00777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BB9"/>
    <w:pPr>
      <w:spacing w:before="160"/>
      <w:jc w:val="center"/>
    </w:pPr>
    <w:rPr>
      <w:i/>
      <w:iCs/>
      <w:color w:val="404040" w:themeColor="text1" w:themeTint="BF"/>
    </w:rPr>
  </w:style>
  <w:style w:type="character" w:customStyle="1" w:styleId="QuoteChar">
    <w:name w:val="Quote Char"/>
    <w:basedOn w:val="DefaultParagraphFont"/>
    <w:link w:val="Quote"/>
    <w:uiPriority w:val="29"/>
    <w:rsid w:val="00777BB9"/>
    <w:rPr>
      <w:i/>
      <w:iCs/>
      <w:color w:val="404040" w:themeColor="text1" w:themeTint="BF"/>
    </w:rPr>
  </w:style>
  <w:style w:type="paragraph" w:styleId="ListParagraph">
    <w:name w:val="List Paragraph"/>
    <w:basedOn w:val="Normal"/>
    <w:uiPriority w:val="34"/>
    <w:qFormat/>
    <w:rsid w:val="00777BB9"/>
    <w:pPr>
      <w:ind w:left="720"/>
      <w:contextualSpacing/>
    </w:pPr>
  </w:style>
  <w:style w:type="character" w:styleId="IntenseEmphasis">
    <w:name w:val="Intense Emphasis"/>
    <w:basedOn w:val="DefaultParagraphFont"/>
    <w:uiPriority w:val="21"/>
    <w:qFormat/>
    <w:rsid w:val="00777BB9"/>
    <w:rPr>
      <w:i/>
      <w:iCs/>
      <w:color w:val="2F5496" w:themeColor="accent1" w:themeShade="BF"/>
    </w:rPr>
  </w:style>
  <w:style w:type="paragraph" w:styleId="IntenseQuote">
    <w:name w:val="Intense Quote"/>
    <w:basedOn w:val="Normal"/>
    <w:next w:val="Normal"/>
    <w:link w:val="IntenseQuoteChar"/>
    <w:uiPriority w:val="30"/>
    <w:qFormat/>
    <w:rsid w:val="00777B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BB9"/>
    <w:rPr>
      <w:i/>
      <w:iCs/>
      <w:color w:val="2F5496" w:themeColor="accent1" w:themeShade="BF"/>
    </w:rPr>
  </w:style>
  <w:style w:type="character" w:styleId="IntenseReference">
    <w:name w:val="Intense Reference"/>
    <w:basedOn w:val="DefaultParagraphFont"/>
    <w:uiPriority w:val="32"/>
    <w:qFormat/>
    <w:rsid w:val="00777BB9"/>
    <w:rPr>
      <w:b/>
      <w:bCs/>
      <w:smallCaps/>
      <w:color w:val="2F5496" w:themeColor="accent1" w:themeShade="BF"/>
      <w:spacing w:val="5"/>
    </w:rPr>
  </w:style>
  <w:style w:type="character" w:styleId="Hyperlink">
    <w:name w:val="Hyperlink"/>
    <w:basedOn w:val="DefaultParagraphFont"/>
    <w:uiPriority w:val="99"/>
    <w:unhideWhenUsed/>
    <w:rsid w:val="00777BB9"/>
    <w:rPr>
      <w:color w:val="0563C1" w:themeColor="hyperlink"/>
      <w:u w:val="single"/>
    </w:rPr>
  </w:style>
  <w:style w:type="character" w:styleId="UnresolvedMention">
    <w:name w:val="Unresolved Mention"/>
    <w:basedOn w:val="DefaultParagraphFont"/>
    <w:uiPriority w:val="99"/>
    <w:semiHidden/>
    <w:unhideWhenUsed/>
    <w:rsid w:val="002D337C"/>
    <w:rPr>
      <w:color w:val="605E5C"/>
      <w:shd w:val="clear" w:color="auto" w:fill="E1DFDD"/>
    </w:rPr>
  </w:style>
  <w:style w:type="paragraph" w:styleId="NormalWeb">
    <w:name w:val="Normal (Web)"/>
    <w:basedOn w:val="Normal"/>
    <w:uiPriority w:val="99"/>
    <w:semiHidden/>
    <w:unhideWhenUsed/>
    <w:rsid w:val="002255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1470">
      <w:bodyDiv w:val="1"/>
      <w:marLeft w:val="0"/>
      <w:marRight w:val="0"/>
      <w:marTop w:val="0"/>
      <w:marBottom w:val="0"/>
      <w:divBdr>
        <w:top w:val="none" w:sz="0" w:space="0" w:color="auto"/>
        <w:left w:val="none" w:sz="0" w:space="0" w:color="auto"/>
        <w:bottom w:val="none" w:sz="0" w:space="0" w:color="auto"/>
        <w:right w:val="none" w:sz="0" w:space="0" w:color="auto"/>
      </w:divBdr>
    </w:div>
    <w:div w:id="512036561">
      <w:bodyDiv w:val="1"/>
      <w:marLeft w:val="0"/>
      <w:marRight w:val="0"/>
      <w:marTop w:val="0"/>
      <w:marBottom w:val="0"/>
      <w:divBdr>
        <w:top w:val="none" w:sz="0" w:space="0" w:color="auto"/>
        <w:left w:val="none" w:sz="0" w:space="0" w:color="auto"/>
        <w:bottom w:val="none" w:sz="0" w:space="0" w:color="auto"/>
        <w:right w:val="none" w:sz="0" w:space="0" w:color="auto"/>
      </w:divBdr>
    </w:div>
    <w:div w:id="632642109">
      <w:bodyDiv w:val="1"/>
      <w:marLeft w:val="0"/>
      <w:marRight w:val="0"/>
      <w:marTop w:val="0"/>
      <w:marBottom w:val="0"/>
      <w:divBdr>
        <w:top w:val="none" w:sz="0" w:space="0" w:color="auto"/>
        <w:left w:val="none" w:sz="0" w:space="0" w:color="auto"/>
        <w:bottom w:val="none" w:sz="0" w:space="0" w:color="auto"/>
        <w:right w:val="none" w:sz="0" w:space="0" w:color="auto"/>
      </w:divBdr>
    </w:div>
    <w:div w:id="647897801">
      <w:bodyDiv w:val="1"/>
      <w:marLeft w:val="0"/>
      <w:marRight w:val="0"/>
      <w:marTop w:val="0"/>
      <w:marBottom w:val="0"/>
      <w:divBdr>
        <w:top w:val="none" w:sz="0" w:space="0" w:color="auto"/>
        <w:left w:val="none" w:sz="0" w:space="0" w:color="auto"/>
        <w:bottom w:val="none" w:sz="0" w:space="0" w:color="auto"/>
        <w:right w:val="none" w:sz="0" w:space="0" w:color="auto"/>
      </w:divBdr>
    </w:div>
    <w:div w:id="1001008515">
      <w:bodyDiv w:val="1"/>
      <w:marLeft w:val="0"/>
      <w:marRight w:val="0"/>
      <w:marTop w:val="0"/>
      <w:marBottom w:val="0"/>
      <w:divBdr>
        <w:top w:val="none" w:sz="0" w:space="0" w:color="auto"/>
        <w:left w:val="none" w:sz="0" w:space="0" w:color="auto"/>
        <w:bottom w:val="none" w:sz="0" w:space="0" w:color="auto"/>
        <w:right w:val="none" w:sz="0" w:space="0" w:color="auto"/>
      </w:divBdr>
    </w:div>
    <w:div w:id="1026710388">
      <w:bodyDiv w:val="1"/>
      <w:marLeft w:val="0"/>
      <w:marRight w:val="0"/>
      <w:marTop w:val="0"/>
      <w:marBottom w:val="0"/>
      <w:divBdr>
        <w:top w:val="none" w:sz="0" w:space="0" w:color="auto"/>
        <w:left w:val="none" w:sz="0" w:space="0" w:color="auto"/>
        <w:bottom w:val="none" w:sz="0" w:space="0" w:color="auto"/>
        <w:right w:val="none" w:sz="0" w:space="0" w:color="auto"/>
      </w:divBdr>
    </w:div>
    <w:div w:id="1249146450">
      <w:bodyDiv w:val="1"/>
      <w:marLeft w:val="0"/>
      <w:marRight w:val="0"/>
      <w:marTop w:val="0"/>
      <w:marBottom w:val="0"/>
      <w:divBdr>
        <w:top w:val="none" w:sz="0" w:space="0" w:color="auto"/>
        <w:left w:val="none" w:sz="0" w:space="0" w:color="auto"/>
        <w:bottom w:val="none" w:sz="0" w:space="0" w:color="auto"/>
        <w:right w:val="none" w:sz="0" w:space="0" w:color="auto"/>
      </w:divBdr>
    </w:div>
    <w:div w:id="1321039173">
      <w:bodyDiv w:val="1"/>
      <w:marLeft w:val="0"/>
      <w:marRight w:val="0"/>
      <w:marTop w:val="0"/>
      <w:marBottom w:val="0"/>
      <w:divBdr>
        <w:top w:val="none" w:sz="0" w:space="0" w:color="auto"/>
        <w:left w:val="none" w:sz="0" w:space="0" w:color="auto"/>
        <w:bottom w:val="none" w:sz="0" w:space="0" w:color="auto"/>
        <w:right w:val="none" w:sz="0" w:space="0" w:color="auto"/>
      </w:divBdr>
    </w:div>
    <w:div w:id="1455557910">
      <w:bodyDiv w:val="1"/>
      <w:marLeft w:val="0"/>
      <w:marRight w:val="0"/>
      <w:marTop w:val="0"/>
      <w:marBottom w:val="0"/>
      <w:divBdr>
        <w:top w:val="none" w:sz="0" w:space="0" w:color="auto"/>
        <w:left w:val="none" w:sz="0" w:space="0" w:color="auto"/>
        <w:bottom w:val="none" w:sz="0" w:space="0" w:color="auto"/>
        <w:right w:val="none" w:sz="0" w:space="0" w:color="auto"/>
      </w:divBdr>
    </w:div>
    <w:div w:id="1899855533">
      <w:bodyDiv w:val="1"/>
      <w:marLeft w:val="0"/>
      <w:marRight w:val="0"/>
      <w:marTop w:val="0"/>
      <w:marBottom w:val="0"/>
      <w:divBdr>
        <w:top w:val="none" w:sz="0" w:space="0" w:color="auto"/>
        <w:left w:val="none" w:sz="0" w:space="0" w:color="auto"/>
        <w:bottom w:val="none" w:sz="0" w:space="0" w:color="auto"/>
        <w:right w:val="none" w:sz="0" w:space="0" w:color="auto"/>
      </w:divBdr>
    </w:div>
    <w:div w:id="1903440369">
      <w:bodyDiv w:val="1"/>
      <w:marLeft w:val="0"/>
      <w:marRight w:val="0"/>
      <w:marTop w:val="0"/>
      <w:marBottom w:val="0"/>
      <w:divBdr>
        <w:top w:val="none" w:sz="0" w:space="0" w:color="auto"/>
        <w:left w:val="none" w:sz="0" w:space="0" w:color="auto"/>
        <w:bottom w:val="none" w:sz="0" w:space="0" w:color="auto"/>
        <w:right w:val="none" w:sz="0" w:space="0" w:color="auto"/>
      </w:divBdr>
    </w:div>
    <w:div w:id="210167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mage-edge-detection-operators-in-digital-image-process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image-segmentation-using-k-means-clustering/"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680</Words>
  <Characters>3879</Characters>
  <Application>Microsoft Office Word</Application>
  <DocSecurity>0</DocSecurity>
  <Lines>32</Lines>
  <Paragraphs>9</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26</cp:revision>
  <dcterms:created xsi:type="dcterms:W3CDTF">2025-05-25T09:52:00Z</dcterms:created>
  <dcterms:modified xsi:type="dcterms:W3CDTF">2025-05-25T17:00:00Z</dcterms:modified>
</cp:coreProperties>
</file>