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10C2" w14:textId="77777777" w:rsidR="00077C63" w:rsidRDefault="00077C63" w:rsidP="00077C63">
      <w:pPr>
        <w:spacing w:after="0" w:line="252" w:lineRule="auto"/>
        <w:jc w:val="center"/>
        <w:rPr>
          <w:rFonts w:ascii="Calibri" w:eastAsia="Calibri" w:hAnsi="Calibri" w:cs="Arial"/>
          <w:b/>
          <w:bCs/>
          <w:sz w:val="40"/>
          <w:szCs w:val="40"/>
          <w:u w:val="single"/>
          <w:lang w:val="en-US"/>
        </w:rPr>
      </w:pPr>
      <w:r w:rsidRPr="00077C63">
        <w:rPr>
          <w:rFonts w:ascii="Calibri" w:eastAsia="Calibri" w:hAnsi="Calibri" w:cs="Arial"/>
          <w:b/>
          <w:bCs/>
          <w:sz w:val="40"/>
          <w:szCs w:val="40"/>
          <w:u w:val="single"/>
        </w:rPr>
        <w:t>User Experience Design with VR</w:t>
      </w:r>
      <w:r w:rsidRPr="00077C63">
        <w:rPr>
          <w:rFonts w:ascii="Calibri" w:eastAsia="Calibri" w:hAnsi="Calibri" w:cs="Arial"/>
          <w:b/>
          <w:bCs/>
          <w:sz w:val="40"/>
          <w:szCs w:val="40"/>
          <w:u w:val="single"/>
          <w:lang w:val="en-US"/>
        </w:rPr>
        <w:t xml:space="preserve"> </w:t>
      </w:r>
    </w:p>
    <w:p w14:paraId="7D0CA6AB" w14:textId="69CA076A" w:rsidR="00077C63" w:rsidRDefault="00077C63" w:rsidP="00D633DB">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 xml:space="preserve">3. </w:t>
      </w:r>
      <w:r w:rsidRPr="00077C63">
        <w:rPr>
          <w:rFonts w:ascii="Calibri" w:eastAsia="Calibri" w:hAnsi="Calibri" w:cs="Arial"/>
          <w:b/>
          <w:bCs/>
          <w:sz w:val="32"/>
          <w:szCs w:val="32"/>
        </w:rPr>
        <w:t>UX Design Process: Prototype and Test</w:t>
      </w:r>
      <w:r w:rsidR="00AB3E50">
        <w:rPr>
          <w:rFonts w:ascii="Calibri" w:eastAsia="Calibri" w:hAnsi="Calibri" w:cs="Arial"/>
          <w:b/>
          <w:bCs/>
          <w:sz w:val="32"/>
          <w:szCs w:val="32"/>
        </w:rPr>
        <w:t xml:space="preserve"> </w:t>
      </w:r>
    </w:p>
    <w:p w14:paraId="553FE7DE" w14:textId="3DCA4024" w:rsidR="00077C63" w:rsidRDefault="00077C63" w:rsidP="00847128">
      <w:pPr>
        <w:spacing w:after="0" w:line="252" w:lineRule="auto"/>
        <w:jc w:val="both"/>
        <w:rPr>
          <w:rFonts w:ascii="Calibri" w:eastAsia="Calibri" w:hAnsi="Calibri" w:cs="Arial"/>
          <w:sz w:val="28"/>
          <w:szCs w:val="28"/>
        </w:rPr>
      </w:pPr>
      <w:r w:rsidRPr="00077C63">
        <w:rPr>
          <w:rFonts w:ascii="Calibri" w:eastAsia="Calibri" w:hAnsi="Calibri" w:cs="Arial"/>
          <w:sz w:val="28"/>
          <w:szCs w:val="28"/>
        </w:rPr>
        <w:t>3.1 Testing your Design, Usability Testing, Types of Usability Testing, Usability Testing Process, Preparing and planning for the Usability Tests</w:t>
      </w:r>
      <w:r>
        <w:rPr>
          <w:rFonts w:ascii="Calibri" w:eastAsia="Calibri" w:hAnsi="Calibri" w:cs="Arial"/>
          <w:sz w:val="28"/>
          <w:szCs w:val="28"/>
        </w:rPr>
        <w:t>.</w:t>
      </w:r>
    </w:p>
    <w:p w14:paraId="0E918A2E" w14:textId="77777777" w:rsidR="00077C63" w:rsidRDefault="00077C63" w:rsidP="00847128">
      <w:pPr>
        <w:spacing w:after="0" w:line="252" w:lineRule="auto"/>
        <w:jc w:val="both"/>
        <w:rPr>
          <w:rFonts w:ascii="Calibri" w:eastAsia="Calibri" w:hAnsi="Calibri" w:cs="Arial"/>
          <w:sz w:val="28"/>
          <w:szCs w:val="28"/>
        </w:rPr>
      </w:pPr>
      <w:r w:rsidRPr="00077C63">
        <w:rPr>
          <w:rFonts w:ascii="Calibri" w:eastAsia="Calibri" w:hAnsi="Calibri" w:cs="Arial"/>
          <w:sz w:val="28"/>
          <w:szCs w:val="28"/>
        </w:rPr>
        <w:t>3.2 Prototype your Design to Test, Introduction of prototyping tools, conducting Usability Test, communicating Usability Test Results</w:t>
      </w:r>
      <w:r>
        <w:rPr>
          <w:rFonts w:ascii="Calibri" w:eastAsia="Calibri" w:hAnsi="Calibri" w:cs="Arial"/>
          <w:sz w:val="28"/>
          <w:szCs w:val="28"/>
        </w:rPr>
        <w:t>.</w:t>
      </w:r>
    </w:p>
    <w:p w14:paraId="299BA33A" w14:textId="52D1BD6A" w:rsidR="00D633DB" w:rsidRDefault="00D633DB" w:rsidP="00D633DB">
      <w:pPr>
        <w:spacing w:after="0" w:line="252" w:lineRule="auto"/>
        <w:jc w:val="center"/>
        <w:rPr>
          <w:rFonts w:ascii="Calibri" w:eastAsia="Calibri" w:hAnsi="Calibri" w:cs="Arial"/>
          <w:b/>
          <w:bCs/>
          <w:sz w:val="32"/>
          <w:szCs w:val="32"/>
        </w:rPr>
      </w:pPr>
      <w:r>
        <w:rPr>
          <w:rFonts w:ascii="Calibri" w:eastAsia="Calibri" w:hAnsi="Calibri" w:cs="Arial"/>
          <w:b/>
          <w:bCs/>
          <w:sz w:val="32"/>
          <w:szCs w:val="32"/>
        </w:rPr>
        <w:t xml:space="preserve">4. </w:t>
      </w:r>
      <w:r w:rsidRPr="00D633DB">
        <w:rPr>
          <w:rFonts w:ascii="Calibri" w:eastAsia="Calibri" w:hAnsi="Calibri" w:cs="Arial"/>
          <w:b/>
          <w:bCs/>
          <w:sz w:val="32"/>
          <w:szCs w:val="32"/>
        </w:rPr>
        <w:t>UX Design Process: Iterate/ Improve and Deliver</w:t>
      </w:r>
    </w:p>
    <w:p w14:paraId="3819F1A9" w14:textId="77777777" w:rsidR="00D633DB" w:rsidRDefault="00D633DB" w:rsidP="00847128">
      <w:pPr>
        <w:spacing w:after="0" w:line="252" w:lineRule="auto"/>
        <w:jc w:val="both"/>
        <w:rPr>
          <w:rFonts w:ascii="Calibri" w:eastAsia="Calibri" w:hAnsi="Calibri" w:cs="Arial"/>
          <w:sz w:val="28"/>
          <w:szCs w:val="28"/>
        </w:rPr>
      </w:pPr>
      <w:r w:rsidRPr="00D633DB">
        <w:rPr>
          <w:rFonts w:ascii="Calibri" w:eastAsia="Calibri" w:hAnsi="Calibri" w:cs="Arial"/>
          <w:sz w:val="28"/>
          <w:szCs w:val="28"/>
        </w:rPr>
        <w:t xml:space="preserve">4.1 Understanding the Usability Test, findings, Applying the Usability Test, feedback in improving the design. </w:t>
      </w:r>
    </w:p>
    <w:p w14:paraId="3E1EFD10" w14:textId="3E0A9C46" w:rsidR="00D633DB" w:rsidRDefault="00D633DB" w:rsidP="00847128">
      <w:pPr>
        <w:spacing w:after="0" w:line="252" w:lineRule="auto"/>
        <w:jc w:val="both"/>
        <w:rPr>
          <w:rFonts w:ascii="Calibri" w:eastAsia="Calibri" w:hAnsi="Calibri" w:cs="Arial"/>
          <w:sz w:val="28"/>
          <w:szCs w:val="28"/>
        </w:rPr>
      </w:pPr>
      <w:r w:rsidRPr="00D633DB">
        <w:rPr>
          <w:rFonts w:ascii="Calibri" w:eastAsia="Calibri" w:hAnsi="Calibri" w:cs="Arial"/>
          <w:sz w:val="28"/>
          <w:szCs w:val="28"/>
        </w:rPr>
        <w:t>4.2 Communication with implementation team. UX Deliverables to be given to implementation team</w:t>
      </w:r>
    </w:p>
    <w:p w14:paraId="7390583F" w14:textId="089D1DEC" w:rsidR="00077C63" w:rsidRDefault="00077C63" w:rsidP="00077C63">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6E33F5CB" w14:textId="03E62AC9" w:rsidR="00077C63" w:rsidRPr="00D8768C" w:rsidRDefault="00D8768C" w:rsidP="00D8768C">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w:t>
      </w:r>
      <w:r w:rsidRPr="00D8768C">
        <w:t xml:space="preserve"> </w:t>
      </w:r>
      <w:r w:rsidRPr="00D8768C">
        <w:rPr>
          <w:rFonts w:ascii="Calibri" w:eastAsia="Calibri" w:hAnsi="Calibri" w:cs="Arial"/>
          <w:sz w:val="28"/>
          <w:szCs w:val="28"/>
        </w:rPr>
        <w:t>Usability Testing with its types?</w:t>
      </w:r>
      <w:r>
        <w:rPr>
          <w:rFonts w:ascii="Calibri" w:eastAsia="Calibri" w:hAnsi="Calibri" w:cs="Arial"/>
          <w:sz w:val="28"/>
          <w:szCs w:val="28"/>
        </w:rPr>
        <w:t xml:space="preserve"> (D23)</w:t>
      </w:r>
    </w:p>
    <w:p w14:paraId="2748612C" w14:textId="3B65D65C" w:rsidR="00D8768C" w:rsidRPr="00D93CA1" w:rsidRDefault="00594A0F" w:rsidP="00594A0F">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De</w:t>
      </w:r>
      <w:r w:rsidRPr="00594A0F">
        <w:rPr>
          <w:rFonts w:ascii="Calibri" w:eastAsia="Calibri" w:hAnsi="Calibri" w:cs="Arial"/>
          <w:sz w:val="28"/>
          <w:szCs w:val="28"/>
        </w:rPr>
        <w:t>scribe the concept of prototyping and various techniques that can be used for prototyping?</w:t>
      </w:r>
      <w:r>
        <w:rPr>
          <w:rFonts w:ascii="Calibri" w:eastAsia="Calibri" w:hAnsi="Calibri" w:cs="Arial"/>
          <w:sz w:val="28"/>
          <w:szCs w:val="28"/>
        </w:rPr>
        <w:t xml:space="preserve"> (D23)</w:t>
      </w:r>
    </w:p>
    <w:p w14:paraId="1D5E7406" w14:textId="129A82D3" w:rsidR="00D93CA1" w:rsidRPr="00D93CA1" w:rsidRDefault="00D93CA1" w:rsidP="00D93CA1">
      <w:pPr>
        <w:numPr>
          <w:ilvl w:val="0"/>
          <w:numId w:val="1"/>
        </w:numPr>
        <w:spacing w:after="0" w:line="252" w:lineRule="auto"/>
        <w:contextualSpacing/>
        <w:jc w:val="both"/>
        <w:rPr>
          <w:rFonts w:ascii="Calibri" w:eastAsia="Calibri" w:hAnsi="Calibri" w:cs="Arial"/>
          <w:sz w:val="28"/>
          <w:szCs w:val="28"/>
        </w:rPr>
      </w:pPr>
      <w:r w:rsidRPr="00D93CA1">
        <w:rPr>
          <w:rFonts w:ascii="Calibri" w:eastAsia="Calibri" w:hAnsi="Calibri" w:cs="Arial"/>
          <w:sz w:val="28"/>
          <w:szCs w:val="28"/>
        </w:rPr>
        <w:t>Give the importance of feedback in improving user experience?</w:t>
      </w:r>
      <w:r>
        <w:rPr>
          <w:rFonts w:ascii="Calibri" w:eastAsia="Calibri" w:hAnsi="Calibri" w:cs="Arial"/>
          <w:sz w:val="28"/>
          <w:szCs w:val="28"/>
        </w:rPr>
        <w:t xml:space="preserve"> (D23)</w:t>
      </w:r>
    </w:p>
    <w:p w14:paraId="659B257B" w14:textId="2FEDB2D7" w:rsidR="00594A0F" w:rsidRPr="00163EC6" w:rsidRDefault="00594A0F" w:rsidP="00594A0F">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 xml:space="preserve">Construct testing </w:t>
      </w:r>
      <w:r w:rsidR="00163EC6">
        <w:rPr>
          <w:rFonts w:ascii="Calibri" w:eastAsia="Calibri" w:hAnsi="Calibri" w:cs="Arial"/>
          <w:sz w:val="28"/>
          <w:szCs w:val="28"/>
        </w:rPr>
        <w:t>scenarios for ordering food with Zomato to conduct usability testing. (D23)</w:t>
      </w:r>
    </w:p>
    <w:p w14:paraId="175A8201" w14:textId="0B399356" w:rsidR="00163EC6" w:rsidRPr="00163EC6" w:rsidRDefault="00163EC6" w:rsidP="00594A0F">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Usability Testing Process. (M24)</w:t>
      </w:r>
    </w:p>
    <w:p w14:paraId="41B20824" w14:textId="1757F2E5" w:rsidR="00163EC6" w:rsidRPr="00751275" w:rsidRDefault="00751275" w:rsidP="00594A0F">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What is An Interactive Digital Prototype. (M24)</w:t>
      </w:r>
    </w:p>
    <w:p w14:paraId="44731456" w14:textId="177537E6" w:rsidR="00751275" w:rsidRPr="00751275" w:rsidRDefault="00751275" w:rsidP="00594A0F">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What are some popular UX testing methods and techniques? (M24)</w:t>
      </w:r>
    </w:p>
    <w:p w14:paraId="7B66595B" w14:textId="423C1D9A" w:rsidR="00751275" w:rsidRPr="004628B0" w:rsidRDefault="004628B0" w:rsidP="00594A0F">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Consider a Healthcare Information Portal: In the context of a healthcare information portal, what methods and tools would you use to gather user feedback and identify usability issues? How would you prioritize these issues for improvement? (M24)</w:t>
      </w:r>
    </w:p>
    <w:p w14:paraId="49FF57A7" w14:textId="35EDB152" w:rsidR="004628B0" w:rsidRPr="00D07349" w:rsidRDefault="00D07349" w:rsidP="00594A0F">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Short notes: The benefits of creating a usability test plan. (M24)</w:t>
      </w:r>
    </w:p>
    <w:p w14:paraId="118BF93D" w14:textId="18429EDB" w:rsidR="00D07349" w:rsidRDefault="00D07349" w:rsidP="00594A0F">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Short notes: Prototyping and its types. (M24)</w:t>
      </w:r>
    </w:p>
    <w:p w14:paraId="5A696275" w14:textId="77777777" w:rsidR="00077C63" w:rsidRPr="00137DC6" w:rsidRDefault="00077C63" w:rsidP="00077C63">
      <w:pPr>
        <w:spacing w:after="0" w:line="252" w:lineRule="auto"/>
        <w:contextualSpacing/>
        <w:jc w:val="both"/>
        <w:rPr>
          <w:rFonts w:ascii="Calibri" w:eastAsia="Calibri" w:hAnsi="Calibri" w:cs="Arial"/>
          <w:sz w:val="28"/>
          <w:szCs w:val="28"/>
          <w:u w:val="single"/>
        </w:rPr>
      </w:pPr>
      <w:r w:rsidRPr="00137DC6">
        <w:rPr>
          <w:rFonts w:ascii="Calibri" w:eastAsia="Calibri" w:hAnsi="Calibri" w:cs="Arial"/>
          <w:sz w:val="28"/>
          <w:szCs w:val="28"/>
          <w:u w:val="single"/>
        </w:rPr>
        <w:t>NOTES:</w:t>
      </w:r>
    </w:p>
    <w:p w14:paraId="17F30A22" w14:textId="77777777" w:rsidR="00077C63" w:rsidRDefault="00077C63" w:rsidP="00077C63">
      <w:pPr>
        <w:spacing w:after="0" w:line="252" w:lineRule="auto"/>
        <w:jc w:val="both"/>
        <w:rPr>
          <w:rFonts w:ascii="Calibri" w:eastAsia="Calibri" w:hAnsi="Calibri" w:cs="Arial"/>
          <w:sz w:val="28"/>
          <w:szCs w:val="28"/>
          <w:u w:val="single"/>
        </w:rPr>
      </w:pPr>
    </w:p>
    <w:p w14:paraId="0C46F012" w14:textId="4EB3F9D9" w:rsidR="009E7FE3" w:rsidRDefault="00077C63" w:rsidP="00B555F8">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BC27BC">
        <w:rPr>
          <w:rFonts w:ascii="Calibri" w:eastAsia="Calibri" w:hAnsi="Calibri" w:cs="Arial"/>
          <w:b/>
          <w:bCs/>
          <w:i/>
          <w:iCs/>
          <w:sz w:val="28"/>
          <w:szCs w:val="28"/>
        </w:rPr>
        <w:t>Usability Testing</w:t>
      </w:r>
      <w:r w:rsidR="009E7FE3">
        <w:rPr>
          <w:rFonts w:ascii="Calibri" w:eastAsia="Calibri" w:hAnsi="Calibri" w:cs="Arial"/>
          <w:b/>
          <w:bCs/>
          <w:i/>
          <w:iCs/>
          <w:sz w:val="28"/>
          <w:szCs w:val="28"/>
        </w:rPr>
        <w:t xml:space="preserve"> </w:t>
      </w:r>
      <w:r w:rsidR="00B555F8">
        <w:rPr>
          <w:rFonts w:ascii="Calibri" w:eastAsia="Calibri" w:hAnsi="Calibri" w:cs="Arial"/>
          <w:b/>
          <w:bCs/>
          <w:i/>
          <w:iCs/>
          <w:sz w:val="28"/>
          <w:szCs w:val="28"/>
        </w:rPr>
        <w:t xml:space="preserve">and its </w:t>
      </w:r>
      <w:proofErr w:type="gramStart"/>
      <w:r w:rsidR="00B555F8">
        <w:rPr>
          <w:rFonts w:ascii="Calibri" w:eastAsia="Calibri" w:hAnsi="Calibri" w:cs="Arial"/>
          <w:b/>
          <w:bCs/>
          <w:i/>
          <w:iCs/>
          <w:sz w:val="28"/>
          <w:szCs w:val="28"/>
        </w:rPr>
        <w:t>types</w:t>
      </w:r>
      <w:r w:rsidR="00D95A2A">
        <w:rPr>
          <w:rFonts w:ascii="Calibri" w:eastAsia="Calibri" w:hAnsi="Calibri" w:cs="Arial"/>
          <w:b/>
          <w:bCs/>
          <w:i/>
          <w:iCs/>
          <w:sz w:val="28"/>
          <w:szCs w:val="28"/>
        </w:rPr>
        <w:t xml:space="preserve"> </w:t>
      </w:r>
      <w:r w:rsidR="00BC27BC">
        <w:rPr>
          <w:rFonts w:ascii="Calibri" w:eastAsia="Calibri" w:hAnsi="Calibri" w:cs="Arial"/>
          <w:b/>
          <w:bCs/>
          <w:i/>
          <w:iCs/>
          <w:sz w:val="28"/>
          <w:szCs w:val="28"/>
        </w:rPr>
        <w:t>:</w:t>
      </w:r>
      <w:proofErr w:type="gramEnd"/>
      <w:r w:rsidR="00BC27BC">
        <w:rPr>
          <w:rFonts w:ascii="Calibri" w:eastAsia="Calibri" w:hAnsi="Calibri" w:cs="Arial"/>
          <w:b/>
          <w:bCs/>
          <w:i/>
          <w:iCs/>
          <w:sz w:val="28"/>
          <w:szCs w:val="28"/>
        </w:rPr>
        <w:t>-</w:t>
      </w:r>
    </w:p>
    <w:p w14:paraId="2E0D086D" w14:textId="4A767159" w:rsidR="00493395" w:rsidRDefault="00493395" w:rsidP="00493395">
      <w:pPr>
        <w:spacing w:after="0" w:line="252" w:lineRule="auto"/>
        <w:jc w:val="both"/>
        <w:rPr>
          <w:rFonts w:ascii="Calibri" w:eastAsia="Calibri" w:hAnsi="Calibri" w:cs="Arial"/>
          <w:sz w:val="28"/>
          <w:szCs w:val="28"/>
        </w:rPr>
      </w:pPr>
      <w:r w:rsidRPr="00493395">
        <w:rPr>
          <w:rFonts w:ascii="Calibri" w:eastAsia="Calibri" w:hAnsi="Calibri" w:cs="Arial"/>
          <w:sz w:val="28"/>
          <w:szCs w:val="28"/>
        </w:rPr>
        <w:t>Usability testing is a user experience research method that evaluates how easy and effective a product is for real users to use by observing them complete specific tasks. The process helps identify pain points, gather user feedback, and uncover design flaws to improve the final product's efficiency, satisfaction, and overall user experience before it is launched</w:t>
      </w:r>
      <w:r>
        <w:rPr>
          <w:rFonts w:ascii="Calibri" w:eastAsia="Calibri" w:hAnsi="Calibri" w:cs="Arial"/>
          <w:sz w:val="28"/>
          <w:szCs w:val="28"/>
        </w:rPr>
        <w:t>.</w:t>
      </w:r>
    </w:p>
    <w:p w14:paraId="0FC63FC7" w14:textId="07437393" w:rsidR="00493395" w:rsidRPr="00687810" w:rsidRDefault="00747CF6" w:rsidP="00747CF6">
      <w:pPr>
        <w:spacing w:after="0" w:line="252" w:lineRule="auto"/>
        <w:jc w:val="both"/>
        <w:rPr>
          <w:rFonts w:ascii="Calibri" w:eastAsia="Calibri" w:hAnsi="Calibri" w:cs="Arial"/>
          <w:sz w:val="28"/>
          <w:szCs w:val="28"/>
        </w:rPr>
      </w:pPr>
      <w:r w:rsidRPr="00687810">
        <w:rPr>
          <w:rFonts w:ascii="Calibri" w:eastAsia="Calibri" w:hAnsi="Calibri" w:cs="Arial"/>
          <w:sz w:val="28"/>
          <w:szCs w:val="28"/>
        </w:rPr>
        <w:t>Usability Testing is carried out based on the following objective, such as:</w:t>
      </w:r>
    </w:p>
    <w:p w14:paraId="0B37F0B8" w14:textId="346D196C" w:rsidR="00747CF6" w:rsidRPr="00687810" w:rsidRDefault="00747CF6" w:rsidP="00747CF6">
      <w:pPr>
        <w:spacing w:after="0" w:line="252" w:lineRule="auto"/>
        <w:jc w:val="both"/>
        <w:rPr>
          <w:rFonts w:ascii="Calibri" w:eastAsia="Calibri" w:hAnsi="Calibri" w:cs="Arial"/>
          <w:sz w:val="28"/>
          <w:szCs w:val="28"/>
        </w:rPr>
      </w:pPr>
      <w:r w:rsidRPr="00687810">
        <w:rPr>
          <w:rFonts w:ascii="Calibri" w:eastAsia="Calibri" w:hAnsi="Calibri" w:cs="Arial"/>
          <w:sz w:val="28"/>
          <w:szCs w:val="28"/>
        </w:rPr>
        <w:t>1. To gain insights about the user</w:t>
      </w:r>
      <w:r w:rsidR="00442761" w:rsidRPr="00687810">
        <w:rPr>
          <w:rFonts w:ascii="Calibri" w:eastAsia="Calibri" w:hAnsi="Calibri" w:cs="Arial"/>
          <w:sz w:val="28"/>
          <w:szCs w:val="28"/>
        </w:rPr>
        <w:t xml:space="preserve"> between its end user.</w:t>
      </w:r>
    </w:p>
    <w:p w14:paraId="20856B46" w14:textId="6FF5110A" w:rsidR="00442761" w:rsidRPr="00687810" w:rsidRDefault="00442761" w:rsidP="00747CF6">
      <w:pPr>
        <w:spacing w:after="0" w:line="252" w:lineRule="auto"/>
        <w:jc w:val="both"/>
        <w:rPr>
          <w:rFonts w:ascii="Calibri" w:eastAsia="Calibri" w:hAnsi="Calibri" w:cs="Arial"/>
          <w:sz w:val="28"/>
          <w:szCs w:val="28"/>
        </w:rPr>
      </w:pPr>
      <w:r w:rsidRPr="00687810">
        <w:rPr>
          <w:rFonts w:ascii="Calibri" w:eastAsia="Calibri" w:hAnsi="Calibri" w:cs="Arial"/>
          <w:sz w:val="28"/>
          <w:szCs w:val="28"/>
        </w:rPr>
        <w:t>2. To know about key features to meet the requirements.</w:t>
      </w:r>
    </w:p>
    <w:p w14:paraId="191D2CAF" w14:textId="08C62C6A" w:rsidR="00442761" w:rsidRPr="00687810" w:rsidRDefault="00442761" w:rsidP="00747CF6">
      <w:pPr>
        <w:spacing w:after="0" w:line="252" w:lineRule="auto"/>
        <w:jc w:val="both"/>
        <w:rPr>
          <w:rFonts w:ascii="Calibri" w:eastAsia="Calibri" w:hAnsi="Calibri" w:cs="Arial"/>
          <w:sz w:val="28"/>
          <w:szCs w:val="28"/>
        </w:rPr>
      </w:pPr>
      <w:r w:rsidRPr="00687810">
        <w:rPr>
          <w:rFonts w:ascii="Calibri" w:eastAsia="Calibri" w:hAnsi="Calibri" w:cs="Arial"/>
          <w:sz w:val="28"/>
          <w:szCs w:val="28"/>
        </w:rPr>
        <w:t>3. To know how users are interacting with the product.</w:t>
      </w:r>
    </w:p>
    <w:p w14:paraId="37ECCC0C" w14:textId="16C982A7" w:rsidR="00442761" w:rsidRPr="00687810" w:rsidRDefault="00442761" w:rsidP="00747CF6">
      <w:pPr>
        <w:spacing w:after="0" w:line="252" w:lineRule="auto"/>
        <w:jc w:val="both"/>
        <w:rPr>
          <w:rFonts w:ascii="Calibri" w:eastAsia="Calibri" w:hAnsi="Calibri" w:cs="Arial"/>
          <w:sz w:val="28"/>
          <w:szCs w:val="28"/>
        </w:rPr>
      </w:pPr>
      <w:r w:rsidRPr="00687810">
        <w:rPr>
          <w:rFonts w:ascii="Calibri" w:eastAsia="Calibri" w:hAnsi="Calibri" w:cs="Arial"/>
          <w:sz w:val="28"/>
          <w:szCs w:val="28"/>
        </w:rPr>
        <w:t>4. To know what pain points the users have.</w:t>
      </w:r>
    </w:p>
    <w:p w14:paraId="5BB6C43E" w14:textId="16B4305D" w:rsidR="00125B05" w:rsidRPr="00125B05" w:rsidRDefault="00125B05" w:rsidP="00125B05">
      <w:pPr>
        <w:spacing w:after="0" w:line="252" w:lineRule="auto"/>
        <w:jc w:val="both"/>
        <w:rPr>
          <w:rFonts w:ascii="Calibri" w:eastAsia="Calibri" w:hAnsi="Calibri" w:cs="Arial"/>
          <w:sz w:val="28"/>
          <w:szCs w:val="28"/>
        </w:rPr>
      </w:pPr>
      <w:r w:rsidRPr="00125B05">
        <w:rPr>
          <w:rFonts w:ascii="Calibri" w:eastAsia="Calibri" w:hAnsi="Calibri" w:cs="Arial"/>
          <w:sz w:val="28"/>
          <w:szCs w:val="28"/>
        </w:rPr>
        <w:t>Key benefits</w:t>
      </w:r>
      <w:r w:rsidR="00410D7F">
        <w:rPr>
          <w:rFonts w:ascii="Calibri" w:eastAsia="Calibri" w:hAnsi="Calibri" w:cs="Arial"/>
          <w:sz w:val="28"/>
          <w:szCs w:val="28"/>
        </w:rPr>
        <w:t xml:space="preserve"> - </w:t>
      </w:r>
    </w:p>
    <w:p w14:paraId="0D93743D" w14:textId="77777777" w:rsidR="00125B05" w:rsidRPr="00125B05" w:rsidRDefault="00125B05" w:rsidP="00125B05">
      <w:pPr>
        <w:numPr>
          <w:ilvl w:val="0"/>
          <w:numId w:val="3"/>
        </w:numPr>
        <w:tabs>
          <w:tab w:val="num" w:pos="720"/>
        </w:tabs>
        <w:spacing w:after="0" w:line="252" w:lineRule="auto"/>
        <w:jc w:val="both"/>
        <w:rPr>
          <w:rFonts w:ascii="Calibri" w:eastAsia="Calibri" w:hAnsi="Calibri" w:cs="Arial"/>
          <w:sz w:val="28"/>
          <w:szCs w:val="28"/>
        </w:rPr>
      </w:pPr>
      <w:r w:rsidRPr="00125B05">
        <w:rPr>
          <w:rFonts w:ascii="Calibri" w:eastAsia="Calibri" w:hAnsi="Calibri" w:cs="Arial"/>
          <w:sz w:val="28"/>
          <w:szCs w:val="28"/>
        </w:rPr>
        <w:t>Identifies issues: It reveals usability problems, confusing navigation, or other design flaws that internal teams may overlook.</w:t>
      </w:r>
    </w:p>
    <w:p w14:paraId="6CDF0958" w14:textId="77777777" w:rsidR="00125B05" w:rsidRPr="00125B05" w:rsidRDefault="00125B05" w:rsidP="00125B05">
      <w:pPr>
        <w:numPr>
          <w:ilvl w:val="0"/>
          <w:numId w:val="3"/>
        </w:numPr>
        <w:tabs>
          <w:tab w:val="num" w:pos="720"/>
        </w:tabs>
        <w:spacing w:after="0" w:line="252" w:lineRule="auto"/>
        <w:jc w:val="both"/>
        <w:rPr>
          <w:rFonts w:ascii="Calibri" w:eastAsia="Calibri" w:hAnsi="Calibri" w:cs="Arial"/>
          <w:sz w:val="28"/>
          <w:szCs w:val="28"/>
        </w:rPr>
      </w:pPr>
      <w:r w:rsidRPr="00125B05">
        <w:rPr>
          <w:rFonts w:ascii="Calibri" w:eastAsia="Calibri" w:hAnsi="Calibri" w:cs="Arial"/>
          <w:sz w:val="28"/>
          <w:szCs w:val="28"/>
        </w:rPr>
        <w:lastRenderedPageBreak/>
        <w:t>Improves design: The feedback and data collected directly inform design improvements to make the product more user-friendly.</w:t>
      </w:r>
    </w:p>
    <w:p w14:paraId="43767638" w14:textId="77777777" w:rsidR="00125B05" w:rsidRPr="00125B05" w:rsidRDefault="00125B05" w:rsidP="00125B05">
      <w:pPr>
        <w:numPr>
          <w:ilvl w:val="0"/>
          <w:numId w:val="3"/>
        </w:numPr>
        <w:tabs>
          <w:tab w:val="num" w:pos="720"/>
        </w:tabs>
        <w:spacing w:after="0" w:line="252" w:lineRule="auto"/>
        <w:jc w:val="both"/>
        <w:rPr>
          <w:rFonts w:ascii="Calibri" w:eastAsia="Calibri" w:hAnsi="Calibri" w:cs="Arial"/>
          <w:sz w:val="28"/>
          <w:szCs w:val="28"/>
        </w:rPr>
      </w:pPr>
      <w:r w:rsidRPr="00125B05">
        <w:rPr>
          <w:rFonts w:ascii="Calibri" w:eastAsia="Calibri" w:hAnsi="Calibri" w:cs="Arial"/>
          <w:sz w:val="28"/>
          <w:szCs w:val="28"/>
        </w:rPr>
        <w:t>Builds empathy: Observing users firsthand helps the design and development teams understand the user's perspective and needs more deeply.</w:t>
      </w:r>
    </w:p>
    <w:p w14:paraId="32A228EC" w14:textId="77777777" w:rsidR="00125B05" w:rsidRPr="00125B05" w:rsidRDefault="00125B05" w:rsidP="00125B05">
      <w:pPr>
        <w:numPr>
          <w:ilvl w:val="0"/>
          <w:numId w:val="3"/>
        </w:numPr>
        <w:tabs>
          <w:tab w:val="num" w:pos="720"/>
        </w:tabs>
        <w:spacing w:after="0" w:line="252" w:lineRule="auto"/>
        <w:jc w:val="both"/>
        <w:rPr>
          <w:rFonts w:ascii="Calibri" w:eastAsia="Calibri" w:hAnsi="Calibri" w:cs="Arial"/>
          <w:sz w:val="28"/>
          <w:szCs w:val="28"/>
        </w:rPr>
      </w:pPr>
      <w:r w:rsidRPr="00125B05">
        <w:rPr>
          <w:rFonts w:ascii="Calibri" w:eastAsia="Calibri" w:hAnsi="Calibri" w:cs="Arial"/>
          <w:sz w:val="28"/>
          <w:szCs w:val="28"/>
        </w:rPr>
        <w:t>Validates prototypes: It provides an opportunity to test and validate prototypes early in the development cycle.</w:t>
      </w:r>
    </w:p>
    <w:p w14:paraId="1208B2C4" w14:textId="77777777" w:rsidR="00125B05" w:rsidRPr="00125B05" w:rsidRDefault="00125B05" w:rsidP="00125B05">
      <w:pPr>
        <w:numPr>
          <w:ilvl w:val="0"/>
          <w:numId w:val="3"/>
        </w:numPr>
        <w:tabs>
          <w:tab w:val="num" w:pos="720"/>
        </w:tabs>
        <w:spacing w:after="0" w:line="252" w:lineRule="auto"/>
        <w:jc w:val="both"/>
        <w:rPr>
          <w:rFonts w:ascii="Calibri" w:eastAsia="Calibri" w:hAnsi="Calibri" w:cs="Arial"/>
          <w:sz w:val="28"/>
          <w:szCs w:val="28"/>
        </w:rPr>
      </w:pPr>
      <w:r w:rsidRPr="00125B05">
        <w:rPr>
          <w:rFonts w:ascii="Calibri" w:eastAsia="Calibri" w:hAnsi="Calibri" w:cs="Arial"/>
          <w:sz w:val="28"/>
          <w:szCs w:val="28"/>
        </w:rPr>
        <w:t>Enhances user experience: Ultimately, usability testing leads to a more efficient, enjoyable, and successful product for the end-user</w:t>
      </w:r>
    </w:p>
    <w:p w14:paraId="3FB4EFE6" w14:textId="6AFABF59" w:rsidR="00687810" w:rsidRPr="00897AEE" w:rsidRDefault="004E0065" w:rsidP="00747CF6">
      <w:pPr>
        <w:spacing w:after="0" w:line="252" w:lineRule="auto"/>
        <w:jc w:val="both"/>
        <w:rPr>
          <w:rFonts w:ascii="Calibri" w:eastAsia="Calibri" w:hAnsi="Calibri" w:cs="Arial"/>
          <w:sz w:val="28"/>
          <w:szCs w:val="28"/>
        </w:rPr>
      </w:pPr>
      <w:r w:rsidRPr="00897AEE">
        <w:rPr>
          <w:rFonts w:ascii="Calibri" w:eastAsia="Calibri" w:hAnsi="Calibri" w:cs="Arial"/>
          <w:sz w:val="28"/>
          <w:szCs w:val="28"/>
        </w:rPr>
        <w:t>Types –</w:t>
      </w:r>
    </w:p>
    <w:p w14:paraId="2EB86B79" w14:textId="77777777" w:rsidR="00CB7D68" w:rsidRPr="00CB7D68" w:rsidRDefault="00CB7D68" w:rsidP="00CB7D68">
      <w:pPr>
        <w:numPr>
          <w:ilvl w:val="0"/>
          <w:numId w:val="4"/>
        </w:numPr>
        <w:spacing w:after="0" w:line="252" w:lineRule="auto"/>
        <w:jc w:val="both"/>
        <w:rPr>
          <w:rFonts w:eastAsia="Calibri" w:cstheme="minorHAnsi"/>
          <w:sz w:val="28"/>
          <w:szCs w:val="28"/>
        </w:rPr>
      </w:pPr>
      <w:r w:rsidRPr="00CB7D68">
        <w:rPr>
          <w:rFonts w:eastAsia="Calibri" w:cstheme="minorHAnsi"/>
          <w:sz w:val="28"/>
          <w:szCs w:val="28"/>
        </w:rPr>
        <w:t>Qualitative Usability Testing focuses on understanding the "why" behind user interactions. It delves into users' experiences, thoughts, and emotions while using a product. Methods include think-aloud studies where users verbalize their thoughts during usability tasks, as well as observations, interviews, and surveys</w:t>
      </w:r>
    </w:p>
    <w:p w14:paraId="73FFC451" w14:textId="77777777" w:rsidR="00CB7D68" w:rsidRPr="00CB7D68" w:rsidRDefault="00CB7D68" w:rsidP="00CB7D68">
      <w:pPr>
        <w:numPr>
          <w:ilvl w:val="0"/>
          <w:numId w:val="5"/>
        </w:numPr>
        <w:spacing w:after="0" w:line="252" w:lineRule="auto"/>
        <w:jc w:val="both"/>
        <w:rPr>
          <w:rFonts w:eastAsia="Calibri" w:cstheme="minorHAnsi"/>
          <w:sz w:val="28"/>
          <w:szCs w:val="28"/>
        </w:rPr>
      </w:pPr>
      <w:r w:rsidRPr="00CB7D68">
        <w:rPr>
          <w:rFonts w:eastAsia="Calibri" w:cstheme="minorHAnsi"/>
          <w:sz w:val="28"/>
          <w:szCs w:val="28"/>
        </w:rPr>
        <w:t xml:space="preserve">Quantitative Usability Testing involves collecting and </w:t>
      </w:r>
      <w:proofErr w:type="spellStart"/>
      <w:r w:rsidRPr="00CB7D68">
        <w:rPr>
          <w:rFonts w:eastAsia="Calibri" w:cstheme="minorHAnsi"/>
          <w:sz w:val="28"/>
          <w:szCs w:val="28"/>
        </w:rPr>
        <w:t>analyzing</w:t>
      </w:r>
      <w:proofErr w:type="spellEnd"/>
      <w:r w:rsidRPr="00CB7D68">
        <w:rPr>
          <w:rFonts w:eastAsia="Calibri" w:cstheme="minorHAnsi"/>
          <w:sz w:val="28"/>
          <w:szCs w:val="28"/>
        </w:rPr>
        <w:t xml:space="preserve"> numerical data such as success rates, task completion times, error rates, and satisfaction ratings. This approach is about identifying patterns, making predictions, and generalizing findings based on measurable data.</w:t>
      </w:r>
    </w:p>
    <w:p w14:paraId="615405AE" w14:textId="77777777" w:rsidR="003450D2" w:rsidRPr="003450D2" w:rsidRDefault="003450D2" w:rsidP="003450D2">
      <w:pPr>
        <w:numPr>
          <w:ilvl w:val="0"/>
          <w:numId w:val="5"/>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3450D2">
        <w:rPr>
          <w:rFonts w:eastAsia="Times New Roman" w:cstheme="minorHAnsi"/>
          <w:spacing w:val="2"/>
          <w:kern w:val="0"/>
          <w:sz w:val="28"/>
          <w:szCs w:val="28"/>
          <w:bdr w:val="none" w:sz="0" w:space="0" w:color="auto" w:frame="1"/>
          <w:lang w:eastAsia="en-IN"/>
          <w14:ligatures w14:val="none"/>
        </w:rPr>
        <w:t>Moderated Usability Testing involves a moderator who guides participants through the test, either in-person or remotely. The moderator can answer questions, ask follow-up questions, and record observations in real-time.</w:t>
      </w:r>
    </w:p>
    <w:p w14:paraId="6F6AC145" w14:textId="77777777" w:rsidR="003450D2" w:rsidRPr="003450D2" w:rsidRDefault="003450D2" w:rsidP="003450D2">
      <w:pPr>
        <w:numPr>
          <w:ilvl w:val="0"/>
          <w:numId w:val="5"/>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3450D2">
        <w:rPr>
          <w:rFonts w:eastAsia="Times New Roman" w:cstheme="minorHAnsi"/>
          <w:spacing w:val="2"/>
          <w:kern w:val="0"/>
          <w:sz w:val="28"/>
          <w:szCs w:val="28"/>
          <w:bdr w:val="none" w:sz="0" w:space="0" w:color="auto" w:frame="1"/>
          <w:lang w:eastAsia="en-IN"/>
          <w14:ligatures w14:val="none"/>
        </w:rPr>
        <w:t>Unmoderated Usability Testing does not involve a moderator. Participants complete tasks independently, usually with the help of usability testing tools that record their actions and responses. This method allows for more flexible and scalable testing.</w:t>
      </w:r>
    </w:p>
    <w:p w14:paraId="10882992" w14:textId="77777777" w:rsidR="003450D2" w:rsidRPr="003450D2" w:rsidRDefault="003450D2" w:rsidP="003450D2">
      <w:pPr>
        <w:numPr>
          <w:ilvl w:val="0"/>
          <w:numId w:val="5"/>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3450D2">
        <w:rPr>
          <w:rFonts w:eastAsia="Times New Roman" w:cstheme="minorHAnsi"/>
          <w:spacing w:val="2"/>
          <w:kern w:val="0"/>
          <w:sz w:val="28"/>
          <w:szCs w:val="28"/>
          <w:bdr w:val="none" w:sz="0" w:space="0" w:color="auto" w:frame="1"/>
          <w:lang w:eastAsia="en-IN"/>
          <w14:ligatures w14:val="none"/>
        </w:rPr>
        <w:t>Remote Usability Testing can be either moderated or unmoderated and is conducted using online tools that enable screen sharing, activity recording, and feedback collection. It’s ideal for testing with participants and teams located in different geographic areas.</w:t>
      </w:r>
    </w:p>
    <w:p w14:paraId="52AF7338" w14:textId="77777777" w:rsidR="003450D2" w:rsidRPr="003450D2" w:rsidRDefault="003450D2" w:rsidP="003450D2">
      <w:pPr>
        <w:numPr>
          <w:ilvl w:val="0"/>
          <w:numId w:val="5"/>
        </w:num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3450D2">
        <w:rPr>
          <w:rFonts w:eastAsia="Times New Roman" w:cstheme="minorHAnsi"/>
          <w:spacing w:val="2"/>
          <w:kern w:val="0"/>
          <w:sz w:val="28"/>
          <w:szCs w:val="28"/>
          <w:bdr w:val="none" w:sz="0" w:space="0" w:color="auto" w:frame="1"/>
          <w:lang w:eastAsia="en-IN"/>
          <w14:ligatures w14:val="none"/>
        </w:rPr>
        <w:t>In-Person Usability Testing is conducted in a physical setting, such as a usability lab. While it can be more expensive and time-consuming, it is essential for products requiring physical interaction, safety considerations, or close supervision during testing.</w:t>
      </w:r>
    </w:p>
    <w:p w14:paraId="6B762CA1" w14:textId="77777777" w:rsidR="00687810" w:rsidRPr="00493395" w:rsidRDefault="00687810" w:rsidP="00747CF6">
      <w:pPr>
        <w:spacing w:after="0" w:line="252" w:lineRule="auto"/>
        <w:jc w:val="both"/>
        <w:rPr>
          <w:rFonts w:ascii="Calibri" w:eastAsia="Calibri" w:hAnsi="Calibri" w:cs="Arial"/>
          <w:sz w:val="28"/>
          <w:szCs w:val="28"/>
        </w:rPr>
      </w:pPr>
    </w:p>
    <w:p w14:paraId="1C32A389" w14:textId="6F6EF7A5" w:rsidR="00C86E15" w:rsidRDefault="00C86E15" w:rsidP="00BC27BC">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B555F8">
        <w:rPr>
          <w:rFonts w:ascii="Calibri" w:eastAsia="Calibri" w:hAnsi="Calibri" w:cs="Arial"/>
          <w:b/>
          <w:bCs/>
          <w:i/>
          <w:iCs/>
          <w:sz w:val="28"/>
          <w:szCs w:val="28"/>
        </w:rPr>
        <w:t xml:space="preserve">Usability Testing </w:t>
      </w:r>
      <w:proofErr w:type="gramStart"/>
      <w:r>
        <w:rPr>
          <w:rFonts w:ascii="Calibri" w:eastAsia="Calibri" w:hAnsi="Calibri" w:cs="Arial"/>
          <w:b/>
          <w:bCs/>
          <w:i/>
          <w:iCs/>
          <w:sz w:val="28"/>
          <w:szCs w:val="28"/>
        </w:rPr>
        <w:t>Process :</w:t>
      </w:r>
      <w:proofErr w:type="gramEnd"/>
      <w:r>
        <w:rPr>
          <w:rFonts w:ascii="Calibri" w:eastAsia="Calibri" w:hAnsi="Calibri" w:cs="Arial"/>
          <w:b/>
          <w:bCs/>
          <w:i/>
          <w:iCs/>
          <w:sz w:val="28"/>
          <w:szCs w:val="28"/>
        </w:rPr>
        <w:t>-</w:t>
      </w:r>
    </w:p>
    <w:p w14:paraId="46409F41" w14:textId="3B8429DE" w:rsidR="00FC0935" w:rsidRPr="003C1A1A" w:rsidRDefault="00FC0935" w:rsidP="00FC0935">
      <w:pPr>
        <w:spacing w:after="0" w:line="252" w:lineRule="auto"/>
        <w:jc w:val="both"/>
        <w:rPr>
          <w:rFonts w:ascii="Calibri" w:eastAsia="Calibri" w:hAnsi="Calibri" w:cs="Arial"/>
          <w:sz w:val="28"/>
          <w:szCs w:val="28"/>
        </w:rPr>
      </w:pPr>
      <w:r w:rsidRPr="003C1A1A">
        <w:rPr>
          <w:rFonts w:ascii="Calibri" w:eastAsia="Calibri" w:hAnsi="Calibri" w:cs="Arial"/>
          <w:sz w:val="28"/>
          <w:szCs w:val="28"/>
        </w:rPr>
        <w:t>The usability testing process in user experience involves a series of steps to evaluate a product's ease of use and identify areas for improvement. This structured approach helps ensure a user-friendly and effective design.</w:t>
      </w:r>
    </w:p>
    <w:p w14:paraId="6C933B72" w14:textId="77777777" w:rsidR="003C1A1A" w:rsidRPr="003C1A1A" w:rsidRDefault="00F3634E" w:rsidP="003C1A1A">
      <w:pPr>
        <w:pStyle w:val="ListParagraph"/>
        <w:numPr>
          <w:ilvl w:val="0"/>
          <w:numId w:val="15"/>
        </w:numPr>
        <w:spacing w:after="0" w:line="252" w:lineRule="auto"/>
        <w:jc w:val="both"/>
        <w:rPr>
          <w:rFonts w:ascii="Calibri" w:eastAsia="Calibri" w:hAnsi="Calibri" w:cs="Arial"/>
          <w:sz w:val="28"/>
          <w:szCs w:val="28"/>
        </w:rPr>
      </w:pPr>
      <w:r w:rsidRPr="003C1A1A">
        <w:rPr>
          <w:rFonts w:ascii="Calibri" w:eastAsia="Calibri" w:hAnsi="Calibri" w:cs="Arial"/>
          <w:sz w:val="28"/>
          <w:szCs w:val="28"/>
        </w:rPr>
        <w:t>Define Goals and Objectives:</w:t>
      </w:r>
      <w:r w:rsidR="00FC0935" w:rsidRPr="003C1A1A">
        <w:rPr>
          <w:rFonts w:ascii="Calibri" w:eastAsia="Calibri" w:hAnsi="Calibri" w:cs="Arial"/>
          <w:sz w:val="28"/>
          <w:szCs w:val="28"/>
        </w:rPr>
        <w:t xml:space="preserve"> </w:t>
      </w:r>
    </w:p>
    <w:p w14:paraId="510E5575" w14:textId="599963B7" w:rsidR="00F3634E" w:rsidRPr="003C1A1A" w:rsidRDefault="00F3634E" w:rsidP="003C1A1A">
      <w:pPr>
        <w:pStyle w:val="ListParagraph"/>
        <w:spacing w:after="0" w:line="252" w:lineRule="auto"/>
        <w:ind w:left="360"/>
        <w:jc w:val="both"/>
        <w:rPr>
          <w:rFonts w:ascii="Calibri" w:eastAsia="Calibri" w:hAnsi="Calibri" w:cs="Arial"/>
          <w:sz w:val="28"/>
          <w:szCs w:val="28"/>
        </w:rPr>
      </w:pPr>
      <w:r w:rsidRPr="003C1A1A">
        <w:rPr>
          <w:rFonts w:ascii="Calibri" w:eastAsia="Calibri" w:hAnsi="Calibri" w:cs="Arial"/>
          <w:sz w:val="28"/>
          <w:szCs w:val="28"/>
        </w:rPr>
        <w:t>Clearly articulate what you aim to achieve with the usability test. This includes identifying specific features or functionalities to evaluate, user tasks to focus on, and the metrics for success.</w:t>
      </w:r>
    </w:p>
    <w:p w14:paraId="43900D3E" w14:textId="77777777" w:rsidR="00FC0935" w:rsidRPr="003C1A1A" w:rsidRDefault="001E3910" w:rsidP="00FC0935">
      <w:pPr>
        <w:pStyle w:val="ListParagraph"/>
        <w:numPr>
          <w:ilvl w:val="0"/>
          <w:numId w:val="15"/>
        </w:numPr>
        <w:spacing w:after="0" w:line="252" w:lineRule="auto"/>
        <w:jc w:val="both"/>
        <w:rPr>
          <w:rFonts w:ascii="Calibri" w:eastAsia="Calibri" w:hAnsi="Calibri" w:cs="Arial"/>
          <w:sz w:val="28"/>
          <w:szCs w:val="28"/>
        </w:rPr>
      </w:pPr>
      <w:r w:rsidRPr="003C1A1A">
        <w:rPr>
          <w:rFonts w:ascii="Calibri" w:eastAsia="Calibri" w:hAnsi="Calibri" w:cs="Arial"/>
          <w:sz w:val="28"/>
          <w:szCs w:val="28"/>
        </w:rPr>
        <w:t>Recruit Participants:</w:t>
      </w:r>
      <w:r w:rsidR="00FC0935" w:rsidRPr="003C1A1A">
        <w:rPr>
          <w:rFonts w:ascii="Calibri" w:eastAsia="Calibri" w:hAnsi="Calibri" w:cs="Arial"/>
          <w:sz w:val="28"/>
          <w:szCs w:val="28"/>
        </w:rPr>
        <w:t xml:space="preserve"> </w:t>
      </w:r>
    </w:p>
    <w:p w14:paraId="4831C01E" w14:textId="619C4857" w:rsidR="00076E87" w:rsidRPr="003C1A1A" w:rsidRDefault="00076E87" w:rsidP="00FC0935">
      <w:pPr>
        <w:pStyle w:val="ListParagraph"/>
        <w:spacing w:after="0" w:line="252" w:lineRule="auto"/>
        <w:ind w:left="360"/>
        <w:jc w:val="both"/>
        <w:rPr>
          <w:rFonts w:ascii="Calibri" w:eastAsia="Calibri" w:hAnsi="Calibri" w:cs="Arial"/>
          <w:sz w:val="28"/>
          <w:szCs w:val="28"/>
        </w:rPr>
      </w:pPr>
      <w:r w:rsidRPr="003C1A1A">
        <w:rPr>
          <w:rFonts w:ascii="Calibri" w:eastAsia="Calibri" w:hAnsi="Calibri" w:cs="Arial"/>
          <w:sz w:val="28"/>
          <w:szCs w:val="28"/>
        </w:rPr>
        <w:t>Identify and recruit individuals who represent your target user audience. Aim for a diverse group to gather varied perspectives.</w:t>
      </w:r>
    </w:p>
    <w:p w14:paraId="589463C9" w14:textId="5E5C40E3" w:rsidR="001E3910" w:rsidRPr="003C1A1A" w:rsidRDefault="001E3910" w:rsidP="00FC0935">
      <w:pPr>
        <w:pStyle w:val="ListParagraph"/>
        <w:numPr>
          <w:ilvl w:val="0"/>
          <w:numId w:val="15"/>
        </w:numPr>
        <w:spacing w:after="0" w:line="252" w:lineRule="auto"/>
        <w:jc w:val="both"/>
        <w:rPr>
          <w:rFonts w:ascii="Calibri" w:eastAsia="Calibri" w:hAnsi="Calibri" w:cs="Arial"/>
          <w:sz w:val="28"/>
          <w:szCs w:val="28"/>
        </w:rPr>
      </w:pPr>
      <w:r w:rsidRPr="003C1A1A">
        <w:rPr>
          <w:rFonts w:ascii="Calibri" w:eastAsia="Calibri" w:hAnsi="Calibri" w:cs="Arial"/>
          <w:sz w:val="28"/>
          <w:szCs w:val="28"/>
        </w:rPr>
        <w:lastRenderedPageBreak/>
        <w:t>Choose the Testing Method</w:t>
      </w:r>
    </w:p>
    <w:p w14:paraId="4FC4F075" w14:textId="77777777" w:rsidR="001E3910" w:rsidRPr="001E3910" w:rsidRDefault="001E3910" w:rsidP="001E3910">
      <w:pPr>
        <w:numPr>
          <w:ilvl w:val="0"/>
          <w:numId w:val="10"/>
        </w:numPr>
        <w:spacing w:after="0" w:line="252" w:lineRule="auto"/>
        <w:jc w:val="both"/>
        <w:rPr>
          <w:rFonts w:ascii="Calibri" w:eastAsia="Calibri" w:hAnsi="Calibri" w:cs="Arial"/>
          <w:sz w:val="28"/>
          <w:szCs w:val="28"/>
        </w:rPr>
      </w:pPr>
      <w:r w:rsidRPr="001E3910">
        <w:rPr>
          <w:rFonts w:ascii="Calibri" w:eastAsia="Calibri" w:hAnsi="Calibri" w:cs="Arial"/>
          <w:sz w:val="28"/>
          <w:szCs w:val="28"/>
        </w:rPr>
        <w:t>Decide between moderated, unmoderated, remote, or in-person testing.</w:t>
      </w:r>
    </w:p>
    <w:p w14:paraId="51499B8F" w14:textId="77777777" w:rsidR="001E3910" w:rsidRPr="003C1A1A" w:rsidRDefault="001E3910" w:rsidP="001E3910">
      <w:pPr>
        <w:numPr>
          <w:ilvl w:val="0"/>
          <w:numId w:val="10"/>
        </w:numPr>
        <w:spacing w:after="0" w:line="252" w:lineRule="auto"/>
        <w:jc w:val="both"/>
        <w:rPr>
          <w:rFonts w:ascii="Calibri" w:eastAsia="Calibri" w:hAnsi="Calibri" w:cs="Arial"/>
          <w:sz w:val="28"/>
          <w:szCs w:val="28"/>
        </w:rPr>
      </w:pPr>
      <w:r w:rsidRPr="001E3910">
        <w:rPr>
          <w:rFonts w:ascii="Calibri" w:eastAsia="Calibri" w:hAnsi="Calibri" w:cs="Arial"/>
          <w:sz w:val="28"/>
          <w:szCs w:val="28"/>
        </w:rPr>
        <w:t>Select tools and environment (lab setup, video call, or online platform).</w:t>
      </w:r>
    </w:p>
    <w:p w14:paraId="63C6BACA" w14:textId="69C3D6A2" w:rsidR="00A11FEA" w:rsidRPr="003C1A1A" w:rsidRDefault="00A11FEA" w:rsidP="00FC0935">
      <w:pPr>
        <w:pStyle w:val="ListParagraph"/>
        <w:numPr>
          <w:ilvl w:val="0"/>
          <w:numId w:val="15"/>
        </w:numPr>
        <w:spacing w:after="0" w:line="252" w:lineRule="auto"/>
        <w:jc w:val="both"/>
        <w:rPr>
          <w:rFonts w:ascii="Calibri" w:eastAsia="Calibri" w:hAnsi="Calibri" w:cs="Arial"/>
          <w:sz w:val="28"/>
          <w:szCs w:val="28"/>
        </w:rPr>
      </w:pPr>
      <w:r w:rsidRPr="003C1A1A">
        <w:rPr>
          <w:rFonts w:ascii="Calibri" w:eastAsia="Calibri" w:hAnsi="Calibri" w:cs="Arial"/>
          <w:sz w:val="28"/>
          <w:szCs w:val="28"/>
        </w:rPr>
        <w:t>Prepare Test Tasks and Scenarios</w:t>
      </w:r>
    </w:p>
    <w:p w14:paraId="59F8B964" w14:textId="77777777" w:rsidR="00A11FEA" w:rsidRPr="00A11FEA" w:rsidRDefault="00A11FEA" w:rsidP="00A11FEA">
      <w:pPr>
        <w:numPr>
          <w:ilvl w:val="0"/>
          <w:numId w:val="11"/>
        </w:numPr>
        <w:spacing w:after="0" w:line="252" w:lineRule="auto"/>
        <w:jc w:val="both"/>
        <w:rPr>
          <w:rFonts w:ascii="Calibri" w:eastAsia="Calibri" w:hAnsi="Calibri" w:cs="Arial"/>
          <w:sz w:val="28"/>
          <w:szCs w:val="28"/>
        </w:rPr>
      </w:pPr>
      <w:r w:rsidRPr="00A11FEA">
        <w:rPr>
          <w:rFonts w:ascii="Calibri" w:eastAsia="Calibri" w:hAnsi="Calibri" w:cs="Arial"/>
          <w:sz w:val="28"/>
          <w:szCs w:val="28"/>
        </w:rPr>
        <w:t>Create realistic tasks users must perform (e.g., “Find and buy a product”).</w:t>
      </w:r>
    </w:p>
    <w:p w14:paraId="35ED06BF" w14:textId="77777777" w:rsidR="00A11FEA" w:rsidRPr="00A11FEA" w:rsidRDefault="00A11FEA" w:rsidP="00A11FEA">
      <w:pPr>
        <w:numPr>
          <w:ilvl w:val="0"/>
          <w:numId w:val="11"/>
        </w:numPr>
        <w:spacing w:after="0" w:line="252" w:lineRule="auto"/>
        <w:jc w:val="both"/>
        <w:rPr>
          <w:rFonts w:ascii="Calibri" w:eastAsia="Calibri" w:hAnsi="Calibri" w:cs="Arial"/>
          <w:sz w:val="28"/>
          <w:szCs w:val="28"/>
        </w:rPr>
      </w:pPr>
      <w:r w:rsidRPr="00A11FEA">
        <w:rPr>
          <w:rFonts w:ascii="Calibri" w:eastAsia="Calibri" w:hAnsi="Calibri" w:cs="Arial"/>
          <w:sz w:val="28"/>
          <w:szCs w:val="28"/>
        </w:rPr>
        <w:t>Tasks should reflect real-world goals and not give away answers.</w:t>
      </w:r>
    </w:p>
    <w:p w14:paraId="5A98217C" w14:textId="5A2EA78F" w:rsidR="00A11FEA" w:rsidRPr="003C1A1A" w:rsidRDefault="00A11FEA" w:rsidP="00FC0935">
      <w:pPr>
        <w:pStyle w:val="ListParagraph"/>
        <w:numPr>
          <w:ilvl w:val="0"/>
          <w:numId w:val="15"/>
        </w:numPr>
        <w:spacing w:after="0" w:line="252" w:lineRule="auto"/>
        <w:jc w:val="both"/>
        <w:rPr>
          <w:rFonts w:ascii="Calibri" w:eastAsia="Calibri" w:hAnsi="Calibri" w:cs="Arial"/>
          <w:sz w:val="28"/>
          <w:szCs w:val="28"/>
        </w:rPr>
      </w:pPr>
      <w:r w:rsidRPr="003C1A1A">
        <w:rPr>
          <w:rFonts w:ascii="Calibri" w:eastAsia="Calibri" w:hAnsi="Calibri" w:cs="Arial"/>
          <w:sz w:val="28"/>
          <w:szCs w:val="28"/>
        </w:rPr>
        <w:t>Conduct the Test</w:t>
      </w:r>
    </w:p>
    <w:p w14:paraId="19496C43" w14:textId="77777777" w:rsidR="00A11FEA" w:rsidRPr="00A11FEA" w:rsidRDefault="00A11FEA" w:rsidP="00A11FEA">
      <w:pPr>
        <w:numPr>
          <w:ilvl w:val="0"/>
          <w:numId w:val="12"/>
        </w:numPr>
        <w:spacing w:after="0" w:line="252" w:lineRule="auto"/>
        <w:jc w:val="both"/>
        <w:rPr>
          <w:rFonts w:ascii="Calibri" w:eastAsia="Calibri" w:hAnsi="Calibri" w:cs="Arial"/>
          <w:sz w:val="28"/>
          <w:szCs w:val="28"/>
        </w:rPr>
      </w:pPr>
      <w:r w:rsidRPr="00A11FEA">
        <w:rPr>
          <w:rFonts w:ascii="Calibri" w:eastAsia="Calibri" w:hAnsi="Calibri" w:cs="Arial"/>
          <w:sz w:val="28"/>
          <w:szCs w:val="28"/>
        </w:rPr>
        <w:t>Users perform tasks while observers note interactions, struggles, or errors.</w:t>
      </w:r>
    </w:p>
    <w:p w14:paraId="30CB147E" w14:textId="77777777" w:rsidR="00A11FEA" w:rsidRPr="00A11FEA" w:rsidRDefault="00A11FEA" w:rsidP="00A11FEA">
      <w:pPr>
        <w:numPr>
          <w:ilvl w:val="0"/>
          <w:numId w:val="12"/>
        </w:numPr>
        <w:spacing w:after="0" w:line="252" w:lineRule="auto"/>
        <w:jc w:val="both"/>
        <w:rPr>
          <w:rFonts w:ascii="Calibri" w:eastAsia="Calibri" w:hAnsi="Calibri" w:cs="Arial"/>
          <w:sz w:val="28"/>
          <w:szCs w:val="28"/>
        </w:rPr>
      </w:pPr>
      <w:r w:rsidRPr="00A11FEA">
        <w:rPr>
          <w:rFonts w:ascii="Calibri" w:eastAsia="Calibri" w:hAnsi="Calibri" w:cs="Arial"/>
          <w:sz w:val="28"/>
          <w:szCs w:val="28"/>
        </w:rPr>
        <w:t>In moderated tests, the facilitator guides the session without influencing decisions.</w:t>
      </w:r>
    </w:p>
    <w:p w14:paraId="2D222DC4" w14:textId="77777777" w:rsidR="005262DA" w:rsidRPr="003C1A1A" w:rsidRDefault="005262DA" w:rsidP="00FC0935">
      <w:pPr>
        <w:pStyle w:val="ListParagraph"/>
        <w:numPr>
          <w:ilvl w:val="0"/>
          <w:numId w:val="15"/>
        </w:numPr>
        <w:spacing w:after="0" w:line="252" w:lineRule="auto"/>
        <w:jc w:val="both"/>
        <w:rPr>
          <w:rFonts w:ascii="Calibri" w:eastAsia="Calibri" w:hAnsi="Calibri" w:cs="Arial"/>
          <w:sz w:val="28"/>
          <w:szCs w:val="28"/>
        </w:rPr>
      </w:pPr>
      <w:r w:rsidRPr="003C1A1A">
        <w:rPr>
          <w:rFonts w:ascii="Calibri" w:eastAsia="Calibri" w:hAnsi="Calibri" w:cs="Arial"/>
          <w:sz w:val="28"/>
          <w:szCs w:val="28"/>
        </w:rPr>
        <w:t>Observe and Record Data</w:t>
      </w:r>
    </w:p>
    <w:p w14:paraId="1342957E" w14:textId="77777777" w:rsidR="005262DA" w:rsidRPr="005262DA" w:rsidRDefault="005262DA" w:rsidP="005262DA">
      <w:pPr>
        <w:numPr>
          <w:ilvl w:val="0"/>
          <w:numId w:val="13"/>
        </w:numPr>
        <w:spacing w:after="0" w:line="252" w:lineRule="auto"/>
        <w:jc w:val="both"/>
        <w:rPr>
          <w:rFonts w:ascii="Calibri" w:eastAsia="Calibri" w:hAnsi="Calibri" w:cs="Arial"/>
          <w:sz w:val="28"/>
          <w:szCs w:val="28"/>
        </w:rPr>
      </w:pPr>
      <w:r w:rsidRPr="005262DA">
        <w:rPr>
          <w:rFonts w:ascii="Calibri" w:eastAsia="Calibri" w:hAnsi="Calibri" w:cs="Arial"/>
          <w:sz w:val="28"/>
          <w:szCs w:val="28"/>
        </w:rPr>
        <w:t xml:space="preserve">Collect both qualitative data (user comments, frustrations, </w:t>
      </w:r>
      <w:proofErr w:type="spellStart"/>
      <w:r w:rsidRPr="005262DA">
        <w:rPr>
          <w:rFonts w:ascii="Calibri" w:eastAsia="Calibri" w:hAnsi="Calibri" w:cs="Arial"/>
          <w:sz w:val="28"/>
          <w:szCs w:val="28"/>
        </w:rPr>
        <w:t>behavior</w:t>
      </w:r>
      <w:proofErr w:type="spellEnd"/>
      <w:r w:rsidRPr="005262DA">
        <w:rPr>
          <w:rFonts w:ascii="Calibri" w:eastAsia="Calibri" w:hAnsi="Calibri" w:cs="Arial"/>
          <w:sz w:val="28"/>
          <w:szCs w:val="28"/>
        </w:rPr>
        <w:t>)</w:t>
      </w:r>
    </w:p>
    <w:p w14:paraId="7C6DBBB7" w14:textId="77777777" w:rsidR="005262DA" w:rsidRPr="005262DA" w:rsidRDefault="005262DA" w:rsidP="005262DA">
      <w:pPr>
        <w:numPr>
          <w:ilvl w:val="0"/>
          <w:numId w:val="13"/>
        </w:numPr>
        <w:spacing w:after="0" w:line="252" w:lineRule="auto"/>
        <w:jc w:val="both"/>
        <w:rPr>
          <w:rFonts w:ascii="Calibri" w:eastAsia="Calibri" w:hAnsi="Calibri" w:cs="Arial"/>
          <w:sz w:val="28"/>
          <w:szCs w:val="28"/>
        </w:rPr>
      </w:pPr>
      <w:r w:rsidRPr="005262DA">
        <w:rPr>
          <w:rFonts w:ascii="Calibri" w:eastAsia="Calibri" w:hAnsi="Calibri" w:cs="Arial"/>
          <w:sz w:val="28"/>
          <w:szCs w:val="28"/>
        </w:rPr>
        <w:t>And quantitative data (task completion rate, time taken, number of errors).</w:t>
      </w:r>
    </w:p>
    <w:p w14:paraId="18C75D7C" w14:textId="77777777" w:rsidR="005262DA" w:rsidRPr="003C1A1A" w:rsidRDefault="005262DA" w:rsidP="005262DA">
      <w:pPr>
        <w:numPr>
          <w:ilvl w:val="0"/>
          <w:numId w:val="13"/>
        </w:numPr>
        <w:spacing w:after="0" w:line="252" w:lineRule="auto"/>
        <w:jc w:val="both"/>
        <w:rPr>
          <w:rFonts w:ascii="Calibri" w:eastAsia="Calibri" w:hAnsi="Calibri" w:cs="Arial"/>
          <w:sz w:val="28"/>
          <w:szCs w:val="28"/>
        </w:rPr>
      </w:pPr>
      <w:r w:rsidRPr="005262DA">
        <w:rPr>
          <w:rFonts w:ascii="Calibri" w:eastAsia="Calibri" w:hAnsi="Calibri" w:cs="Arial"/>
          <w:sz w:val="28"/>
          <w:szCs w:val="28"/>
        </w:rPr>
        <w:t>Use screen recording, audio, eye-tracking, or note-taking.</w:t>
      </w:r>
    </w:p>
    <w:p w14:paraId="6CF5ECAD" w14:textId="77777777" w:rsidR="003C1A1A" w:rsidRPr="003C1A1A" w:rsidRDefault="005262DA" w:rsidP="003C1A1A">
      <w:pPr>
        <w:pStyle w:val="ListParagraph"/>
        <w:numPr>
          <w:ilvl w:val="0"/>
          <w:numId w:val="15"/>
        </w:numPr>
        <w:spacing w:after="0" w:line="252" w:lineRule="auto"/>
        <w:jc w:val="both"/>
        <w:rPr>
          <w:rFonts w:ascii="Calibri" w:eastAsia="Calibri" w:hAnsi="Calibri" w:cs="Arial"/>
          <w:sz w:val="28"/>
          <w:szCs w:val="28"/>
        </w:rPr>
      </w:pPr>
      <w:proofErr w:type="spellStart"/>
      <w:r w:rsidRPr="003C1A1A">
        <w:rPr>
          <w:rFonts w:ascii="Calibri" w:eastAsia="Calibri" w:hAnsi="Calibri" w:cs="Arial"/>
          <w:sz w:val="28"/>
          <w:szCs w:val="28"/>
        </w:rPr>
        <w:t>Analyze</w:t>
      </w:r>
      <w:proofErr w:type="spellEnd"/>
      <w:r w:rsidRPr="003C1A1A">
        <w:rPr>
          <w:rFonts w:ascii="Calibri" w:eastAsia="Calibri" w:hAnsi="Calibri" w:cs="Arial"/>
          <w:sz w:val="28"/>
          <w:szCs w:val="28"/>
        </w:rPr>
        <w:t xml:space="preserve"> Data and Findings:</w:t>
      </w:r>
      <w:r w:rsidR="003C1A1A" w:rsidRPr="003C1A1A">
        <w:rPr>
          <w:rFonts w:ascii="Calibri" w:eastAsia="Calibri" w:hAnsi="Calibri" w:cs="Arial"/>
          <w:sz w:val="28"/>
          <w:szCs w:val="28"/>
        </w:rPr>
        <w:t xml:space="preserve"> </w:t>
      </w:r>
    </w:p>
    <w:p w14:paraId="52C945FF" w14:textId="305CA36A" w:rsidR="00A11FEA" w:rsidRPr="003C1A1A" w:rsidRDefault="005262DA" w:rsidP="003C1A1A">
      <w:pPr>
        <w:pStyle w:val="ListParagraph"/>
        <w:spacing w:after="0" w:line="252" w:lineRule="auto"/>
        <w:ind w:left="360"/>
        <w:jc w:val="both"/>
        <w:rPr>
          <w:rFonts w:ascii="Calibri" w:eastAsia="Calibri" w:hAnsi="Calibri" w:cs="Arial"/>
          <w:sz w:val="28"/>
          <w:szCs w:val="28"/>
        </w:rPr>
      </w:pPr>
      <w:r w:rsidRPr="003C1A1A">
        <w:rPr>
          <w:rFonts w:ascii="Calibri" w:eastAsia="Calibri" w:hAnsi="Calibri" w:cs="Arial"/>
          <w:sz w:val="28"/>
          <w:szCs w:val="28"/>
        </w:rPr>
        <w:t xml:space="preserve">Compile and </w:t>
      </w:r>
      <w:proofErr w:type="spellStart"/>
      <w:r w:rsidRPr="003C1A1A">
        <w:rPr>
          <w:rFonts w:ascii="Calibri" w:eastAsia="Calibri" w:hAnsi="Calibri" w:cs="Arial"/>
          <w:sz w:val="28"/>
          <w:szCs w:val="28"/>
        </w:rPr>
        <w:t>analyze</w:t>
      </w:r>
      <w:proofErr w:type="spellEnd"/>
      <w:r w:rsidRPr="003C1A1A">
        <w:rPr>
          <w:rFonts w:ascii="Calibri" w:eastAsia="Calibri" w:hAnsi="Calibri" w:cs="Arial"/>
          <w:sz w:val="28"/>
          <w:szCs w:val="28"/>
        </w:rPr>
        <w:t xml:space="preserve"> the collected data, including observations, performance metrics, and user feedback. Identify patterns, recurring issues, and areas of confusion or frustration. Prioritize the identified usability problems based on their severity and impact.</w:t>
      </w:r>
    </w:p>
    <w:p w14:paraId="4D974F78" w14:textId="77777777" w:rsidR="003C1A1A" w:rsidRPr="003C1A1A" w:rsidRDefault="000E0F8F" w:rsidP="003C1A1A">
      <w:pPr>
        <w:pStyle w:val="ListParagraph"/>
        <w:numPr>
          <w:ilvl w:val="0"/>
          <w:numId w:val="15"/>
        </w:numPr>
        <w:spacing w:after="0" w:line="252" w:lineRule="auto"/>
        <w:jc w:val="both"/>
        <w:rPr>
          <w:rFonts w:ascii="Calibri" w:eastAsia="Calibri" w:hAnsi="Calibri" w:cs="Arial"/>
          <w:sz w:val="28"/>
          <w:szCs w:val="28"/>
        </w:rPr>
      </w:pPr>
      <w:r w:rsidRPr="003C1A1A">
        <w:rPr>
          <w:rFonts w:ascii="Calibri" w:eastAsia="Calibri" w:hAnsi="Calibri" w:cs="Arial"/>
          <w:sz w:val="28"/>
          <w:szCs w:val="28"/>
        </w:rPr>
        <w:t>Report and Recommend Solutions:</w:t>
      </w:r>
      <w:r w:rsidR="003C1A1A" w:rsidRPr="003C1A1A">
        <w:rPr>
          <w:rFonts w:ascii="Calibri" w:eastAsia="Calibri" w:hAnsi="Calibri" w:cs="Arial"/>
          <w:sz w:val="28"/>
          <w:szCs w:val="28"/>
        </w:rPr>
        <w:t xml:space="preserve"> </w:t>
      </w:r>
    </w:p>
    <w:p w14:paraId="6B6AFB14" w14:textId="2140CA22" w:rsidR="000E0F8F" w:rsidRPr="003C1A1A" w:rsidRDefault="000E0F8F" w:rsidP="003C1A1A">
      <w:pPr>
        <w:pStyle w:val="ListParagraph"/>
        <w:spacing w:after="0" w:line="252" w:lineRule="auto"/>
        <w:ind w:left="360"/>
        <w:jc w:val="both"/>
        <w:rPr>
          <w:rFonts w:ascii="Calibri" w:eastAsia="Calibri" w:hAnsi="Calibri" w:cs="Arial"/>
          <w:sz w:val="28"/>
          <w:szCs w:val="28"/>
        </w:rPr>
      </w:pPr>
      <w:r w:rsidRPr="003C1A1A">
        <w:rPr>
          <w:rFonts w:ascii="Calibri" w:eastAsia="Calibri" w:hAnsi="Calibri" w:cs="Arial"/>
          <w:sz w:val="28"/>
          <w:szCs w:val="28"/>
        </w:rPr>
        <w:t>Document the findings in a clear and concise report, highlighting key insights and actionable recommendations for design improvements. Present these findings to relevant stakeholders to inform design iterations and product development.</w:t>
      </w:r>
    </w:p>
    <w:p w14:paraId="2B201C94" w14:textId="77777777" w:rsidR="001E3910" w:rsidRPr="00F3634E" w:rsidRDefault="001E3910" w:rsidP="00076E87">
      <w:pPr>
        <w:spacing w:after="0" w:line="252" w:lineRule="auto"/>
        <w:jc w:val="both"/>
        <w:rPr>
          <w:rFonts w:ascii="Calibri" w:eastAsia="Calibri" w:hAnsi="Calibri" w:cs="Arial"/>
          <w:sz w:val="28"/>
          <w:szCs w:val="28"/>
        </w:rPr>
      </w:pPr>
    </w:p>
    <w:p w14:paraId="7EB95D3A" w14:textId="77668F13" w:rsidR="00D85604" w:rsidRDefault="00D85604" w:rsidP="00BC27BC">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C86E15">
        <w:rPr>
          <w:rFonts w:ascii="Calibri" w:eastAsia="Calibri" w:hAnsi="Calibri" w:cs="Arial"/>
          <w:b/>
          <w:bCs/>
          <w:i/>
          <w:iCs/>
          <w:sz w:val="28"/>
          <w:szCs w:val="28"/>
        </w:rPr>
        <w:t xml:space="preserve">Prototyping and its </w:t>
      </w:r>
      <w:proofErr w:type="gramStart"/>
      <w:r w:rsidR="00C86E15">
        <w:rPr>
          <w:rFonts w:ascii="Calibri" w:eastAsia="Calibri" w:hAnsi="Calibri" w:cs="Arial"/>
          <w:b/>
          <w:bCs/>
          <w:i/>
          <w:iCs/>
          <w:sz w:val="28"/>
          <w:szCs w:val="28"/>
        </w:rPr>
        <w:t>types :</w:t>
      </w:r>
      <w:proofErr w:type="gramEnd"/>
      <w:r w:rsidR="00C86E15">
        <w:rPr>
          <w:rFonts w:ascii="Calibri" w:eastAsia="Calibri" w:hAnsi="Calibri" w:cs="Arial"/>
          <w:b/>
          <w:bCs/>
          <w:i/>
          <w:iCs/>
          <w:sz w:val="28"/>
          <w:szCs w:val="28"/>
        </w:rPr>
        <w:t>-</w:t>
      </w:r>
    </w:p>
    <w:p w14:paraId="2BC8E700" w14:textId="77777777" w:rsidR="00B52466" w:rsidRPr="00B52466" w:rsidRDefault="00B52466" w:rsidP="00B52466">
      <w:pPr>
        <w:spacing w:after="0" w:line="252" w:lineRule="auto"/>
        <w:jc w:val="both"/>
        <w:rPr>
          <w:rFonts w:ascii="Calibri" w:eastAsia="Calibri" w:hAnsi="Calibri" w:cs="Arial"/>
          <w:sz w:val="28"/>
          <w:szCs w:val="28"/>
        </w:rPr>
      </w:pPr>
      <w:r w:rsidRPr="00B52466">
        <w:rPr>
          <w:rFonts w:ascii="Calibri" w:eastAsia="Calibri" w:hAnsi="Calibri" w:cs="Arial"/>
          <w:sz w:val="28"/>
          <w:szCs w:val="28"/>
        </w:rPr>
        <w:t>Prototyping is the process of creating an early sample or model of a digital product to visualize how it will look and work before the final development. It allows designers to test ideas, experiment with layouts, gather user feedback, and identify usability issues early.</w:t>
      </w:r>
    </w:p>
    <w:p w14:paraId="5552C2BD" w14:textId="77777777" w:rsidR="00B52466" w:rsidRPr="00B52466" w:rsidRDefault="00B52466" w:rsidP="00B52466">
      <w:pPr>
        <w:spacing w:after="0" w:line="252" w:lineRule="auto"/>
        <w:jc w:val="both"/>
        <w:rPr>
          <w:rFonts w:ascii="Calibri" w:eastAsia="Calibri" w:hAnsi="Calibri" w:cs="Arial"/>
          <w:sz w:val="28"/>
          <w:szCs w:val="28"/>
        </w:rPr>
      </w:pPr>
      <w:r w:rsidRPr="00B52466">
        <w:rPr>
          <w:rFonts w:ascii="Calibri" w:eastAsia="Calibri" w:hAnsi="Calibri" w:cs="Arial"/>
          <w:sz w:val="28"/>
          <w:szCs w:val="28"/>
        </w:rPr>
        <w:t>Prototypes help the team understand:</w:t>
      </w:r>
    </w:p>
    <w:p w14:paraId="6305C166" w14:textId="77777777" w:rsidR="00B52466" w:rsidRPr="00B52466" w:rsidRDefault="00B52466" w:rsidP="00B52466">
      <w:pPr>
        <w:numPr>
          <w:ilvl w:val="0"/>
          <w:numId w:val="16"/>
        </w:numPr>
        <w:spacing w:after="0" w:line="252" w:lineRule="auto"/>
        <w:jc w:val="both"/>
        <w:rPr>
          <w:rFonts w:ascii="Calibri" w:eastAsia="Calibri" w:hAnsi="Calibri" w:cs="Arial"/>
          <w:sz w:val="28"/>
          <w:szCs w:val="28"/>
        </w:rPr>
      </w:pPr>
      <w:r w:rsidRPr="00B52466">
        <w:rPr>
          <w:rFonts w:ascii="Calibri" w:eastAsia="Calibri" w:hAnsi="Calibri" w:cs="Arial"/>
          <w:sz w:val="28"/>
          <w:szCs w:val="28"/>
        </w:rPr>
        <w:t>How the interface behaves</w:t>
      </w:r>
    </w:p>
    <w:p w14:paraId="6ED93FBE" w14:textId="77777777" w:rsidR="00B52466" w:rsidRPr="00B52466" w:rsidRDefault="00B52466" w:rsidP="00B52466">
      <w:pPr>
        <w:numPr>
          <w:ilvl w:val="0"/>
          <w:numId w:val="16"/>
        </w:numPr>
        <w:spacing w:after="0" w:line="252" w:lineRule="auto"/>
        <w:jc w:val="both"/>
        <w:rPr>
          <w:rFonts w:ascii="Calibri" w:eastAsia="Calibri" w:hAnsi="Calibri" w:cs="Arial"/>
          <w:sz w:val="28"/>
          <w:szCs w:val="28"/>
        </w:rPr>
      </w:pPr>
      <w:r w:rsidRPr="00B52466">
        <w:rPr>
          <w:rFonts w:ascii="Calibri" w:eastAsia="Calibri" w:hAnsi="Calibri" w:cs="Arial"/>
          <w:sz w:val="28"/>
          <w:szCs w:val="28"/>
        </w:rPr>
        <w:t>How users will interact with it</w:t>
      </w:r>
    </w:p>
    <w:p w14:paraId="1F6F4620" w14:textId="77777777" w:rsidR="00B52466" w:rsidRPr="00B52466" w:rsidRDefault="00B52466" w:rsidP="00B52466">
      <w:pPr>
        <w:numPr>
          <w:ilvl w:val="0"/>
          <w:numId w:val="16"/>
        </w:numPr>
        <w:spacing w:after="0" w:line="252" w:lineRule="auto"/>
        <w:jc w:val="both"/>
        <w:rPr>
          <w:rFonts w:ascii="Calibri" w:eastAsia="Calibri" w:hAnsi="Calibri" w:cs="Arial"/>
          <w:sz w:val="28"/>
          <w:szCs w:val="28"/>
        </w:rPr>
      </w:pPr>
      <w:r w:rsidRPr="00B52466">
        <w:rPr>
          <w:rFonts w:ascii="Calibri" w:eastAsia="Calibri" w:hAnsi="Calibri" w:cs="Arial"/>
          <w:sz w:val="28"/>
          <w:szCs w:val="28"/>
        </w:rPr>
        <w:t>What improvements are needed</w:t>
      </w:r>
    </w:p>
    <w:p w14:paraId="3E5E6F7F" w14:textId="41C4858F" w:rsidR="00B52466" w:rsidRPr="00BF45C7" w:rsidRDefault="00450705" w:rsidP="00BC27BC">
      <w:pPr>
        <w:spacing w:after="0" w:line="252" w:lineRule="auto"/>
        <w:jc w:val="both"/>
        <w:rPr>
          <w:rFonts w:ascii="Calibri" w:eastAsia="Calibri" w:hAnsi="Calibri" w:cs="Arial"/>
          <w:sz w:val="28"/>
          <w:szCs w:val="28"/>
        </w:rPr>
      </w:pPr>
      <w:r w:rsidRPr="00BF45C7">
        <w:rPr>
          <w:rFonts w:ascii="Calibri" w:eastAsia="Calibri" w:hAnsi="Calibri" w:cs="Arial"/>
          <w:sz w:val="28"/>
          <w:szCs w:val="28"/>
        </w:rPr>
        <w:t>Types –</w:t>
      </w:r>
    </w:p>
    <w:p w14:paraId="729555CB" w14:textId="015E5913" w:rsidR="00D47E6C" w:rsidRPr="00BF45C7" w:rsidRDefault="00D47E6C" w:rsidP="00BC27BC">
      <w:pPr>
        <w:spacing w:after="0" w:line="252" w:lineRule="auto"/>
        <w:jc w:val="both"/>
        <w:rPr>
          <w:rFonts w:ascii="Calibri" w:eastAsia="Calibri" w:hAnsi="Calibri" w:cs="Arial"/>
          <w:sz w:val="28"/>
          <w:szCs w:val="28"/>
        </w:rPr>
      </w:pPr>
      <w:r w:rsidRPr="00BF45C7">
        <w:rPr>
          <w:rFonts w:ascii="Calibri" w:eastAsia="Calibri" w:hAnsi="Calibri" w:cs="Arial"/>
          <w:sz w:val="28"/>
          <w:szCs w:val="28"/>
        </w:rPr>
        <w:t>1. Low Fidelity:</w:t>
      </w:r>
    </w:p>
    <w:p w14:paraId="2F1BC3E0" w14:textId="77777777" w:rsidR="004614DD" w:rsidRPr="004614DD" w:rsidRDefault="004614DD" w:rsidP="004614DD">
      <w:pPr>
        <w:spacing w:after="0" w:line="252" w:lineRule="auto"/>
        <w:jc w:val="both"/>
        <w:rPr>
          <w:rFonts w:ascii="Calibri" w:eastAsia="Calibri" w:hAnsi="Calibri" w:cs="Arial"/>
          <w:sz w:val="28"/>
          <w:szCs w:val="28"/>
        </w:rPr>
      </w:pPr>
      <w:r w:rsidRPr="004614DD">
        <w:rPr>
          <w:rFonts w:ascii="Calibri" w:eastAsia="Calibri" w:hAnsi="Calibri" w:cs="Arial"/>
          <w:sz w:val="28"/>
          <w:szCs w:val="28"/>
        </w:rPr>
        <w:t>The best and cheapest resource to create a prototype is using pencil and paper (</w:t>
      </w:r>
      <w:r w:rsidRPr="004614DD">
        <w:rPr>
          <w:rFonts w:ascii="Calibri" w:eastAsia="Calibri" w:hAnsi="Calibri" w:cs="Arial"/>
          <w:i/>
          <w:iCs/>
          <w:sz w:val="28"/>
          <w:szCs w:val="28"/>
        </w:rPr>
        <w:t>Yes!!! Your childhood best friend in studies</w:t>
      </w:r>
      <w:r w:rsidRPr="004614DD">
        <w:rPr>
          <w:rFonts w:ascii="Calibri" w:eastAsia="Calibri" w:hAnsi="Calibri" w:cs="Arial"/>
          <w:sz w:val="28"/>
          <w:szCs w:val="28"/>
        </w:rPr>
        <w:t>). With minimal cost, you can draw a rough sketch of your software. Hand drawn prototype is used during the initial stage of software design to show off the various screen states to the user. </w:t>
      </w:r>
    </w:p>
    <w:p w14:paraId="57362D88" w14:textId="77777777" w:rsidR="004614DD" w:rsidRPr="004614DD" w:rsidRDefault="004614DD" w:rsidP="004614DD">
      <w:pPr>
        <w:spacing w:after="0" w:line="252" w:lineRule="auto"/>
        <w:jc w:val="both"/>
        <w:rPr>
          <w:rFonts w:ascii="Calibri" w:eastAsia="Calibri" w:hAnsi="Calibri" w:cs="Arial"/>
          <w:sz w:val="28"/>
          <w:szCs w:val="28"/>
        </w:rPr>
      </w:pPr>
      <w:r w:rsidRPr="004614DD">
        <w:rPr>
          <w:rFonts w:ascii="Calibri" w:eastAsia="Calibri" w:hAnsi="Calibri" w:cs="Arial"/>
          <w:sz w:val="28"/>
          <w:szCs w:val="28"/>
        </w:rPr>
        <w:t>Low fidelity prototypes are quick, cheap, and highly collaborative. It is good to rapidly test the broad concepts in software design.</w:t>
      </w:r>
    </w:p>
    <w:p w14:paraId="5FCDDDDC" w14:textId="60E972A3" w:rsidR="00D47E6C" w:rsidRPr="00BF45C7" w:rsidRDefault="00D47E6C" w:rsidP="00D47E6C">
      <w:pPr>
        <w:spacing w:after="0" w:line="252" w:lineRule="auto"/>
        <w:jc w:val="both"/>
        <w:rPr>
          <w:rFonts w:ascii="Calibri" w:eastAsia="Calibri" w:hAnsi="Calibri" w:cs="Arial"/>
          <w:sz w:val="28"/>
          <w:szCs w:val="28"/>
        </w:rPr>
      </w:pPr>
      <w:r w:rsidRPr="00BF45C7">
        <w:rPr>
          <w:rFonts w:ascii="Calibri" w:eastAsia="Calibri" w:hAnsi="Calibri" w:cs="Arial"/>
          <w:sz w:val="28"/>
          <w:szCs w:val="28"/>
        </w:rPr>
        <w:t>It represents the basic layout of the software with minimum content and visuals. This prototype is less interactive. Also, we need to avoid the animations and transitions in a low fidelity prototype. The prototype helps the users to understand the initial design ideas and basic design elements of the software.</w:t>
      </w:r>
    </w:p>
    <w:p w14:paraId="34F19641" w14:textId="0FE696E8" w:rsidR="00161A46" w:rsidRPr="00BF45C7" w:rsidRDefault="00161A46" w:rsidP="00161A46">
      <w:pPr>
        <w:spacing w:after="0" w:line="252" w:lineRule="auto"/>
        <w:jc w:val="both"/>
        <w:rPr>
          <w:rFonts w:ascii="Calibri" w:eastAsia="Calibri" w:hAnsi="Calibri" w:cs="Arial"/>
          <w:sz w:val="28"/>
          <w:szCs w:val="28"/>
        </w:rPr>
      </w:pPr>
      <w:r w:rsidRPr="00BF45C7">
        <w:rPr>
          <w:rFonts w:ascii="Calibri" w:eastAsia="Calibri" w:hAnsi="Calibri" w:cs="Arial"/>
          <w:sz w:val="28"/>
          <w:szCs w:val="28"/>
        </w:rPr>
        <w:lastRenderedPageBreak/>
        <w:t>Examples:</w:t>
      </w:r>
      <w:r w:rsidRPr="00BF45C7">
        <w:rPr>
          <w:rFonts w:ascii="Calibri" w:eastAsia="Calibri" w:hAnsi="Calibri" w:cs="Arial"/>
          <w:sz w:val="28"/>
          <w:szCs w:val="28"/>
        </w:rPr>
        <w:t xml:space="preserve"> </w:t>
      </w:r>
      <w:r w:rsidRPr="00BF45C7">
        <w:rPr>
          <w:rFonts w:ascii="Calibri" w:eastAsia="Calibri" w:hAnsi="Calibri" w:cs="Arial"/>
          <w:sz w:val="28"/>
          <w:szCs w:val="28"/>
        </w:rPr>
        <w:t>Paper sketches, basic wireframes.</w:t>
      </w:r>
    </w:p>
    <w:p w14:paraId="7E9B17A0" w14:textId="52D7C4F1" w:rsidR="00D47E6C" w:rsidRPr="00BF45C7" w:rsidRDefault="00D47E6C" w:rsidP="00D47E6C">
      <w:pPr>
        <w:spacing w:after="0" w:line="252" w:lineRule="auto"/>
        <w:jc w:val="both"/>
        <w:rPr>
          <w:rFonts w:ascii="Calibri" w:eastAsia="Calibri" w:hAnsi="Calibri" w:cs="Arial"/>
          <w:sz w:val="28"/>
          <w:szCs w:val="28"/>
        </w:rPr>
      </w:pPr>
      <w:r w:rsidRPr="00BF45C7">
        <w:rPr>
          <w:rFonts w:ascii="Calibri" w:eastAsia="Calibri" w:hAnsi="Calibri" w:cs="Arial"/>
          <w:sz w:val="28"/>
          <w:szCs w:val="28"/>
        </w:rPr>
        <w:t>2. Medium Fidelity:</w:t>
      </w:r>
    </w:p>
    <w:p w14:paraId="236E8F9C" w14:textId="77777777" w:rsidR="00A42E54" w:rsidRPr="00A42E54" w:rsidRDefault="00A42E54" w:rsidP="00A42E54">
      <w:pPr>
        <w:spacing w:after="0" w:line="252" w:lineRule="auto"/>
        <w:jc w:val="both"/>
        <w:rPr>
          <w:rFonts w:ascii="Calibri" w:eastAsia="Calibri" w:hAnsi="Calibri" w:cs="Arial"/>
          <w:sz w:val="28"/>
          <w:szCs w:val="28"/>
        </w:rPr>
      </w:pPr>
      <w:r w:rsidRPr="00A42E54">
        <w:rPr>
          <w:rFonts w:ascii="Calibri" w:eastAsia="Calibri" w:hAnsi="Calibri" w:cs="Arial"/>
          <w:sz w:val="28"/>
          <w:szCs w:val="28"/>
        </w:rPr>
        <w:t>Once you're done with the hand-drawn prototype, you can turn them into interactive clickable prototypes. Clickable prototypes give much more detail than the low fidelity prototypes and it gives closer look to the final design of the product. You can find a certain level of interactivity in clickable prototypes. </w:t>
      </w:r>
    </w:p>
    <w:p w14:paraId="63882977" w14:textId="77777777" w:rsidR="00A42E54" w:rsidRPr="00A42E54" w:rsidRDefault="00A42E54" w:rsidP="00A42E54">
      <w:pPr>
        <w:spacing w:after="0" w:line="252" w:lineRule="auto"/>
        <w:jc w:val="both"/>
        <w:rPr>
          <w:rFonts w:ascii="Calibri" w:eastAsia="Calibri" w:hAnsi="Calibri" w:cs="Arial"/>
          <w:sz w:val="28"/>
          <w:szCs w:val="28"/>
        </w:rPr>
      </w:pPr>
      <w:r w:rsidRPr="00A42E54">
        <w:rPr>
          <w:rFonts w:ascii="Calibri" w:eastAsia="Calibri" w:hAnsi="Calibri" w:cs="Arial"/>
          <w:sz w:val="28"/>
          <w:szCs w:val="28"/>
        </w:rPr>
        <w:t>A user should get the feel of the final design of the product but not too much detail of product. The flow should be clear and easy to understand at this stage. Clickable prototypes include hyperlinked buttons for a smooth flow of the user journey.</w:t>
      </w:r>
    </w:p>
    <w:p w14:paraId="553BFB06" w14:textId="1C4E4441" w:rsidR="00D47E6C" w:rsidRPr="00BF45C7" w:rsidRDefault="00A43CB6" w:rsidP="00A43CB6">
      <w:pPr>
        <w:spacing w:after="0" w:line="252" w:lineRule="auto"/>
        <w:jc w:val="both"/>
        <w:rPr>
          <w:rFonts w:ascii="Calibri" w:eastAsia="Calibri" w:hAnsi="Calibri" w:cs="Arial"/>
          <w:sz w:val="28"/>
          <w:szCs w:val="28"/>
        </w:rPr>
      </w:pPr>
      <w:r w:rsidRPr="00BF45C7">
        <w:rPr>
          <w:rFonts w:ascii="Calibri" w:eastAsia="Calibri" w:hAnsi="Calibri" w:cs="Arial"/>
          <w:sz w:val="28"/>
          <w:szCs w:val="28"/>
        </w:rPr>
        <w:t>It shows</w:t>
      </w:r>
      <w:r w:rsidRPr="00BF45C7">
        <w:rPr>
          <w:rFonts w:ascii="Calibri" w:eastAsia="Calibri" w:hAnsi="Calibri" w:cs="Arial"/>
          <w:sz w:val="28"/>
          <w:szCs w:val="28"/>
        </w:rPr>
        <w:t xml:space="preserve"> clearer layout, hierarchy, and partial interactions.</w:t>
      </w:r>
    </w:p>
    <w:p w14:paraId="322E2D87" w14:textId="78807E7D" w:rsidR="00B52466" w:rsidRPr="00BF45C7" w:rsidRDefault="00327FA5" w:rsidP="00BC27BC">
      <w:pPr>
        <w:spacing w:after="0" w:line="252" w:lineRule="auto"/>
        <w:jc w:val="both"/>
        <w:rPr>
          <w:sz w:val="28"/>
          <w:szCs w:val="28"/>
        </w:rPr>
      </w:pPr>
      <w:r w:rsidRPr="00BF45C7">
        <w:rPr>
          <w:sz w:val="28"/>
          <w:szCs w:val="28"/>
        </w:rPr>
        <w:t>It focuses on content placement and user flow.</w:t>
      </w:r>
    </w:p>
    <w:p w14:paraId="24737718" w14:textId="593569C8" w:rsidR="00327FA5" w:rsidRPr="00BF45C7" w:rsidRDefault="00327FA5" w:rsidP="00327FA5">
      <w:pPr>
        <w:spacing w:after="0" w:line="252" w:lineRule="auto"/>
        <w:jc w:val="both"/>
        <w:rPr>
          <w:sz w:val="28"/>
          <w:szCs w:val="28"/>
        </w:rPr>
      </w:pPr>
      <w:r w:rsidRPr="00BF45C7">
        <w:rPr>
          <w:sz w:val="28"/>
          <w:szCs w:val="28"/>
        </w:rPr>
        <w:t>Examples:</w:t>
      </w:r>
      <w:r w:rsidRPr="00BF45C7">
        <w:rPr>
          <w:sz w:val="28"/>
          <w:szCs w:val="28"/>
        </w:rPr>
        <w:t xml:space="preserve"> </w:t>
      </w:r>
      <w:r w:rsidRPr="00BF45C7">
        <w:rPr>
          <w:sz w:val="28"/>
          <w:szCs w:val="28"/>
        </w:rPr>
        <w:t>Clickable wireframes, grayscale designs</w:t>
      </w:r>
    </w:p>
    <w:p w14:paraId="2462DF6A" w14:textId="38FE8ED8" w:rsidR="00327FA5" w:rsidRPr="00BF45C7" w:rsidRDefault="00327FA5" w:rsidP="00327FA5">
      <w:pPr>
        <w:spacing w:after="0" w:line="252" w:lineRule="auto"/>
        <w:jc w:val="both"/>
        <w:rPr>
          <w:sz w:val="28"/>
          <w:szCs w:val="28"/>
        </w:rPr>
      </w:pPr>
      <w:r w:rsidRPr="00BF45C7">
        <w:rPr>
          <w:sz w:val="28"/>
          <w:szCs w:val="28"/>
        </w:rPr>
        <w:t xml:space="preserve">3. High Fidelity </w:t>
      </w:r>
      <w:r w:rsidR="009F03C5" w:rsidRPr="00BF45C7">
        <w:rPr>
          <w:sz w:val="28"/>
          <w:szCs w:val="28"/>
        </w:rPr>
        <w:t>Prototype:</w:t>
      </w:r>
    </w:p>
    <w:p w14:paraId="52C2D046" w14:textId="71121BFD" w:rsidR="009F03C5" w:rsidRPr="00BF45C7" w:rsidRDefault="006429CA" w:rsidP="006429CA">
      <w:pPr>
        <w:spacing w:after="0" w:line="252" w:lineRule="auto"/>
        <w:jc w:val="both"/>
        <w:rPr>
          <w:sz w:val="28"/>
          <w:szCs w:val="28"/>
        </w:rPr>
      </w:pPr>
      <w:r w:rsidRPr="00BF45C7">
        <w:rPr>
          <w:sz w:val="28"/>
          <w:szCs w:val="28"/>
        </w:rPr>
        <w:t>High-fidelity prototypes give a more realistic and accurate representation of the software.</w:t>
      </w:r>
      <w:r w:rsidRPr="00BF45C7">
        <w:rPr>
          <w:sz w:val="28"/>
          <w:szCs w:val="28"/>
        </w:rPr>
        <w:t xml:space="preserve"> </w:t>
      </w:r>
      <w:r w:rsidRPr="00BF45C7">
        <w:rPr>
          <w:sz w:val="28"/>
          <w:szCs w:val="28"/>
        </w:rPr>
        <w:t>High fidelity prototypes feature the various components, interactive elements, and content of the final product. High-fidelity prototypes look like real app. Creating this prototype is costly but using this prototype users get the feeling that they are interacting with a live application. Designers can test every single element of the software before moving to the actual development of the product. </w:t>
      </w:r>
    </w:p>
    <w:p w14:paraId="288B9875" w14:textId="7250F418" w:rsidR="00327FA5" w:rsidRPr="00BF45C7" w:rsidRDefault="00BF45C7" w:rsidP="00BF45C7">
      <w:pPr>
        <w:spacing w:after="0" w:line="252" w:lineRule="auto"/>
        <w:jc w:val="both"/>
        <w:rPr>
          <w:sz w:val="28"/>
          <w:szCs w:val="28"/>
        </w:rPr>
      </w:pPr>
      <w:r w:rsidRPr="00BF45C7">
        <w:rPr>
          <w:sz w:val="28"/>
          <w:szCs w:val="28"/>
        </w:rPr>
        <w:t xml:space="preserve">It looks </w:t>
      </w:r>
      <w:r w:rsidRPr="00BF45C7">
        <w:rPr>
          <w:sz w:val="28"/>
          <w:szCs w:val="28"/>
        </w:rPr>
        <w:t xml:space="preserve">and </w:t>
      </w:r>
      <w:proofErr w:type="gramStart"/>
      <w:r w:rsidRPr="00BF45C7">
        <w:rPr>
          <w:sz w:val="28"/>
          <w:szCs w:val="28"/>
        </w:rPr>
        <w:t>behave</w:t>
      </w:r>
      <w:proofErr w:type="gramEnd"/>
      <w:r w:rsidRPr="00BF45C7">
        <w:rPr>
          <w:sz w:val="28"/>
          <w:szCs w:val="28"/>
        </w:rPr>
        <w:t xml:space="preserve"> almost like the final product.</w:t>
      </w:r>
      <w:r w:rsidRPr="00BF45C7">
        <w:rPr>
          <w:sz w:val="28"/>
          <w:szCs w:val="28"/>
        </w:rPr>
        <w:t xml:space="preserve"> </w:t>
      </w:r>
    </w:p>
    <w:p w14:paraId="782D5EE5" w14:textId="3B41BC31" w:rsidR="00BF45C7" w:rsidRPr="00BF45C7" w:rsidRDefault="00BF45C7" w:rsidP="00BF45C7">
      <w:pPr>
        <w:spacing w:after="0" w:line="252" w:lineRule="auto"/>
        <w:jc w:val="both"/>
        <w:rPr>
          <w:sz w:val="28"/>
          <w:szCs w:val="28"/>
        </w:rPr>
      </w:pPr>
      <w:r w:rsidRPr="00BF45C7">
        <w:rPr>
          <w:sz w:val="28"/>
          <w:szCs w:val="28"/>
        </w:rPr>
        <w:t>Used for usability testing and stakeholder presentations.</w:t>
      </w:r>
    </w:p>
    <w:p w14:paraId="23630015" w14:textId="2AD16342" w:rsidR="00BF45C7" w:rsidRPr="00BF45C7" w:rsidRDefault="00BF45C7" w:rsidP="00BF45C7">
      <w:pPr>
        <w:spacing w:after="0" w:line="252" w:lineRule="auto"/>
        <w:jc w:val="both"/>
        <w:rPr>
          <w:sz w:val="28"/>
          <w:szCs w:val="28"/>
        </w:rPr>
      </w:pPr>
      <w:r w:rsidRPr="00BF45C7">
        <w:rPr>
          <w:sz w:val="28"/>
          <w:szCs w:val="28"/>
        </w:rPr>
        <w:t>Examples:</w:t>
      </w:r>
      <w:r w:rsidRPr="00BF45C7">
        <w:rPr>
          <w:sz w:val="28"/>
          <w:szCs w:val="28"/>
        </w:rPr>
        <w:t xml:space="preserve"> </w:t>
      </w:r>
      <w:r w:rsidRPr="00BF45C7">
        <w:rPr>
          <w:sz w:val="28"/>
          <w:szCs w:val="28"/>
        </w:rPr>
        <w:t xml:space="preserve">Fully interactive app </w:t>
      </w:r>
      <w:proofErr w:type="spellStart"/>
      <w:r w:rsidRPr="00BF45C7">
        <w:rPr>
          <w:sz w:val="28"/>
          <w:szCs w:val="28"/>
        </w:rPr>
        <w:t>mockups</w:t>
      </w:r>
      <w:proofErr w:type="spellEnd"/>
      <w:r w:rsidRPr="00BF45C7">
        <w:rPr>
          <w:sz w:val="28"/>
          <w:szCs w:val="28"/>
        </w:rPr>
        <w:t>, realistic UI designs in Figma/Adobe XD.</w:t>
      </w:r>
    </w:p>
    <w:p w14:paraId="62065E19" w14:textId="77777777" w:rsidR="00BF45C7" w:rsidRPr="00BF45C7" w:rsidRDefault="00BF45C7" w:rsidP="00BF45C7">
      <w:pPr>
        <w:spacing w:after="0" w:line="252" w:lineRule="auto"/>
        <w:jc w:val="both"/>
        <w:rPr>
          <w:b/>
          <w:bCs/>
          <w:sz w:val="28"/>
          <w:szCs w:val="28"/>
        </w:rPr>
      </w:pPr>
    </w:p>
    <w:p w14:paraId="139332F8" w14:textId="77777777" w:rsidR="00755D6F" w:rsidRPr="00BF45C7" w:rsidRDefault="00755D6F" w:rsidP="00755D6F">
      <w:pPr>
        <w:spacing w:after="0"/>
        <w:rPr>
          <w:rFonts w:ascii="Calibri" w:eastAsia="Calibri" w:hAnsi="Calibri" w:cs="Arial"/>
          <w:b/>
          <w:bCs/>
          <w:i/>
          <w:iCs/>
          <w:kern w:val="0"/>
          <w:sz w:val="28"/>
          <w:szCs w:val="28"/>
          <w14:ligatures w14:val="none"/>
        </w:rPr>
      </w:pPr>
      <w:r w:rsidRPr="00BF45C7">
        <w:rPr>
          <w:rFonts w:ascii="Calibri" w:eastAsia="Calibri" w:hAnsi="Calibri" w:cs="Arial"/>
          <w:b/>
          <w:bCs/>
          <w:i/>
          <w:iCs/>
          <w:kern w:val="0"/>
          <w:sz w:val="28"/>
          <w:szCs w:val="28"/>
          <w14:ligatures w14:val="none"/>
        </w:rPr>
        <w:t xml:space="preserve">*Feedback </w:t>
      </w:r>
      <w:proofErr w:type="gramStart"/>
      <w:r w:rsidRPr="00BF45C7">
        <w:rPr>
          <w:rFonts w:ascii="Calibri" w:eastAsia="Calibri" w:hAnsi="Calibri" w:cs="Arial"/>
          <w:b/>
          <w:bCs/>
          <w:i/>
          <w:iCs/>
          <w:kern w:val="0"/>
          <w:sz w:val="28"/>
          <w:szCs w:val="28"/>
          <w14:ligatures w14:val="none"/>
        </w:rPr>
        <w:t>Importance :</w:t>
      </w:r>
      <w:proofErr w:type="gramEnd"/>
      <w:r w:rsidRPr="00BF45C7">
        <w:rPr>
          <w:rFonts w:ascii="Calibri" w:eastAsia="Calibri" w:hAnsi="Calibri" w:cs="Arial"/>
          <w:b/>
          <w:bCs/>
          <w:i/>
          <w:iCs/>
          <w:kern w:val="0"/>
          <w:sz w:val="28"/>
          <w:szCs w:val="28"/>
          <w14:ligatures w14:val="none"/>
        </w:rPr>
        <w:t>-</w:t>
      </w:r>
    </w:p>
    <w:p w14:paraId="11171775" w14:textId="77777777" w:rsidR="00755D6F" w:rsidRDefault="00755D6F" w:rsidP="00755D6F">
      <w:pPr>
        <w:spacing w:after="0"/>
        <w:rPr>
          <w:rFonts w:ascii="Calibri" w:eastAsia="Calibri" w:hAnsi="Calibri" w:cs="Arial"/>
          <w:kern w:val="0"/>
          <w:sz w:val="28"/>
          <w:szCs w:val="28"/>
          <w14:ligatures w14:val="none"/>
        </w:rPr>
      </w:pPr>
      <w:r w:rsidRPr="00BF45C7">
        <w:rPr>
          <w:rFonts w:ascii="Calibri" w:eastAsia="Calibri" w:hAnsi="Calibri" w:cs="Arial"/>
          <w:kern w:val="0"/>
          <w:sz w:val="28"/>
          <w:szCs w:val="28"/>
          <w14:ligatures w14:val="none"/>
        </w:rPr>
        <w:t>Feedback is crucial for improving UX because it provides direct insights into user needs and pain points, guiding improvements, uncovering bugs, and helping designers build a user-</w:t>
      </w:r>
      <w:proofErr w:type="spellStart"/>
      <w:r w:rsidRPr="00BF45C7">
        <w:rPr>
          <w:rFonts w:ascii="Calibri" w:eastAsia="Calibri" w:hAnsi="Calibri" w:cs="Arial"/>
          <w:kern w:val="0"/>
          <w:sz w:val="28"/>
          <w:szCs w:val="28"/>
          <w14:ligatures w14:val="none"/>
        </w:rPr>
        <w:t>centered</w:t>
      </w:r>
      <w:proofErr w:type="spellEnd"/>
      <w:r w:rsidRPr="00BF45C7">
        <w:rPr>
          <w:rFonts w:ascii="Calibri" w:eastAsia="Calibri" w:hAnsi="Calibri" w:cs="Arial"/>
          <w:kern w:val="0"/>
          <w:sz w:val="28"/>
          <w:szCs w:val="28"/>
          <w14:ligatures w14:val="none"/>
        </w:rPr>
        <w:t xml:space="preserve"> product</w:t>
      </w:r>
      <w:r w:rsidRPr="00A12ED0">
        <w:rPr>
          <w:rFonts w:ascii="Calibri" w:eastAsia="Calibri" w:hAnsi="Calibri" w:cs="Arial"/>
          <w:kern w:val="0"/>
          <w:sz w:val="28"/>
          <w:szCs w:val="28"/>
          <w14:ligatures w14:val="none"/>
        </w:rPr>
        <w:t xml:space="preserve"> rather than relying on assumptions. It acts as a bridge between the user and the system, allowing for continuous improvement through a cycle of collecting, </w:t>
      </w:r>
      <w:proofErr w:type="spellStart"/>
      <w:r w:rsidRPr="00A12ED0">
        <w:rPr>
          <w:rFonts w:ascii="Calibri" w:eastAsia="Calibri" w:hAnsi="Calibri" w:cs="Arial"/>
          <w:kern w:val="0"/>
          <w:sz w:val="28"/>
          <w:szCs w:val="28"/>
          <w14:ligatures w14:val="none"/>
        </w:rPr>
        <w:t>analyzing</w:t>
      </w:r>
      <w:proofErr w:type="spellEnd"/>
      <w:r w:rsidRPr="00A12ED0">
        <w:rPr>
          <w:rFonts w:ascii="Calibri" w:eastAsia="Calibri" w:hAnsi="Calibri" w:cs="Arial"/>
          <w:kern w:val="0"/>
          <w:sz w:val="28"/>
          <w:szCs w:val="28"/>
          <w14:ligatures w14:val="none"/>
        </w:rPr>
        <w:t>, and implementing user input</w:t>
      </w:r>
      <w:r>
        <w:rPr>
          <w:rFonts w:ascii="Calibri" w:eastAsia="Calibri" w:hAnsi="Calibri" w:cs="Arial"/>
          <w:kern w:val="0"/>
          <w:sz w:val="28"/>
          <w:szCs w:val="28"/>
          <w14:ligatures w14:val="none"/>
        </w:rPr>
        <w:t>.</w:t>
      </w:r>
    </w:p>
    <w:p w14:paraId="3DEBA24B" w14:textId="77777777" w:rsidR="00755D6F" w:rsidRDefault="00755D6F" w:rsidP="00755D6F">
      <w:pPr>
        <w:spacing w:after="0"/>
        <w:rPr>
          <w:rFonts w:ascii="Calibri" w:eastAsia="Calibri" w:hAnsi="Calibri" w:cs="Arial"/>
          <w:kern w:val="0"/>
          <w:sz w:val="28"/>
          <w:szCs w:val="28"/>
          <w14:ligatures w14:val="none"/>
        </w:rPr>
      </w:pPr>
      <w:r>
        <w:rPr>
          <w:rFonts w:ascii="Calibri" w:eastAsia="Calibri" w:hAnsi="Calibri" w:cs="Arial"/>
          <w:kern w:val="0"/>
          <w:sz w:val="28"/>
          <w:szCs w:val="28"/>
          <w14:ligatures w14:val="none"/>
        </w:rPr>
        <w:t>How user feedback improves UX –</w:t>
      </w:r>
    </w:p>
    <w:p w14:paraId="13BDF955" w14:textId="77777777" w:rsidR="00755D6F" w:rsidRPr="00DA4680" w:rsidRDefault="00755D6F" w:rsidP="00755D6F">
      <w:pPr>
        <w:numPr>
          <w:ilvl w:val="0"/>
          <w:numId w:val="2"/>
        </w:numPr>
        <w:spacing w:after="0" w:line="252" w:lineRule="auto"/>
        <w:rPr>
          <w:rFonts w:ascii="Calibri" w:eastAsia="Calibri" w:hAnsi="Calibri" w:cs="Arial"/>
          <w:kern w:val="0"/>
          <w:sz w:val="28"/>
          <w:szCs w:val="28"/>
          <w14:ligatures w14:val="none"/>
        </w:rPr>
      </w:pPr>
      <w:r w:rsidRPr="00DA4680">
        <w:rPr>
          <w:rFonts w:ascii="Calibri" w:eastAsia="Calibri" w:hAnsi="Calibri" w:cs="Arial"/>
          <w:kern w:val="0"/>
          <w:sz w:val="28"/>
          <w:szCs w:val="28"/>
          <w14:ligatures w14:val="none"/>
        </w:rPr>
        <w:t>Identifies problems: User feedback highlights usability issues, bugs, and errors that designers may have missed, leading to a smoother and more reliable experience.</w:t>
      </w:r>
    </w:p>
    <w:p w14:paraId="7A12DC6F" w14:textId="77777777" w:rsidR="00755D6F" w:rsidRPr="00DA4680" w:rsidRDefault="00755D6F" w:rsidP="00755D6F">
      <w:pPr>
        <w:numPr>
          <w:ilvl w:val="0"/>
          <w:numId w:val="2"/>
        </w:numPr>
        <w:spacing w:after="0" w:line="252" w:lineRule="auto"/>
        <w:rPr>
          <w:rFonts w:ascii="Calibri" w:eastAsia="Calibri" w:hAnsi="Calibri" w:cs="Arial"/>
          <w:kern w:val="0"/>
          <w:sz w:val="28"/>
          <w:szCs w:val="28"/>
          <w14:ligatures w14:val="none"/>
        </w:rPr>
      </w:pPr>
      <w:r w:rsidRPr="00DA4680">
        <w:rPr>
          <w:rFonts w:ascii="Calibri" w:eastAsia="Calibri" w:hAnsi="Calibri" w:cs="Arial"/>
          <w:kern w:val="0"/>
          <w:sz w:val="28"/>
          <w:szCs w:val="28"/>
          <w14:ligatures w14:val="none"/>
        </w:rPr>
        <w:t>Uncovers hidden opportunities: Users often suggest features or improvements that designers didn't consider, broadening the design perspective and mitigating personal biases by incorporating diverse viewpoints.</w:t>
      </w:r>
    </w:p>
    <w:p w14:paraId="409F951F" w14:textId="77777777" w:rsidR="00755D6F" w:rsidRPr="00DA4680" w:rsidRDefault="00755D6F" w:rsidP="00755D6F">
      <w:pPr>
        <w:numPr>
          <w:ilvl w:val="0"/>
          <w:numId w:val="2"/>
        </w:numPr>
        <w:spacing w:after="0" w:line="252" w:lineRule="auto"/>
        <w:rPr>
          <w:rFonts w:ascii="Calibri" w:eastAsia="Calibri" w:hAnsi="Calibri" w:cs="Arial"/>
          <w:kern w:val="0"/>
          <w:sz w:val="28"/>
          <w:szCs w:val="28"/>
          <w14:ligatures w14:val="none"/>
        </w:rPr>
      </w:pPr>
      <w:r w:rsidRPr="00DA4680">
        <w:rPr>
          <w:rFonts w:ascii="Calibri" w:eastAsia="Calibri" w:hAnsi="Calibri" w:cs="Arial"/>
          <w:kern w:val="0"/>
          <w:sz w:val="28"/>
          <w:szCs w:val="28"/>
          <w14:ligatures w14:val="none"/>
        </w:rPr>
        <w:t>Guides and validates decisions: Feedback provides concrete ideas for what changes to make and helps validate assumptions, ensuring that development efforts are focused on solving real user problems rather than on guesses.</w:t>
      </w:r>
    </w:p>
    <w:p w14:paraId="45289769" w14:textId="77777777" w:rsidR="00755D6F" w:rsidRPr="00DA4680" w:rsidRDefault="00755D6F" w:rsidP="00755D6F">
      <w:pPr>
        <w:numPr>
          <w:ilvl w:val="0"/>
          <w:numId w:val="2"/>
        </w:numPr>
        <w:spacing w:after="0" w:line="252" w:lineRule="auto"/>
        <w:rPr>
          <w:rFonts w:ascii="Calibri" w:eastAsia="Calibri" w:hAnsi="Calibri" w:cs="Arial"/>
          <w:kern w:val="0"/>
          <w:sz w:val="28"/>
          <w:szCs w:val="28"/>
          <w14:ligatures w14:val="none"/>
        </w:rPr>
      </w:pPr>
      <w:r w:rsidRPr="00DA4680">
        <w:rPr>
          <w:rFonts w:ascii="Calibri" w:eastAsia="Calibri" w:hAnsi="Calibri" w:cs="Arial"/>
          <w:kern w:val="0"/>
          <w:sz w:val="28"/>
          <w:szCs w:val="28"/>
          <w14:ligatures w14:val="none"/>
        </w:rPr>
        <w:t>Boosts user satisfaction: By addressing user feedback, you show that you value your customers' opinions and are committed to improving their experience, which builds trust and loyalty.</w:t>
      </w:r>
    </w:p>
    <w:p w14:paraId="4145661F" w14:textId="77777777" w:rsidR="00755D6F" w:rsidRPr="00DA4680" w:rsidRDefault="00755D6F" w:rsidP="00755D6F">
      <w:pPr>
        <w:numPr>
          <w:ilvl w:val="0"/>
          <w:numId w:val="2"/>
        </w:numPr>
        <w:spacing w:after="0" w:line="252" w:lineRule="auto"/>
        <w:rPr>
          <w:rFonts w:ascii="Calibri" w:eastAsia="Calibri" w:hAnsi="Calibri" w:cs="Arial"/>
          <w:kern w:val="0"/>
          <w:sz w:val="28"/>
          <w:szCs w:val="28"/>
          <w14:ligatures w14:val="none"/>
        </w:rPr>
      </w:pPr>
      <w:r w:rsidRPr="00DA4680">
        <w:rPr>
          <w:rFonts w:ascii="Calibri" w:eastAsia="Calibri" w:hAnsi="Calibri" w:cs="Arial"/>
          <w:kern w:val="0"/>
          <w:sz w:val="28"/>
          <w:szCs w:val="28"/>
          <w14:ligatures w14:val="none"/>
        </w:rPr>
        <w:lastRenderedPageBreak/>
        <w:t>Creates a continuous improvement cycle: Regularly collecting and implementing user feedback allows for an iterative design process, ensuring the product remains relevant, user-friendly, and competitive over time.</w:t>
      </w:r>
    </w:p>
    <w:p w14:paraId="1E6B77F9" w14:textId="77777777" w:rsidR="00755D6F" w:rsidRPr="00DA4680" w:rsidRDefault="00755D6F" w:rsidP="00755D6F">
      <w:pPr>
        <w:numPr>
          <w:ilvl w:val="0"/>
          <w:numId w:val="2"/>
        </w:numPr>
        <w:spacing w:after="0" w:line="252" w:lineRule="auto"/>
        <w:rPr>
          <w:rFonts w:ascii="Calibri" w:eastAsia="Calibri" w:hAnsi="Calibri" w:cs="Arial"/>
          <w:kern w:val="0"/>
          <w:sz w:val="28"/>
          <w:szCs w:val="28"/>
          <w14:ligatures w14:val="none"/>
        </w:rPr>
      </w:pPr>
      <w:r w:rsidRPr="00DA4680">
        <w:rPr>
          <w:rFonts w:ascii="Calibri" w:eastAsia="Calibri" w:hAnsi="Calibri" w:cs="Arial"/>
          <w:kern w:val="0"/>
          <w:sz w:val="28"/>
          <w:szCs w:val="28"/>
          <w14:ligatures w14:val="none"/>
        </w:rPr>
        <w:t>Enhances empathy: Feedback provides direct insight into the user's experience, helping the design and development team build empathy by understanding the user's pain points and perspectives firsthand</w:t>
      </w:r>
    </w:p>
    <w:p w14:paraId="7E1A50B5" w14:textId="6D55B493" w:rsidR="00FC34E8" w:rsidRDefault="00FC34E8" w:rsidP="00077C63"/>
    <w:sectPr w:rsidR="00FC34E8" w:rsidSect="00077C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E64"/>
    <w:multiLevelType w:val="multilevel"/>
    <w:tmpl w:val="F970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11034"/>
    <w:multiLevelType w:val="multilevel"/>
    <w:tmpl w:val="87A6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F6FD5"/>
    <w:multiLevelType w:val="multilevel"/>
    <w:tmpl w:val="15E8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87E62"/>
    <w:multiLevelType w:val="multilevel"/>
    <w:tmpl w:val="843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54106"/>
    <w:multiLevelType w:val="multilevel"/>
    <w:tmpl w:val="857E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1A6791"/>
    <w:multiLevelType w:val="multilevel"/>
    <w:tmpl w:val="F8406AD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6"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424C2E2B"/>
    <w:multiLevelType w:val="multilevel"/>
    <w:tmpl w:val="CF3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970BA"/>
    <w:multiLevelType w:val="multilevel"/>
    <w:tmpl w:val="C0D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DA05A3"/>
    <w:multiLevelType w:val="multilevel"/>
    <w:tmpl w:val="DCE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A5C1B"/>
    <w:multiLevelType w:val="multilevel"/>
    <w:tmpl w:val="A71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66FBA"/>
    <w:multiLevelType w:val="hybridMultilevel"/>
    <w:tmpl w:val="68C26A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102726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5878129">
    <w:abstractNumId w:val="7"/>
  </w:num>
  <w:num w:numId="3" w16cid:durableId="1291132024">
    <w:abstractNumId w:val="5"/>
  </w:num>
  <w:num w:numId="4" w16cid:durableId="833301466">
    <w:abstractNumId w:val="8"/>
    <w:lvlOverride w:ilvl="0">
      <w:startOverride w:val="1"/>
    </w:lvlOverride>
  </w:num>
  <w:num w:numId="5" w16cid:durableId="1219173308">
    <w:abstractNumId w:val="8"/>
    <w:lvlOverride w:ilvl="0">
      <w:startOverride w:val="2"/>
    </w:lvlOverride>
  </w:num>
  <w:num w:numId="6" w16cid:durableId="320625346">
    <w:abstractNumId w:val="0"/>
    <w:lvlOverride w:ilvl="0">
      <w:startOverride w:val="1"/>
    </w:lvlOverride>
  </w:num>
  <w:num w:numId="7" w16cid:durableId="21521936">
    <w:abstractNumId w:val="0"/>
    <w:lvlOverride w:ilvl="0">
      <w:startOverride w:val="2"/>
    </w:lvlOverride>
  </w:num>
  <w:num w:numId="8" w16cid:durableId="1255898756">
    <w:abstractNumId w:val="4"/>
    <w:lvlOverride w:ilvl="0">
      <w:startOverride w:val="1"/>
    </w:lvlOverride>
  </w:num>
  <w:num w:numId="9" w16cid:durableId="1721787116">
    <w:abstractNumId w:val="4"/>
    <w:lvlOverride w:ilvl="0">
      <w:startOverride w:val="2"/>
    </w:lvlOverride>
  </w:num>
  <w:num w:numId="10" w16cid:durableId="732512160">
    <w:abstractNumId w:val="10"/>
  </w:num>
  <w:num w:numId="11" w16cid:durableId="1624074353">
    <w:abstractNumId w:val="3"/>
  </w:num>
  <w:num w:numId="12" w16cid:durableId="185800059">
    <w:abstractNumId w:val="9"/>
  </w:num>
  <w:num w:numId="13" w16cid:durableId="1475832610">
    <w:abstractNumId w:val="2"/>
  </w:num>
  <w:num w:numId="14" w16cid:durableId="17388651">
    <w:abstractNumId w:val="6"/>
  </w:num>
  <w:num w:numId="15" w16cid:durableId="685330440">
    <w:abstractNumId w:val="11"/>
  </w:num>
  <w:num w:numId="16" w16cid:durableId="1393582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63"/>
    <w:rsid w:val="00076E87"/>
    <w:rsid w:val="00077C63"/>
    <w:rsid w:val="000E0F8F"/>
    <w:rsid w:val="00125B05"/>
    <w:rsid w:val="00161A46"/>
    <w:rsid w:val="00163EC6"/>
    <w:rsid w:val="001E3910"/>
    <w:rsid w:val="00327FA5"/>
    <w:rsid w:val="003450D2"/>
    <w:rsid w:val="003C1A1A"/>
    <w:rsid w:val="00410D7F"/>
    <w:rsid w:val="00442761"/>
    <w:rsid w:val="00450705"/>
    <w:rsid w:val="004614DD"/>
    <w:rsid w:val="004628B0"/>
    <w:rsid w:val="00493395"/>
    <w:rsid w:val="004C0820"/>
    <w:rsid w:val="004E0065"/>
    <w:rsid w:val="004F0AD9"/>
    <w:rsid w:val="005262DA"/>
    <w:rsid w:val="00594A0F"/>
    <w:rsid w:val="006429CA"/>
    <w:rsid w:val="00681A64"/>
    <w:rsid w:val="00687810"/>
    <w:rsid w:val="00747CF6"/>
    <w:rsid w:val="00751275"/>
    <w:rsid w:val="00755D6F"/>
    <w:rsid w:val="00847128"/>
    <w:rsid w:val="00897AEE"/>
    <w:rsid w:val="00915AA5"/>
    <w:rsid w:val="009E7FE3"/>
    <w:rsid w:val="009F03C5"/>
    <w:rsid w:val="00A11FEA"/>
    <w:rsid w:val="00A17126"/>
    <w:rsid w:val="00A2187D"/>
    <w:rsid w:val="00A42E54"/>
    <w:rsid w:val="00A43CB6"/>
    <w:rsid w:val="00AB3E50"/>
    <w:rsid w:val="00AB5A58"/>
    <w:rsid w:val="00B52466"/>
    <w:rsid w:val="00B555F8"/>
    <w:rsid w:val="00BC27BC"/>
    <w:rsid w:val="00BF45C7"/>
    <w:rsid w:val="00C86E15"/>
    <w:rsid w:val="00CB7D68"/>
    <w:rsid w:val="00D07349"/>
    <w:rsid w:val="00D07DD0"/>
    <w:rsid w:val="00D47E6C"/>
    <w:rsid w:val="00D633DB"/>
    <w:rsid w:val="00D85604"/>
    <w:rsid w:val="00D8768C"/>
    <w:rsid w:val="00D93CA1"/>
    <w:rsid w:val="00D95A2A"/>
    <w:rsid w:val="00F31B43"/>
    <w:rsid w:val="00F3634E"/>
    <w:rsid w:val="00FC0935"/>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8212"/>
  <w15:chartTrackingRefBased/>
  <w15:docId w15:val="{802B74B2-3B1B-42CE-AF68-481EF7C2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C63"/>
    <w:pPr>
      <w:spacing w:line="256" w:lineRule="auto"/>
    </w:pPr>
  </w:style>
  <w:style w:type="paragraph" w:styleId="Heading1">
    <w:name w:val="heading 1"/>
    <w:basedOn w:val="Normal"/>
    <w:next w:val="Normal"/>
    <w:link w:val="Heading1Char"/>
    <w:uiPriority w:val="9"/>
    <w:qFormat/>
    <w:rsid w:val="00077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C63"/>
    <w:rPr>
      <w:rFonts w:eastAsiaTheme="majorEastAsia" w:cstheme="majorBidi"/>
      <w:color w:val="272727" w:themeColor="text1" w:themeTint="D8"/>
    </w:rPr>
  </w:style>
  <w:style w:type="paragraph" w:styleId="Title">
    <w:name w:val="Title"/>
    <w:basedOn w:val="Normal"/>
    <w:next w:val="Normal"/>
    <w:link w:val="TitleChar"/>
    <w:uiPriority w:val="10"/>
    <w:qFormat/>
    <w:rsid w:val="00077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C63"/>
    <w:pPr>
      <w:spacing w:before="160"/>
      <w:jc w:val="center"/>
    </w:pPr>
    <w:rPr>
      <w:i/>
      <w:iCs/>
      <w:color w:val="404040" w:themeColor="text1" w:themeTint="BF"/>
    </w:rPr>
  </w:style>
  <w:style w:type="character" w:customStyle="1" w:styleId="QuoteChar">
    <w:name w:val="Quote Char"/>
    <w:basedOn w:val="DefaultParagraphFont"/>
    <w:link w:val="Quote"/>
    <w:uiPriority w:val="29"/>
    <w:rsid w:val="00077C63"/>
    <w:rPr>
      <w:i/>
      <w:iCs/>
      <w:color w:val="404040" w:themeColor="text1" w:themeTint="BF"/>
    </w:rPr>
  </w:style>
  <w:style w:type="paragraph" w:styleId="ListParagraph">
    <w:name w:val="List Paragraph"/>
    <w:basedOn w:val="Normal"/>
    <w:uiPriority w:val="34"/>
    <w:qFormat/>
    <w:rsid w:val="00077C63"/>
    <w:pPr>
      <w:ind w:left="720"/>
      <w:contextualSpacing/>
    </w:pPr>
  </w:style>
  <w:style w:type="character" w:styleId="IntenseEmphasis">
    <w:name w:val="Intense Emphasis"/>
    <w:basedOn w:val="DefaultParagraphFont"/>
    <w:uiPriority w:val="21"/>
    <w:qFormat/>
    <w:rsid w:val="00077C63"/>
    <w:rPr>
      <w:i/>
      <w:iCs/>
      <w:color w:val="2F5496" w:themeColor="accent1" w:themeShade="BF"/>
    </w:rPr>
  </w:style>
  <w:style w:type="paragraph" w:styleId="IntenseQuote">
    <w:name w:val="Intense Quote"/>
    <w:basedOn w:val="Normal"/>
    <w:next w:val="Normal"/>
    <w:link w:val="IntenseQuoteChar"/>
    <w:uiPriority w:val="30"/>
    <w:qFormat/>
    <w:rsid w:val="00077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C63"/>
    <w:rPr>
      <w:i/>
      <w:iCs/>
      <w:color w:val="2F5496" w:themeColor="accent1" w:themeShade="BF"/>
    </w:rPr>
  </w:style>
  <w:style w:type="character" w:styleId="IntenseReference">
    <w:name w:val="Intense Reference"/>
    <w:basedOn w:val="DefaultParagraphFont"/>
    <w:uiPriority w:val="32"/>
    <w:qFormat/>
    <w:rsid w:val="00077C63"/>
    <w:rPr>
      <w:b/>
      <w:bCs/>
      <w:smallCaps/>
      <w:color w:val="2F5496" w:themeColor="accent1" w:themeShade="BF"/>
      <w:spacing w:val="5"/>
    </w:rPr>
  </w:style>
  <w:style w:type="character" w:styleId="Strong">
    <w:name w:val="Strong"/>
    <w:basedOn w:val="DefaultParagraphFont"/>
    <w:uiPriority w:val="22"/>
    <w:qFormat/>
    <w:rsid w:val="003450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1598</Words>
  <Characters>9114</Characters>
  <Application>Microsoft Office Word</Application>
  <DocSecurity>0</DocSecurity>
  <Lines>75</Lines>
  <Paragraphs>21</Paragraphs>
  <ScaleCrop>false</ScaleCrop>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52</cp:revision>
  <dcterms:created xsi:type="dcterms:W3CDTF">2025-11-19T14:37:00Z</dcterms:created>
  <dcterms:modified xsi:type="dcterms:W3CDTF">2025-11-19T17:54:00Z</dcterms:modified>
</cp:coreProperties>
</file>