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7A29" w14:textId="77777777" w:rsidR="006479BA" w:rsidRPr="006479BA" w:rsidRDefault="006479BA" w:rsidP="006479BA">
      <w:pPr>
        <w:spacing w:after="0" w:line="252" w:lineRule="auto"/>
        <w:jc w:val="center"/>
        <w:rPr>
          <w:rFonts w:ascii="Calibri" w:eastAsia="Calibri" w:hAnsi="Calibri" w:cs="Arial"/>
          <w:b/>
          <w:bCs/>
          <w:sz w:val="40"/>
          <w:szCs w:val="40"/>
          <w:u w:val="single"/>
        </w:rPr>
      </w:pPr>
      <w:r w:rsidRPr="006479BA">
        <w:rPr>
          <w:rFonts w:ascii="Calibri" w:eastAsia="Calibri" w:hAnsi="Calibri" w:cs="Arial"/>
          <w:b/>
          <w:bCs/>
          <w:sz w:val="40"/>
          <w:szCs w:val="40"/>
          <w:u w:val="single"/>
        </w:rPr>
        <w:t>Advanced Artificial Intelligence</w:t>
      </w:r>
    </w:p>
    <w:p w14:paraId="6D360B32" w14:textId="5732EC71" w:rsidR="006479BA" w:rsidRDefault="006479BA" w:rsidP="006479BA">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2</w:t>
      </w:r>
      <w:r w:rsidRPr="006479BA">
        <w:rPr>
          <w:rFonts w:ascii="Calibri" w:eastAsia="Calibri" w:hAnsi="Calibri" w:cs="Arial"/>
          <w:b/>
          <w:bCs/>
          <w:sz w:val="32"/>
          <w:szCs w:val="32"/>
          <w:lang w:val="en-US"/>
        </w:rPr>
        <w:t xml:space="preserve">. </w:t>
      </w:r>
      <w:r w:rsidRPr="006479BA">
        <w:rPr>
          <w:rFonts w:ascii="Calibri" w:eastAsia="Calibri" w:hAnsi="Calibri" w:cs="Arial"/>
          <w:b/>
          <w:bCs/>
          <w:sz w:val="32"/>
          <w:szCs w:val="32"/>
        </w:rPr>
        <w:t>Generative Adversarial Network</w:t>
      </w:r>
    </w:p>
    <w:p w14:paraId="1BCC09D5" w14:textId="51ADAABF" w:rsidR="006479BA" w:rsidRPr="006479BA" w:rsidRDefault="006479BA" w:rsidP="00EC3049">
      <w:pPr>
        <w:spacing w:after="0" w:line="252" w:lineRule="auto"/>
        <w:jc w:val="both"/>
        <w:rPr>
          <w:rFonts w:ascii="Calibri" w:eastAsia="Calibri" w:hAnsi="Calibri" w:cs="Arial"/>
          <w:sz w:val="28"/>
          <w:szCs w:val="28"/>
        </w:rPr>
      </w:pPr>
      <w:r>
        <w:rPr>
          <w:rFonts w:ascii="Calibri" w:eastAsia="Calibri" w:hAnsi="Calibri" w:cs="Arial"/>
          <w:sz w:val="28"/>
          <w:szCs w:val="28"/>
        </w:rPr>
        <w:t>2</w:t>
      </w:r>
      <w:r w:rsidRPr="006479BA">
        <w:rPr>
          <w:rFonts w:ascii="Calibri" w:eastAsia="Calibri" w:hAnsi="Calibri" w:cs="Arial"/>
          <w:sz w:val="28"/>
          <w:szCs w:val="28"/>
        </w:rPr>
        <w:t xml:space="preserve">.1 </w:t>
      </w:r>
      <w:r w:rsidR="00EC3049" w:rsidRPr="00EC3049">
        <w:rPr>
          <w:rFonts w:ascii="Calibri" w:eastAsia="Calibri" w:hAnsi="Calibri" w:cs="Arial"/>
          <w:sz w:val="28"/>
          <w:szCs w:val="28"/>
        </w:rPr>
        <w:t xml:space="preserve">Basics of GAN: Generative Adversarial Networks (GANs) architecture, The discriminator model and generator model, Architecture and Training GANs, Vanilla GAN Architecture. GAN variants and improvements (DCGAN, WGAN, Conditional GAN, </w:t>
      </w:r>
      <w:proofErr w:type="spellStart"/>
      <w:r w:rsidR="00EC3049" w:rsidRPr="00EC3049">
        <w:rPr>
          <w:rFonts w:ascii="Calibri" w:eastAsia="Calibri" w:hAnsi="Calibri" w:cs="Arial"/>
          <w:sz w:val="28"/>
          <w:szCs w:val="28"/>
        </w:rPr>
        <w:t>CycleGAN</w:t>
      </w:r>
      <w:proofErr w:type="spellEnd"/>
      <w:r w:rsidR="00EC3049" w:rsidRPr="00EC3049">
        <w:rPr>
          <w:rFonts w:ascii="Calibri" w:eastAsia="Calibri" w:hAnsi="Calibri" w:cs="Arial"/>
          <w:sz w:val="28"/>
          <w:szCs w:val="28"/>
        </w:rPr>
        <w:t>), Challenges- Training instability and model collapse, GAN applications in image synthesis and style transfer.</w:t>
      </w:r>
    </w:p>
    <w:p w14:paraId="49D9B5C3" w14:textId="77777777" w:rsidR="006479BA" w:rsidRPr="006479BA" w:rsidRDefault="006479BA" w:rsidP="006479BA">
      <w:pPr>
        <w:spacing w:after="0" w:line="252" w:lineRule="auto"/>
        <w:jc w:val="both"/>
        <w:rPr>
          <w:rFonts w:ascii="Calibri" w:eastAsia="Calibri" w:hAnsi="Calibri" w:cs="Arial"/>
          <w:sz w:val="28"/>
          <w:szCs w:val="28"/>
          <w:u w:val="single"/>
        </w:rPr>
      </w:pPr>
      <w:r w:rsidRPr="006479BA">
        <w:rPr>
          <w:rFonts w:ascii="Calibri" w:eastAsia="Calibri" w:hAnsi="Calibri" w:cs="Arial"/>
          <w:sz w:val="28"/>
          <w:szCs w:val="28"/>
          <w:u w:val="single"/>
        </w:rPr>
        <w:t>PAST QUESTIONS:</w:t>
      </w:r>
    </w:p>
    <w:p w14:paraId="6BEC8E89" w14:textId="3BFABD7D"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WGAN in detail. (M25</w:t>
      </w:r>
      <w:r w:rsidR="00E65597">
        <w:rPr>
          <w:rFonts w:ascii="Calibri" w:eastAsia="Calibri" w:hAnsi="Calibri" w:cs="Arial"/>
          <w:sz w:val="28"/>
          <w:szCs w:val="28"/>
        </w:rPr>
        <w:t>, M24</w:t>
      </w:r>
      <w:r>
        <w:rPr>
          <w:rFonts w:ascii="Calibri" w:eastAsia="Calibri" w:hAnsi="Calibri" w:cs="Arial"/>
          <w:sz w:val="28"/>
          <w:szCs w:val="28"/>
        </w:rPr>
        <w:t>)</w:t>
      </w:r>
    </w:p>
    <w:p w14:paraId="67A3FB91" w14:textId="190B6622"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 xml:space="preserve">Explain the </w:t>
      </w:r>
      <w:proofErr w:type="spellStart"/>
      <w:r>
        <w:rPr>
          <w:rFonts w:ascii="Calibri" w:eastAsia="Calibri" w:hAnsi="Calibri" w:cs="Arial"/>
          <w:sz w:val="28"/>
          <w:szCs w:val="28"/>
        </w:rPr>
        <w:t>MinMax</w:t>
      </w:r>
      <w:proofErr w:type="spellEnd"/>
      <w:r>
        <w:rPr>
          <w:rFonts w:ascii="Calibri" w:eastAsia="Calibri" w:hAnsi="Calibri" w:cs="Arial"/>
          <w:sz w:val="28"/>
          <w:szCs w:val="28"/>
        </w:rPr>
        <w:t xml:space="preserve"> loss function used in GAN, along with the components of GAN. (M25)</w:t>
      </w:r>
    </w:p>
    <w:p w14:paraId="43BB838A" w14:textId="4F71DAA1"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DCGAN in detail. (M25)</w:t>
      </w:r>
    </w:p>
    <w:p w14:paraId="0928621F" w14:textId="7CC36A51"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 xml:space="preserve">Explain </w:t>
      </w:r>
      <w:proofErr w:type="spellStart"/>
      <w:r>
        <w:rPr>
          <w:rFonts w:ascii="Calibri" w:eastAsia="Calibri" w:hAnsi="Calibri" w:cs="Arial"/>
          <w:sz w:val="28"/>
          <w:szCs w:val="28"/>
        </w:rPr>
        <w:t>CycleGAN</w:t>
      </w:r>
      <w:proofErr w:type="spellEnd"/>
      <w:r>
        <w:rPr>
          <w:rFonts w:ascii="Calibri" w:eastAsia="Calibri" w:hAnsi="Calibri" w:cs="Arial"/>
          <w:sz w:val="28"/>
          <w:szCs w:val="28"/>
        </w:rPr>
        <w:t xml:space="preserve"> in detail. (M25)</w:t>
      </w:r>
    </w:p>
    <w:p w14:paraId="7EE3E656" w14:textId="6B8EE1D3"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Differentiate between Generative and Discriminative modelling. (D24)</w:t>
      </w:r>
    </w:p>
    <w:p w14:paraId="64A79A65" w14:textId="1FF32989" w:rsidR="006479BA" w:rsidRPr="006479BA"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any two challenges associated with Generative Adversarial Network. (D24)</w:t>
      </w:r>
    </w:p>
    <w:p w14:paraId="75C866F3" w14:textId="42371A76" w:rsidR="006479BA" w:rsidRPr="00E65597" w:rsidRDefault="006479BA"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the working of Generative Adversarial Network with proper architecture diagram. (D24)</w:t>
      </w:r>
    </w:p>
    <w:p w14:paraId="7A8F12DC" w14:textId="64F2029C" w:rsidR="00E65597" w:rsidRPr="00E65597" w:rsidRDefault="00E65597"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any three variants of Generative Adversarial Network. (D24)</w:t>
      </w:r>
    </w:p>
    <w:p w14:paraId="5CE05768" w14:textId="7719F48A" w:rsidR="00E65597" w:rsidRPr="00E65597" w:rsidRDefault="00E65597" w:rsidP="006479BA">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Elaborate on the architecture and challenges of training GANs, particularly focusing on issues like training instability and mode collapse. (M24)</w:t>
      </w:r>
    </w:p>
    <w:p w14:paraId="0D32BC14" w14:textId="00E8C4F7" w:rsidR="00E65597" w:rsidRPr="00E65597" w:rsidRDefault="00E65597" w:rsidP="00E65597">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Conditional GAN in detail. (M24)</w:t>
      </w:r>
    </w:p>
    <w:p w14:paraId="48931B83" w14:textId="77777777" w:rsidR="00E65597" w:rsidRPr="006479BA" w:rsidRDefault="00E65597" w:rsidP="00E65597">
      <w:pPr>
        <w:spacing w:after="0" w:line="252" w:lineRule="auto"/>
        <w:ind w:left="720"/>
        <w:jc w:val="both"/>
        <w:rPr>
          <w:rFonts w:ascii="Calibri" w:eastAsia="Calibri" w:hAnsi="Calibri" w:cs="Arial"/>
          <w:sz w:val="28"/>
          <w:szCs w:val="28"/>
          <w:u w:val="single"/>
        </w:rPr>
      </w:pPr>
    </w:p>
    <w:p w14:paraId="6D2510B5" w14:textId="77777777" w:rsidR="006479BA" w:rsidRPr="006479BA" w:rsidRDefault="006479BA" w:rsidP="006479BA">
      <w:pPr>
        <w:spacing w:after="0" w:line="252" w:lineRule="auto"/>
        <w:jc w:val="both"/>
        <w:rPr>
          <w:rFonts w:ascii="Calibri" w:eastAsia="Calibri" w:hAnsi="Calibri" w:cs="Arial"/>
          <w:sz w:val="28"/>
          <w:szCs w:val="28"/>
          <w:u w:val="single"/>
        </w:rPr>
      </w:pPr>
      <w:r w:rsidRPr="006479BA">
        <w:rPr>
          <w:rFonts w:ascii="Calibri" w:eastAsia="Calibri" w:hAnsi="Calibri" w:cs="Arial"/>
          <w:sz w:val="28"/>
          <w:szCs w:val="28"/>
          <w:u w:val="single"/>
        </w:rPr>
        <w:t xml:space="preserve">NOTES: </w:t>
      </w:r>
    </w:p>
    <w:p w14:paraId="41FEE22B" w14:textId="77777777" w:rsidR="006479BA" w:rsidRPr="006479BA" w:rsidRDefault="006479BA" w:rsidP="006479BA">
      <w:pPr>
        <w:spacing w:after="0" w:line="252" w:lineRule="auto"/>
        <w:jc w:val="both"/>
        <w:rPr>
          <w:rFonts w:ascii="Calibri" w:eastAsia="Calibri" w:hAnsi="Calibri" w:cs="Arial"/>
          <w:sz w:val="28"/>
          <w:szCs w:val="28"/>
          <w:u w:val="single"/>
        </w:rPr>
      </w:pPr>
    </w:p>
    <w:p w14:paraId="6A37738B" w14:textId="3796033C" w:rsidR="006479BA" w:rsidRDefault="006479BA" w:rsidP="006479BA">
      <w:pPr>
        <w:spacing w:after="0" w:line="252" w:lineRule="auto"/>
        <w:rPr>
          <w:rFonts w:ascii="Calibri" w:eastAsia="Calibri" w:hAnsi="Calibri" w:cs="Arial"/>
          <w:b/>
          <w:bCs/>
          <w:i/>
          <w:iCs/>
          <w:kern w:val="0"/>
          <w:sz w:val="28"/>
          <w:szCs w:val="28"/>
          <w14:ligatures w14:val="none"/>
        </w:rPr>
      </w:pPr>
      <w:r w:rsidRPr="006479BA">
        <w:rPr>
          <w:rFonts w:ascii="Calibri" w:eastAsia="Calibri" w:hAnsi="Calibri" w:cs="Arial"/>
          <w:b/>
          <w:bCs/>
          <w:i/>
          <w:iCs/>
          <w:kern w:val="0"/>
          <w:sz w:val="28"/>
          <w:szCs w:val="28"/>
          <w14:ligatures w14:val="none"/>
        </w:rPr>
        <w:t>*</w:t>
      </w:r>
      <w:proofErr w:type="gramStart"/>
      <w:r w:rsidR="006F786A">
        <w:rPr>
          <w:rFonts w:ascii="Calibri" w:eastAsia="Calibri" w:hAnsi="Calibri" w:cs="Arial"/>
          <w:b/>
          <w:bCs/>
          <w:i/>
          <w:iCs/>
          <w:kern w:val="0"/>
          <w:sz w:val="28"/>
          <w:szCs w:val="28"/>
          <w14:ligatures w14:val="none"/>
        </w:rPr>
        <w:t>GANs</w:t>
      </w:r>
      <w:r w:rsidRPr="006479BA">
        <w:rPr>
          <w:rFonts w:ascii="Calibri" w:eastAsia="Calibri" w:hAnsi="Calibri" w:cs="Arial"/>
          <w:b/>
          <w:bCs/>
          <w:i/>
          <w:iCs/>
          <w:kern w:val="0"/>
          <w:sz w:val="28"/>
          <w:szCs w:val="28"/>
          <w14:ligatures w14:val="none"/>
        </w:rPr>
        <w:t xml:space="preserve"> :</w:t>
      </w:r>
      <w:proofErr w:type="gramEnd"/>
      <w:r w:rsidRPr="006479BA">
        <w:rPr>
          <w:rFonts w:ascii="Calibri" w:eastAsia="Calibri" w:hAnsi="Calibri" w:cs="Arial"/>
          <w:b/>
          <w:bCs/>
          <w:i/>
          <w:iCs/>
          <w:kern w:val="0"/>
          <w:sz w:val="28"/>
          <w:szCs w:val="28"/>
          <w14:ligatures w14:val="none"/>
        </w:rPr>
        <w:t>-</w:t>
      </w:r>
    </w:p>
    <w:p w14:paraId="450E44B7" w14:textId="77777777" w:rsidR="008C3793" w:rsidRPr="006D13DD" w:rsidRDefault="008C3793" w:rsidP="008C3793">
      <w:pPr>
        <w:rPr>
          <w:sz w:val="28"/>
          <w:szCs w:val="28"/>
        </w:rPr>
      </w:pPr>
      <w:r w:rsidRPr="00167984">
        <w:rPr>
          <w:sz w:val="28"/>
          <w:szCs w:val="28"/>
        </w:rPr>
        <w:t>Generative Adversarial Networks (GAN) help machines to create new, realistic data by learning from existing examples.</w:t>
      </w:r>
      <w:r>
        <w:rPr>
          <w:sz w:val="28"/>
          <w:szCs w:val="28"/>
        </w:rPr>
        <w:t xml:space="preserve"> </w:t>
      </w:r>
      <w:r w:rsidRPr="006D13DD">
        <w:rPr>
          <w:sz w:val="28"/>
          <w:szCs w:val="28"/>
        </w:rPr>
        <w:t>Generative Adversarial Networks (GANs) were developed in 2014 by Ian Goodfellow</w:t>
      </w:r>
      <w:r>
        <w:rPr>
          <w:sz w:val="28"/>
          <w:szCs w:val="28"/>
        </w:rPr>
        <w:t xml:space="preserve"> </w:t>
      </w:r>
      <w:r w:rsidRPr="006D13DD">
        <w:rPr>
          <w:sz w:val="28"/>
          <w:szCs w:val="28"/>
        </w:rPr>
        <w:t>and his teammates.</w:t>
      </w:r>
    </w:p>
    <w:p w14:paraId="4F6F0C00" w14:textId="77777777" w:rsidR="008C3793" w:rsidRPr="006D13DD" w:rsidRDefault="008C3793" w:rsidP="008C3793">
      <w:pPr>
        <w:rPr>
          <w:sz w:val="28"/>
          <w:szCs w:val="28"/>
        </w:rPr>
      </w:pPr>
      <w:r w:rsidRPr="006D13DD">
        <w:rPr>
          <w:sz w:val="28"/>
          <w:szCs w:val="28"/>
        </w:rPr>
        <w:t xml:space="preserve">GAN is basically an approach to generative </w:t>
      </w:r>
      <w:proofErr w:type="spellStart"/>
      <w:r w:rsidRPr="006D13DD">
        <w:rPr>
          <w:sz w:val="28"/>
          <w:szCs w:val="28"/>
        </w:rPr>
        <w:t>modeling</w:t>
      </w:r>
      <w:proofErr w:type="spellEnd"/>
      <w:r w:rsidRPr="006D13DD">
        <w:rPr>
          <w:sz w:val="28"/>
          <w:szCs w:val="28"/>
        </w:rPr>
        <w:t xml:space="preserve"> that generates a new set of data</w:t>
      </w:r>
      <w:r>
        <w:rPr>
          <w:sz w:val="28"/>
          <w:szCs w:val="28"/>
        </w:rPr>
        <w:t xml:space="preserve"> </w:t>
      </w:r>
      <w:r w:rsidRPr="006D13DD">
        <w:rPr>
          <w:sz w:val="28"/>
          <w:szCs w:val="28"/>
        </w:rPr>
        <w:t>based on training data that look like training data.</w:t>
      </w:r>
    </w:p>
    <w:p w14:paraId="722C4EF0" w14:textId="77777777" w:rsidR="008C3793" w:rsidRPr="006D13DD" w:rsidRDefault="008C3793" w:rsidP="008C3793">
      <w:pPr>
        <w:rPr>
          <w:sz w:val="28"/>
          <w:szCs w:val="28"/>
        </w:rPr>
      </w:pPr>
      <w:r w:rsidRPr="006D13DD">
        <w:rPr>
          <w:sz w:val="28"/>
          <w:szCs w:val="28"/>
        </w:rPr>
        <w:t>GANs have two main blocks</w:t>
      </w:r>
      <w:r>
        <w:rPr>
          <w:sz w:val="28"/>
          <w:szCs w:val="28"/>
        </w:rPr>
        <w:t xml:space="preserve"> </w:t>
      </w:r>
      <w:r w:rsidRPr="006D13DD">
        <w:rPr>
          <w:sz w:val="28"/>
          <w:szCs w:val="28"/>
        </w:rPr>
        <w:t>(two neural networks) which compete with each other and</w:t>
      </w:r>
      <w:r>
        <w:rPr>
          <w:sz w:val="28"/>
          <w:szCs w:val="28"/>
        </w:rPr>
        <w:t xml:space="preserve"> </w:t>
      </w:r>
      <w:r w:rsidRPr="006D13DD">
        <w:rPr>
          <w:sz w:val="28"/>
          <w:szCs w:val="28"/>
        </w:rPr>
        <w:t xml:space="preserve">are able to capture, copy, and </w:t>
      </w:r>
      <w:proofErr w:type="spellStart"/>
      <w:r w:rsidRPr="006D13DD">
        <w:rPr>
          <w:sz w:val="28"/>
          <w:szCs w:val="28"/>
        </w:rPr>
        <w:t>analyze</w:t>
      </w:r>
      <w:proofErr w:type="spellEnd"/>
      <w:r w:rsidRPr="006D13DD">
        <w:rPr>
          <w:sz w:val="28"/>
          <w:szCs w:val="28"/>
        </w:rPr>
        <w:t xml:space="preserve"> the variations in a dataset.</w:t>
      </w:r>
    </w:p>
    <w:p w14:paraId="28DD3F74" w14:textId="77777777" w:rsidR="008C3793" w:rsidRPr="006D13DD" w:rsidRDefault="008C3793" w:rsidP="008C3793">
      <w:pPr>
        <w:rPr>
          <w:sz w:val="28"/>
          <w:szCs w:val="28"/>
        </w:rPr>
      </w:pPr>
      <w:r w:rsidRPr="006D13DD">
        <w:rPr>
          <w:sz w:val="28"/>
          <w:szCs w:val="28"/>
        </w:rPr>
        <w:t>The two models are usually called Generator and Discriminator. To understand the term GAN let’s break it into separate three</w:t>
      </w:r>
      <w:r>
        <w:rPr>
          <w:sz w:val="28"/>
          <w:szCs w:val="28"/>
        </w:rPr>
        <w:t xml:space="preserve"> </w:t>
      </w:r>
      <w:r w:rsidRPr="006D13DD">
        <w:rPr>
          <w:sz w:val="28"/>
          <w:szCs w:val="28"/>
        </w:rPr>
        <w:t>parts:</w:t>
      </w:r>
    </w:p>
    <w:p w14:paraId="4AD81F21" w14:textId="77777777" w:rsidR="008C3793" w:rsidRPr="006D13DD" w:rsidRDefault="008C3793" w:rsidP="008C3793">
      <w:pPr>
        <w:rPr>
          <w:sz w:val="28"/>
          <w:szCs w:val="28"/>
        </w:rPr>
      </w:pPr>
      <w:r w:rsidRPr="006D13DD">
        <w:rPr>
          <w:sz w:val="28"/>
          <w:szCs w:val="28"/>
        </w:rPr>
        <w:t>Generative – To learn a generative model, which describes how data is generated in</w:t>
      </w:r>
      <w:r>
        <w:rPr>
          <w:sz w:val="28"/>
          <w:szCs w:val="28"/>
        </w:rPr>
        <w:t xml:space="preserve"> </w:t>
      </w:r>
      <w:r w:rsidRPr="006D13DD">
        <w:rPr>
          <w:sz w:val="28"/>
          <w:szCs w:val="28"/>
        </w:rPr>
        <w:t>terms of a probabilistic model. In simple words, it explains how data is generated visually.</w:t>
      </w:r>
    </w:p>
    <w:p w14:paraId="602F1498" w14:textId="77777777" w:rsidR="008C3793" w:rsidRDefault="008C3793" w:rsidP="008C3793">
      <w:pPr>
        <w:rPr>
          <w:sz w:val="28"/>
          <w:szCs w:val="28"/>
        </w:rPr>
      </w:pPr>
      <w:r w:rsidRPr="006D13DD">
        <w:rPr>
          <w:sz w:val="28"/>
          <w:szCs w:val="28"/>
        </w:rPr>
        <w:t>Adversarial – The training of the model is done in an adversarial setting.</w:t>
      </w:r>
    </w:p>
    <w:p w14:paraId="093602BC" w14:textId="77777777" w:rsidR="008C3793" w:rsidRDefault="008C3793" w:rsidP="008C3793">
      <w:pPr>
        <w:rPr>
          <w:sz w:val="28"/>
          <w:szCs w:val="28"/>
        </w:rPr>
      </w:pPr>
      <w:r w:rsidRPr="006D13DD">
        <w:rPr>
          <w:sz w:val="28"/>
          <w:szCs w:val="28"/>
        </w:rPr>
        <w:t>Networks – use deep neural networks for training purposes.</w:t>
      </w:r>
    </w:p>
    <w:p w14:paraId="189AC277" w14:textId="77777777" w:rsidR="006E23B0" w:rsidRDefault="006E23B0" w:rsidP="008C3793">
      <w:pPr>
        <w:rPr>
          <w:sz w:val="28"/>
          <w:szCs w:val="28"/>
        </w:rPr>
      </w:pPr>
    </w:p>
    <w:p w14:paraId="4F28A00B" w14:textId="6C6BF2C4" w:rsidR="006E23B0" w:rsidRDefault="006E23B0" w:rsidP="008C3793">
      <w:pPr>
        <w:rPr>
          <w:sz w:val="28"/>
          <w:szCs w:val="28"/>
        </w:rPr>
      </w:pPr>
      <w:r>
        <w:rPr>
          <w:sz w:val="28"/>
          <w:szCs w:val="28"/>
        </w:rPr>
        <w:lastRenderedPageBreak/>
        <w:t>Architecture:</w:t>
      </w:r>
    </w:p>
    <w:p w14:paraId="2187C93E" w14:textId="61B4CE51" w:rsidR="006E23B0" w:rsidRDefault="006E23B0" w:rsidP="006E23B0">
      <w:pPr>
        <w:rPr>
          <w:sz w:val="28"/>
          <w:szCs w:val="28"/>
        </w:rPr>
      </w:pPr>
      <w:r w:rsidRPr="006E23B0">
        <w:rPr>
          <w:sz w:val="28"/>
          <w:szCs w:val="28"/>
        </w:rPr>
        <w:t>GAN consist of two main models that work together to create realistic synthetic data which are as follows:</w:t>
      </w:r>
    </w:p>
    <w:p w14:paraId="19AD9A16" w14:textId="2E60AA2A" w:rsidR="006E23B0" w:rsidRPr="006E23B0" w:rsidRDefault="006E23B0" w:rsidP="006E23B0">
      <w:pPr>
        <w:rPr>
          <w:b/>
          <w:bCs/>
          <w:sz w:val="28"/>
          <w:szCs w:val="28"/>
        </w:rPr>
      </w:pPr>
      <w:r w:rsidRPr="006E23B0">
        <w:rPr>
          <w:b/>
          <w:bCs/>
          <w:sz w:val="28"/>
          <w:szCs w:val="28"/>
        </w:rPr>
        <w:t>1. Generator Model</w:t>
      </w:r>
      <w:r>
        <w:rPr>
          <w:b/>
          <w:bCs/>
          <w:sz w:val="28"/>
          <w:szCs w:val="28"/>
        </w:rPr>
        <w:t xml:space="preserve"> -</w:t>
      </w:r>
    </w:p>
    <w:p w14:paraId="78138EE8" w14:textId="520BAB35" w:rsidR="008C3793" w:rsidRDefault="008C3793" w:rsidP="008C3793">
      <w:pPr>
        <w:rPr>
          <w:sz w:val="28"/>
          <w:szCs w:val="28"/>
        </w:rPr>
      </w:pPr>
      <w:r w:rsidRPr="001E1A66">
        <w:rPr>
          <w:sz w:val="28"/>
          <w:szCs w:val="28"/>
        </w:rPr>
        <w:t xml:space="preserve">The generator </w:t>
      </w:r>
      <w:r w:rsidR="006E23B0">
        <w:rPr>
          <w:sz w:val="28"/>
          <w:szCs w:val="28"/>
        </w:rPr>
        <w:t xml:space="preserve">is a deep neural </w:t>
      </w:r>
      <w:r w:rsidRPr="001E1A66">
        <w:rPr>
          <w:sz w:val="28"/>
          <w:szCs w:val="28"/>
        </w:rPr>
        <w:t xml:space="preserve">network </w:t>
      </w:r>
      <w:r w:rsidR="006E23B0">
        <w:rPr>
          <w:sz w:val="28"/>
          <w:szCs w:val="28"/>
        </w:rPr>
        <w:t xml:space="preserve">that </w:t>
      </w:r>
      <w:r w:rsidRPr="001E1A66">
        <w:rPr>
          <w:sz w:val="28"/>
          <w:szCs w:val="28"/>
        </w:rPr>
        <w:t>takes random input (typically noise) and generates samples,</w:t>
      </w:r>
      <w:r>
        <w:rPr>
          <w:sz w:val="28"/>
          <w:szCs w:val="28"/>
        </w:rPr>
        <w:t xml:space="preserve"> </w:t>
      </w:r>
      <w:r w:rsidRPr="001E1A66">
        <w:rPr>
          <w:sz w:val="28"/>
          <w:szCs w:val="28"/>
        </w:rPr>
        <w:t>such as images, text, or audio, that resemble the training data it was trained on.</w:t>
      </w:r>
    </w:p>
    <w:p w14:paraId="079C16FB" w14:textId="77777777" w:rsidR="00A87DD6" w:rsidRPr="00A87DD6" w:rsidRDefault="00A87DD6" w:rsidP="00A87DD6">
      <w:pPr>
        <w:rPr>
          <w:sz w:val="28"/>
          <w:szCs w:val="28"/>
        </w:rPr>
      </w:pPr>
      <w:r w:rsidRPr="00A87DD6">
        <w:rPr>
          <w:sz w:val="28"/>
          <w:szCs w:val="28"/>
          <w:lang w:val="en-US"/>
        </w:rPr>
        <w:t>Takes a noise vector (random input) as input and generates fake images, which in this case are fake currency notes.</w:t>
      </w:r>
    </w:p>
    <w:p w14:paraId="04AF26A1" w14:textId="670C4186" w:rsidR="00A87DD6" w:rsidRPr="001E1A66" w:rsidRDefault="00A87DD6" w:rsidP="00A87DD6">
      <w:pPr>
        <w:rPr>
          <w:sz w:val="28"/>
          <w:szCs w:val="28"/>
        </w:rPr>
      </w:pPr>
      <w:r w:rsidRPr="00A87DD6">
        <w:rPr>
          <w:sz w:val="28"/>
          <w:szCs w:val="28"/>
          <w:lang w:val="en-US"/>
        </w:rPr>
        <w:t xml:space="preserve"> The goal of the generator is to create realistic-looking notes that can "fool" the discriminator.</w:t>
      </w:r>
    </w:p>
    <w:p w14:paraId="215E455B" w14:textId="77777777" w:rsidR="008C3793" w:rsidRDefault="008C3793" w:rsidP="008C3793">
      <w:pPr>
        <w:rPr>
          <w:sz w:val="28"/>
          <w:szCs w:val="28"/>
        </w:rPr>
      </w:pPr>
      <w:r w:rsidRPr="001E1A66">
        <w:rPr>
          <w:sz w:val="28"/>
          <w:szCs w:val="28"/>
        </w:rPr>
        <w:t>The goal of the generator is to produce samples that are indistinguishable from real</w:t>
      </w:r>
      <w:r>
        <w:rPr>
          <w:sz w:val="28"/>
          <w:szCs w:val="28"/>
        </w:rPr>
        <w:t xml:space="preserve"> </w:t>
      </w:r>
      <w:r w:rsidRPr="001E1A66">
        <w:rPr>
          <w:sz w:val="28"/>
          <w:szCs w:val="28"/>
        </w:rPr>
        <w:t>data.</w:t>
      </w:r>
    </w:p>
    <w:p w14:paraId="25BDE5AB" w14:textId="6068A3D4" w:rsidR="006E23B0" w:rsidRPr="006E23B0" w:rsidRDefault="006E23B0" w:rsidP="006E23B0">
      <w:pPr>
        <w:rPr>
          <w:b/>
          <w:bCs/>
          <w:sz w:val="28"/>
          <w:szCs w:val="28"/>
        </w:rPr>
      </w:pPr>
      <w:r w:rsidRPr="006E23B0">
        <w:rPr>
          <w:b/>
          <w:bCs/>
          <w:sz w:val="28"/>
          <w:szCs w:val="28"/>
        </w:rPr>
        <w:t>2. Discriminator Model</w:t>
      </w:r>
      <w:r>
        <w:rPr>
          <w:b/>
          <w:bCs/>
          <w:sz w:val="28"/>
          <w:szCs w:val="28"/>
        </w:rPr>
        <w:t xml:space="preserve"> -</w:t>
      </w:r>
    </w:p>
    <w:p w14:paraId="64832BEB" w14:textId="0FAF0121" w:rsidR="006E23B0" w:rsidRDefault="006E23B0" w:rsidP="006E23B0">
      <w:pPr>
        <w:rPr>
          <w:sz w:val="28"/>
          <w:szCs w:val="28"/>
        </w:rPr>
      </w:pPr>
      <w:r w:rsidRPr="006E23B0">
        <w:rPr>
          <w:sz w:val="28"/>
          <w:szCs w:val="28"/>
        </w:rPr>
        <w:t>The discriminator acts as a binary classifier helps in distinguishing between real and generated data. It learns to improve its classification ability through training, refining its parameters to detect fake samples more accurately.</w:t>
      </w:r>
    </w:p>
    <w:p w14:paraId="38977D44" w14:textId="4D6CDDBB" w:rsidR="008C3793" w:rsidRDefault="008C3793" w:rsidP="008C3793">
      <w:pPr>
        <w:rPr>
          <w:sz w:val="28"/>
          <w:szCs w:val="28"/>
        </w:rPr>
      </w:pPr>
      <w:r w:rsidRPr="001E1A66">
        <w:rPr>
          <w:sz w:val="28"/>
          <w:szCs w:val="28"/>
        </w:rPr>
        <w:t>The discriminator network, on the other hand, tries to distinguish between real and</w:t>
      </w:r>
      <w:r>
        <w:rPr>
          <w:sz w:val="28"/>
          <w:szCs w:val="28"/>
        </w:rPr>
        <w:t xml:space="preserve"> </w:t>
      </w:r>
      <w:r w:rsidRPr="001E1A66">
        <w:rPr>
          <w:sz w:val="28"/>
          <w:szCs w:val="28"/>
        </w:rPr>
        <w:t>generated samples.</w:t>
      </w:r>
    </w:p>
    <w:p w14:paraId="26AD5EF0" w14:textId="77777777" w:rsidR="008C3793" w:rsidRDefault="008C3793" w:rsidP="008C3793">
      <w:pPr>
        <w:rPr>
          <w:sz w:val="28"/>
          <w:szCs w:val="28"/>
        </w:rPr>
      </w:pPr>
      <w:r w:rsidRPr="00DF135D">
        <w:rPr>
          <w:sz w:val="28"/>
          <w:szCs w:val="28"/>
        </w:rPr>
        <w:t>The generator aims to produce samples that fool the discriminator, while the</w:t>
      </w:r>
      <w:r>
        <w:rPr>
          <w:sz w:val="28"/>
          <w:szCs w:val="28"/>
        </w:rPr>
        <w:t xml:space="preserve"> </w:t>
      </w:r>
      <w:r w:rsidRPr="00DF135D">
        <w:rPr>
          <w:sz w:val="28"/>
          <w:szCs w:val="28"/>
        </w:rPr>
        <w:t>discriminator tries to improve its ability to distinguish between real and generated</w:t>
      </w:r>
      <w:r>
        <w:rPr>
          <w:sz w:val="28"/>
          <w:szCs w:val="28"/>
        </w:rPr>
        <w:t xml:space="preserve"> </w:t>
      </w:r>
      <w:r w:rsidRPr="00DF135D">
        <w:rPr>
          <w:sz w:val="28"/>
          <w:szCs w:val="28"/>
        </w:rPr>
        <w:t>data.</w:t>
      </w:r>
    </w:p>
    <w:p w14:paraId="641FF0BB" w14:textId="77777777" w:rsidR="008C3793" w:rsidRPr="006E195C" w:rsidRDefault="008C3793" w:rsidP="008C3793">
      <w:pPr>
        <w:rPr>
          <w:sz w:val="28"/>
          <w:szCs w:val="28"/>
        </w:rPr>
      </w:pPr>
      <w:r w:rsidRPr="00DF135D">
        <w:rPr>
          <w:sz w:val="28"/>
          <w:szCs w:val="28"/>
        </w:rPr>
        <w:t>This adversarial training pushes both networks to improve over time.</w:t>
      </w:r>
      <w:r>
        <w:rPr>
          <w:sz w:val="28"/>
          <w:szCs w:val="28"/>
        </w:rPr>
        <w:t xml:space="preserve"> </w:t>
      </w:r>
      <w:r w:rsidRPr="006E195C">
        <w:rPr>
          <w:sz w:val="28"/>
          <w:szCs w:val="28"/>
        </w:rPr>
        <w:t>As training progresses, the generator becomes more adept at producing realistic</w:t>
      </w:r>
      <w:r>
        <w:rPr>
          <w:sz w:val="28"/>
          <w:szCs w:val="28"/>
        </w:rPr>
        <w:t xml:space="preserve"> </w:t>
      </w:r>
      <w:r w:rsidRPr="006E195C">
        <w:rPr>
          <w:sz w:val="28"/>
          <w:szCs w:val="28"/>
        </w:rPr>
        <w:t>samples, while the discriminator becomes more skilled at differentiating between real</w:t>
      </w:r>
      <w:r>
        <w:rPr>
          <w:sz w:val="28"/>
          <w:szCs w:val="28"/>
        </w:rPr>
        <w:t xml:space="preserve"> </w:t>
      </w:r>
      <w:r w:rsidRPr="006E195C">
        <w:rPr>
          <w:sz w:val="28"/>
          <w:szCs w:val="28"/>
        </w:rPr>
        <w:t>and generated data.</w:t>
      </w:r>
    </w:p>
    <w:p w14:paraId="38632414" w14:textId="77777777" w:rsidR="008C3793" w:rsidRPr="006E195C" w:rsidRDefault="008C3793" w:rsidP="008C3793">
      <w:pPr>
        <w:rPr>
          <w:sz w:val="28"/>
          <w:szCs w:val="28"/>
        </w:rPr>
      </w:pPr>
      <w:r w:rsidRPr="006E195C">
        <w:rPr>
          <w:sz w:val="28"/>
          <w:szCs w:val="28"/>
        </w:rPr>
        <w:t>Ideally, this process converges to a point where the generator is capable of generating</w:t>
      </w:r>
      <w:r>
        <w:rPr>
          <w:sz w:val="28"/>
          <w:szCs w:val="28"/>
        </w:rPr>
        <w:t xml:space="preserve"> </w:t>
      </w:r>
      <w:r w:rsidRPr="006E195C">
        <w:rPr>
          <w:sz w:val="28"/>
          <w:szCs w:val="28"/>
        </w:rPr>
        <w:t>high-quality samples that are difficult for the discriminator to distinguish from real</w:t>
      </w:r>
      <w:r>
        <w:rPr>
          <w:sz w:val="28"/>
          <w:szCs w:val="28"/>
        </w:rPr>
        <w:t xml:space="preserve"> </w:t>
      </w:r>
      <w:r w:rsidRPr="006E195C">
        <w:rPr>
          <w:sz w:val="28"/>
          <w:szCs w:val="28"/>
        </w:rPr>
        <w:t>data.</w:t>
      </w:r>
    </w:p>
    <w:p w14:paraId="4E6BED8E" w14:textId="77777777" w:rsidR="008C3793" w:rsidRPr="006E195C" w:rsidRDefault="008C3793" w:rsidP="008C3793">
      <w:pPr>
        <w:rPr>
          <w:sz w:val="28"/>
          <w:szCs w:val="28"/>
        </w:rPr>
      </w:pPr>
      <w:r w:rsidRPr="006E195C">
        <w:rPr>
          <w:sz w:val="28"/>
          <w:szCs w:val="28"/>
        </w:rPr>
        <w:t>GANs have demonstrated impressive results in various domains, such as image</w:t>
      </w:r>
      <w:r>
        <w:rPr>
          <w:sz w:val="28"/>
          <w:szCs w:val="28"/>
        </w:rPr>
        <w:t xml:space="preserve"> </w:t>
      </w:r>
      <w:r w:rsidRPr="006E195C">
        <w:rPr>
          <w:sz w:val="28"/>
          <w:szCs w:val="28"/>
        </w:rPr>
        <w:t>synthesis, text generation, and even video generation.</w:t>
      </w:r>
    </w:p>
    <w:p w14:paraId="1D8535B5" w14:textId="77777777" w:rsidR="008C3793" w:rsidRPr="006E195C" w:rsidRDefault="008C3793" w:rsidP="008C3793">
      <w:pPr>
        <w:rPr>
          <w:sz w:val="28"/>
          <w:szCs w:val="28"/>
        </w:rPr>
      </w:pPr>
      <w:r w:rsidRPr="006E195C">
        <w:rPr>
          <w:sz w:val="28"/>
          <w:szCs w:val="28"/>
        </w:rPr>
        <w:t>They have been used for tasks like generating realistic images, creating deepfakes,</w:t>
      </w:r>
      <w:r>
        <w:rPr>
          <w:sz w:val="28"/>
          <w:szCs w:val="28"/>
        </w:rPr>
        <w:t xml:space="preserve"> </w:t>
      </w:r>
      <w:r w:rsidRPr="006E195C">
        <w:rPr>
          <w:sz w:val="28"/>
          <w:szCs w:val="28"/>
        </w:rPr>
        <w:t>enhancing low-resolution images, and more.</w:t>
      </w:r>
    </w:p>
    <w:p w14:paraId="1A6A216B" w14:textId="77777777" w:rsidR="008C3793" w:rsidRDefault="008C3793" w:rsidP="008C3793">
      <w:pPr>
        <w:rPr>
          <w:sz w:val="28"/>
          <w:szCs w:val="28"/>
        </w:rPr>
      </w:pPr>
      <w:r w:rsidRPr="006E195C">
        <w:rPr>
          <w:sz w:val="28"/>
          <w:szCs w:val="28"/>
        </w:rPr>
        <w:t xml:space="preserve">GANs have greatly advanced the field of generative </w:t>
      </w:r>
      <w:proofErr w:type="spellStart"/>
      <w:r w:rsidRPr="006E195C">
        <w:rPr>
          <w:sz w:val="28"/>
          <w:szCs w:val="28"/>
        </w:rPr>
        <w:t>modeling</w:t>
      </w:r>
      <w:proofErr w:type="spellEnd"/>
      <w:r w:rsidRPr="006E195C">
        <w:rPr>
          <w:sz w:val="28"/>
          <w:szCs w:val="28"/>
        </w:rPr>
        <w:t xml:space="preserve"> and have opened up new</w:t>
      </w:r>
      <w:r>
        <w:rPr>
          <w:sz w:val="28"/>
          <w:szCs w:val="28"/>
        </w:rPr>
        <w:t xml:space="preserve"> </w:t>
      </w:r>
      <w:r w:rsidRPr="006E195C">
        <w:rPr>
          <w:sz w:val="28"/>
          <w:szCs w:val="28"/>
        </w:rPr>
        <w:t>possibilities for creative applications in artificial intelligence</w:t>
      </w:r>
      <w:r>
        <w:rPr>
          <w:sz w:val="28"/>
          <w:szCs w:val="28"/>
        </w:rPr>
        <w:t>.</w:t>
      </w:r>
    </w:p>
    <w:p w14:paraId="7490D657" w14:textId="77777777" w:rsidR="008C3793" w:rsidRPr="005157BC" w:rsidRDefault="008C3793" w:rsidP="008C3793">
      <w:pPr>
        <w:spacing w:after="0" w:line="252" w:lineRule="auto"/>
        <w:jc w:val="both"/>
        <w:rPr>
          <w:sz w:val="28"/>
          <w:szCs w:val="28"/>
        </w:rPr>
      </w:pPr>
    </w:p>
    <w:p w14:paraId="5F045A6F" w14:textId="4A09C835" w:rsidR="008C3793" w:rsidRDefault="008C3793" w:rsidP="006E23B0">
      <w:pPr>
        <w:spacing w:after="0" w:line="252" w:lineRule="auto"/>
        <w:jc w:val="both"/>
        <w:rPr>
          <w:b/>
          <w:bCs/>
          <w:i/>
          <w:iCs/>
          <w:sz w:val="28"/>
          <w:szCs w:val="28"/>
        </w:rPr>
      </w:pPr>
      <w:r w:rsidRPr="00AA0F44">
        <w:rPr>
          <w:noProof/>
          <w:sz w:val="28"/>
          <w:szCs w:val="28"/>
        </w:rPr>
        <w:lastRenderedPageBreak/>
        <w:drawing>
          <wp:inline distT="0" distB="0" distL="0" distR="0" wp14:anchorId="4B87AC6D" wp14:editId="2EEEAB97">
            <wp:extent cx="5486400" cy="2319251"/>
            <wp:effectExtent l="0" t="0" r="0" b="5080"/>
            <wp:docPr id="177408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89156" name=""/>
                    <pic:cNvPicPr/>
                  </pic:nvPicPr>
                  <pic:blipFill>
                    <a:blip r:embed="rId5"/>
                    <a:stretch>
                      <a:fillRect/>
                    </a:stretch>
                  </pic:blipFill>
                  <pic:spPr>
                    <a:xfrm>
                      <a:off x="0" y="0"/>
                      <a:ext cx="5497363" cy="2323885"/>
                    </a:xfrm>
                    <a:prstGeom prst="rect">
                      <a:avLst/>
                    </a:prstGeom>
                  </pic:spPr>
                </pic:pic>
              </a:graphicData>
            </a:graphic>
          </wp:inline>
        </w:drawing>
      </w:r>
    </w:p>
    <w:p w14:paraId="4F856247" w14:textId="77777777" w:rsidR="00A87DD6" w:rsidRPr="006E23B0" w:rsidRDefault="00A87DD6" w:rsidP="006E23B0">
      <w:pPr>
        <w:spacing w:after="0" w:line="252" w:lineRule="auto"/>
        <w:jc w:val="both"/>
        <w:rPr>
          <w:b/>
          <w:bCs/>
          <w:i/>
          <w:iCs/>
          <w:sz w:val="28"/>
          <w:szCs w:val="28"/>
        </w:rPr>
      </w:pPr>
    </w:p>
    <w:p w14:paraId="3052AF1D" w14:textId="510951A3" w:rsidR="006F786A" w:rsidRDefault="006F786A" w:rsidP="006F786A">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proofErr w:type="gramStart"/>
      <w:r>
        <w:rPr>
          <w:rFonts w:ascii="Calibri" w:eastAsia="Calibri" w:hAnsi="Calibri" w:cs="Arial"/>
          <w:b/>
          <w:bCs/>
          <w:i/>
          <w:iCs/>
          <w:kern w:val="0"/>
          <w:sz w:val="28"/>
          <w:szCs w:val="28"/>
          <w14:ligatures w14:val="none"/>
        </w:rPr>
        <w:t>DCGAN :</w:t>
      </w:r>
      <w:proofErr w:type="gramEnd"/>
      <w:r>
        <w:rPr>
          <w:rFonts w:ascii="Calibri" w:eastAsia="Calibri" w:hAnsi="Calibri" w:cs="Arial"/>
          <w:b/>
          <w:bCs/>
          <w:i/>
          <w:iCs/>
          <w:kern w:val="0"/>
          <w:sz w:val="28"/>
          <w:szCs w:val="28"/>
          <w14:ligatures w14:val="none"/>
        </w:rPr>
        <w:t>-</w:t>
      </w:r>
    </w:p>
    <w:p w14:paraId="2018D071" w14:textId="63D4C726" w:rsid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Deep Convolutional Generative Adversarial Networks (DCGANs) are a specialized form of Generative Adversarial Networks (GANs) that use deep convolutional neural networks for both the generator and discriminator. DCGANs were introduced to improve the stability of GAN training and to generate high-quality synthetic images. They are widely used in image generation, image enhancement, style transfer, super-resolution, and representation learning.</w:t>
      </w:r>
    </w:p>
    <w:p w14:paraId="2F07265C"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A traditional GAN consists of two neural networks competing against each other:</w:t>
      </w:r>
    </w:p>
    <w:p w14:paraId="40577635" w14:textId="77777777" w:rsidR="00A87DD6" w:rsidRPr="00A87DD6" w:rsidRDefault="00A87DD6" w:rsidP="00A87DD6">
      <w:pPr>
        <w:numPr>
          <w:ilvl w:val="0"/>
          <w:numId w:val="3"/>
        </w:numPr>
        <w:spacing w:after="0" w:line="252" w:lineRule="auto"/>
        <w:rPr>
          <w:rFonts w:ascii="Calibri" w:eastAsia="Calibri" w:hAnsi="Calibri" w:cs="Arial"/>
          <w:kern w:val="0"/>
          <w:sz w:val="28"/>
          <w:szCs w:val="28"/>
          <w14:ligatures w14:val="none"/>
        </w:rPr>
      </w:pPr>
      <w:r w:rsidRPr="00A87DD6">
        <w:rPr>
          <w:rFonts w:ascii="Calibri" w:eastAsia="Calibri" w:hAnsi="Calibri" w:cs="Arial"/>
          <w:b/>
          <w:bCs/>
          <w:kern w:val="0"/>
          <w:sz w:val="28"/>
          <w:szCs w:val="28"/>
          <w14:ligatures w14:val="none"/>
        </w:rPr>
        <w:t>Generator (G)</w:t>
      </w:r>
      <w:r w:rsidRPr="00A87DD6">
        <w:rPr>
          <w:rFonts w:ascii="Calibri" w:eastAsia="Calibri" w:hAnsi="Calibri" w:cs="Arial"/>
          <w:kern w:val="0"/>
          <w:sz w:val="28"/>
          <w:szCs w:val="28"/>
          <w14:ligatures w14:val="none"/>
        </w:rPr>
        <w:t xml:space="preserve"> – Generates fake data samples from random noise. </w:t>
      </w:r>
    </w:p>
    <w:p w14:paraId="765EA079" w14:textId="77777777" w:rsidR="00A87DD6" w:rsidRPr="00A87DD6" w:rsidRDefault="00A87DD6" w:rsidP="00A87DD6">
      <w:pPr>
        <w:numPr>
          <w:ilvl w:val="0"/>
          <w:numId w:val="3"/>
        </w:numPr>
        <w:spacing w:after="0" w:line="252" w:lineRule="auto"/>
        <w:rPr>
          <w:rFonts w:ascii="Calibri" w:eastAsia="Calibri" w:hAnsi="Calibri" w:cs="Arial"/>
          <w:kern w:val="0"/>
          <w:sz w:val="28"/>
          <w:szCs w:val="28"/>
          <w14:ligatures w14:val="none"/>
        </w:rPr>
      </w:pPr>
      <w:r w:rsidRPr="00A87DD6">
        <w:rPr>
          <w:rFonts w:ascii="Calibri" w:eastAsia="Calibri" w:hAnsi="Calibri" w:cs="Arial"/>
          <w:b/>
          <w:bCs/>
          <w:kern w:val="0"/>
          <w:sz w:val="28"/>
          <w:szCs w:val="28"/>
          <w14:ligatures w14:val="none"/>
        </w:rPr>
        <w:t>Discriminator (D)</w:t>
      </w:r>
      <w:r w:rsidRPr="00A87DD6">
        <w:rPr>
          <w:rFonts w:ascii="Calibri" w:eastAsia="Calibri" w:hAnsi="Calibri" w:cs="Arial"/>
          <w:kern w:val="0"/>
          <w:sz w:val="28"/>
          <w:szCs w:val="28"/>
          <w14:ligatures w14:val="none"/>
        </w:rPr>
        <w:t xml:space="preserve"> – Distinguishes between real data and fake data generated by the generator. </w:t>
      </w:r>
    </w:p>
    <w:p w14:paraId="273F3E44"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DCGAN improves this architecture by replacing fully connected layers with convolutional layers, making it more suitable for image-related tasks.</w:t>
      </w:r>
    </w:p>
    <w:p w14:paraId="30E1FA00" w14:textId="77777777" w:rsidR="00A87DD6" w:rsidRPr="00A87DD6" w:rsidRDefault="00A87DD6" w:rsidP="00A87DD6">
      <w:pPr>
        <w:spacing w:after="0" w:line="252" w:lineRule="auto"/>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GANs - </w:t>
      </w:r>
      <w:r w:rsidRPr="00A87DD6">
        <w:rPr>
          <w:rFonts w:ascii="Calibri" w:eastAsia="Calibri" w:hAnsi="Calibri" w:cs="Arial"/>
          <w:kern w:val="0"/>
          <w:sz w:val="28"/>
          <w:szCs w:val="28"/>
          <w14:ligatures w14:val="none"/>
        </w:rPr>
        <w:t>The generator takes a random noise vector as input and tries to create realistic images. The discriminator receives both real images from the dataset and fake images from the generator, and predicts whether each image is real or fake.</w:t>
      </w:r>
    </w:p>
    <w:p w14:paraId="684096C8"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The generator tries to fool the discriminator, while the discriminator tries to correctly classify real and fake images. Through this adversarial training process, the generator gradually learns to produce highly realistic images.</w:t>
      </w:r>
    </w:p>
    <w:p w14:paraId="5441535D"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Traditional GANs suffered from several issues:</w:t>
      </w:r>
    </w:p>
    <w:p w14:paraId="69280514" w14:textId="77777777" w:rsidR="00A87DD6" w:rsidRPr="00A87DD6" w:rsidRDefault="00A87DD6" w:rsidP="00A87DD6">
      <w:pPr>
        <w:numPr>
          <w:ilvl w:val="0"/>
          <w:numId w:val="4"/>
        </w:num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Unstable training process </w:t>
      </w:r>
    </w:p>
    <w:p w14:paraId="3F57B87E" w14:textId="77777777" w:rsidR="00A87DD6" w:rsidRPr="00A87DD6" w:rsidRDefault="00A87DD6" w:rsidP="00A87DD6">
      <w:pPr>
        <w:numPr>
          <w:ilvl w:val="0"/>
          <w:numId w:val="4"/>
        </w:num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Mode collapse (generator produces limited variety) </w:t>
      </w:r>
    </w:p>
    <w:p w14:paraId="234D86A7" w14:textId="77777777" w:rsidR="00A87DD6" w:rsidRPr="00A87DD6" w:rsidRDefault="00A87DD6" w:rsidP="00A87DD6">
      <w:pPr>
        <w:numPr>
          <w:ilvl w:val="0"/>
          <w:numId w:val="4"/>
        </w:num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Difficulty generating high-resolution images </w:t>
      </w:r>
    </w:p>
    <w:p w14:paraId="70337614" w14:textId="77777777" w:rsidR="00A87DD6" w:rsidRPr="00A87DD6" w:rsidRDefault="00A87DD6" w:rsidP="00A87DD6">
      <w:pPr>
        <w:numPr>
          <w:ilvl w:val="0"/>
          <w:numId w:val="4"/>
        </w:num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Poor feature extraction using fully connected layers </w:t>
      </w:r>
    </w:p>
    <w:p w14:paraId="0145CD10"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DCGAN solved many of these issues by using convolutional architectures.</w:t>
      </w:r>
    </w:p>
    <w:p w14:paraId="68920212" w14:textId="77777777" w:rsidR="00A87DD6" w:rsidRPr="00A87DD6" w:rsidRDefault="00A87DD6" w:rsidP="00A87DD6">
      <w:pPr>
        <w:spacing w:after="0" w:line="252" w:lineRule="auto"/>
        <w:rPr>
          <w:rFonts w:ascii="Calibri" w:eastAsia="Calibri" w:hAnsi="Calibri" w:cs="Arial"/>
          <w:b/>
          <w:bCs/>
          <w:kern w:val="0"/>
          <w:sz w:val="28"/>
          <w:szCs w:val="28"/>
          <w14:ligatures w14:val="none"/>
        </w:rPr>
      </w:pPr>
      <w:r w:rsidRPr="00A87DD6">
        <w:rPr>
          <w:rFonts w:ascii="Calibri" w:eastAsia="Calibri" w:hAnsi="Calibri" w:cs="Arial"/>
          <w:b/>
          <w:bCs/>
          <w:kern w:val="0"/>
          <w:sz w:val="28"/>
          <w:szCs w:val="28"/>
          <w14:ligatures w14:val="none"/>
        </w:rPr>
        <w:t>1. Convolutional Layers</w:t>
      </w:r>
    </w:p>
    <w:p w14:paraId="44665750"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Instead of fully connected layers, DCGAN uses convolution layers to learn spatial patterns such as edges, shapes, and textures.</w:t>
      </w:r>
    </w:p>
    <w:p w14:paraId="25306BAF" w14:textId="77777777" w:rsidR="00A87DD6" w:rsidRPr="00A87DD6" w:rsidRDefault="00A87DD6" w:rsidP="00A87DD6">
      <w:pPr>
        <w:spacing w:after="0" w:line="252" w:lineRule="auto"/>
        <w:rPr>
          <w:rFonts w:ascii="Calibri" w:eastAsia="Calibri" w:hAnsi="Calibri" w:cs="Arial"/>
          <w:b/>
          <w:bCs/>
          <w:kern w:val="0"/>
          <w:sz w:val="28"/>
          <w:szCs w:val="28"/>
          <w14:ligatures w14:val="none"/>
        </w:rPr>
      </w:pPr>
      <w:r w:rsidRPr="00A87DD6">
        <w:rPr>
          <w:rFonts w:ascii="Calibri" w:eastAsia="Calibri" w:hAnsi="Calibri" w:cs="Arial"/>
          <w:b/>
          <w:bCs/>
          <w:kern w:val="0"/>
          <w:sz w:val="28"/>
          <w:szCs w:val="28"/>
          <w14:ligatures w14:val="none"/>
        </w:rPr>
        <w:t>2. No Pooling Layers</w:t>
      </w:r>
    </w:p>
    <w:p w14:paraId="4D9FE753"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Pooling is removed. </w:t>
      </w:r>
      <w:proofErr w:type="spellStart"/>
      <w:r w:rsidRPr="00A87DD6">
        <w:rPr>
          <w:rFonts w:ascii="Calibri" w:eastAsia="Calibri" w:hAnsi="Calibri" w:cs="Arial"/>
          <w:kern w:val="0"/>
          <w:sz w:val="28"/>
          <w:szCs w:val="28"/>
          <w14:ligatures w14:val="none"/>
        </w:rPr>
        <w:t>Downsampling</w:t>
      </w:r>
      <w:proofErr w:type="spellEnd"/>
      <w:r w:rsidRPr="00A87DD6">
        <w:rPr>
          <w:rFonts w:ascii="Calibri" w:eastAsia="Calibri" w:hAnsi="Calibri" w:cs="Arial"/>
          <w:kern w:val="0"/>
          <w:sz w:val="28"/>
          <w:szCs w:val="28"/>
          <w14:ligatures w14:val="none"/>
        </w:rPr>
        <w:t xml:space="preserve"> is done using </w:t>
      </w:r>
      <w:proofErr w:type="spellStart"/>
      <w:r w:rsidRPr="00A87DD6">
        <w:rPr>
          <w:rFonts w:ascii="Calibri" w:eastAsia="Calibri" w:hAnsi="Calibri" w:cs="Arial"/>
          <w:kern w:val="0"/>
          <w:sz w:val="28"/>
          <w:szCs w:val="28"/>
          <w14:ligatures w14:val="none"/>
        </w:rPr>
        <w:t>strided</w:t>
      </w:r>
      <w:proofErr w:type="spellEnd"/>
      <w:r w:rsidRPr="00A87DD6">
        <w:rPr>
          <w:rFonts w:ascii="Calibri" w:eastAsia="Calibri" w:hAnsi="Calibri" w:cs="Arial"/>
          <w:kern w:val="0"/>
          <w:sz w:val="28"/>
          <w:szCs w:val="28"/>
          <w14:ligatures w14:val="none"/>
        </w:rPr>
        <w:t xml:space="preserve"> convolutions, and </w:t>
      </w:r>
      <w:proofErr w:type="spellStart"/>
      <w:r w:rsidRPr="00A87DD6">
        <w:rPr>
          <w:rFonts w:ascii="Calibri" w:eastAsia="Calibri" w:hAnsi="Calibri" w:cs="Arial"/>
          <w:kern w:val="0"/>
          <w:sz w:val="28"/>
          <w:szCs w:val="28"/>
          <w14:ligatures w14:val="none"/>
        </w:rPr>
        <w:t>upsampling</w:t>
      </w:r>
      <w:proofErr w:type="spellEnd"/>
      <w:r w:rsidRPr="00A87DD6">
        <w:rPr>
          <w:rFonts w:ascii="Calibri" w:eastAsia="Calibri" w:hAnsi="Calibri" w:cs="Arial"/>
          <w:kern w:val="0"/>
          <w:sz w:val="28"/>
          <w:szCs w:val="28"/>
          <w14:ligatures w14:val="none"/>
        </w:rPr>
        <w:t xml:space="preserve"> is done using transposed convolutions.</w:t>
      </w:r>
    </w:p>
    <w:p w14:paraId="0A7A3153" w14:textId="77777777" w:rsidR="00A87DD6" w:rsidRPr="00A87DD6" w:rsidRDefault="00A87DD6" w:rsidP="00A87DD6">
      <w:pPr>
        <w:spacing w:after="0" w:line="252" w:lineRule="auto"/>
        <w:rPr>
          <w:rFonts w:ascii="Calibri" w:eastAsia="Calibri" w:hAnsi="Calibri" w:cs="Arial"/>
          <w:b/>
          <w:bCs/>
          <w:kern w:val="0"/>
          <w:sz w:val="28"/>
          <w:szCs w:val="28"/>
          <w14:ligatures w14:val="none"/>
        </w:rPr>
      </w:pPr>
      <w:r w:rsidRPr="00A87DD6">
        <w:rPr>
          <w:rFonts w:ascii="Calibri" w:eastAsia="Calibri" w:hAnsi="Calibri" w:cs="Arial"/>
          <w:b/>
          <w:bCs/>
          <w:kern w:val="0"/>
          <w:sz w:val="28"/>
          <w:szCs w:val="28"/>
          <w14:ligatures w14:val="none"/>
        </w:rPr>
        <w:lastRenderedPageBreak/>
        <w:t>3. Batch Normalization</w:t>
      </w:r>
    </w:p>
    <w:p w14:paraId="0CC2EC49" w14:textId="77777777" w:rsidR="00A87DD6" w:rsidRPr="00A87DD6" w:rsidRDefault="00A87DD6" w:rsidP="00A87DD6">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Used in both generator and discriminator to stabilize gradients and speed up convergence.</w:t>
      </w:r>
    </w:p>
    <w:p w14:paraId="2CEF69AA" w14:textId="77777777" w:rsidR="00A87DD6" w:rsidRPr="00A87DD6" w:rsidRDefault="00A87DD6" w:rsidP="00A87DD6">
      <w:pPr>
        <w:spacing w:after="0" w:line="252" w:lineRule="auto"/>
        <w:rPr>
          <w:rFonts w:ascii="Calibri" w:eastAsia="Calibri" w:hAnsi="Calibri" w:cs="Arial"/>
          <w:b/>
          <w:bCs/>
          <w:kern w:val="0"/>
          <w:sz w:val="28"/>
          <w:szCs w:val="28"/>
          <w14:ligatures w14:val="none"/>
        </w:rPr>
      </w:pPr>
      <w:r w:rsidRPr="00A87DD6">
        <w:rPr>
          <w:rFonts w:ascii="Calibri" w:eastAsia="Calibri" w:hAnsi="Calibri" w:cs="Arial"/>
          <w:b/>
          <w:bCs/>
          <w:kern w:val="0"/>
          <w:sz w:val="28"/>
          <w:szCs w:val="28"/>
          <w14:ligatures w14:val="none"/>
        </w:rPr>
        <w:t>4. Activation Functions</w:t>
      </w:r>
    </w:p>
    <w:p w14:paraId="77B55A9F" w14:textId="77777777" w:rsidR="00A87DD6" w:rsidRPr="00A87DD6" w:rsidRDefault="00A87DD6" w:rsidP="00A87DD6">
      <w:pPr>
        <w:numPr>
          <w:ilvl w:val="0"/>
          <w:numId w:val="5"/>
        </w:numPr>
        <w:spacing w:after="0" w:line="252" w:lineRule="auto"/>
        <w:rPr>
          <w:rFonts w:ascii="Calibri" w:eastAsia="Calibri" w:hAnsi="Calibri" w:cs="Arial"/>
          <w:kern w:val="0"/>
          <w:sz w:val="28"/>
          <w:szCs w:val="28"/>
          <w14:ligatures w14:val="none"/>
        </w:rPr>
      </w:pPr>
      <w:proofErr w:type="spellStart"/>
      <w:r w:rsidRPr="00A87DD6">
        <w:rPr>
          <w:rFonts w:ascii="Calibri" w:eastAsia="Calibri" w:hAnsi="Calibri" w:cs="Arial"/>
          <w:kern w:val="0"/>
          <w:sz w:val="28"/>
          <w:szCs w:val="28"/>
          <w14:ligatures w14:val="none"/>
        </w:rPr>
        <w:t>ReLU</w:t>
      </w:r>
      <w:proofErr w:type="spellEnd"/>
      <w:r w:rsidRPr="00A87DD6">
        <w:rPr>
          <w:rFonts w:ascii="Calibri" w:eastAsia="Calibri" w:hAnsi="Calibri" w:cs="Arial"/>
          <w:kern w:val="0"/>
          <w:sz w:val="28"/>
          <w:szCs w:val="28"/>
          <w14:ligatures w14:val="none"/>
        </w:rPr>
        <w:t xml:space="preserve"> in generator hidden layers </w:t>
      </w:r>
    </w:p>
    <w:p w14:paraId="03628AFD" w14:textId="77777777" w:rsidR="00A87DD6" w:rsidRPr="00A87DD6" w:rsidRDefault="00A87DD6" w:rsidP="00A87DD6">
      <w:pPr>
        <w:numPr>
          <w:ilvl w:val="0"/>
          <w:numId w:val="5"/>
        </w:num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 xml:space="preserve">Tanh in generator output layer </w:t>
      </w:r>
    </w:p>
    <w:p w14:paraId="767ABDE2" w14:textId="77777777" w:rsidR="00A87DD6" w:rsidRPr="00A87DD6" w:rsidRDefault="00A87DD6" w:rsidP="00A87DD6">
      <w:pPr>
        <w:numPr>
          <w:ilvl w:val="0"/>
          <w:numId w:val="5"/>
        </w:numPr>
        <w:spacing w:after="0" w:line="252" w:lineRule="auto"/>
        <w:rPr>
          <w:rFonts w:ascii="Calibri" w:eastAsia="Calibri" w:hAnsi="Calibri" w:cs="Arial"/>
          <w:kern w:val="0"/>
          <w:sz w:val="28"/>
          <w:szCs w:val="28"/>
          <w14:ligatures w14:val="none"/>
        </w:rPr>
      </w:pPr>
      <w:proofErr w:type="spellStart"/>
      <w:r w:rsidRPr="00A87DD6">
        <w:rPr>
          <w:rFonts w:ascii="Calibri" w:eastAsia="Calibri" w:hAnsi="Calibri" w:cs="Arial"/>
          <w:kern w:val="0"/>
          <w:sz w:val="28"/>
          <w:szCs w:val="28"/>
          <w14:ligatures w14:val="none"/>
        </w:rPr>
        <w:t>LeakyReLU</w:t>
      </w:r>
      <w:proofErr w:type="spellEnd"/>
      <w:r w:rsidRPr="00A87DD6">
        <w:rPr>
          <w:rFonts w:ascii="Calibri" w:eastAsia="Calibri" w:hAnsi="Calibri" w:cs="Arial"/>
          <w:kern w:val="0"/>
          <w:sz w:val="28"/>
          <w:szCs w:val="28"/>
          <w14:ligatures w14:val="none"/>
        </w:rPr>
        <w:t xml:space="preserve"> in discriminator layers </w:t>
      </w:r>
    </w:p>
    <w:p w14:paraId="5DD38D39" w14:textId="77777777" w:rsidR="00A87DD6" w:rsidRPr="00A87DD6" w:rsidRDefault="00A87DD6" w:rsidP="00A87DD6">
      <w:pPr>
        <w:spacing w:after="0" w:line="252" w:lineRule="auto"/>
        <w:rPr>
          <w:rFonts w:ascii="Calibri" w:eastAsia="Calibri" w:hAnsi="Calibri" w:cs="Arial"/>
          <w:b/>
          <w:bCs/>
          <w:kern w:val="0"/>
          <w:sz w:val="28"/>
          <w:szCs w:val="28"/>
          <w14:ligatures w14:val="none"/>
        </w:rPr>
      </w:pPr>
      <w:r w:rsidRPr="00A87DD6">
        <w:rPr>
          <w:rFonts w:ascii="Calibri" w:eastAsia="Calibri" w:hAnsi="Calibri" w:cs="Arial"/>
          <w:b/>
          <w:bCs/>
          <w:kern w:val="0"/>
          <w:sz w:val="28"/>
          <w:szCs w:val="28"/>
          <w14:ligatures w14:val="none"/>
        </w:rPr>
        <w:t>5. Deep Representation Learning</w:t>
      </w:r>
    </w:p>
    <w:p w14:paraId="29136130" w14:textId="149A87CA" w:rsidR="00A87DD6" w:rsidRDefault="00A87DD6" w:rsidP="00A15477">
      <w:pPr>
        <w:spacing w:after="0" w:line="252" w:lineRule="auto"/>
        <w:rPr>
          <w:rFonts w:ascii="Calibri" w:eastAsia="Calibri" w:hAnsi="Calibri" w:cs="Arial"/>
          <w:kern w:val="0"/>
          <w:sz w:val="28"/>
          <w:szCs w:val="28"/>
          <w14:ligatures w14:val="none"/>
        </w:rPr>
      </w:pPr>
      <w:r w:rsidRPr="00A87DD6">
        <w:rPr>
          <w:rFonts w:ascii="Calibri" w:eastAsia="Calibri" w:hAnsi="Calibri" w:cs="Arial"/>
          <w:kern w:val="0"/>
          <w:sz w:val="28"/>
          <w:szCs w:val="28"/>
          <w14:ligatures w14:val="none"/>
        </w:rPr>
        <w:t>DCGAN automatically learns useful image features without manual feature engineering.</w:t>
      </w:r>
    </w:p>
    <w:p w14:paraId="54914E9C" w14:textId="77777777" w:rsidR="00A87DD6" w:rsidRDefault="00A87DD6" w:rsidP="00A87DD6">
      <w:pPr>
        <w:spacing w:after="0" w:line="252" w:lineRule="auto"/>
        <w:rPr>
          <w:rFonts w:ascii="Calibri" w:eastAsia="Calibri" w:hAnsi="Calibri" w:cs="Arial"/>
          <w:b/>
          <w:bCs/>
          <w:i/>
          <w:iCs/>
          <w:kern w:val="0"/>
          <w:sz w:val="28"/>
          <w:szCs w:val="28"/>
          <w14:ligatures w14:val="none"/>
        </w:rPr>
      </w:pPr>
    </w:p>
    <w:p w14:paraId="70D3E829" w14:textId="4B181D07" w:rsidR="006F786A" w:rsidRDefault="006F786A" w:rsidP="006F786A">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proofErr w:type="gramStart"/>
      <w:r>
        <w:rPr>
          <w:rFonts w:ascii="Calibri" w:eastAsia="Calibri" w:hAnsi="Calibri" w:cs="Arial"/>
          <w:b/>
          <w:bCs/>
          <w:i/>
          <w:iCs/>
          <w:kern w:val="0"/>
          <w:sz w:val="28"/>
          <w:szCs w:val="28"/>
          <w14:ligatures w14:val="none"/>
        </w:rPr>
        <w:t>WGAN :</w:t>
      </w:r>
      <w:proofErr w:type="gramEnd"/>
      <w:r>
        <w:rPr>
          <w:rFonts w:ascii="Calibri" w:eastAsia="Calibri" w:hAnsi="Calibri" w:cs="Arial"/>
          <w:b/>
          <w:bCs/>
          <w:i/>
          <w:iCs/>
          <w:kern w:val="0"/>
          <w:sz w:val="28"/>
          <w:szCs w:val="28"/>
          <w14:ligatures w14:val="none"/>
        </w:rPr>
        <w:t>-</w:t>
      </w:r>
    </w:p>
    <w:p w14:paraId="002AA8D5" w14:textId="3DE48D23" w:rsidR="006F786A" w:rsidRPr="006F786A" w:rsidRDefault="006F786A" w:rsidP="006F786A">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*CONDITIONAL </w:t>
      </w:r>
      <w:proofErr w:type="gramStart"/>
      <w:r>
        <w:rPr>
          <w:rFonts w:ascii="Calibri" w:eastAsia="Calibri" w:hAnsi="Calibri" w:cs="Arial"/>
          <w:b/>
          <w:bCs/>
          <w:i/>
          <w:iCs/>
          <w:kern w:val="0"/>
          <w:sz w:val="28"/>
          <w:szCs w:val="28"/>
          <w14:ligatures w14:val="none"/>
        </w:rPr>
        <w:t>GAN :</w:t>
      </w:r>
      <w:proofErr w:type="gramEnd"/>
      <w:r>
        <w:rPr>
          <w:rFonts w:ascii="Calibri" w:eastAsia="Calibri" w:hAnsi="Calibri" w:cs="Arial"/>
          <w:b/>
          <w:bCs/>
          <w:i/>
          <w:iCs/>
          <w:kern w:val="0"/>
          <w:sz w:val="28"/>
          <w:szCs w:val="28"/>
          <w14:ligatures w14:val="none"/>
        </w:rPr>
        <w:t>-</w:t>
      </w:r>
    </w:p>
    <w:p w14:paraId="4A2809FE" w14:textId="662C79CC" w:rsidR="00FC34E8" w:rsidRPr="006F786A" w:rsidRDefault="006F786A" w:rsidP="006F786A">
      <w:pPr>
        <w:rPr>
          <w:b/>
          <w:bCs/>
          <w:i/>
          <w:iCs/>
          <w:sz w:val="28"/>
          <w:szCs w:val="28"/>
        </w:rPr>
      </w:pPr>
      <w:r w:rsidRPr="006F786A">
        <w:rPr>
          <w:b/>
          <w:bCs/>
          <w:i/>
          <w:iCs/>
          <w:sz w:val="28"/>
          <w:szCs w:val="28"/>
        </w:rPr>
        <w:t xml:space="preserve">*CYCLE </w:t>
      </w:r>
      <w:proofErr w:type="gramStart"/>
      <w:r w:rsidRPr="006F786A">
        <w:rPr>
          <w:b/>
          <w:bCs/>
          <w:i/>
          <w:iCs/>
          <w:sz w:val="28"/>
          <w:szCs w:val="28"/>
        </w:rPr>
        <w:t>GAN</w:t>
      </w:r>
      <w:r>
        <w:rPr>
          <w:b/>
          <w:bCs/>
          <w:i/>
          <w:iCs/>
          <w:sz w:val="28"/>
          <w:szCs w:val="28"/>
        </w:rPr>
        <w:t xml:space="preserve"> :</w:t>
      </w:r>
      <w:proofErr w:type="gramEnd"/>
      <w:r>
        <w:rPr>
          <w:b/>
          <w:bCs/>
          <w:i/>
          <w:iCs/>
          <w:sz w:val="28"/>
          <w:szCs w:val="28"/>
        </w:rPr>
        <w:t>-</w:t>
      </w:r>
    </w:p>
    <w:sectPr w:rsidR="00FC34E8" w:rsidRPr="006F786A" w:rsidSect="006479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6C17"/>
    <w:multiLevelType w:val="multilevel"/>
    <w:tmpl w:val="EB3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60087"/>
    <w:multiLevelType w:val="hybridMultilevel"/>
    <w:tmpl w:val="D68A0910"/>
    <w:lvl w:ilvl="0" w:tplc="1E982DC2">
      <w:start w:val="1"/>
      <w:numFmt w:val="bullet"/>
      <w:lvlText w:val="•"/>
      <w:lvlJc w:val="left"/>
      <w:pPr>
        <w:tabs>
          <w:tab w:val="num" w:pos="720"/>
        </w:tabs>
        <w:ind w:left="720" w:hanging="360"/>
      </w:pPr>
      <w:rPr>
        <w:rFonts w:ascii="Times New Roman" w:hAnsi="Times New Roman" w:hint="default"/>
      </w:rPr>
    </w:lvl>
    <w:lvl w:ilvl="1" w:tplc="D7AEC33C">
      <w:start w:val="1"/>
      <w:numFmt w:val="bullet"/>
      <w:lvlText w:val="•"/>
      <w:lvlJc w:val="left"/>
      <w:pPr>
        <w:tabs>
          <w:tab w:val="num" w:pos="1440"/>
        </w:tabs>
        <w:ind w:left="1440" w:hanging="360"/>
      </w:pPr>
      <w:rPr>
        <w:rFonts w:ascii="Times New Roman" w:hAnsi="Times New Roman" w:hint="default"/>
      </w:rPr>
    </w:lvl>
    <w:lvl w:ilvl="2" w:tplc="67B85EA6" w:tentative="1">
      <w:start w:val="1"/>
      <w:numFmt w:val="bullet"/>
      <w:lvlText w:val="•"/>
      <w:lvlJc w:val="left"/>
      <w:pPr>
        <w:tabs>
          <w:tab w:val="num" w:pos="2160"/>
        </w:tabs>
        <w:ind w:left="2160" w:hanging="360"/>
      </w:pPr>
      <w:rPr>
        <w:rFonts w:ascii="Times New Roman" w:hAnsi="Times New Roman" w:hint="default"/>
      </w:rPr>
    </w:lvl>
    <w:lvl w:ilvl="3" w:tplc="90EE80CE" w:tentative="1">
      <w:start w:val="1"/>
      <w:numFmt w:val="bullet"/>
      <w:lvlText w:val="•"/>
      <w:lvlJc w:val="left"/>
      <w:pPr>
        <w:tabs>
          <w:tab w:val="num" w:pos="2880"/>
        </w:tabs>
        <w:ind w:left="2880" w:hanging="360"/>
      </w:pPr>
      <w:rPr>
        <w:rFonts w:ascii="Times New Roman" w:hAnsi="Times New Roman" w:hint="default"/>
      </w:rPr>
    </w:lvl>
    <w:lvl w:ilvl="4" w:tplc="E2C08BF2" w:tentative="1">
      <w:start w:val="1"/>
      <w:numFmt w:val="bullet"/>
      <w:lvlText w:val="•"/>
      <w:lvlJc w:val="left"/>
      <w:pPr>
        <w:tabs>
          <w:tab w:val="num" w:pos="3600"/>
        </w:tabs>
        <w:ind w:left="3600" w:hanging="360"/>
      </w:pPr>
      <w:rPr>
        <w:rFonts w:ascii="Times New Roman" w:hAnsi="Times New Roman" w:hint="default"/>
      </w:rPr>
    </w:lvl>
    <w:lvl w:ilvl="5" w:tplc="6F60335E" w:tentative="1">
      <w:start w:val="1"/>
      <w:numFmt w:val="bullet"/>
      <w:lvlText w:val="•"/>
      <w:lvlJc w:val="left"/>
      <w:pPr>
        <w:tabs>
          <w:tab w:val="num" w:pos="4320"/>
        </w:tabs>
        <w:ind w:left="4320" w:hanging="360"/>
      </w:pPr>
      <w:rPr>
        <w:rFonts w:ascii="Times New Roman" w:hAnsi="Times New Roman" w:hint="default"/>
      </w:rPr>
    </w:lvl>
    <w:lvl w:ilvl="6" w:tplc="2D9AF45E" w:tentative="1">
      <w:start w:val="1"/>
      <w:numFmt w:val="bullet"/>
      <w:lvlText w:val="•"/>
      <w:lvlJc w:val="left"/>
      <w:pPr>
        <w:tabs>
          <w:tab w:val="num" w:pos="5040"/>
        </w:tabs>
        <w:ind w:left="5040" w:hanging="360"/>
      </w:pPr>
      <w:rPr>
        <w:rFonts w:ascii="Times New Roman" w:hAnsi="Times New Roman" w:hint="default"/>
      </w:rPr>
    </w:lvl>
    <w:lvl w:ilvl="7" w:tplc="5B7875AC" w:tentative="1">
      <w:start w:val="1"/>
      <w:numFmt w:val="bullet"/>
      <w:lvlText w:val="•"/>
      <w:lvlJc w:val="left"/>
      <w:pPr>
        <w:tabs>
          <w:tab w:val="num" w:pos="5760"/>
        </w:tabs>
        <w:ind w:left="5760" w:hanging="360"/>
      </w:pPr>
      <w:rPr>
        <w:rFonts w:ascii="Times New Roman" w:hAnsi="Times New Roman" w:hint="default"/>
      </w:rPr>
    </w:lvl>
    <w:lvl w:ilvl="8" w:tplc="E60AA69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E7D7E67"/>
    <w:multiLevelType w:val="multilevel"/>
    <w:tmpl w:val="217C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B22A80"/>
    <w:multiLevelType w:val="multilevel"/>
    <w:tmpl w:val="6DF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527130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225998">
    <w:abstractNumId w:val="1"/>
  </w:num>
  <w:num w:numId="3" w16cid:durableId="1540779720">
    <w:abstractNumId w:val="2"/>
  </w:num>
  <w:num w:numId="4" w16cid:durableId="34551818">
    <w:abstractNumId w:val="0"/>
  </w:num>
  <w:num w:numId="5" w16cid:durableId="1044797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BA"/>
    <w:rsid w:val="00074F9C"/>
    <w:rsid w:val="006479BA"/>
    <w:rsid w:val="006511B1"/>
    <w:rsid w:val="006E23B0"/>
    <w:rsid w:val="006F786A"/>
    <w:rsid w:val="0085428E"/>
    <w:rsid w:val="008C3793"/>
    <w:rsid w:val="009448A0"/>
    <w:rsid w:val="00A15477"/>
    <w:rsid w:val="00A87DD6"/>
    <w:rsid w:val="00AB5A58"/>
    <w:rsid w:val="00AD1C6D"/>
    <w:rsid w:val="00AD46D3"/>
    <w:rsid w:val="00E65597"/>
    <w:rsid w:val="00EC3049"/>
    <w:rsid w:val="00F86506"/>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251B"/>
  <w15:chartTrackingRefBased/>
  <w15:docId w15:val="{C4A80817-C565-4C81-AC43-3B83599C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9BA"/>
    <w:rPr>
      <w:rFonts w:eastAsiaTheme="majorEastAsia" w:cstheme="majorBidi"/>
      <w:color w:val="272727" w:themeColor="text1" w:themeTint="D8"/>
    </w:rPr>
  </w:style>
  <w:style w:type="paragraph" w:styleId="Title">
    <w:name w:val="Title"/>
    <w:basedOn w:val="Normal"/>
    <w:next w:val="Normal"/>
    <w:link w:val="TitleChar"/>
    <w:uiPriority w:val="10"/>
    <w:qFormat/>
    <w:rsid w:val="0064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9BA"/>
    <w:pPr>
      <w:spacing w:before="160"/>
      <w:jc w:val="center"/>
    </w:pPr>
    <w:rPr>
      <w:i/>
      <w:iCs/>
      <w:color w:val="404040" w:themeColor="text1" w:themeTint="BF"/>
    </w:rPr>
  </w:style>
  <w:style w:type="character" w:customStyle="1" w:styleId="QuoteChar">
    <w:name w:val="Quote Char"/>
    <w:basedOn w:val="DefaultParagraphFont"/>
    <w:link w:val="Quote"/>
    <w:uiPriority w:val="29"/>
    <w:rsid w:val="006479BA"/>
    <w:rPr>
      <w:i/>
      <w:iCs/>
      <w:color w:val="404040" w:themeColor="text1" w:themeTint="BF"/>
    </w:rPr>
  </w:style>
  <w:style w:type="paragraph" w:styleId="ListParagraph">
    <w:name w:val="List Paragraph"/>
    <w:basedOn w:val="Normal"/>
    <w:uiPriority w:val="34"/>
    <w:qFormat/>
    <w:rsid w:val="006479BA"/>
    <w:pPr>
      <w:ind w:left="720"/>
      <w:contextualSpacing/>
    </w:pPr>
  </w:style>
  <w:style w:type="character" w:styleId="IntenseEmphasis">
    <w:name w:val="Intense Emphasis"/>
    <w:basedOn w:val="DefaultParagraphFont"/>
    <w:uiPriority w:val="21"/>
    <w:qFormat/>
    <w:rsid w:val="006479BA"/>
    <w:rPr>
      <w:i/>
      <w:iCs/>
      <w:color w:val="2F5496" w:themeColor="accent1" w:themeShade="BF"/>
    </w:rPr>
  </w:style>
  <w:style w:type="paragraph" w:styleId="IntenseQuote">
    <w:name w:val="Intense Quote"/>
    <w:basedOn w:val="Normal"/>
    <w:next w:val="Normal"/>
    <w:link w:val="IntenseQuoteChar"/>
    <w:uiPriority w:val="30"/>
    <w:qFormat/>
    <w:rsid w:val="0064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9BA"/>
    <w:rPr>
      <w:i/>
      <w:iCs/>
      <w:color w:val="2F5496" w:themeColor="accent1" w:themeShade="BF"/>
    </w:rPr>
  </w:style>
  <w:style w:type="character" w:styleId="IntenseReference">
    <w:name w:val="Intense Reference"/>
    <w:basedOn w:val="DefaultParagraphFont"/>
    <w:uiPriority w:val="32"/>
    <w:qFormat/>
    <w:rsid w:val="006479BA"/>
    <w:rPr>
      <w:b/>
      <w:bCs/>
      <w:smallCaps/>
      <w:color w:val="2F5496" w:themeColor="accent1" w:themeShade="BF"/>
      <w:spacing w:val="5"/>
    </w:rPr>
  </w:style>
  <w:style w:type="character" w:styleId="Hyperlink">
    <w:name w:val="Hyperlink"/>
    <w:basedOn w:val="DefaultParagraphFont"/>
    <w:uiPriority w:val="99"/>
    <w:unhideWhenUsed/>
    <w:rsid w:val="00A87DD6"/>
    <w:rPr>
      <w:color w:val="0563C1" w:themeColor="hyperlink"/>
      <w:u w:val="single"/>
    </w:rPr>
  </w:style>
  <w:style w:type="character" w:styleId="UnresolvedMention">
    <w:name w:val="Unresolved Mention"/>
    <w:basedOn w:val="DefaultParagraphFont"/>
    <w:uiPriority w:val="99"/>
    <w:semiHidden/>
    <w:unhideWhenUsed/>
    <w:rsid w:val="00A87DD6"/>
    <w:rPr>
      <w:color w:val="605E5C"/>
      <w:shd w:val="clear" w:color="auto" w:fill="E1DFDD"/>
    </w:rPr>
  </w:style>
  <w:style w:type="paragraph" w:styleId="NormalWeb">
    <w:name w:val="Normal (Web)"/>
    <w:basedOn w:val="Normal"/>
    <w:uiPriority w:val="99"/>
    <w:semiHidden/>
    <w:unhideWhenUsed/>
    <w:rsid w:val="00A87D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8</cp:revision>
  <dcterms:created xsi:type="dcterms:W3CDTF">2026-01-26T11:04:00Z</dcterms:created>
  <dcterms:modified xsi:type="dcterms:W3CDTF">2026-05-11T21:25:00Z</dcterms:modified>
</cp:coreProperties>
</file>