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44"/>
          <w:szCs w:val="44"/>
          <w:rtl w:val="0"/>
        </w:rPr>
        <w:t xml:space="preserve">Vision-Based Lane Inference for Unstructured</w:t>
        <w:br w:type="textWrapping"/>
        <w:t xml:space="preserve">and Structured Indian Roads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sz w:val="28"/>
          <w:szCs w:val="28"/>
          <w:rtl w:val="0"/>
        </w:rPr>
        <w:t xml:space="preserve">Capstone Project Report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Times New Roman" w:cs="Times New Roman" w:eastAsia="Times New Roman" w:hAnsi="Times New Roman"/>
          <w:b w:val="0"/>
          <w:bCs w:val="0"/>
          <w:sz w:val="26"/>
          <w:szCs w:val="26"/>
          <w:rtl w:val="0"/>
        </w:rPr>
        <w:t xml:space="preserve">Harshwardhan Mukund Mohadikar (2023EBCS353)</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Times New Roman" w:cs="Times New Roman" w:eastAsia="Times New Roman" w:hAnsi="Times New Roman"/>
          <w:b w:val="0"/>
          <w:bCs w:val="0"/>
          <w:sz w:val="26"/>
          <w:szCs w:val="26"/>
          <w:rtl w:val="0"/>
        </w:rPr>
        <w:t xml:space="preserve">Shreyas Bhat K (2023EBCS460)</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rFonts w:ascii="Times New Roman" w:cs="Times New Roman" w:eastAsia="Times New Roman" w:hAnsi="Times New Roman"/>
          <w:b w:val="0"/>
          <w:bCs w:val="0"/>
          <w:sz w:val="24"/>
          <w:szCs w:val="24"/>
          <w:rtl w:val="0"/>
        </w:rPr>
        <w:t xml:space="preserve">Programme: BSc Computer Science (Online Mode)</w:t>
      </w: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BITS Pilani</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rFonts w:ascii="Times New Roman" w:cs="Times New Roman" w:eastAsia="Times New Roman" w:hAnsi="Times New Roman"/>
          <w:b w:val="0"/>
          <w:bCs w:val="0"/>
          <w:sz w:val="24"/>
          <w:szCs w:val="24"/>
          <w:rtl w:val="0"/>
        </w:rPr>
        <w:t xml:space="preserve">Academic Year 2025 to 2026</w:t>
      </w: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rFonts w:ascii="Times New Roman" w:cs="Times New Roman" w:eastAsia="Times New Roman" w:hAnsi="Times New Roman"/>
          <w:b w:val="0"/>
          <w:bCs w:val="0"/>
          <w:sz w:val="24"/>
          <w:szCs w:val="24"/>
          <w:rtl w:val="0"/>
        </w:rPr>
        <w:t xml:space="preserve">Internal Supervisor: Dr. Ashok Yemineni</w:t>
      </w:r>
      <w:r w:rsidDel="00000000" w:rsidR="00000000" w:rsidRPr="00000000">
        <w:rPr>
          <w:rtl w:val="0"/>
        </w:rPr>
      </w:r>
    </w:p>
    <w:p w:rsidR="00000000" w:rsidDel="00000000" w:rsidP="00000000" w:rsidRDefault="00000000" w:rsidRPr="00000000" w14:paraId="00000011">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DECLARATION</w:t>
      </w:r>
      <w:r w:rsidDel="00000000" w:rsidR="00000000" w:rsidRPr="00000000">
        <w:rPr>
          <w:rtl w:val="0"/>
        </w:rPr>
      </w:r>
    </w:p>
    <w:p w:rsidR="00000000" w:rsidDel="00000000" w:rsidP="00000000" w:rsidRDefault="00000000" w:rsidRPr="00000000" w14:paraId="0000001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We hereby declare that this capstone project titled "Vision-Based Lane Inference for Unstructured and Structured Indian Roads" is an original work carried out by us and has not been submitted to any other university or institution for the award of any degree.</w:t>
      </w:r>
      <w:r w:rsidDel="00000000" w:rsidR="00000000" w:rsidRPr="00000000">
        <w:rPr>
          <w:rtl w:val="0"/>
        </w:rPr>
      </w:r>
    </w:p>
    <w:p w:rsidR="00000000" w:rsidDel="00000000" w:rsidP="00000000" w:rsidRDefault="00000000" w:rsidRPr="00000000" w14:paraId="0000001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All measurements reported here were produced by the evaluation harness included with the source code and can be reproduced from it. Where an earlier draft of this work contained a claim we could not reproduce, we either repeated the measurement or removed the claim. </w:t>
      </w:r>
      <w:r w:rsidDel="00000000" w:rsidR="00000000" w:rsidRPr="00000000">
        <w:rPr>
          <w:rtl w:val="0"/>
        </w:rPr>
      </w:r>
    </w:p>
    <w:p w:rsidR="00000000" w:rsidDel="00000000" w:rsidP="00000000" w:rsidRDefault="00000000" w:rsidRPr="00000000" w14:paraId="00000014">
      <w:pPr>
        <w:spacing w:after="120" w:line="360" w:lineRule="auto"/>
        <w:jc w:val="both"/>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360" w:lineRule="auto"/>
        <w:rPr/>
      </w:pPr>
      <w:r w:rsidDel="00000000" w:rsidR="00000000" w:rsidRPr="00000000">
        <w:rPr>
          <w:rFonts w:ascii="Times New Roman" w:cs="Times New Roman" w:eastAsia="Times New Roman" w:hAnsi="Times New Roman"/>
          <w:sz w:val="24"/>
          <w:szCs w:val="24"/>
          <w:rtl w:val="0"/>
        </w:rPr>
        <w:t xml:space="preserve">Harshwardhan Mukund Mohadikar (2023EBCS353)</w:t>
      </w:r>
      <w:r w:rsidDel="00000000" w:rsidR="00000000" w:rsidRPr="00000000">
        <w:rPr>
          <w:rtl w:val="0"/>
        </w:rPr>
      </w:r>
    </w:p>
    <w:p w:rsidR="00000000" w:rsidDel="00000000" w:rsidP="00000000" w:rsidRDefault="00000000" w:rsidRPr="00000000" w14:paraId="00000017">
      <w:pPr>
        <w:spacing w:after="360" w:lineRule="auto"/>
        <w:rPr/>
      </w:pPr>
      <w:r w:rsidDel="00000000" w:rsidR="00000000" w:rsidRPr="00000000">
        <w:rPr>
          <w:rFonts w:ascii="Times New Roman" w:cs="Times New Roman" w:eastAsia="Times New Roman" w:hAnsi="Times New Roman"/>
          <w:sz w:val="24"/>
          <w:szCs w:val="24"/>
          <w:rtl w:val="0"/>
        </w:rPr>
        <w:t xml:space="preserve">Shreyas Bhat K (2023EBCS460)</w:t>
      </w:r>
      <w:r w:rsidDel="00000000" w:rsidR="00000000" w:rsidRPr="00000000">
        <w:rPr>
          <w:rtl w:val="0"/>
        </w:rPr>
      </w:r>
    </w:p>
    <w:p w:rsidR="00000000" w:rsidDel="00000000" w:rsidP="00000000" w:rsidRDefault="00000000" w:rsidRPr="00000000" w14:paraId="0000001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Date:</w:t>
      </w:r>
      <w:r w:rsidDel="00000000" w:rsidR="00000000" w:rsidRPr="00000000">
        <w:rPr>
          <w:rtl w:val="0"/>
        </w:rPr>
        <w:t xml:space="preserve"> 28 Aug 2026</w:t>
      </w:r>
      <w:r w:rsidDel="00000000" w:rsidR="00000000" w:rsidRPr="00000000">
        <w:rPr>
          <w:rFonts w:ascii="Times New Roman" w:cs="Times New Roman" w:eastAsia="Times New Roman" w:hAnsi="Times New Roman"/>
          <w:i w:val="0"/>
          <w:iCs w:val="0"/>
          <w:sz w:val="24"/>
          <w:szCs w:val="24"/>
          <w:rtl w:val="0"/>
        </w:rPr>
        <w:t xml:space="preserve">          Place: </w:t>
      </w:r>
      <w:r w:rsidDel="00000000" w:rsidR="00000000" w:rsidRPr="00000000">
        <w:rPr>
          <w:rtl w:val="0"/>
        </w:rPr>
        <w:t xml:space="preserve">Dubai, UAE &amp; Mangaluru, Karnataka, India</w:t>
        <w:br w:type="textWrapping"/>
        <w:br w:type="textWrapping"/>
        <w:br w:type="textWrapping"/>
        <w:br w:type="textWrapping"/>
        <w:br w:type="textWrapping"/>
        <w:br w:type="textWrapping"/>
        <w:t xml:space="preserve">Supervisor Signature : </w:t>
      </w:r>
      <w:r w:rsidDel="00000000" w:rsidR="00000000" w:rsidRPr="00000000">
        <w:rPr/>
        <w:drawing>
          <wp:inline distB="114300" distT="114300" distL="114300" distR="114300">
            <wp:extent cx="1510526" cy="788101"/>
            <wp:effectExtent b="0" l="0" r="0" t="0"/>
            <wp:docPr id="2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10526" cy="78810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Supervisor Name: Dr Ashok Yemineni</w:t>
      </w:r>
    </w:p>
    <w:p w:rsidR="00000000" w:rsidDel="00000000" w:rsidP="00000000" w:rsidRDefault="00000000" w:rsidRPr="00000000" w14:paraId="0000001A">
      <w:pPr>
        <w:rPr/>
      </w:pPr>
      <w:r w:rsidDel="00000000" w:rsidR="00000000" w:rsidRPr="00000000">
        <w:rPr>
          <w:rtl w:val="0"/>
        </w:rPr>
        <w:t xml:space="preserve">Date:05-09-2026</w:t>
      </w:r>
    </w:p>
    <w:p w:rsidR="00000000" w:rsidDel="00000000" w:rsidP="00000000" w:rsidRDefault="00000000" w:rsidRPr="00000000" w14:paraId="0000001B">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AUTHOR CONTRIBUTIONS</w:t>
      </w:r>
      <w:r w:rsidDel="00000000" w:rsidR="00000000" w:rsidRPr="00000000">
        <w:rPr>
          <w:rtl w:val="0"/>
        </w:rPr>
      </w:r>
    </w:p>
    <w:p w:rsidR="00000000" w:rsidDel="00000000" w:rsidP="00000000" w:rsidRDefault="00000000" w:rsidRPr="00000000" w14:paraId="0000001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Both authors worked jointly across both phases of the project. In the first phase, Shreyas Bhat K and Harshwardhan Mukund Mohadikar together explored four approaches to lane inference, each implemented and measured before being set aside: a classical computer vision pipeline; that pipeline extended with HSV thresholding and asphalt detection heuristics; a pipeline built on YOLOP dropped in as it came; and a pipeline built on a corrected YOLOP configuration. None of them reached the accuracy the problem requires on Indian road conditions. All four are carried into the ablation in Section 3.3.1 rather than described and discarded, so the measurement that set each one aside is on the same axis as the system that replaced it.</w:t>
      </w:r>
      <w:r w:rsidDel="00000000" w:rsidR="00000000" w:rsidRPr="00000000">
        <w:rPr>
          <w:rtl w:val="0"/>
        </w:rPr>
      </w:r>
    </w:p>
    <w:p w:rsidR="00000000" w:rsidDel="00000000" w:rsidP="00000000" w:rsidRDefault="00000000" w:rsidRPr="00000000" w14:paraId="0000001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Building on what those attempts established, both authors then worked together on the capstone implementation: the IDD-trained segmentation network and its training, the metric geometry and lane partitioning, the distilled lane marking head, the temporal filter, the confidence calibration, the evaluation harness and baselines, the web application, and this report.</w:t>
      </w:r>
      <w:r w:rsidDel="00000000" w:rsidR="00000000" w:rsidRPr="00000000">
        <w:rPr>
          <w:rtl w:val="0"/>
        </w:rPr>
      </w:r>
    </w:p>
    <w:p w:rsidR="00000000" w:rsidDel="00000000" w:rsidP="00000000" w:rsidRDefault="00000000" w:rsidRPr="00000000" w14:paraId="0000001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Both authors carried out the experiments reported in Section 6.3 and agreed the interpretation of the results, including the four further hypotheses rejected there.</w:t>
      </w:r>
      <w:r w:rsidDel="00000000" w:rsidR="00000000" w:rsidRPr="00000000">
        <w:rPr>
          <w:rtl w:val="0"/>
        </w:rPr>
      </w:r>
    </w:p>
    <w:p w:rsidR="00000000" w:rsidDel="00000000" w:rsidP="00000000" w:rsidRDefault="00000000" w:rsidRPr="00000000" w14:paraId="0000001F">
      <w:pPr>
        <w:pStyle w:val="Heading1"/>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DATA, SOFTWARE AND ETHICS STATEMENT</w:t>
      </w:r>
      <w:r w:rsidDel="00000000" w:rsidR="00000000" w:rsidRPr="00000000">
        <w:rPr>
          <w:rtl w:val="0"/>
        </w:rPr>
      </w:r>
    </w:p>
    <w:p w:rsidR="00000000" w:rsidDel="00000000" w:rsidP="00000000" w:rsidRDefault="00000000" w:rsidRPr="00000000" w14:paraId="00000020">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Data</w:t>
      </w:r>
      <w:r w:rsidDel="00000000" w:rsidR="00000000" w:rsidRPr="00000000">
        <w:rPr>
          <w:rtl w:val="0"/>
        </w:rPr>
      </w:r>
    </w:p>
    <w:p w:rsidR="00000000" w:rsidDel="00000000" w:rsidP="00000000" w:rsidRDefault="00000000" w:rsidRPr="00000000" w14:paraId="00000021">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All training and evaluation uses the India Driving Dataset, collected and released by IIIT Hyderabad [1] and obtained from the INSAAN distribution site [20]. IDD is distributed through a registration process and its licence is presented at download time. Neither the dataset nor any subset derived from it is redistributed with this project. </w:t>
      </w:r>
      <w:r w:rsidDel="00000000" w:rsidR="00000000" w:rsidRPr="00000000">
        <w:rPr>
          <w:rFonts w:ascii="Courier New" w:cs="Courier New" w:eastAsia="Courier New" w:hAnsi="Courier New"/>
          <w:sz w:val="21"/>
          <w:szCs w:val="21"/>
          <w:rtl w:val="0"/>
        </w:rPr>
        <w:t xml:space="preserve">tools/fetch_dataset.py</w:t>
      </w:r>
      <w:r w:rsidDel="00000000" w:rsidR="00000000" w:rsidRPr="00000000">
        <w:rPr>
          <w:rFonts w:ascii="Times New Roman" w:cs="Times New Roman" w:eastAsia="Times New Roman" w:hAnsi="Times New Roman"/>
          <w:i w:val="0"/>
          <w:iCs w:val="0"/>
          <w:sz w:val="24"/>
          <w:szCs w:val="24"/>
          <w:rtl w:val="0"/>
        </w:rPr>
        <w:t xml:space="preserve"> accepts the archive a registered user downloads and verifies it against </w:t>
      </w:r>
      <w:r w:rsidDel="00000000" w:rsidR="00000000" w:rsidRPr="00000000">
        <w:rPr>
          <w:rFonts w:ascii="Courier New" w:cs="Courier New" w:eastAsia="Courier New" w:hAnsi="Courier New"/>
          <w:sz w:val="21"/>
          <w:szCs w:val="21"/>
          <w:rtl w:val="0"/>
        </w:rPr>
        <w:t xml:space="preserve">tools/idd_lite_manifest.json</w:t>
      </w:r>
      <w:r w:rsidDel="00000000" w:rsidR="00000000" w:rsidRPr="00000000">
        <w:rPr>
          <w:rFonts w:ascii="Times New Roman" w:cs="Times New Roman" w:eastAsia="Times New Roman" w:hAnsi="Times New Roman"/>
          <w:i w:val="0"/>
          <w:iCs w:val="0"/>
          <w:sz w:val="24"/>
          <w:szCs w:val="24"/>
          <w:rtl w:val="0"/>
        </w:rPr>
        <w:t xml:space="preserve">, which records the SHA-256 digest of all 6,833 files that every reported result was measured on. That count is images plus label masks plus lane pseudo-labels across both splits, which is why it exceeds the 1,607 frames of IDD-Lite itself. A reader can therefore confirm they hold the same data without the data being passed on by us.</w:t>
      </w:r>
      <w:r w:rsidDel="00000000" w:rsidR="00000000" w:rsidRPr="00000000">
        <w:rPr>
          <w:rtl w:val="0"/>
        </w:rPr>
      </w:r>
    </w:p>
    <w:p w:rsidR="00000000" w:rsidDel="00000000" w:rsidP="00000000" w:rsidRDefault="00000000" w:rsidRPr="00000000" w14:paraId="00000022">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Third party models</w:t>
      </w:r>
      <w:r w:rsidDel="00000000" w:rsidR="00000000" w:rsidRPr="00000000">
        <w:rPr>
          <w:rtl w:val="0"/>
        </w:rPr>
      </w:r>
    </w:p>
    <w:p w:rsidR="00000000" w:rsidDel="00000000" w:rsidP="00000000" w:rsidRDefault="00000000" w:rsidRPr="00000000" w14:paraId="0000002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YOLOP [2] was used in two ways, both offline. Its drivable area head was evaluated as a baseline, and its lane marking head was used as a teacher to generate the pseudo-labels described in Section 2.4.5. YOLOP is released by its authors under the MIT licence. Its weights are not redistributed here and are fetched from the authors' repository at use time. No endpoint in the deployed application calls it. MobileNetV3 [3] ImageNet weights come from torchvision under the BSD 3-Clause licence.</w:t>
      </w:r>
      <w:r w:rsidDel="00000000" w:rsidR="00000000" w:rsidRPr="00000000">
        <w:rPr>
          <w:rtl w:val="0"/>
        </w:rPr>
      </w:r>
    </w:p>
    <w:p w:rsidR="00000000" w:rsidDel="00000000" w:rsidP="00000000" w:rsidRDefault="00000000" w:rsidRPr="00000000" w14:paraId="00000024">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Intended use</w:t>
      </w:r>
      <w:r w:rsidDel="00000000" w:rsidR="00000000" w:rsidRPr="00000000">
        <w:rPr>
          <w:rtl w:val="0"/>
        </w:rPr>
      </w:r>
    </w:p>
    <w:p w:rsidR="00000000" w:rsidDel="00000000" w:rsidP="00000000" w:rsidRDefault="00000000" w:rsidRPr="00000000" w14:paraId="0000002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is a research prototype. It is not validated for vehicle control, driver assistance, or any safety related function, and it should not be used for one. Section 6.4 records where it degrades: it is trained on daylight, normal lens footage, and its accuracy falls on wide angle sensors in low light. Its metric output rests on an assumed camera height and scales linearly with it. The system declines to answer on 39 of 204 validation frames, and that refusal is a designed behaviour rather than a fault; any use of the output should respect both the refusal and the reported confidence.</w:t>
      </w:r>
      <w:r w:rsidDel="00000000" w:rsidR="00000000" w:rsidRPr="00000000">
        <w:rPr>
          <w:rtl w:val="0"/>
        </w:rPr>
      </w:r>
    </w:p>
    <w:p w:rsidR="00000000" w:rsidDel="00000000" w:rsidP="00000000" w:rsidRDefault="00000000" w:rsidRPr="00000000" w14:paraId="0000002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imagery is public road scenes from the source dataset. No personal data was collected for this project, and no attempt is made to identify vehicles, number plates or people. The road user detection reports positions and distances of anonymous objects only.</w:t>
      </w:r>
      <w:r w:rsidDel="00000000" w:rsidR="00000000" w:rsidRPr="00000000">
        <w:rPr>
          <w:rtl w:val="0"/>
        </w:rPr>
      </w:r>
    </w:p>
    <w:p w:rsidR="00000000" w:rsidDel="00000000" w:rsidP="00000000" w:rsidRDefault="00000000" w:rsidRPr="00000000" w14:paraId="00000027">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2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Lane detection systems locate painted road markings. On much of the Indian road network there is no paint, yet the road still carries a lane structure that drivers agree on and navigate by. This project infers that structure instead of detecting it. A semantic segmentation network trained on the Indian Driving Dataset produces a drivable surface mask. The vanishing point of the two road boundaries gives the camera pitch, which rectifies the ground plane to a metric bird's eye view. In that view the carriageway is measured in metres and divided by the lane width that IRC:86 prescribes, so the output is a lane count derived from a design standard rather than an arbitrary subdivision of the visible road. A Kalman filter over the lane geometry, with a majority vote on the discrete count, stabilises the result across video.</w:t>
      </w:r>
      <w:r w:rsidDel="00000000" w:rsidR="00000000" w:rsidRPr="00000000">
        <w:rPr>
          <w:rtl w:val="0"/>
        </w:rPr>
      </w:r>
    </w:p>
    <w:p w:rsidR="00000000" w:rsidDel="00000000" w:rsidP="00000000" w:rsidRDefault="00000000" w:rsidRPr="00000000" w14:paraId="0000002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system is built in Python with PyTorch, OpenCV and FastAPI, and runs as a web application with a React interface. The segmentation network uses a MobileNetV3-Large backbone with an LR-ASPP head and an FPN decoder, and carries a second output head for lane markings that was trained by distilling YOLOP, since the Indian Driving Dataset carries no lane annotation of its own.</w:t>
      </w:r>
      <w:r w:rsidDel="00000000" w:rsidR="00000000" w:rsidRPr="00000000">
        <w:rPr>
          <w:rtl w:val="0"/>
        </w:rPr>
      </w:r>
    </w:p>
    <w:p w:rsidR="00000000" w:rsidDel="00000000" w:rsidP="00000000" w:rsidRDefault="00000000" w:rsidRPr="00000000" w14:paraId="0000002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 the 204 frame IDD-Lite validation split the system reaches 0.9403 drivable IoU and 0.8343 boundary F1, against 0.4270 and 0.2048 for the pipeline it replaces, which we show scores below a fixed trapezoid that never looks at the image. Lane inference produces a metric solution on 165 of 204 frames, 80.9 per cent, with a median road edge error of 0.31 metres over 2,288 boundary samples. Temporal filtering reduces carriageway width jitter by 88 per cent across 150 video sequences drawn from three drives, while raising coverage. Rebuilding the confidence score around signals that actually predict error raises its correlation with measured boundary error from 0.187 to 0.272, so the system can flag its own unreliable frames in advance. The complete pipeline runs at 27 frames per second on a laptop GPU.</w:t>
      </w:r>
      <w:r w:rsidDel="00000000" w:rsidR="00000000" w:rsidRPr="00000000">
        <w:rPr>
          <w:rtl w:val="0"/>
        </w:rPr>
      </w:r>
    </w:p>
    <w:p w:rsidR="00000000" w:rsidDel="00000000" w:rsidP="00000000" w:rsidRDefault="00000000" w:rsidRPr="00000000" w14:paraId="0000002B">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i w:val="0"/>
          <w:iCs w:val="0"/>
          <w:sz w:val="24"/>
          <w:szCs w:val="24"/>
          <w:rtl w:val="0"/>
        </w:rPr>
        <w:t xml:space="preserve"> lane inference, semantic segmentation, inverse perspective mapping, Indian Driving Dataset, unstructured roads, knowledge distillation, Kalman filtering.</w:t>
      </w:r>
      <w:r w:rsidDel="00000000" w:rsidR="00000000" w:rsidRPr="00000000">
        <w:rPr>
          <w:rtl w:val="0"/>
        </w:rPr>
      </w:r>
    </w:p>
    <w:p w:rsidR="00000000" w:rsidDel="00000000" w:rsidP="00000000" w:rsidRDefault="00000000" w:rsidRPr="00000000" w14:paraId="0000002C">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TABLE OF CONTENTS</w:t>
      </w:r>
      <w:r w:rsidDel="00000000" w:rsidR="00000000" w:rsidRPr="00000000">
        <w:rPr>
          <w:rtl w:val="0"/>
        </w:rPr>
      </w:r>
    </w:p>
    <w:p w:rsidR="00000000" w:rsidDel="00000000" w:rsidP="00000000" w:rsidRDefault="00000000" w:rsidRPr="00000000" w14:paraId="0000002D">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DECLARATION</w:t>
        <w:tab/>
        <w:t xml:space="preserve">2</w:t>
      </w:r>
      <w:r w:rsidDel="00000000" w:rsidR="00000000" w:rsidRPr="00000000">
        <w:rPr>
          <w:rtl w:val="0"/>
        </w:rPr>
      </w:r>
    </w:p>
    <w:p w:rsidR="00000000" w:rsidDel="00000000" w:rsidP="00000000" w:rsidRDefault="00000000" w:rsidRPr="00000000" w14:paraId="0000002E">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AUTHOR CONTRIBUTIONS</w:t>
        <w:tab/>
        <w:t xml:space="preserve">3</w:t>
      </w:r>
      <w:r w:rsidDel="00000000" w:rsidR="00000000" w:rsidRPr="00000000">
        <w:rPr>
          <w:rtl w:val="0"/>
        </w:rPr>
      </w:r>
    </w:p>
    <w:p w:rsidR="00000000" w:rsidDel="00000000" w:rsidP="00000000" w:rsidRDefault="00000000" w:rsidRPr="00000000" w14:paraId="0000002F">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DATA, SOFTWARE AND ETHICS STATEMENT</w:t>
        <w:tab/>
        <w:t xml:space="preserve">3</w:t>
      </w:r>
      <w:r w:rsidDel="00000000" w:rsidR="00000000" w:rsidRPr="00000000">
        <w:rPr>
          <w:rtl w:val="0"/>
        </w:rPr>
      </w:r>
    </w:p>
    <w:p w:rsidR="00000000" w:rsidDel="00000000" w:rsidP="00000000" w:rsidRDefault="00000000" w:rsidRPr="00000000" w14:paraId="00000030">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Data</w:t>
        <w:tab/>
        <w:t xml:space="preserve">3</w:t>
      </w:r>
      <w:r w:rsidDel="00000000" w:rsidR="00000000" w:rsidRPr="00000000">
        <w:rPr>
          <w:rtl w:val="0"/>
        </w:rPr>
      </w:r>
    </w:p>
    <w:p w:rsidR="00000000" w:rsidDel="00000000" w:rsidP="00000000" w:rsidRDefault="00000000" w:rsidRPr="00000000" w14:paraId="00000031">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Third party models</w:t>
        <w:tab/>
        <w:t xml:space="preserve">4</w:t>
      </w:r>
      <w:r w:rsidDel="00000000" w:rsidR="00000000" w:rsidRPr="00000000">
        <w:rPr>
          <w:rtl w:val="0"/>
        </w:rPr>
      </w:r>
    </w:p>
    <w:p w:rsidR="00000000" w:rsidDel="00000000" w:rsidP="00000000" w:rsidRDefault="00000000" w:rsidRPr="00000000" w14:paraId="00000032">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Intended use</w:t>
        <w:tab/>
        <w:t xml:space="preserve">4</w:t>
      </w:r>
      <w:r w:rsidDel="00000000" w:rsidR="00000000" w:rsidRPr="00000000">
        <w:rPr>
          <w:rtl w:val="0"/>
        </w:rPr>
      </w:r>
    </w:p>
    <w:p w:rsidR="00000000" w:rsidDel="00000000" w:rsidP="00000000" w:rsidRDefault="00000000" w:rsidRPr="00000000" w14:paraId="00000033">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ABSTRACT</w:t>
        <w:tab/>
        <w:t xml:space="preserve">5</w:t>
      </w:r>
      <w:r w:rsidDel="00000000" w:rsidR="00000000" w:rsidRPr="00000000">
        <w:rPr>
          <w:rtl w:val="0"/>
        </w:rPr>
      </w:r>
    </w:p>
    <w:p w:rsidR="00000000" w:rsidDel="00000000" w:rsidP="00000000" w:rsidRDefault="00000000" w:rsidRPr="00000000" w14:paraId="00000034">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CHAPTER 1: INTRODUCTION</w:t>
        <w:tab/>
        <w:t xml:space="preserve">11</w:t>
      </w:r>
      <w:r w:rsidDel="00000000" w:rsidR="00000000" w:rsidRPr="00000000">
        <w:rPr>
          <w:rtl w:val="0"/>
        </w:rPr>
      </w:r>
    </w:p>
    <w:p w:rsidR="00000000" w:rsidDel="00000000" w:rsidP="00000000" w:rsidRDefault="00000000" w:rsidRPr="00000000" w14:paraId="00000035">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1.1 Overview of the project</w:t>
        <w:tab/>
        <w:t xml:space="preserve">11</w:t>
      </w:r>
      <w:r w:rsidDel="00000000" w:rsidR="00000000" w:rsidRPr="00000000">
        <w:rPr>
          <w:rtl w:val="0"/>
        </w:rPr>
      </w:r>
    </w:p>
    <w:p w:rsidR="00000000" w:rsidDel="00000000" w:rsidP="00000000" w:rsidRDefault="00000000" w:rsidRPr="00000000" w14:paraId="00000036">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1.2 Problem statement</w:t>
        <w:tab/>
        <w:t xml:space="preserve">11</w:t>
      </w:r>
      <w:r w:rsidDel="00000000" w:rsidR="00000000" w:rsidRPr="00000000">
        <w:rPr>
          <w:rtl w:val="0"/>
        </w:rPr>
      </w:r>
    </w:p>
    <w:p w:rsidR="00000000" w:rsidDel="00000000" w:rsidP="00000000" w:rsidRDefault="00000000" w:rsidRPr="00000000" w14:paraId="00000037">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1.3 Motivation</w:t>
        <w:tab/>
        <w:t xml:space="preserve">12</w:t>
      </w:r>
      <w:r w:rsidDel="00000000" w:rsidR="00000000" w:rsidRPr="00000000">
        <w:rPr>
          <w:rtl w:val="0"/>
        </w:rPr>
      </w:r>
    </w:p>
    <w:p w:rsidR="00000000" w:rsidDel="00000000" w:rsidP="00000000" w:rsidRDefault="00000000" w:rsidRPr="00000000" w14:paraId="00000038">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1.4 Related work, and why it does not transfer</w:t>
        <w:tab/>
        <w:t xml:space="preserve">12</w:t>
      </w:r>
      <w:r w:rsidDel="00000000" w:rsidR="00000000" w:rsidRPr="00000000">
        <w:rPr>
          <w:rtl w:val="0"/>
        </w:rPr>
      </w:r>
    </w:p>
    <w:p w:rsidR="00000000" w:rsidDel="00000000" w:rsidP="00000000" w:rsidRDefault="00000000" w:rsidRPr="00000000" w14:paraId="00000039">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1.5 Objectives</w:t>
        <w:tab/>
        <w:t xml:space="preserve">13</w:t>
      </w:r>
      <w:r w:rsidDel="00000000" w:rsidR="00000000" w:rsidRPr="00000000">
        <w:rPr>
          <w:rtl w:val="0"/>
        </w:rPr>
      </w:r>
    </w:p>
    <w:p w:rsidR="00000000" w:rsidDel="00000000" w:rsidP="00000000" w:rsidRDefault="00000000" w:rsidRPr="00000000" w14:paraId="0000003A">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1.6 Scope of implementation</w:t>
        <w:tab/>
        <w:t xml:space="preserve">14</w:t>
      </w:r>
      <w:r w:rsidDel="00000000" w:rsidR="00000000" w:rsidRPr="00000000">
        <w:rPr>
          <w:rtl w:val="0"/>
        </w:rPr>
      </w:r>
    </w:p>
    <w:p w:rsidR="00000000" w:rsidDel="00000000" w:rsidP="00000000" w:rsidRDefault="00000000" w:rsidRPr="00000000" w14:paraId="0000003B">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1.7 Organization of the report</w:t>
        <w:tab/>
        <w:t xml:space="preserve">14</w:t>
      </w:r>
      <w:r w:rsidDel="00000000" w:rsidR="00000000" w:rsidRPr="00000000">
        <w:rPr>
          <w:rtl w:val="0"/>
        </w:rPr>
      </w:r>
    </w:p>
    <w:p w:rsidR="00000000" w:rsidDel="00000000" w:rsidP="00000000" w:rsidRDefault="00000000" w:rsidRPr="00000000" w14:paraId="0000003C">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CHAPTER 2: IMPLEMENTATION DETAILS</w:t>
        <w:tab/>
        <w:t xml:space="preserve">15</w:t>
      </w:r>
      <w:r w:rsidDel="00000000" w:rsidR="00000000" w:rsidRPr="00000000">
        <w:rPr>
          <w:rtl w:val="0"/>
        </w:rPr>
      </w:r>
    </w:p>
    <w:p w:rsidR="00000000" w:rsidDel="00000000" w:rsidP="00000000" w:rsidRDefault="00000000" w:rsidRPr="00000000" w14:paraId="0000003D">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2.1 System architecture and design</w:t>
        <w:tab/>
        <w:t xml:space="preserve">15</w:t>
      </w:r>
      <w:r w:rsidDel="00000000" w:rsidR="00000000" w:rsidRPr="00000000">
        <w:rPr>
          <w:rtl w:val="0"/>
        </w:rPr>
      </w:r>
    </w:p>
    <w:p w:rsidR="00000000" w:rsidDel="00000000" w:rsidP="00000000" w:rsidRDefault="00000000" w:rsidRPr="00000000" w14:paraId="0000003E">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2.1.1 Data flow</w:t>
        <w:tab/>
        <w:t xml:space="preserve">16</w:t>
      </w:r>
      <w:r w:rsidDel="00000000" w:rsidR="00000000" w:rsidRPr="00000000">
        <w:rPr>
          <w:rtl w:val="0"/>
        </w:rPr>
      </w:r>
    </w:p>
    <w:p w:rsidR="00000000" w:rsidDel="00000000" w:rsidP="00000000" w:rsidRDefault="00000000" w:rsidRPr="00000000" w14:paraId="0000003F">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2.1.2 Component interaction</w:t>
        <w:tab/>
        <w:t xml:space="preserve">16</w:t>
      </w:r>
      <w:r w:rsidDel="00000000" w:rsidR="00000000" w:rsidRPr="00000000">
        <w:rPr>
          <w:rtl w:val="0"/>
        </w:rPr>
      </w:r>
    </w:p>
    <w:p w:rsidR="00000000" w:rsidDel="00000000" w:rsidP="00000000" w:rsidRDefault="00000000" w:rsidRPr="00000000" w14:paraId="00000040">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2.2 Technology stack</w:t>
        <w:tab/>
        <w:t xml:space="preserve">17</w:t>
      </w:r>
      <w:r w:rsidDel="00000000" w:rsidR="00000000" w:rsidRPr="00000000">
        <w:rPr>
          <w:rtl w:val="0"/>
        </w:rPr>
      </w:r>
    </w:p>
    <w:p w:rsidR="00000000" w:rsidDel="00000000" w:rsidP="00000000" w:rsidRDefault="00000000" w:rsidRPr="00000000" w14:paraId="00000041">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2.3 System modules</w:t>
        <w:tab/>
        <w:t xml:space="preserve">17</w:t>
      </w:r>
      <w:r w:rsidDel="00000000" w:rsidR="00000000" w:rsidRPr="00000000">
        <w:rPr>
          <w:rtl w:val="0"/>
        </w:rPr>
      </w:r>
    </w:p>
    <w:p w:rsidR="00000000" w:rsidDel="00000000" w:rsidP="00000000" w:rsidRDefault="00000000" w:rsidRPr="00000000" w14:paraId="00000042">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2.3.1 Functional flow</w:t>
        <w:tab/>
        <w:t xml:space="preserve">18</w:t>
      </w:r>
      <w:r w:rsidDel="00000000" w:rsidR="00000000" w:rsidRPr="00000000">
        <w:rPr>
          <w:rtl w:val="0"/>
        </w:rPr>
      </w:r>
    </w:p>
    <w:p w:rsidR="00000000" w:rsidDel="00000000" w:rsidP="00000000" w:rsidRDefault="00000000" w:rsidRPr="00000000" w14:paraId="00000043">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 Key algorithms</w:t>
        <w:tab/>
        <w:t xml:space="preserve">19</w:t>
      </w:r>
      <w:r w:rsidDel="00000000" w:rsidR="00000000" w:rsidRPr="00000000">
        <w:rPr>
          <w:rtl w:val="0"/>
        </w:rPr>
      </w:r>
    </w:p>
    <w:p w:rsidR="00000000" w:rsidDel="00000000" w:rsidP="00000000" w:rsidRDefault="00000000" w:rsidRPr="00000000" w14:paraId="00000044">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2.4.1 Semantic segmentation</w:t>
        <w:tab/>
        <w:t xml:space="preserve">19</w:t>
      </w:r>
      <w:r w:rsidDel="00000000" w:rsidR="00000000" w:rsidRPr="00000000">
        <w:rPr>
          <w:rtl w:val="0"/>
        </w:rPr>
      </w:r>
    </w:p>
    <w:p w:rsidR="00000000" w:rsidDel="00000000" w:rsidP="00000000" w:rsidRDefault="00000000" w:rsidRPr="00000000" w14:paraId="00000045">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2.4.2 Recovering metric scale</w:t>
        <w:tab/>
        <w:t xml:space="preserve">19</w:t>
      </w:r>
      <w:r w:rsidDel="00000000" w:rsidR="00000000" w:rsidRPr="00000000">
        <w:rPr>
          <w:rtl w:val="0"/>
        </w:rPr>
      </w:r>
    </w:p>
    <w:p w:rsidR="00000000" w:rsidDel="00000000" w:rsidP="00000000" w:rsidRDefault="00000000" w:rsidRPr="00000000" w14:paraId="00000046">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2.4.3 Vanishing point and rectification</w:t>
        <w:tab/>
        <w:t xml:space="preserve">22</w:t>
      </w:r>
      <w:r w:rsidDel="00000000" w:rsidR="00000000" w:rsidRPr="00000000">
        <w:rPr>
          <w:rtl w:val="0"/>
        </w:rPr>
      </w:r>
    </w:p>
    <w:p w:rsidR="00000000" w:rsidDel="00000000" w:rsidP="00000000" w:rsidRDefault="00000000" w:rsidRPr="00000000" w14:paraId="00000047">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2.4.4 Measuring the carriageway and partitioning it</w:t>
        <w:tab/>
        <w:t xml:space="preserve">22</w:t>
      </w:r>
      <w:r w:rsidDel="00000000" w:rsidR="00000000" w:rsidRPr="00000000">
        <w:rPr>
          <w:rtl w:val="0"/>
        </w:rPr>
      </w:r>
    </w:p>
    <w:p w:rsidR="00000000" w:rsidDel="00000000" w:rsidP="00000000" w:rsidRDefault="00000000" w:rsidRPr="00000000" w14:paraId="00000048">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2.4.5 A lane marking head distilled from YOLOP</w:t>
        <w:tab/>
        <w:t xml:space="preserve">25</w:t>
      </w:r>
      <w:r w:rsidDel="00000000" w:rsidR="00000000" w:rsidRPr="00000000">
        <w:rPr>
          <w:rtl w:val="0"/>
        </w:rPr>
      </w:r>
    </w:p>
    <w:p w:rsidR="00000000" w:rsidDel="00000000" w:rsidP="00000000" w:rsidRDefault="00000000" w:rsidRPr="00000000" w14:paraId="00000049">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2.4.6 Temporal filtering</w:t>
        <w:tab/>
        <w:t xml:space="preserve">26</w:t>
      </w:r>
      <w:r w:rsidDel="00000000" w:rsidR="00000000" w:rsidRPr="00000000">
        <w:rPr>
          <w:rtl w:val="0"/>
        </w:rPr>
      </w:r>
    </w:p>
    <w:p w:rsidR="00000000" w:rsidDel="00000000" w:rsidP="00000000" w:rsidRDefault="00000000" w:rsidRPr="00000000" w14:paraId="0000004A">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2.4.7 Confidence, and refusing to answer</w:t>
        <w:tab/>
        <w:t xml:space="preserve">26</w:t>
      </w:r>
      <w:r w:rsidDel="00000000" w:rsidR="00000000" w:rsidRPr="00000000">
        <w:rPr>
          <w:rtl w:val="0"/>
        </w:rPr>
      </w:r>
    </w:p>
    <w:p w:rsidR="00000000" w:rsidDel="00000000" w:rsidP="00000000" w:rsidRDefault="00000000" w:rsidRPr="00000000" w14:paraId="0000004B">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2.5 Output and code</w:t>
        <w:tab/>
        <w:t xml:space="preserve">28</w:t>
      </w:r>
      <w:r w:rsidDel="00000000" w:rsidR="00000000" w:rsidRPr="00000000">
        <w:rPr>
          <w:rtl w:val="0"/>
        </w:rPr>
      </w:r>
    </w:p>
    <w:p w:rsidR="00000000" w:rsidDel="00000000" w:rsidP="00000000" w:rsidRDefault="00000000" w:rsidRPr="00000000" w14:paraId="0000004C">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CHAPTER 3: TESTING, VALIDATION AND RESULTS</w:t>
        <w:tab/>
        <w:t xml:space="preserve">30</w:t>
      </w:r>
      <w:r w:rsidDel="00000000" w:rsidR="00000000" w:rsidRPr="00000000">
        <w:rPr>
          <w:rtl w:val="0"/>
        </w:rPr>
      </w:r>
    </w:p>
    <w:p w:rsidR="00000000" w:rsidDel="00000000" w:rsidP="00000000" w:rsidRDefault="00000000" w:rsidRPr="00000000" w14:paraId="0000004D">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3.1 Test plan</w:t>
        <w:tab/>
        <w:t xml:space="preserve">30</w:t>
      </w:r>
      <w:r w:rsidDel="00000000" w:rsidR="00000000" w:rsidRPr="00000000">
        <w:rPr>
          <w:rtl w:val="0"/>
        </w:rPr>
      </w:r>
    </w:p>
    <w:p w:rsidR="00000000" w:rsidDel="00000000" w:rsidP="00000000" w:rsidRDefault="00000000" w:rsidRPr="00000000" w14:paraId="0000004E">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3.2 Test cases</w:t>
        <w:tab/>
        <w:t xml:space="preserve">30</w:t>
      </w:r>
      <w:r w:rsidDel="00000000" w:rsidR="00000000" w:rsidRPr="00000000">
        <w:rPr>
          <w:rtl w:val="0"/>
        </w:rPr>
      </w:r>
    </w:p>
    <w:p w:rsidR="00000000" w:rsidDel="00000000" w:rsidP="00000000" w:rsidRDefault="00000000" w:rsidRPr="00000000" w14:paraId="0000004F">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3.3 Results and analysis</w:t>
        <w:tab/>
        <w:t xml:space="preserve">32</w:t>
      </w:r>
      <w:r w:rsidDel="00000000" w:rsidR="00000000" w:rsidRPr="00000000">
        <w:rPr>
          <w:rtl w:val="0"/>
        </w:rPr>
      </w:r>
    </w:p>
    <w:p w:rsidR="00000000" w:rsidDel="00000000" w:rsidP="00000000" w:rsidRDefault="00000000" w:rsidRPr="00000000" w14:paraId="00000050">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3.3.1 Drivable area, against trivial baselines</w:t>
        <w:tab/>
        <w:t xml:space="preserve">32</w:t>
      </w:r>
      <w:r w:rsidDel="00000000" w:rsidR="00000000" w:rsidRPr="00000000">
        <w:rPr>
          <w:rtl w:val="0"/>
        </w:rPr>
      </w:r>
    </w:p>
    <w:p w:rsidR="00000000" w:rsidDel="00000000" w:rsidP="00000000" w:rsidRDefault="00000000" w:rsidRPr="00000000" w14:paraId="00000051">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3.3.2 Effect of the training set</w:t>
        <w:tab/>
        <w:t xml:space="preserve">34</w:t>
      </w:r>
      <w:r w:rsidDel="00000000" w:rsidR="00000000" w:rsidRPr="00000000">
        <w:rPr>
          <w:rtl w:val="0"/>
        </w:rPr>
      </w:r>
    </w:p>
    <w:p w:rsidR="00000000" w:rsidDel="00000000" w:rsidP="00000000" w:rsidRDefault="00000000" w:rsidRPr="00000000" w14:paraId="00000052">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3.3.3 Is the inferred geometry correct?</w:t>
        <w:tab/>
        <w:t xml:space="preserve">36</w:t>
      </w:r>
      <w:r w:rsidDel="00000000" w:rsidR="00000000" w:rsidRPr="00000000">
        <w:rPr>
          <w:rtl w:val="0"/>
        </w:rPr>
      </w:r>
    </w:p>
    <w:p w:rsidR="00000000" w:rsidDel="00000000" w:rsidP="00000000" w:rsidRDefault="00000000" w:rsidRPr="00000000" w14:paraId="00000053">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3.3.4 Temporal stability</w:t>
        <w:tab/>
        <w:t xml:space="preserve">38</w:t>
      </w:r>
      <w:r w:rsidDel="00000000" w:rsidR="00000000" w:rsidRPr="00000000">
        <w:rPr>
          <w:rtl w:val="0"/>
        </w:rPr>
      </w:r>
    </w:p>
    <w:p w:rsidR="00000000" w:rsidDel="00000000" w:rsidP="00000000" w:rsidRDefault="00000000" w:rsidRPr="00000000" w14:paraId="00000054">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3.3.5 Sensitivity and the rectification mask</w:t>
        <w:tab/>
        <w:t xml:space="preserve">39</w:t>
      </w:r>
      <w:r w:rsidDel="00000000" w:rsidR="00000000" w:rsidRPr="00000000">
        <w:rPr>
          <w:rtl w:val="0"/>
        </w:rPr>
      </w:r>
    </w:p>
    <w:p w:rsidR="00000000" w:rsidDel="00000000" w:rsidP="00000000" w:rsidRDefault="00000000" w:rsidRPr="00000000" w14:paraId="00000055">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3.3.6 Failure analysis</w:t>
        <w:tab/>
        <w:t xml:space="preserve">41</w:t>
      </w:r>
      <w:r w:rsidDel="00000000" w:rsidR="00000000" w:rsidRPr="00000000">
        <w:rPr>
          <w:rtl w:val="0"/>
        </w:rPr>
      </w:r>
    </w:p>
    <w:p w:rsidR="00000000" w:rsidDel="00000000" w:rsidP="00000000" w:rsidRDefault="00000000" w:rsidRPr="00000000" w14:paraId="00000056">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CHAPTER 4: EXECUTION AND DEPLOYMENT</w:t>
        <w:tab/>
        <w:t xml:space="preserve">44</w:t>
      </w:r>
      <w:r w:rsidDel="00000000" w:rsidR="00000000" w:rsidRPr="00000000">
        <w:rPr>
          <w:rtl w:val="0"/>
        </w:rPr>
      </w:r>
    </w:p>
    <w:p w:rsidR="00000000" w:rsidDel="00000000" w:rsidP="00000000" w:rsidRDefault="00000000" w:rsidRPr="00000000" w14:paraId="00000057">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4.1 Execution environment</w:t>
        <w:tab/>
        <w:t xml:space="preserve">44</w:t>
      </w:r>
      <w:r w:rsidDel="00000000" w:rsidR="00000000" w:rsidRPr="00000000">
        <w:rPr>
          <w:rtl w:val="0"/>
        </w:rPr>
      </w:r>
    </w:p>
    <w:p w:rsidR="00000000" w:rsidDel="00000000" w:rsidP="00000000" w:rsidRDefault="00000000" w:rsidRPr="00000000" w14:paraId="00000058">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4.2 Deployment</w:t>
        <w:tab/>
        <w:t xml:space="preserve">44</w:t>
      </w:r>
      <w:r w:rsidDel="00000000" w:rsidR="00000000" w:rsidRPr="00000000">
        <w:rPr>
          <w:rtl w:val="0"/>
        </w:rPr>
      </w:r>
    </w:p>
    <w:p w:rsidR="00000000" w:rsidDel="00000000" w:rsidP="00000000" w:rsidRDefault="00000000" w:rsidRPr="00000000" w14:paraId="00000059">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4.3 Demonstration</w:t>
        <w:tab/>
        <w:t xml:space="preserve">45</w:t>
      </w:r>
      <w:r w:rsidDel="00000000" w:rsidR="00000000" w:rsidRPr="00000000">
        <w:rPr>
          <w:rtl w:val="0"/>
        </w:rPr>
      </w:r>
    </w:p>
    <w:p w:rsidR="00000000" w:rsidDel="00000000" w:rsidP="00000000" w:rsidRDefault="00000000" w:rsidRPr="00000000" w14:paraId="0000005A">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CHAPTER 5: PROJECT EXECUTION EVIDENCE</w:t>
        <w:tab/>
        <w:t xml:space="preserve">48</w:t>
      </w:r>
      <w:r w:rsidDel="00000000" w:rsidR="00000000" w:rsidRPr="00000000">
        <w:rPr>
          <w:rtl w:val="0"/>
        </w:rPr>
      </w:r>
    </w:p>
    <w:p w:rsidR="00000000" w:rsidDel="00000000" w:rsidP="00000000" w:rsidRDefault="00000000" w:rsidRPr="00000000" w14:paraId="0000005B">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5.1 Version control evidence</w:t>
        <w:tab/>
        <w:t xml:space="preserve">48</w:t>
      </w:r>
      <w:r w:rsidDel="00000000" w:rsidR="00000000" w:rsidRPr="00000000">
        <w:rPr>
          <w:rtl w:val="0"/>
        </w:rPr>
      </w:r>
    </w:p>
    <w:p w:rsidR="00000000" w:rsidDel="00000000" w:rsidP="00000000" w:rsidRDefault="00000000" w:rsidRPr="00000000" w14:paraId="0000005C">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5.2 Weekly progress summary</w:t>
        <w:tab/>
        <w:t xml:space="preserve">49</w:t>
      </w:r>
      <w:r w:rsidDel="00000000" w:rsidR="00000000" w:rsidRPr="00000000">
        <w:rPr>
          <w:rtl w:val="0"/>
        </w:rPr>
      </w:r>
    </w:p>
    <w:p w:rsidR="00000000" w:rsidDel="00000000" w:rsidP="00000000" w:rsidRDefault="00000000" w:rsidRPr="00000000" w14:paraId="0000005D">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5.3 Supervisor interaction summary</w:t>
        <w:tab/>
        <w:t xml:space="preserve">50</w:t>
      </w:r>
      <w:r w:rsidDel="00000000" w:rsidR="00000000" w:rsidRPr="00000000">
        <w:rPr>
          <w:rtl w:val="0"/>
        </w:rPr>
      </w:r>
    </w:p>
    <w:p w:rsidR="00000000" w:rsidDel="00000000" w:rsidP="00000000" w:rsidRDefault="00000000" w:rsidRPr="00000000" w14:paraId="0000005E">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CHAPTER 6: CONCLUSION AND FUTURE WORK</w:t>
        <w:tab/>
        <w:t xml:space="preserve">52</w:t>
      </w:r>
      <w:r w:rsidDel="00000000" w:rsidR="00000000" w:rsidRPr="00000000">
        <w:rPr>
          <w:rtl w:val="0"/>
        </w:rPr>
      </w:r>
    </w:p>
    <w:p w:rsidR="00000000" w:rsidDel="00000000" w:rsidP="00000000" w:rsidRDefault="00000000" w:rsidRPr="00000000" w14:paraId="0000005F">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6.1 Summary of implementation</w:t>
        <w:tab/>
        <w:t xml:space="preserve">52</w:t>
      </w:r>
      <w:r w:rsidDel="00000000" w:rsidR="00000000" w:rsidRPr="00000000">
        <w:rPr>
          <w:rtl w:val="0"/>
        </w:rPr>
      </w:r>
    </w:p>
    <w:p w:rsidR="00000000" w:rsidDel="00000000" w:rsidP="00000000" w:rsidRDefault="00000000" w:rsidRPr="00000000" w14:paraId="00000060">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6.2 Achievements</w:t>
        <w:tab/>
        <w:t xml:space="preserve">52</w:t>
      </w:r>
      <w:r w:rsidDel="00000000" w:rsidR="00000000" w:rsidRPr="00000000">
        <w:rPr>
          <w:rtl w:val="0"/>
        </w:rPr>
      </w:r>
    </w:p>
    <w:p w:rsidR="00000000" w:rsidDel="00000000" w:rsidP="00000000" w:rsidRDefault="00000000" w:rsidRPr="00000000" w14:paraId="00000061">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6.3 What did not work</w:t>
        <w:tab/>
        <w:t xml:space="preserve">53</w:t>
      </w:r>
      <w:r w:rsidDel="00000000" w:rsidR="00000000" w:rsidRPr="00000000">
        <w:rPr>
          <w:rtl w:val="0"/>
        </w:rPr>
      </w:r>
    </w:p>
    <w:p w:rsidR="00000000" w:rsidDel="00000000" w:rsidP="00000000" w:rsidRDefault="00000000" w:rsidRPr="00000000" w14:paraId="00000062">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6.3.1 Fusing the classical and learned branches</w:t>
        <w:tab/>
        <w:t xml:space="preserve">53</w:t>
      </w:r>
      <w:r w:rsidDel="00000000" w:rsidR="00000000" w:rsidRPr="00000000">
        <w:rPr>
          <w:rtl w:val="0"/>
        </w:rPr>
      </w:r>
    </w:p>
    <w:p w:rsidR="00000000" w:rsidDel="00000000" w:rsidP="00000000" w:rsidRDefault="00000000" w:rsidRPr="00000000" w14:paraId="00000063">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6.3.2 Bridging occlusions before the vanishing point</w:t>
        <w:tab/>
        <w:t xml:space="preserve">53</w:t>
      </w:r>
      <w:r w:rsidDel="00000000" w:rsidR="00000000" w:rsidRPr="00000000">
        <w:rPr>
          <w:rtl w:val="0"/>
        </w:rPr>
      </w:r>
    </w:p>
    <w:p w:rsidR="00000000" w:rsidDel="00000000" w:rsidP="00000000" w:rsidRDefault="00000000" w:rsidRPr="00000000" w14:paraId="00000064">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6.3.3 Inferring lanes from observed traffic</w:t>
        <w:tab/>
        <w:t xml:space="preserve">54</w:t>
      </w:r>
      <w:r w:rsidDel="00000000" w:rsidR="00000000" w:rsidRPr="00000000">
        <w:rPr>
          <w:rtl w:val="0"/>
        </w:rPr>
      </w:r>
    </w:p>
    <w:p w:rsidR="00000000" w:rsidDel="00000000" w:rsidP="00000000" w:rsidRDefault="00000000" w:rsidRPr="00000000" w14:paraId="00000065">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6.3.4 Closing the consumer dashcam gap at test time</w:t>
        <w:tab/>
        <w:t xml:space="preserve">55</w:t>
      </w:r>
      <w:r w:rsidDel="00000000" w:rsidR="00000000" w:rsidRPr="00000000">
        <w:rPr>
          <w:rtl w:val="0"/>
        </w:rPr>
      </w:r>
    </w:p>
    <w:p w:rsidR="00000000" w:rsidDel="00000000" w:rsidP="00000000" w:rsidRDefault="00000000" w:rsidRPr="00000000" w14:paraId="00000066">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6.4 Limitations</w:t>
        <w:tab/>
        <w:t xml:space="preserve">57</w:t>
      </w:r>
      <w:r w:rsidDel="00000000" w:rsidR="00000000" w:rsidRPr="00000000">
        <w:rPr>
          <w:rtl w:val="0"/>
        </w:rPr>
      </w:r>
    </w:p>
    <w:p w:rsidR="00000000" w:rsidDel="00000000" w:rsidP="00000000" w:rsidRDefault="00000000" w:rsidRPr="00000000" w14:paraId="00000067">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6.5 Future enhancements</w:t>
        <w:tab/>
        <w:t xml:space="preserve">58</w:t>
      </w:r>
      <w:r w:rsidDel="00000000" w:rsidR="00000000" w:rsidRPr="00000000">
        <w:rPr>
          <w:rtl w:val="0"/>
        </w:rPr>
      </w:r>
    </w:p>
    <w:p w:rsidR="00000000" w:rsidDel="00000000" w:rsidP="00000000" w:rsidRDefault="00000000" w:rsidRPr="00000000" w14:paraId="00000068">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REFERENCES</w:t>
        <w:tab/>
        <w:t xml:space="preserve">60</w:t>
      </w:r>
      <w:r w:rsidDel="00000000" w:rsidR="00000000" w:rsidRPr="00000000">
        <w:rPr>
          <w:rtl w:val="0"/>
        </w:rPr>
      </w:r>
    </w:p>
    <w:p w:rsidR="00000000" w:rsidDel="00000000" w:rsidP="00000000" w:rsidRDefault="00000000" w:rsidRPr="00000000" w14:paraId="00000069">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APPENDIX</w:t>
        <w:tab/>
        <w:t xml:space="preserve">62</w:t>
      </w:r>
      <w:r w:rsidDel="00000000" w:rsidR="00000000" w:rsidRPr="00000000">
        <w:rPr>
          <w:rtl w:val="0"/>
        </w:rPr>
      </w:r>
    </w:p>
    <w:p w:rsidR="00000000" w:rsidDel="00000000" w:rsidP="00000000" w:rsidRDefault="00000000" w:rsidRPr="00000000" w14:paraId="0000006A">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A. User manual</w:t>
        <w:tab/>
        <w:t xml:space="preserve">62</w:t>
      </w:r>
      <w:r w:rsidDel="00000000" w:rsidR="00000000" w:rsidRPr="00000000">
        <w:rPr>
          <w:rtl w:val="0"/>
        </w:rPr>
      </w:r>
    </w:p>
    <w:p w:rsidR="00000000" w:rsidDel="00000000" w:rsidP="00000000" w:rsidRDefault="00000000" w:rsidRPr="00000000" w14:paraId="0000006B">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B. Installation guide</w:t>
        <w:tab/>
        <w:t xml:space="preserve">62</w:t>
      </w:r>
      <w:r w:rsidDel="00000000" w:rsidR="00000000" w:rsidRPr="00000000">
        <w:rPr>
          <w:rtl w:val="0"/>
        </w:rPr>
      </w:r>
    </w:p>
    <w:p w:rsidR="00000000" w:rsidDel="00000000" w:rsidP="00000000" w:rsidRDefault="00000000" w:rsidRPr="00000000" w14:paraId="0000006C">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C. Source code</w:t>
        <w:tab/>
        <w:t xml:space="preserve">63</w:t>
      </w:r>
      <w:r w:rsidDel="00000000" w:rsidR="00000000" w:rsidRPr="00000000">
        <w:rPr>
          <w:rtl w:val="0"/>
        </w:rPr>
      </w:r>
    </w:p>
    <w:p w:rsidR="00000000" w:rsidDel="00000000" w:rsidP="00000000" w:rsidRDefault="00000000" w:rsidRPr="00000000" w14:paraId="0000006D">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D. Demonstration video</w:t>
        <w:tab/>
        <w:t xml:space="preserve">63</w:t>
      </w:r>
      <w:r w:rsidDel="00000000" w:rsidR="00000000" w:rsidRPr="00000000">
        <w:rPr>
          <w:rtl w:val="0"/>
        </w:rPr>
      </w:r>
    </w:p>
    <w:p w:rsidR="00000000" w:rsidDel="00000000" w:rsidP="00000000" w:rsidRDefault="00000000" w:rsidRPr="00000000" w14:paraId="0000006E">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LIST OF FIGURES</w:t>
      </w:r>
      <w:r w:rsidDel="00000000" w:rsidR="00000000" w:rsidRPr="00000000">
        <w:rPr>
          <w:rtl w:val="0"/>
        </w:rPr>
      </w:r>
    </w:p>
    <w:p w:rsidR="00000000" w:rsidDel="00000000" w:rsidP="00000000" w:rsidRDefault="00000000" w:rsidRPr="00000000" w14:paraId="0000006F">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1.  High level system architecture.</w:t>
      </w:r>
      <w:r w:rsidDel="00000000" w:rsidR="00000000" w:rsidRPr="00000000">
        <w:rPr>
          <w:rFonts w:ascii="Times New Roman" w:cs="Times New Roman" w:eastAsia="Times New Roman" w:hAnsi="Times New Roman"/>
          <w:sz w:val="23"/>
          <w:szCs w:val="23"/>
          <w:rtl w:val="0"/>
        </w:rPr>
        <w:tab/>
        <w:t xml:space="preserve">15</w:t>
      </w:r>
      <w:r w:rsidDel="00000000" w:rsidR="00000000" w:rsidRPr="00000000">
        <w:rPr>
          <w:rtl w:val="0"/>
        </w:rPr>
      </w:r>
    </w:p>
    <w:p w:rsidR="00000000" w:rsidDel="00000000" w:rsidP="00000000" w:rsidRDefault="00000000" w:rsidRPr="00000000" w14:paraId="00000070">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2.  Data flow through the inference pipeline.</w:t>
      </w:r>
      <w:r w:rsidDel="00000000" w:rsidR="00000000" w:rsidRPr="00000000">
        <w:rPr>
          <w:rFonts w:ascii="Times New Roman" w:cs="Times New Roman" w:eastAsia="Times New Roman" w:hAnsi="Times New Roman"/>
          <w:sz w:val="23"/>
          <w:szCs w:val="23"/>
          <w:rtl w:val="0"/>
        </w:rPr>
        <w:tab/>
        <w:t xml:space="preserve">16</w:t>
      </w:r>
      <w:r w:rsidDel="00000000" w:rsidR="00000000" w:rsidRPr="00000000">
        <w:rPr>
          <w:rtl w:val="0"/>
        </w:rPr>
      </w:r>
    </w:p>
    <w:p w:rsidR="00000000" w:rsidDel="00000000" w:rsidP="00000000" w:rsidRDefault="00000000" w:rsidRPr="00000000" w14:paraId="00000071">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3.  Component interaction for one live camera frame.</w:t>
      </w:r>
      <w:r w:rsidDel="00000000" w:rsidR="00000000" w:rsidRPr="00000000">
        <w:rPr>
          <w:rFonts w:ascii="Times New Roman" w:cs="Times New Roman" w:eastAsia="Times New Roman" w:hAnsi="Times New Roman"/>
          <w:sz w:val="23"/>
          <w:szCs w:val="23"/>
          <w:rtl w:val="0"/>
        </w:rPr>
        <w:tab/>
        <w:t xml:space="preserve">17</w:t>
      </w:r>
      <w:r w:rsidDel="00000000" w:rsidR="00000000" w:rsidRPr="00000000">
        <w:rPr>
          <w:rtl w:val="0"/>
        </w:rPr>
      </w:r>
    </w:p>
    <w:p w:rsidR="00000000" w:rsidDel="00000000" w:rsidP="00000000" w:rsidRDefault="00000000" w:rsidRPr="00000000" w14:paraId="00000072">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4.  End to end process flow, including the refusal path.</w:t>
      </w:r>
      <w:r w:rsidDel="00000000" w:rsidR="00000000" w:rsidRPr="00000000">
        <w:rPr>
          <w:rFonts w:ascii="Times New Roman" w:cs="Times New Roman" w:eastAsia="Times New Roman" w:hAnsi="Times New Roman"/>
          <w:sz w:val="23"/>
          <w:szCs w:val="23"/>
          <w:rtl w:val="0"/>
        </w:rPr>
        <w:tab/>
        <w:t xml:space="preserve">19</w:t>
      </w:r>
      <w:r w:rsidDel="00000000" w:rsidR="00000000" w:rsidRPr="00000000">
        <w:rPr>
          <w:rtl w:val="0"/>
        </w:rPr>
      </w:r>
    </w:p>
    <w:p w:rsidR="00000000" w:rsidDel="00000000" w:rsidP="00000000" w:rsidRDefault="00000000" w:rsidRPr="00000000" w14:paraId="00000073">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5.  Segmentation network architecture.</w:t>
      </w:r>
      <w:r w:rsidDel="00000000" w:rsidR="00000000" w:rsidRPr="00000000">
        <w:rPr>
          <w:rFonts w:ascii="Times New Roman" w:cs="Times New Roman" w:eastAsia="Times New Roman" w:hAnsi="Times New Roman"/>
          <w:sz w:val="23"/>
          <w:szCs w:val="23"/>
          <w:rtl w:val="0"/>
        </w:rPr>
        <w:tab/>
        <w:t xml:space="preserve">19</w:t>
      </w:r>
      <w:r w:rsidDel="00000000" w:rsidR="00000000" w:rsidRPr="00000000">
        <w:rPr>
          <w:rtl w:val="0"/>
        </w:rPr>
      </w:r>
    </w:p>
    <w:p w:rsidR="00000000" w:rsidDel="00000000" w:rsidP="00000000" w:rsidRDefault="00000000" w:rsidRPr="00000000" w14:paraId="00000074">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6.  Recovering metric scale from the vanishing point.</w:t>
      </w:r>
      <w:r w:rsidDel="00000000" w:rsidR="00000000" w:rsidRPr="00000000">
        <w:rPr>
          <w:rFonts w:ascii="Times New Roman" w:cs="Times New Roman" w:eastAsia="Times New Roman" w:hAnsi="Times New Roman"/>
          <w:sz w:val="23"/>
          <w:szCs w:val="23"/>
          <w:rtl w:val="0"/>
        </w:rPr>
        <w:tab/>
        <w:t xml:space="preserve">21</w:t>
      </w:r>
      <w:r w:rsidDel="00000000" w:rsidR="00000000" w:rsidRPr="00000000">
        <w:rPr>
          <w:rtl w:val="0"/>
        </w:rPr>
      </w:r>
    </w:p>
    <w:p w:rsidR="00000000" w:rsidDel="00000000" w:rsidP="00000000" w:rsidRDefault="00000000" w:rsidRPr="00000000" w14:paraId="00000075">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7.  Partitioning a measured carriageway into lanes.</w:t>
      </w:r>
      <w:r w:rsidDel="00000000" w:rsidR="00000000" w:rsidRPr="00000000">
        <w:rPr>
          <w:rFonts w:ascii="Times New Roman" w:cs="Times New Roman" w:eastAsia="Times New Roman" w:hAnsi="Times New Roman"/>
          <w:sz w:val="23"/>
          <w:szCs w:val="23"/>
          <w:rtl w:val="0"/>
        </w:rPr>
        <w:tab/>
        <w:t xml:space="preserve">24</w:t>
      </w:r>
      <w:r w:rsidDel="00000000" w:rsidR="00000000" w:rsidRPr="00000000">
        <w:rPr>
          <w:rtl w:val="0"/>
        </w:rPr>
      </w:r>
    </w:p>
    <w:p w:rsidR="00000000" w:rsidDel="00000000" w:rsidP="00000000" w:rsidRDefault="00000000" w:rsidRPr="00000000" w14:paraId="00000076">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8.  The distilled lane marking head on a marked and an unmarked road.</w:t>
      </w:r>
      <w:r w:rsidDel="00000000" w:rsidR="00000000" w:rsidRPr="00000000">
        <w:rPr>
          <w:rFonts w:ascii="Times New Roman" w:cs="Times New Roman" w:eastAsia="Times New Roman" w:hAnsi="Times New Roman"/>
          <w:sz w:val="23"/>
          <w:szCs w:val="23"/>
          <w:rtl w:val="0"/>
        </w:rPr>
        <w:tab/>
        <w:t xml:space="preserve">25</w:t>
      </w:r>
      <w:r w:rsidDel="00000000" w:rsidR="00000000" w:rsidRPr="00000000">
        <w:rPr>
          <w:rtl w:val="0"/>
        </w:rPr>
      </w:r>
    </w:p>
    <w:p w:rsidR="00000000" w:rsidDel="00000000" w:rsidP="00000000" w:rsidRDefault="00000000" w:rsidRPr="00000000" w14:paraId="00000077">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9.  Pipeline stages on four IDD validation frames.</w:t>
      </w:r>
      <w:r w:rsidDel="00000000" w:rsidR="00000000" w:rsidRPr="00000000">
        <w:rPr>
          <w:rFonts w:ascii="Times New Roman" w:cs="Times New Roman" w:eastAsia="Times New Roman" w:hAnsi="Times New Roman"/>
          <w:sz w:val="23"/>
          <w:szCs w:val="23"/>
          <w:rtl w:val="0"/>
        </w:rPr>
        <w:tab/>
        <w:t xml:space="preserve">28</w:t>
      </w:r>
      <w:r w:rsidDel="00000000" w:rsidR="00000000" w:rsidRPr="00000000">
        <w:rPr>
          <w:rtl w:val="0"/>
        </w:rPr>
      </w:r>
    </w:p>
    <w:p w:rsidR="00000000" w:rsidDel="00000000" w:rsidP="00000000" w:rsidRDefault="00000000" w:rsidRPr="00000000" w14:paraId="00000078">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10.  Drivable area ablation across twelve configurations.</w:t>
      </w:r>
      <w:r w:rsidDel="00000000" w:rsidR="00000000" w:rsidRPr="00000000">
        <w:rPr>
          <w:rFonts w:ascii="Times New Roman" w:cs="Times New Roman" w:eastAsia="Times New Roman" w:hAnsi="Times New Roman"/>
          <w:sz w:val="23"/>
          <w:szCs w:val="23"/>
          <w:rtl w:val="0"/>
        </w:rPr>
        <w:tab/>
        <w:t xml:space="preserve">33</w:t>
      </w:r>
      <w:r w:rsidDel="00000000" w:rsidR="00000000" w:rsidRPr="00000000">
        <w:rPr>
          <w:rtl w:val="0"/>
        </w:rPr>
      </w:r>
    </w:p>
    <w:p w:rsidR="00000000" w:rsidDel="00000000" w:rsidP="00000000" w:rsidRDefault="00000000" w:rsidRPr="00000000" w14:paraId="00000079">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11.  Validation metrics per epoch during training on IDD-20k.</w:t>
      </w:r>
      <w:r w:rsidDel="00000000" w:rsidR="00000000" w:rsidRPr="00000000">
        <w:rPr>
          <w:rFonts w:ascii="Times New Roman" w:cs="Times New Roman" w:eastAsia="Times New Roman" w:hAnsi="Times New Roman"/>
          <w:sz w:val="23"/>
          <w:szCs w:val="23"/>
          <w:rtl w:val="0"/>
        </w:rPr>
        <w:tab/>
        <w:t xml:space="preserve">35</w:t>
      </w:r>
      <w:r w:rsidDel="00000000" w:rsidR="00000000" w:rsidRPr="00000000">
        <w:rPr>
          <w:rtl w:val="0"/>
        </w:rPr>
      </w:r>
    </w:p>
    <w:p w:rsidR="00000000" w:rsidDel="00000000" w:rsidP="00000000" w:rsidRDefault="00000000" w:rsidRPr="00000000" w14:paraId="0000007A">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12.  Per class IoU before and after scaling the training set.</w:t>
      </w:r>
      <w:r w:rsidDel="00000000" w:rsidR="00000000" w:rsidRPr="00000000">
        <w:rPr>
          <w:rFonts w:ascii="Times New Roman" w:cs="Times New Roman" w:eastAsia="Times New Roman" w:hAnsi="Times New Roman"/>
          <w:sz w:val="23"/>
          <w:szCs w:val="23"/>
          <w:rtl w:val="0"/>
        </w:rPr>
        <w:tab/>
        <w:t xml:space="preserve">35</w:t>
      </w:r>
      <w:r w:rsidDel="00000000" w:rsidR="00000000" w:rsidRPr="00000000">
        <w:rPr>
          <w:rtl w:val="0"/>
        </w:rPr>
      </w:r>
    </w:p>
    <w:p w:rsidR="00000000" w:rsidDel="00000000" w:rsidP="00000000" w:rsidRDefault="00000000" w:rsidRPr="00000000" w14:paraId="0000007B">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13.  Confidence gating against measured boundary error.</w:t>
      </w:r>
      <w:r w:rsidDel="00000000" w:rsidR="00000000" w:rsidRPr="00000000">
        <w:rPr>
          <w:rFonts w:ascii="Times New Roman" w:cs="Times New Roman" w:eastAsia="Times New Roman" w:hAnsi="Times New Roman"/>
          <w:sz w:val="23"/>
          <w:szCs w:val="23"/>
          <w:rtl w:val="0"/>
        </w:rPr>
        <w:tab/>
        <w:t xml:space="preserve">38</w:t>
      </w:r>
      <w:r w:rsidDel="00000000" w:rsidR="00000000" w:rsidRPr="00000000">
        <w:rPr>
          <w:rtl w:val="0"/>
        </w:rPr>
      </w:r>
    </w:p>
    <w:p w:rsidR="00000000" w:rsidDel="00000000" w:rsidP="00000000" w:rsidRDefault="00000000" w:rsidRPr="00000000" w14:paraId="0000007C">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14.  Effect of temporal filtering on stability and coverage.</w:t>
      </w:r>
      <w:r w:rsidDel="00000000" w:rsidR="00000000" w:rsidRPr="00000000">
        <w:rPr>
          <w:rFonts w:ascii="Times New Roman" w:cs="Times New Roman" w:eastAsia="Times New Roman" w:hAnsi="Times New Roman"/>
          <w:sz w:val="23"/>
          <w:szCs w:val="23"/>
          <w:rtl w:val="0"/>
        </w:rPr>
        <w:tab/>
        <w:t xml:space="preserve">39</w:t>
      </w:r>
      <w:r w:rsidDel="00000000" w:rsidR="00000000" w:rsidRPr="00000000">
        <w:rPr>
          <w:rtl w:val="0"/>
        </w:rPr>
      </w:r>
    </w:p>
    <w:p w:rsidR="00000000" w:rsidDel="00000000" w:rsidP="00000000" w:rsidRDefault="00000000" w:rsidRPr="00000000" w14:paraId="0000007D">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15.  Lateral scale is independent of the assumed field of view.</w:t>
      </w:r>
      <w:r w:rsidDel="00000000" w:rsidR="00000000" w:rsidRPr="00000000">
        <w:rPr>
          <w:rFonts w:ascii="Times New Roman" w:cs="Times New Roman" w:eastAsia="Times New Roman" w:hAnsi="Times New Roman"/>
          <w:sz w:val="23"/>
          <w:szCs w:val="23"/>
          <w:rtl w:val="0"/>
        </w:rPr>
        <w:tab/>
        <w:t xml:space="preserve">40</w:t>
      </w:r>
      <w:r w:rsidDel="00000000" w:rsidR="00000000" w:rsidRPr="00000000">
        <w:rPr>
          <w:rtl w:val="0"/>
        </w:rPr>
      </w:r>
    </w:p>
    <w:p w:rsidR="00000000" w:rsidDel="00000000" w:rsidP="00000000" w:rsidRDefault="00000000" w:rsidRPr="00000000" w14:paraId="0000007E">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16.  Attribution of frames that receive no lane solution.</w:t>
      </w:r>
      <w:r w:rsidDel="00000000" w:rsidR="00000000" w:rsidRPr="00000000">
        <w:rPr>
          <w:rFonts w:ascii="Times New Roman" w:cs="Times New Roman" w:eastAsia="Times New Roman" w:hAnsi="Times New Roman"/>
          <w:sz w:val="23"/>
          <w:szCs w:val="23"/>
          <w:rtl w:val="0"/>
        </w:rPr>
        <w:tab/>
        <w:t xml:space="preserve">42</w:t>
      </w:r>
      <w:r w:rsidDel="00000000" w:rsidR="00000000" w:rsidRPr="00000000">
        <w:rPr>
          <w:rtl w:val="0"/>
        </w:rPr>
      </w:r>
    </w:p>
    <w:p w:rsidR="00000000" w:rsidDel="00000000" w:rsidP="00000000" w:rsidRDefault="00000000" w:rsidRPr="00000000" w14:paraId="0000007F">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17.  A consumer dashcam frame at dusk.</w:t>
      </w:r>
      <w:r w:rsidDel="00000000" w:rsidR="00000000" w:rsidRPr="00000000">
        <w:rPr>
          <w:rFonts w:ascii="Times New Roman" w:cs="Times New Roman" w:eastAsia="Times New Roman" w:hAnsi="Times New Roman"/>
          <w:sz w:val="23"/>
          <w:szCs w:val="23"/>
          <w:rtl w:val="0"/>
        </w:rPr>
        <w:tab/>
        <w:t xml:space="preserve">46</w:t>
      </w:r>
      <w:r w:rsidDel="00000000" w:rsidR="00000000" w:rsidRPr="00000000">
        <w:rPr>
          <w:rtl w:val="0"/>
        </w:rPr>
      </w:r>
    </w:p>
    <w:p w:rsidR="00000000" w:rsidDel="00000000" w:rsidP="00000000" w:rsidRDefault="00000000" w:rsidRPr="00000000" w14:paraId="00000080">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18.  The landing page and the report route.</w:t>
      </w:r>
      <w:r w:rsidDel="00000000" w:rsidR="00000000" w:rsidRPr="00000000">
        <w:rPr>
          <w:rFonts w:ascii="Times New Roman" w:cs="Times New Roman" w:eastAsia="Times New Roman" w:hAnsi="Times New Roman"/>
          <w:sz w:val="23"/>
          <w:szCs w:val="23"/>
          <w:rtl w:val="0"/>
        </w:rPr>
        <w:tab/>
        <w:t xml:space="preserve">46</w:t>
      </w:r>
      <w:r w:rsidDel="00000000" w:rsidR="00000000" w:rsidRPr="00000000">
        <w:rPr>
          <w:rtl w:val="0"/>
        </w:rPr>
      </w:r>
    </w:p>
    <w:p w:rsidR="00000000" w:rsidDel="00000000" w:rsidP="00000000" w:rsidRDefault="00000000" w:rsidRPr="00000000" w14:paraId="00000081">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19.  The Analyse tab after processing one validation frame.</w:t>
      </w:r>
      <w:r w:rsidDel="00000000" w:rsidR="00000000" w:rsidRPr="00000000">
        <w:rPr>
          <w:rFonts w:ascii="Times New Roman" w:cs="Times New Roman" w:eastAsia="Times New Roman" w:hAnsi="Times New Roman"/>
          <w:sz w:val="23"/>
          <w:szCs w:val="23"/>
          <w:rtl w:val="0"/>
        </w:rPr>
        <w:tab/>
        <w:t xml:space="preserve">47</w:t>
      </w:r>
      <w:r w:rsidDel="00000000" w:rsidR="00000000" w:rsidRPr="00000000">
        <w:rPr>
          <w:rtl w:val="0"/>
        </w:rPr>
      </w:r>
    </w:p>
    <w:p w:rsidR="00000000" w:rsidDel="00000000" w:rsidP="00000000" w:rsidRDefault="00000000" w:rsidRPr="00000000" w14:paraId="00000082">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Figure 20.  The failing dashcam frame against the training distribution.</w:t>
      </w:r>
      <w:r w:rsidDel="00000000" w:rsidR="00000000" w:rsidRPr="00000000">
        <w:rPr>
          <w:rFonts w:ascii="Times New Roman" w:cs="Times New Roman" w:eastAsia="Times New Roman" w:hAnsi="Times New Roman"/>
          <w:sz w:val="23"/>
          <w:szCs w:val="23"/>
          <w:rtl w:val="0"/>
        </w:rPr>
        <w:tab/>
        <w:t xml:space="preserve">56</w:t>
      </w:r>
      <w:r w:rsidDel="00000000" w:rsidR="00000000" w:rsidRPr="00000000">
        <w:rPr>
          <w:rtl w:val="0"/>
        </w:rPr>
      </w:r>
    </w:p>
    <w:p w:rsidR="00000000" w:rsidDel="00000000" w:rsidP="00000000" w:rsidRDefault="00000000" w:rsidRPr="00000000" w14:paraId="00000083">
      <w:pPr>
        <w:pStyle w:val="Heading1"/>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LIST OF TABLES</w:t>
      </w:r>
      <w:r w:rsidDel="00000000" w:rsidR="00000000" w:rsidRPr="00000000">
        <w:rPr>
          <w:rtl w:val="0"/>
        </w:rPr>
      </w:r>
    </w:p>
    <w:p w:rsidR="00000000" w:rsidDel="00000000" w:rsidP="00000000" w:rsidRDefault="00000000" w:rsidRPr="00000000" w14:paraId="00000084">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1.  Abbreviations used in this report.</w:t>
      </w:r>
      <w:r w:rsidDel="00000000" w:rsidR="00000000" w:rsidRPr="00000000">
        <w:rPr>
          <w:rFonts w:ascii="Times New Roman" w:cs="Times New Roman" w:eastAsia="Times New Roman" w:hAnsi="Times New Roman"/>
          <w:sz w:val="23"/>
          <w:szCs w:val="23"/>
          <w:rtl w:val="0"/>
        </w:rPr>
        <w:tab/>
        <w:t xml:space="preserve">10</w:t>
      </w:r>
      <w:r w:rsidDel="00000000" w:rsidR="00000000" w:rsidRPr="00000000">
        <w:rPr>
          <w:rtl w:val="0"/>
        </w:rPr>
      </w:r>
    </w:p>
    <w:p w:rsidR="00000000" w:rsidDel="00000000" w:rsidP="00000000" w:rsidRDefault="00000000" w:rsidRPr="00000000" w14:paraId="00000085">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2.  Technology stack.</w:t>
      </w:r>
      <w:r w:rsidDel="00000000" w:rsidR="00000000" w:rsidRPr="00000000">
        <w:rPr>
          <w:rFonts w:ascii="Times New Roman" w:cs="Times New Roman" w:eastAsia="Times New Roman" w:hAnsi="Times New Roman"/>
          <w:sz w:val="23"/>
          <w:szCs w:val="23"/>
          <w:rtl w:val="0"/>
        </w:rPr>
        <w:tab/>
        <w:t xml:space="preserve">17</w:t>
      </w:r>
      <w:r w:rsidDel="00000000" w:rsidR="00000000" w:rsidRPr="00000000">
        <w:rPr>
          <w:rtl w:val="0"/>
        </w:rPr>
      </w:r>
    </w:p>
    <w:p w:rsidR="00000000" w:rsidDel="00000000" w:rsidP="00000000" w:rsidRDefault="00000000" w:rsidRPr="00000000" w14:paraId="00000086">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3.  System modules and their responsibilities.</w:t>
      </w:r>
      <w:r w:rsidDel="00000000" w:rsidR="00000000" w:rsidRPr="00000000">
        <w:rPr>
          <w:rFonts w:ascii="Times New Roman" w:cs="Times New Roman" w:eastAsia="Times New Roman" w:hAnsi="Times New Roman"/>
          <w:sz w:val="23"/>
          <w:szCs w:val="23"/>
          <w:rtl w:val="0"/>
        </w:rPr>
        <w:tab/>
        <w:t xml:space="preserve">17</w:t>
      </w:r>
      <w:r w:rsidDel="00000000" w:rsidR="00000000" w:rsidRPr="00000000">
        <w:rPr>
          <w:rtl w:val="0"/>
        </w:rPr>
      </w:r>
    </w:p>
    <w:p w:rsidR="00000000" w:rsidDel="00000000" w:rsidP="00000000" w:rsidRDefault="00000000" w:rsidRPr="00000000" w14:paraId="00000087">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4.  Relative carriageway width error against ground truth for the three ways of handling vehicle occlusion in the width profile.</w:t>
      </w:r>
      <w:r w:rsidDel="00000000" w:rsidR="00000000" w:rsidRPr="00000000">
        <w:rPr>
          <w:rFonts w:ascii="Times New Roman" w:cs="Times New Roman" w:eastAsia="Times New Roman" w:hAnsi="Times New Roman"/>
          <w:sz w:val="23"/>
          <w:szCs w:val="23"/>
          <w:rtl w:val="0"/>
        </w:rPr>
        <w:tab/>
        <w:t xml:space="preserve">23</w:t>
      </w:r>
      <w:r w:rsidDel="00000000" w:rsidR="00000000" w:rsidRPr="00000000">
        <w:rPr>
          <w:rtl w:val="0"/>
        </w:rPr>
      </w:r>
    </w:p>
    <w:p w:rsidR="00000000" w:rsidDel="00000000" w:rsidP="00000000" w:rsidRDefault="00000000" w:rsidRPr="00000000" w14:paraId="00000088">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5.  The width threshold worked through, including the discontinuity at 6.0 m.</w:t>
      </w:r>
      <w:r w:rsidDel="00000000" w:rsidR="00000000" w:rsidRPr="00000000">
        <w:rPr>
          <w:rFonts w:ascii="Times New Roman" w:cs="Times New Roman" w:eastAsia="Times New Roman" w:hAnsi="Times New Roman"/>
          <w:sz w:val="23"/>
          <w:szCs w:val="23"/>
          <w:rtl w:val="0"/>
        </w:rPr>
        <w:tab/>
        <w:t xml:space="preserve">24</w:t>
      </w:r>
      <w:r w:rsidDel="00000000" w:rsidR="00000000" w:rsidRPr="00000000">
        <w:rPr>
          <w:rtl w:val="0"/>
        </w:rPr>
      </w:r>
    </w:p>
    <w:p w:rsidR="00000000" w:rsidDel="00000000" w:rsidP="00000000" w:rsidRDefault="00000000" w:rsidRPr="00000000" w14:paraId="00000089">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6.  Representative test cases, 20 of the 55 in the suite. All pass.</w:t>
      </w:r>
      <w:r w:rsidDel="00000000" w:rsidR="00000000" w:rsidRPr="00000000">
        <w:rPr>
          <w:rFonts w:ascii="Times New Roman" w:cs="Times New Roman" w:eastAsia="Times New Roman" w:hAnsi="Times New Roman"/>
          <w:sz w:val="23"/>
          <w:szCs w:val="23"/>
          <w:rtl w:val="0"/>
        </w:rPr>
        <w:tab/>
        <w:t xml:space="preserve">30</w:t>
      </w:r>
      <w:r w:rsidDel="00000000" w:rsidR="00000000" w:rsidRPr="00000000">
        <w:rPr>
          <w:rtl w:val="0"/>
        </w:rPr>
      </w:r>
    </w:p>
    <w:p w:rsidR="00000000" w:rsidDel="00000000" w:rsidP="00000000" w:rsidRDefault="00000000" w:rsidRPr="00000000" w14:paraId="0000008A">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7.  Drivable area evaluation on the IDD-Lite validation split.</w:t>
      </w:r>
      <w:r w:rsidDel="00000000" w:rsidR="00000000" w:rsidRPr="00000000">
        <w:rPr>
          <w:rFonts w:ascii="Times New Roman" w:cs="Times New Roman" w:eastAsia="Times New Roman" w:hAnsi="Times New Roman"/>
          <w:sz w:val="23"/>
          <w:szCs w:val="23"/>
          <w:rtl w:val="0"/>
        </w:rPr>
        <w:tab/>
        <w:t xml:space="preserve">32</w:t>
      </w:r>
      <w:r w:rsidDel="00000000" w:rsidR="00000000" w:rsidRPr="00000000">
        <w:rPr>
          <w:rtl w:val="0"/>
        </w:rPr>
      </w:r>
    </w:p>
    <w:p w:rsidR="00000000" w:rsidDel="00000000" w:rsidP="00000000" w:rsidRDefault="00000000" w:rsidRPr="00000000" w14:paraId="0000008B">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8.  Training configuration.</w:t>
      </w:r>
      <w:r w:rsidDel="00000000" w:rsidR="00000000" w:rsidRPr="00000000">
        <w:rPr>
          <w:rFonts w:ascii="Times New Roman" w:cs="Times New Roman" w:eastAsia="Times New Roman" w:hAnsi="Times New Roman"/>
          <w:sz w:val="23"/>
          <w:szCs w:val="23"/>
          <w:rtl w:val="0"/>
        </w:rPr>
        <w:tab/>
        <w:t xml:space="preserve">34</w:t>
      </w:r>
      <w:r w:rsidDel="00000000" w:rsidR="00000000" w:rsidRPr="00000000">
        <w:rPr>
          <w:rtl w:val="0"/>
        </w:rPr>
      </w:r>
    </w:p>
    <w:p w:rsidR="00000000" w:rsidDel="00000000" w:rsidP="00000000" w:rsidRDefault="00000000" w:rsidRPr="00000000" w14:paraId="0000008C">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9.  Effect of training set size, measured on the IDD-20k validation split.</w:t>
      </w:r>
      <w:r w:rsidDel="00000000" w:rsidR="00000000" w:rsidRPr="00000000">
        <w:rPr>
          <w:rFonts w:ascii="Times New Roman" w:cs="Times New Roman" w:eastAsia="Times New Roman" w:hAnsi="Times New Roman"/>
          <w:sz w:val="23"/>
          <w:szCs w:val="23"/>
          <w:rtl w:val="0"/>
        </w:rPr>
        <w:tab/>
        <w:t xml:space="preserve">34</w:t>
      </w:r>
      <w:r w:rsidDel="00000000" w:rsidR="00000000" w:rsidRPr="00000000">
        <w:rPr>
          <w:rtl w:val="0"/>
        </w:rPr>
      </w:r>
    </w:p>
    <w:p w:rsidR="00000000" w:rsidDel="00000000" w:rsidP="00000000" w:rsidRDefault="00000000" w:rsidRPr="00000000" w14:paraId="0000008D">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10.  Accuracy of the inferred carriageway against ground truth road edges.</w:t>
      </w:r>
      <w:r w:rsidDel="00000000" w:rsidR="00000000" w:rsidRPr="00000000">
        <w:rPr>
          <w:rFonts w:ascii="Times New Roman" w:cs="Times New Roman" w:eastAsia="Times New Roman" w:hAnsi="Times New Roman"/>
          <w:sz w:val="23"/>
          <w:szCs w:val="23"/>
          <w:rtl w:val="0"/>
        </w:rPr>
        <w:tab/>
        <w:t xml:space="preserve">36</w:t>
      </w:r>
      <w:r w:rsidDel="00000000" w:rsidR="00000000" w:rsidRPr="00000000">
        <w:rPr>
          <w:rtl w:val="0"/>
        </w:rPr>
      </w:r>
    </w:p>
    <w:p w:rsidR="00000000" w:rsidDel="00000000" w:rsidP="00000000" w:rsidRDefault="00000000" w:rsidRPr="00000000" w14:paraId="0000008E">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11.  Signal correlation with measured boundary error.</w:t>
      </w:r>
      <w:r w:rsidDel="00000000" w:rsidR="00000000" w:rsidRPr="00000000">
        <w:rPr>
          <w:rFonts w:ascii="Times New Roman" w:cs="Times New Roman" w:eastAsia="Times New Roman" w:hAnsi="Times New Roman"/>
          <w:sz w:val="23"/>
          <w:szCs w:val="23"/>
          <w:rtl w:val="0"/>
        </w:rPr>
        <w:tab/>
        <w:t xml:space="preserve">37</w:t>
      </w:r>
      <w:r w:rsidDel="00000000" w:rsidR="00000000" w:rsidRPr="00000000">
        <w:rPr>
          <w:rtl w:val="0"/>
        </w:rPr>
      </w:r>
    </w:p>
    <w:p w:rsidR="00000000" w:rsidDel="00000000" w:rsidP="00000000" w:rsidRDefault="00000000" w:rsidRPr="00000000" w14:paraId="0000008F">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12.  Confidence gating against error.</w:t>
      </w:r>
      <w:r w:rsidDel="00000000" w:rsidR="00000000" w:rsidRPr="00000000">
        <w:rPr>
          <w:rFonts w:ascii="Times New Roman" w:cs="Times New Roman" w:eastAsia="Times New Roman" w:hAnsi="Times New Roman"/>
          <w:sz w:val="23"/>
          <w:szCs w:val="23"/>
          <w:rtl w:val="0"/>
        </w:rPr>
        <w:tab/>
        <w:t xml:space="preserve">37</w:t>
      </w:r>
      <w:r w:rsidDel="00000000" w:rsidR="00000000" w:rsidRPr="00000000">
        <w:rPr>
          <w:rtl w:val="0"/>
        </w:rPr>
      </w:r>
    </w:p>
    <w:p w:rsidR="00000000" w:rsidDel="00000000" w:rsidP="00000000" w:rsidRDefault="00000000" w:rsidRPr="00000000" w14:paraId="00000090">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13.  Temporal stability over 150 IDD Temporal sequences.</w:t>
      </w:r>
      <w:r w:rsidDel="00000000" w:rsidR="00000000" w:rsidRPr="00000000">
        <w:rPr>
          <w:rFonts w:ascii="Times New Roman" w:cs="Times New Roman" w:eastAsia="Times New Roman" w:hAnsi="Times New Roman"/>
          <w:sz w:val="23"/>
          <w:szCs w:val="23"/>
          <w:rtl w:val="0"/>
        </w:rPr>
        <w:tab/>
        <w:t xml:space="preserve">39</w:t>
      </w:r>
      <w:r w:rsidDel="00000000" w:rsidR="00000000" w:rsidRPr="00000000">
        <w:rPr>
          <w:rtl w:val="0"/>
        </w:rPr>
      </w:r>
    </w:p>
    <w:p w:rsidR="00000000" w:rsidDel="00000000" w:rsidP="00000000" w:rsidRDefault="00000000" w:rsidRPr="00000000" w14:paraId="00000091">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14.  Sensitivity of lane inference to the assumed camera height.</w:t>
      </w:r>
      <w:r w:rsidDel="00000000" w:rsidR="00000000" w:rsidRPr="00000000">
        <w:rPr>
          <w:rFonts w:ascii="Times New Roman" w:cs="Times New Roman" w:eastAsia="Times New Roman" w:hAnsi="Times New Roman"/>
          <w:sz w:val="23"/>
          <w:szCs w:val="23"/>
          <w:rtl w:val="0"/>
        </w:rPr>
        <w:tab/>
        <w:t xml:space="preserve">39</w:t>
      </w:r>
      <w:r w:rsidDel="00000000" w:rsidR="00000000" w:rsidRPr="00000000">
        <w:rPr>
          <w:rtl w:val="0"/>
        </w:rPr>
      </w:r>
    </w:p>
    <w:p w:rsidR="00000000" w:rsidDel="00000000" w:rsidP="00000000" w:rsidRDefault="00000000" w:rsidRPr="00000000" w14:paraId="00000092">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15.  Rectification mask variants.</w:t>
      </w:r>
      <w:r w:rsidDel="00000000" w:rsidR="00000000" w:rsidRPr="00000000">
        <w:rPr>
          <w:rFonts w:ascii="Times New Roman" w:cs="Times New Roman" w:eastAsia="Times New Roman" w:hAnsi="Times New Roman"/>
          <w:sz w:val="23"/>
          <w:szCs w:val="23"/>
          <w:rtl w:val="0"/>
        </w:rPr>
        <w:tab/>
        <w:t xml:space="preserve">41</w:t>
      </w:r>
      <w:r w:rsidDel="00000000" w:rsidR="00000000" w:rsidRPr="00000000">
        <w:rPr>
          <w:rtl w:val="0"/>
        </w:rPr>
      </w:r>
    </w:p>
    <w:p w:rsidR="00000000" w:rsidDel="00000000" w:rsidP="00000000" w:rsidRDefault="00000000" w:rsidRPr="00000000" w14:paraId="00000093">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16.  Attribution of frames with no lane solution.</w:t>
      </w:r>
      <w:r w:rsidDel="00000000" w:rsidR="00000000" w:rsidRPr="00000000">
        <w:rPr>
          <w:rFonts w:ascii="Times New Roman" w:cs="Times New Roman" w:eastAsia="Times New Roman" w:hAnsi="Times New Roman"/>
          <w:sz w:val="23"/>
          <w:szCs w:val="23"/>
          <w:rtl w:val="0"/>
        </w:rPr>
        <w:tab/>
        <w:t xml:space="preserve">41</w:t>
      </w:r>
      <w:r w:rsidDel="00000000" w:rsidR="00000000" w:rsidRPr="00000000">
        <w:rPr>
          <w:rtl w:val="0"/>
        </w:rPr>
      </w:r>
    </w:p>
    <w:p w:rsidR="00000000" w:rsidDel="00000000" w:rsidP="00000000" w:rsidRDefault="00000000" w:rsidRPr="00000000" w14:paraId="00000094">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17.  Frames with a solution, split into fifths by boundary error.</w:t>
      </w:r>
      <w:r w:rsidDel="00000000" w:rsidR="00000000" w:rsidRPr="00000000">
        <w:rPr>
          <w:rFonts w:ascii="Times New Roman" w:cs="Times New Roman" w:eastAsia="Times New Roman" w:hAnsi="Times New Roman"/>
          <w:sz w:val="23"/>
          <w:szCs w:val="23"/>
          <w:rtl w:val="0"/>
        </w:rPr>
        <w:tab/>
        <w:t xml:space="preserve">42</w:t>
      </w:r>
      <w:r w:rsidDel="00000000" w:rsidR="00000000" w:rsidRPr="00000000">
        <w:rPr>
          <w:rtl w:val="0"/>
        </w:rPr>
      </w:r>
    </w:p>
    <w:p w:rsidR="00000000" w:rsidDel="00000000" w:rsidP="00000000" w:rsidRDefault="00000000" w:rsidRPr="00000000" w14:paraId="00000095">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18.  Execution environment.</w:t>
      </w:r>
      <w:r w:rsidDel="00000000" w:rsidR="00000000" w:rsidRPr="00000000">
        <w:rPr>
          <w:rFonts w:ascii="Times New Roman" w:cs="Times New Roman" w:eastAsia="Times New Roman" w:hAnsi="Times New Roman"/>
          <w:sz w:val="23"/>
          <w:szCs w:val="23"/>
          <w:rtl w:val="0"/>
        </w:rPr>
        <w:tab/>
        <w:t xml:space="preserve">44</w:t>
      </w:r>
      <w:r w:rsidDel="00000000" w:rsidR="00000000" w:rsidRPr="00000000">
        <w:rPr>
          <w:rtl w:val="0"/>
        </w:rPr>
      </w:r>
    </w:p>
    <w:p w:rsidR="00000000" w:rsidDel="00000000" w:rsidP="00000000" w:rsidRDefault="00000000" w:rsidRPr="00000000" w14:paraId="00000096">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19.  HTTP endpoints.</w:t>
      </w:r>
      <w:r w:rsidDel="00000000" w:rsidR="00000000" w:rsidRPr="00000000">
        <w:rPr>
          <w:rFonts w:ascii="Times New Roman" w:cs="Times New Roman" w:eastAsia="Times New Roman" w:hAnsi="Times New Roman"/>
          <w:sz w:val="23"/>
          <w:szCs w:val="23"/>
          <w:rtl w:val="0"/>
        </w:rPr>
        <w:tab/>
        <w:t xml:space="preserve">45</w:t>
      </w:r>
      <w:r w:rsidDel="00000000" w:rsidR="00000000" w:rsidRPr="00000000">
        <w:rPr>
          <w:rtl w:val="0"/>
        </w:rPr>
      </w:r>
    </w:p>
    <w:p w:rsidR="00000000" w:rsidDel="00000000" w:rsidP="00000000" w:rsidRDefault="00000000" w:rsidRPr="00000000" w14:paraId="00000097">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20.  Version history as kept on disk. Dates run from 27 June 2026 to 24 August 2026.</w:t>
      </w:r>
      <w:r w:rsidDel="00000000" w:rsidR="00000000" w:rsidRPr="00000000">
        <w:rPr>
          <w:rFonts w:ascii="Times New Roman" w:cs="Times New Roman" w:eastAsia="Times New Roman" w:hAnsi="Times New Roman"/>
          <w:sz w:val="23"/>
          <w:szCs w:val="23"/>
          <w:rtl w:val="0"/>
        </w:rPr>
        <w:tab/>
        <w:t xml:space="preserve">48</w:t>
      </w:r>
      <w:r w:rsidDel="00000000" w:rsidR="00000000" w:rsidRPr="00000000">
        <w:rPr>
          <w:rtl w:val="0"/>
        </w:rPr>
      </w:r>
    </w:p>
    <w:p w:rsidR="00000000" w:rsidDel="00000000" w:rsidP="00000000" w:rsidRDefault="00000000" w:rsidRPr="00000000" w14:paraId="00000098">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21.  Weekly progress summary.</w:t>
      </w:r>
      <w:r w:rsidDel="00000000" w:rsidR="00000000" w:rsidRPr="00000000">
        <w:rPr>
          <w:rFonts w:ascii="Times New Roman" w:cs="Times New Roman" w:eastAsia="Times New Roman" w:hAnsi="Times New Roman"/>
          <w:sz w:val="23"/>
          <w:szCs w:val="23"/>
          <w:rtl w:val="0"/>
        </w:rPr>
        <w:tab/>
        <w:t xml:space="preserve">49</w:t>
      </w:r>
      <w:r w:rsidDel="00000000" w:rsidR="00000000" w:rsidRPr="00000000">
        <w:rPr>
          <w:rtl w:val="0"/>
        </w:rPr>
      </w:r>
    </w:p>
    <w:p w:rsidR="00000000" w:rsidDel="00000000" w:rsidP="00000000" w:rsidRDefault="00000000" w:rsidRPr="00000000" w14:paraId="00000099">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22.  Supervisor interaction summary.</w:t>
      </w:r>
      <w:r w:rsidDel="00000000" w:rsidR="00000000" w:rsidRPr="00000000">
        <w:rPr>
          <w:rFonts w:ascii="Times New Roman" w:cs="Times New Roman" w:eastAsia="Times New Roman" w:hAnsi="Times New Roman"/>
          <w:sz w:val="23"/>
          <w:szCs w:val="23"/>
          <w:rtl w:val="0"/>
        </w:rPr>
        <w:tab/>
        <w:t xml:space="preserve">50</w:t>
      </w:r>
      <w:r w:rsidDel="00000000" w:rsidR="00000000" w:rsidRPr="00000000">
        <w:rPr>
          <w:rtl w:val="0"/>
        </w:rPr>
      </w:r>
    </w:p>
    <w:p w:rsidR="00000000" w:rsidDel="00000000" w:rsidP="00000000" w:rsidRDefault="00000000" w:rsidRPr="00000000" w14:paraId="0000009A">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23.  Remedies for the dashcam domain gap, all rejected. The first four act at test time; the last is a training-time intervention.</w:t>
      </w:r>
      <w:r w:rsidDel="00000000" w:rsidR="00000000" w:rsidRPr="00000000">
        <w:rPr>
          <w:rFonts w:ascii="Times New Roman" w:cs="Times New Roman" w:eastAsia="Times New Roman" w:hAnsi="Times New Roman"/>
          <w:sz w:val="23"/>
          <w:szCs w:val="23"/>
          <w:rtl w:val="0"/>
        </w:rPr>
        <w:tab/>
        <w:t xml:space="preserve">55</w:t>
      </w:r>
      <w:r w:rsidDel="00000000" w:rsidR="00000000" w:rsidRPr="00000000">
        <w:rPr>
          <w:rtl w:val="0"/>
        </w:rPr>
      </w:r>
    </w:p>
    <w:p w:rsidR="00000000" w:rsidDel="00000000" w:rsidP="00000000" w:rsidRDefault="00000000" w:rsidRPr="00000000" w14:paraId="0000009B">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24.  Image statistics: the dashcam frame against IDD.</w:t>
      </w:r>
      <w:r w:rsidDel="00000000" w:rsidR="00000000" w:rsidRPr="00000000">
        <w:rPr>
          <w:rFonts w:ascii="Times New Roman" w:cs="Times New Roman" w:eastAsia="Times New Roman" w:hAnsi="Times New Roman"/>
          <w:sz w:val="23"/>
          <w:szCs w:val="23"/>
          <w:rtl w:val="0"/>
        </w:rPr>
        <w:tab/>
        <w:t xml:space="preserve">56</w:t>
      </w:r>
      <w:r w:rsidDel="00000000" w:rsidR="00000000" w:rsidRPr="00000000">
        <w:rPr>
          <w:rtl w:val="0"/>
        </w:rPr>
      </w:r>
    </w:p>
    <w:p w:rsidR="00000000" w:rsidDel="00000000" w:rsidP="00000000" w:rsidRDefault="00000000" w:rsidRPr="00000000" w14:paraId="0000009C">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Table 25.  Outstanding work, in order of value.</w:t>
      </w:r>
      <w:r w:rsidDel="00000000" w:rsidR="00000000" w:rsidRPr="00000000">
        <w:rPr>
          <w:rFonts w:ascii="Times New Roman" w:cs="Times New Roman" w:eastAsia="Times New Roman" w:hAnsi="Times New Roman"/>
          <w:sz w:val="23"/>
          <w:szCs w:val="23"/>
          <w:rtl w:val="0"/>
        </w:rPr>
        <w:tab/>
        <w:t xml:space="preserve">58</w:t>
      </w:r>
      <w:r w:rsidDel="00000000" w:rsidR="00000000" w:rsidRPr="00000000">
        <w:rPr>
          <w:rtl w:val="0"/>
        </w:rPr>
      </w:r>
    </w:p>
    <w:p w:rsidR="00000000" w:rsidDel="00000000" w:rsidP="00000000" w:rsidRDefault="00000000" w:rsidRPr="00000000" w14:paraId="0000009D">
      <w:pPr>
        <w:pStyle w:val="Heading1"/>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LIST OF CODE FRAGMENTS</w:t>
      </w:r>
      <w:r w:rsidDel="00000000" w:rsidR="00000000" w:rsidRPr="00000000">
        <w:rPr>
          <w:rtl w:val="0"/>
        </w:rPr>
      </w:r>
    </w:p>
    <w:p w:rsidR="00000000" w:rsidDel="00000000" w:rsidP="00000000" w:rsidRDefault="00000000" w:rsidRPr="00000000" w14:paraId="0000009E">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1.  Choosing the design lane width from the measured carriageway.</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9F">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2.  Lane inference from the rectified width profile.</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A0">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3.  The endpoint that serves a single frame.</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A1">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4.  Local installation and launch.</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A2">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5.  Reproducing every measurement from a registered copy of the dataset.</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A3">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6.  Choosing the design lane width from the measured carriageway.</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A4">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7.  Lane inference from the rectified width profile.</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A5">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8.  The endpoint that serves a single frame.</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A6">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9.  Local installation and launch.</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A7">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10.  Reproducing every measurement from a registered copy of the dataset.</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A8">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11.  Choosing the design lane width from the measured carriageway.</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A9">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12.  Lane inference from the rectified width profile.</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AA">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13.  The endpoint that serves a single frame.</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AB">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14.  Local installation and launch.</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AC">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15.  Reproducing every measurement from a registered copy of the dataset.</w:t>
      </w:r>
      <w:r w:rsidDel="00000000" w:rsidR="00000000" w:rsidRPr="00000000">
        <w:rPr>
          <w:rFonts w:ascii="Times New Roman" w:cs="Times New Roman" w:eastAsia="Times New Roman" w:hAnsi="Times New Roman"/>
          <w:sz w:val="23"/>
          <w:szCs w:val="23"/>
          <w:rtl w:val="0"/>
        </w:rPr>
        <w:tab/>
      </w:r>
      <w:r w:rsidDel="00000000" w:rsidR="00000000" w:rsidRPr="00000000">
        <w:rPr>
          <w:rtl w:val="0"/>
        </w:rPr>
      </w:r>
    </w:p>
    <w:p w:rsidR="00000000" w:rsidDel="00000000" w:rsidP="00000000" w:rsidRDefault="00000000" w:rsidRPr="00000000" w14:paraId="000000AD">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16.  Choosing the design lane width from the measured carriageway.</w:t>
      </w:r>
      <w:r w:rsidDel="00000000" w:rsidR="00000000" w:rsidRPr="00000000">
        <w:rPr>
          <w:rFonts w:ascii="Times New Roman" w:cs="Times New Roman" w:eastAsia="Times New Roman" w:hAnsi="Times New Roman"/>
          <w:sz w:val="23"/>
          <w:szCs w:val="23"/>
          <w:rtl w:val="0"/>
        </w:rPr>
        <w:tab/>
        <w:t xml:space="preserve">23</w:t>
      </w:r>
      <w:r w:rsidDel="00000000" w:rsidR="00000000" w:rsidRPr="00000000">
        <w:rPr>
          <w:rtl w:val="0"/>
        </w:rPr>
      </w:r>
    </w:p>
    <w:p w:rsidR="00000000" w:rsidDel="00000000" w:rsidP="00000000" w:rsidRDefault="00000000" w:rsidRPr="00000000" w14:paraId="000000AE">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17.  Lane inference from the rectified width profile.</w:t>
      </w:r>
      <w:r w:rsidDel="00000000" w:rsidR="00000000" w:rsidRPr="00000000">
        <w:rPr>
          <w:rFonts w:ascii="Times New Roman" w:cs="Times New Roman" w:eastAsia="Times New Roman" w:hAnsi="Times New Roman"/>
          <w:sz w:val="23"/>
          <w:szCs w:val="23"/>
          <w:rtl w:val="0"/>
        </w:rPr>
        <w:tab/>
        <w:t xml:space="preserve">27</w:t>
      </w:r>
      <w:r w:rsidDel="00000000" w:rsidR="00000000" w:rsidRPr="00000000">
        <w:rPr>
          <w:rtl w:val="0"/>
        </w:rPr>
      </w:r>
    </w:p>
    <w:p w:rsidR="00000000" w:rsidDel="00000000" w:rsidP="00000000" w:rsidRDefault="00000000" w:rsidRPr="00000000" w14:paraId="000000AF">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18.  The endpoint that serves a single frame.</w:t>
      </w:r>
      <w:r w:rsidDel="00000000" w:rsidR="00000000" w:rsidRPr="00000000">
        <w:rPr>
          <w:rFonts w:ascii="Times New Roman" w:cs="Times New Roman" w:eastAsia="Times New Roman" w:hAnsi="Times New Roman"/>
          <w:sz w:val="23"/>
          <w:szCs w:val="23"/>
          <w:rtl w:val="0"/>
        </w:rPr>
        <w:tab/>
        <w:t xml:space="preserve">28</w:t>
      </w:r>
      <w:r w:rsidDel="00000000" w:rsidR="00000000" w:rsidRPr="00000000">
        <w:rPr>
          <w:rtl w:val="0"/>
        </w:rPr>
      </w:r>
    </w:p>
    <w:p w:rsidR="00000000" w:rsidDel="00000000" w:rsidP="00000000" w:rsidRDefault="00000000" w:rsidRPr="00000000" w14:paraId="000000B0">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19.  Local installation and launch.</w:t>
      </w:r>
      <w:r w:rsidDel="00000000" w:rsidR="00000000" w:rsidRPr="00000000">
        <w:rPr>
          <w:rFonts w:ascii="Times New Roman" w:cs="Times New Roman" w:eastAsia="Times New Roman" w:hAnsi="Times New Roman"/>
          <w:sz w:val="23"/>
          <w:szCs w:val="23"/>
          <w:rtl w:val="0"/>
        </w:rPr>
        <w:tab/>
        <w:t xml:space="preserve">44</w:t>
      </w:r>
      <w:r w:rsidDel="00000000" w:rsidR="00000000" w:rsidRPr="00000000">
        <w:rPr>
          <w:rtl w:val="0"/>
        </w:rPr>
      </w:r>
    </w:p>
    <w:p w:rsidR="00000000" w:rsidDel="00000000" w:rsidP="00000000" w:rsidRDefault="00000000" w:rsidRPr="00000000" w14:paraId="000000B1">
      <w:pPr>
        <w:tabs>
          <w:tab w:val="right" w:leader="none" w:pos="8640"/>
        </w:tabs>
        <w:spacing w:after="40" w:line="300" w:lineRule="auto"/>
        <w:ind w:left="1040" w:hanging="1040"/>
        <w:rPr/>
      </w:pPr>
      <w:r w:rsidDel="00000000" w:rsidR="00000000" w:rsidRPr="00000000">
        <w:rPr>
          <w:rFonts w:ascii="Times New Roman" w:cs="Times New Roman" w:eastAsia="Times New Roman" w:hAnsi="Times New Roman"/>
          <w:i w:val="0"/>
          <w:iCs w:val="0"/>
          <w:sz w:val="23"/>
          <w:szCs w:val="23"/>
          <w:rtl w:val="0"/>
        </w:rPr>
        <w:t xml:space="preserve">Code Fragment 20.  Reproducing every measurement from a registered copy of the dataset.</w:t>
      </w:r>
      <w:r w:rsidDel="00000000" w:rsidR="00000000" w:rsidRPr="00000000">
        <w:rPr>
          <w:rFonts w:ascii="Times New Roman" w:cs="Times New Roman" w:eastAsia="Times New Roman" w:hAnsi="Times New Roman"/>
          <w:sz w:val="23"/>
          <w:szCs w:val="23"/>
          <w:rtl w:val="0"/>
        </w:rPr>
        <w:tab/>
        <w:t xml:space="preserve">62</w:t>
      </w:r>
      <w:r w:rsidDel="00000000" w:rsidR="00000000" w:rsidRPr="00000000">
        <w:rPr>
          <w:rtl w:val="0"/>
        </w:rPr>
      </w:r>
    </w:p>
    <w:p w:rsidR="00000000" w:rsidDel="00000000" w:rsidP="00000000" w:rsidRDefault="00000000" w:rsidRPr="00000000" w14:paraId="000000B2">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LIST OF ABBREVIATIONS</w:t>
      </w:r>
      <w:r w:rsidDel="00000000" w:rsidR="00000000" w:rsidRPr="00000000">
        <w:rPr>
          <w:rtl w:val="0"/>
        </w:rPr>
      </w:r>
    </w:p>
    <w:p w:rsidR="00000000" w:rsidDel="00000000" w:rsidP="00000000" w:rsidRDefault="00000000" w:rsidRPr="00000000" w14:paraId="000000B3">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w:t>
      </w:r>
      <w:r w:rsidDel="00000000" w:rsidR="00000000" w:rsidRPr="00000000">
        <w:rPr>
          <w:rFonts w:ascii="Times New Roman" w:cs="Times New Roman" w:eastAsia="Times New Roman" w:hAnsi="Times New Roman"/>
          <w:i w:val="0"/>
          <w:iCs w:val="0"/>
          <w:color w:val="444444"/>
          <w:sz w:val="21"/>
          <w:szCs w:val="21"/>
          <w:rtl w:val="0"/>
        </w:rPr>
        <w:t xml:space="preserve"> Abbreviations used in this report.</w:t>
      </w:r>
      <w:r w:rsidDel="00000000" w:rsidR="00000000" w:rsidRPr="00000000">
        <w:rPr>
          <w:rtl w:val="0"/>
        </w:rPr>
      </w:r>
    </w:p>
    <w:tbl>
      <w:tblPr>
        <w:tblStyle w:val="Table1"/>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0B4">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Abbreviation</w:t>
            </w:r>
            <w:r w:rsidDel="00000000" w:rsidR="00000000" w:rsidRPr="00000000">
              <w:rPr>
                <w:rtl w:val="0"/>
              </w:rPr>
            </w:r>
          </w:p>
        </w:tc>
        <w:tc>
          <w:tcPr/>
          <w:p w:rsidR="00000000" w:rsidDel="00000000" w:rsidP="00000000" w:rsidRDefault="00000000" w:rsidRPr="00000000" w14:paraId="000000B5">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Expansion</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w:t>
            </w:r>
            <w:r w:rsidDel="00000000" w:rsidR="00000000" w:rsidRPr="00000000">
              <w:rPr>
                <w:rtl w:val="0"/>
              </w:rPr>
            </w:r>
          </w:p>
        </w:tc>
        <w:tc>
          <w:tcPr/>
          <w:p w:rsidR="00000000" w:rsidDel="00000000" w:rsidP="00000000" w:rsidRDefault="00000000" w:rsidRPr="00000000" w14:paraId="000000B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Application Programming Interface</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BEV</w:t>
            </w:r>
            <w:r w:rsidDel="00000000" w:rsidR="00000000" w:rsidRPr="00000000">
              <w:rPr>
                <w:rtl w:val="0"/>
              </w:rPr>
            </w:r>
          </w:p>
        </w:tc>
        <w:tc>
          <w:tcPr/>
          <w:p w:rsidR="00000000" w:rsidDel="00000000" w:rsidP="00000000" w:rsidRDefault="00000000" w:rsidRPr="00000000" w14:paraId="000000B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Bird's Eye View</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BDD100K</w:t>
            </w:r>
            <w:r w:rsidDel="00000000" w:rsidR="00000000" w:rsidRPr="00000000">
              <w:rPr>
                <w:rtl w:val="0"/>
              </w:rPr>
            </w:r>
          </w:p>
        </w:tc>
        <w:tc>
          <w:tcPr/>
          <w:p w:rsidR="00000000" w:rsidDel="00000000" w:rsidP="00000000" w:rsidRDefault="00000000" w:rsidRPr="00000000" w14:paraId="000000B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Berkeley DeepDrive 100K dataset</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CLAHE</w:t>
            </w:r>
            <w:r w:rsidDel="00000000" w:rsidR="00000000" w:rsidRPr="00000000">
              <w:rPr>
                <w:rtl w:val="0"/>
              </w:rPr>
            </w:r>
          </w:p>
        </w:tc>
        <w:tc>
          <w:tcPr/>
          <w:p w:rsidR="00000000" w:rsidDel="00000000" w:rsidP="00000000" w:rsidRDefault="00000000" w:rsidRPr="00000000" w14:paraId="000000B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Contrast Limited Adaptive Histogram Equalisation</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CV</w:t>
            </w:r>
            <w:r w:rsidDel="00000000" w:rsidR="00000000" w:rsidRPr="00000000">
              <w:rPr>
                <w:rtl w:val="0"/>
              </w:rPr>
            </w:r>
          </w:p>
        </w:tc>
        <w:tc>
          <w:tcPr/>
          <w:p w:rsidR="00000000" w:rsidDel="00000000" w:rsidP="00000000" w:rsidRDefault="00000000" w:rsidRPr="00000000" w14:paraId="000000B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Computer Vision (here, classical non-learned methods)</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DFD</w:t>
            </w:r>
            <w:r w:rsidDel="00000000" w:rsidR="00000000" w:rsidRPr="00000000">
              <w:rPr>
                <w:rtl w:val="0"/>
              </w:rPr>
            </w:r>
          </w:p>
        </w:tc>
        <w:tc>
          <w:tcPr/>
          <w:p w:rsidR="00000000" w:rsidDel="00000000" w:rsidP="00000000" w:rsidRDefault="00000000" w:rsidRPr="00000000" w14:paraId="000000C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Data Flow Diagram</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FPN</w:t>
            </w:r>
            <w:r w:rsidDel="00000000" w:rsidR="00000000" w:rsidRPr="00000000">
              <w:rPr>
                <w:rtl w:val="0"/>
              </w:rPr>
            </w:r>
          </w:p>
        </w:tc>
        <w:tc>
          <w:tcPr/>
          <w:p w:rsidR="00000000" w:rsidDel="00000000" w:rsidP="00000000" w:rsidRDefault="00000000" w:rsidRPr="00000000" w14:paraId="000000C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Feature Pyramid Network</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FPS</w:t>
            </w:r>
            <w:r w:rsidDel="00000000" w:rsidR="00000000" w:rsidRPr="00000000">
              <w:rPr>
                <w:rtl w:val="0"/>
              </w:rPr>
            </w:r>
          </w:p>
        </w:tc>
        <w:tc>
          <w:tcPr/>
          <w:p w:rsidR="00000000" w:rsidDel="00000000" w:rsidP="00000000" w:rsidRDefault="00000000" w:rsidRPr="00000000" w14:paraId="000000C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Frames Per Second</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HSV</w:t>
            </w:r>
            <w:r w:rsidDel="00000000" w:rsidR="00000000" w:rsidRPr="00000000">
              <w:rPr>
                <w:rtl w:val="0"/>
              </w:rPr>
            </w:r>
          </w:p>
        </w:tc>
        <w:tc>
          <w:tcPr/>
          <w:p w:rsidR="00000000" w:rsidDel="00000000" w:rsidP="00000000" w:rsidRDefault="00000000" w:rsidRPr="00000000" w14:paraId="000000C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Hue, Saturation, Value colour space</w:t>
            </w:r>
            <w:r w:rsidDel="00000000" w:rsidR="00000000" w:rsidRPr="00000000">
              <w:rPr>
                <w:rtl w:val="0"/>
              </w:rPr>
            </w:r>
          </w:p>
        </w:tc>
      </w:tr>
      <w:tr>
        <w:trPr>
          <w:cantSplit w:val="0"/>
          <w:tblHeader w:val="0"/>
        </w:trPr>
        <w:tc>
          <w:tcPr/>
          <w:p w:rsidR="00000000" w:rsidDel="00000000" w:rsidP="00000000" w:rsidRDefault="00000000" w:rsidRPr="00000000" w14:paraId="000000C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IDD</w:t>
            </w:r>
            <w:r w:rsidDel="00000000" w:rsidR="00000000" w:rsidRPr="00000000">
              <w:rPr>
                <w:rtl w:val="0"/>
              </w:rPr>
            </w:r>
          </w:p>
        </w:tc>
        <w:tc>
          <w:tcPr/>
          <w:p w:rsidR="00000000" w:rsidDel="00000000" w:rsidP="00000000" w:rsidRDefault="00000000" w:rsidRPr="00000000" w14:paraId="000000C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Indian Driving Dataset</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IDD-AW</w:t>
            </w:r>
            <w:r w:rsidDel="00000000" w:rsidR="00000000" w:rsidRPr="00000000">
              <w:rPr>
                <w:rtl w:val="0"/>
              </w:rPr>
            </w:r>
          </w:p>
        </w:tc>
        <w:tc>
          <w:tcPr/>
          <w:p w:rsidR="00000000" w:rsidDel="00000000" w:rsidP="00000000" w:rsidRDefault="00000000" w:rsidRPr="00000000" w14:paraId="000000C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Indian Driving Dataset, Adverse Weather subset</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IoU</w:t>
            </w:r>
            <w:r w:rsidDel="00000000" w:rsidR="00000000" w:rsidRPr="00000000">
              <w:rPr>
                <w:rtl w:val="0"/>
              </w:rPr>
            </w:r>
          </w:p>
        </w:tc>
        <w:tc>
          <w:tcPr/>
          <w:p w:rsidR="00000000" w:rsidDel="00000000" w:rsidP="00000000" w:rsidRDefault="00000000" w:rsidRPr="00000000" w14:paraId="000000C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Intersection over Union</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IPM</w:t>
            </w:r>
            <w:r w:rsidDel="00000000" w:rsidR="00000000" w:rsidRPr="00000000">
              <w:rPr>
                <w:rtl w:val="0"/>
              </w:rPr>
            </w:r>
          </w:p>
        </w:tc>
        <w:tc>
          <w:tcPr/>
          <w:p w:rsidR="00000000" w:rsidDel="00000000" w:rsidP="00000000" w:rsidRDefault="00000000" w:rsidRPr="00000000" w14:paraId="000000C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Inverse Perspective Mapping</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IRC</w:t>
            </w:r>
            <w:r w:rsidDel="00000000" w:rsidR="00000000" w:rsidRPr="00000000">
              <w:rPr>
                <w:rtl w:val="0"/>
              </w:rPr>
            </w:r>
          </w:p>
        </w:tc>
        <w:tc>
          <w:tcPr/>
          <w:p w:rsidR="00000000" w:rsidDel="00000000" w:rsidP="00000000" w:rsidRDefault="00000000" w:rsidRPr="00000000" w14:paraId="000000D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Indian Roads Congress</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LR-ASPP</w:t>
            </w:r>
            <w:r w:rsidDel="00000000" w:rsidR="00000000" w:rsidRPr="00000000">
              <w:rPr>
                <w:rtl w:val="0"/>
              </w:rPr>
            </w:r>
          </w:p>
        </w:tc>
        <w:tc>
          <w:tcPr/>
          <w:p w:rsidR="00000000" w:rsidDel="00000000" w:rsidP="00000000" w:rsidRDefault="00000000" w:rsidRPr="00000000" w14:paraId="000000D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Lite Reduced Atrous Spatial Pyramid Pooling</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mIoU</w:t>
            </w:r>
            <w:r w:rsidDel="00000000" w:rsidR="00000000" w:rsidRPr="00000000">
              <w:rPr>
                <w:rtl w:val="0"/>
              </w:rPr>
            </w:r>
          </w:p>
        </w:tc>
        <w:tc>
          <w:tcPr/>
          <w:p w:rsidR="00000000" w:rsidDel="00000000" w:rsidP="00000000" w:rsidRDefault="00000000" w:rsidRPr="00000000" w14:paraId="000000D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mean Intersection over Union across classes</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MPS</w:t>
            </w:r>
            <w:r w:rsidDel="00000000" w:rsidR="00000000" w:rsidRPr="00000000">
              <w:rPr>
                <w:rtl w:val="0"/>
              </w:rPr>
            </w:r>
          </w:p>
        </w:tc>
        <w:tc>
          <w:tcPr/>
          <w:p w:rsidR="00000000" w:rsidDel="00000000" w:rsidP="00000000" w:rsidRDefault="00000000" w:rsidRPr="00000000" w14:paraId="000000D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Metal Performance Shaders (Apple GPU backend)</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SPA</w:t>
            </w:r>
            <w:r w:rsidDel="00000000" w:rsidR="00000000" w:rsidRPr="00000000">
              <w:rPr>
                <w:rtl w:val="0"/>
              </w:rPr>
            </w:r>
          </w:p>
        </w:tc>
        <w:tc>
          <w:tcPr/>
          <w:p w:rsidR="00000000" w:rsidDel="00000000" w:rsidP="00000000" w:rsidRDefault="00000000" w:rsidRPr="00000000" w14:paraId="000000D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Single Page Application</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VP</w:t>
            </w:r>
            <w:r w:rsidDel="00000000" w:rsidR="00000000" w:rsidRPr="00000000">
              <w:rPr>
                <w:rtl w:val="0"/>
              </w:rPr>
            </w:r>
          </w:p>
        </w:tc>
        <w:tc>
          <w:tcPr/>
          <w:p w:rsidR="00000000" w:rsidDel="00000000" w:rsidP="00000000" w:rsidRDefault="00000000" w:rsidRPr="00000000" w14:paraId="000000D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Vanishing Point</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w:t>
            </w:r>
            <w:r w:rsidDel="00000000" w:rsidR="00000000" w:rsidRPr="00000000">
              <w:rPr>
                <w:rtl w:val="0"/>
              </w:rPr>
            </w:r>
          </w:p>
        </w:tc>
        <w:tc>
          <w:tcPr/>
          <w:p w:rsidR="00000000" w:rsidDel="00000000" w:rsidP="00000000" w:rsidRDefault="00000000" w:rsidRPr="00000000" w14:paraId="000000D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You Only Look Once for Panoptic driving perception</w:t>
            </w:r>
            <w:r w:rsidDel="00000000" w:rsidR="00000000" w:rsidRPr="00000000">
              <w:rPr>
                <w:rtl w:val="0"/>
              </w:rPr>
            </w:r>
          </w:p>
        </w:tc>
      </w:tr>
    </w:tbl>
    <w:p w:rsidR="00000000" w:rsidDel="00000000" w:rsidP="00000000" w:rsidRDefault="00000000" w:rsidRPr="00000000" w14:paraId="000000DE">
      <w:pPr>
        <w:spacing w:after="160" w:lineRule="auto"/>
        <w:rPr/>
      </w:pPr>
      <w:r w:rsidDel="00000000" w:rsidR="00000000" w:rsidRPr="00000000">
        <w:rPr>
          <w:rtl w:val="0"/>
        </w:rPr>
      </w:r>
    </w:p>
    <w:p w:rsidR="00000000" w:rsidDel="00000000" w:rsidP="00000000" w:rsidRDefault="00000000" w:rsidRPr="00000000" w14:paraId="000000DF">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1: INTRODUCTION</w:t>
      </w:r>
      <w:r w:rsidDel="00000000" w:rsidR="00000000" w:rsidRPr="00000000">
        <w:rPr>
          <w:rtl w:val="0"/>
        </w:rPr>
      </w:r>
    </w:p>
    <w:p w:rsidR="00000000" w:rsidDel="00000000" w:rsidP="00000000" w:rsidRDefault="00000000" w:rsidRPr="00000000" w14:paraId="000000E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chapter states what the system does, why lane detection does not transfer to unmarked Indian roads, and what this capstone set out to achieve. It closes with the scope and the organisation of the report.</w:t>
      </w:r>
      <w:r w:rsidDel="00000000" w:rsidR="00000000" w:rsidRPr="00000000">
        <w:rPr>
          <w:rtl w:val="0"/>
        </w:rPr>
      </w:r>
    </w:p>
    <w:p w:rsidR="00000000" w:rsidDel="00000000" w:rsidP="00000000" w:rsidRDefault="00000000" w:rsidRPr="00000000" w14:paraId="000000E1">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1.1 Overview of the project</w:t>
      </w:r>
      <w:r w:rsidDel="00000000" w:rsidR="00000000" w:rsidRPr="00000000">
        <w:rPr>
          <w:rtl w:val="0"/>
        </w:rPr>
      </w:r>
    </w:p>
    <w:p w:rsidR="00000000" w:rsidDel="00000000" w:rsidP="00000000" w:rsidRDefault="00000000" w:rsidRPr="00000000" w14:paraId="000000E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lane detection system finds painted markings and reports where they are. That works on a motorway and fails on a road with no paint. Much of the Indian network has no paint, or has paint worn to the point of being unusable, yet traffic on those roads still organises itself into lanes that drivers recognise. The information is present in the geometry of the road surface rather than in its markings.</w:t>
      </w:r>
      <w:r w:rsidDel="00000000" w:rsidR="00000000" w:rsidRPr="00000000">
        <w:rPr>
          <w:rtl w:val="0"/>
        </w:rPr>
      </w:r>
    </w:p>
    <w:p w:rsidR="00000000" w:rsidDel="00000000" w:rsidP="00000000" w:rsidRDefault="00000000" w:rsidRPr="00000000" w14:paraId="000000E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project reads that geometry. A network trained on the Indian Driving Dataset labels every pixel of a forward facing camera frame into seven classes, one of which is the drivable surface. The two boundaries of that surface converge at a vanishing point, and the row on which they converge fixes the camera pitch. With pitch known, the road plane can be rectified to a top down view in which distances are metres rather than pixels. The carriageway is measured there and divided by the lane width that IRC:86 prescribes for the road class, giving a lane count.</w:t>
      </w:r>
      <w:r w:rsidDel="00000000" w:rsidR="00000000" w:rsidRPr="00000000">
        <w:rPr>
          <w:rtl w:val="0"/>
        </w:rPr>
      </w:r>
    </w:p>
    <w:p w:rsidR="00000000" w:rsidDel="00000000" w:rsidP="00000000" w:rsidRDefault="00000000" w:rsidRPr="00000000" w14:paraId="000000E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project is delivered as a running web application rather than a set of scripts. It exposes the pipeline through an HTTP API and a React interface with two routes: a technical report and an interactive demonstration that accepts a photograph, a video clip or a live camera feed.</w:t>
      </w:r>
      <w:r w:rsidDel="00000000" w:rsidR="00000000" w:rsidRPr="00000000">
        <w:rPr>
          <w:rtl w:val="0"/>
        </w:rPr>
      </w:r>
    </w:p>
    <w:p w:rsidR="00000000" w:rsidDel="00000000" w:rsidP="00000000" w:rsidRDefault="00000000" w:rsidRPr="00000000" w14:paraId="000000E5">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1.2 Problem statement</w:t>
      </w:r>
      <w:r w:rsidDel="00000000" w:rsidR="00000000" w:rsidRPr="00000000">
        <w:rPr>
          <w:rtl w:val="0"/>
        </w:rPr>
      </w:r>
    </w:p>
    <w:p w:rsidR="00000000" w:rsidDel="00000000" w:rsidP="00000000" w:rsidRDefault="00000000" w:rsidRPr="00000000" w14:paraId="000000E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Existing lane detection assumes lane markings exist. On unstructured roads that assumption fails, and the failure is silent: a detector returns nothing, or returns noise, and offers no way to tell which.</w:t>
      </w:r>
      <w:r w:rsidDel="00000000" w:rsidR="00000000" w:rsidRPr="00000000">
        <w:rPr>
          <w:rtl w:val="0"/>
        </w:rPr>
      </w:r>
    </w:p>
    <w:p w:rsidR="00000000" w:rsidDel="00000000" w:rsidP="00000000" w:rsidRDefault="00000000" w:rsidRPr="00000000" w14:paraId="000000E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problem this project addresses is therefore narrower and better posed than lane detection. Given a single forward facing frame of an Indian road, estimate how many lanes the carriageway supports and where their boundaries lie, whether or not the road is painted, report those quantities in metres, and report an honest confidence alongside the estimate. Where the frame does not support an estimate, say so rather than return one.</w:t>
      </w:r>
      <w:r w:rsidDel="00000000" w:rsidR="00000000" w:rsidRPr="00000000">
        <w:rPr>
          <w:rtl w:val="0"/>
        </w:rPr>
      </w:r>
    </w:p>
    <w:p w:rsidR="00000000" w:rsidDel="00000000" w:rsidP="00000000" w:rsidRDefault="00000000" w:rsidRPr="00000000" w14:paraId="000000E8">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1.3 Motivation</w:t>
      </w:r>
      <w:r w:rsidDel="00000000" w:rsidR="00000000" w:rsidRPr="00000000">
        <w:rPr>
          <w:rtl w:val="0"/>
        </w:rPr>
      </w:r>
    </w:p>
    <w:p w:rsidR="00000000" w:rsidDel="00000000" w:rsidP="00000000" w:rsidRDefault="00000000" w:rsidRPr="00000000" w14:paraId="000000E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Any downstream use, such as driver assistance, road survey or traffic analysis, has no lane information at all for precisely the roads where it would be most useful. A system that fails silently on those roads is worse than one that declines, because nothing downstream can distinguish an empty answer from a wrong one.</w:t>
      </w:r>
      <w:r w:rsidDel="00000000" w:rsidR="00000000" w:rsidRPr="00000000">
        <w:rPr>
          <w:rtl w:val="0"/>
        </w:rPr>
      </w:r>
    </w:p>
    <w:p w:rsidR="00000000" w:rsidDel="00000000" w:rsidP="00000000" w:rsidRDefault="00000000" w:rsidRPr="00000000" w14:paraId="000000E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Two things make the problem tractable, and together they are the reason we thought it worth attempting. First, the Indian Roads Congress publishes design lane widths, so a measured carriageway width implies a lane count without needing to observe the lanes themselves. Second, the metric width can be recovered from a single camera without calibration data, because, as Section 2.4.2 shows, the lateral scale of the rectified ground plane does not depend on focal length. Neither of these requires paint on the road.</w:t>
      </w:r>
      <w:r w:rsidDel="00000000" w:rsidR="00000000" w:rsidRPr="00000000">
        <w:rPr>
          <w:rtl w:val="0"/>
        </w:rPr>
      </w:r>
    </w:p>
    <w:p w:rsidR="00000000" w:rsidDel="00000000" w:rsidP="00000000" w:rsidRDefault="00000000" w:rsidRPr="00000000" w14:paraId="000000EB">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1.4 Related work, and why it does not transfer</w:t>
      </w:r>
      <w:r w:rsidDel="00000000" w:rsidR="00000000" w:rsidRPr="00000000">
        <w:rPr>
          <w:rtl w:val="0"/>
        </w:rPr>
      </w:r>
    </w:p>
    <w:p w:rsidR="00000000" w:rsidDel="00000000" w:rsidP="00000000" w:rsidRDefault="00000000" w:rsidRPr="00000000" w14:paraId="000000E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Lane detection is a well developed field and almost all of it assumes the thing this project cannot assume. Segmentation based methods such as SCNN [15] and LaneNet [16] learn to label marking pixels and then cluster them into instances. Row anchor methods such as Ultra Fast Lane Detection [17] reformulate the task as selecting, for each image row, which horizontal cell contains a marking, which makes them fast but presupposes that some cell does. Parametric methods such as PolyLaneNet [18] regress polynomial coefficients per lane, and CLRNet [19] refines line proposals across feature levels. All of them are trained and evaluated on TuSimple, CULane or BDD100K, which are dominated by marked highways and marked urban roads.</w:t>
      </w:r>
      <w:r w:rsidDel="00000000" w:rsidR="00000000" w:rsidRPr="00000000">
        <w:rPr>
          <w:rtl w:val="0"/>
        </w:rPr>
      </w:r>
    </w:p>
    <w:p w:rsidR="00000000" w:rsidDel="00000000" w:rsidP="00000000" w:rsidRDefault="00000000" w:rsidRPr="00000000" w14:paraId="000000E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 an unmarked road every one of these degrades in the same way, and it is not a graceful one. The output is empty or arbitrary, and nothing in the formulation distinguishes the two, so a downstream consumer cannot tell absence of markings from failure to find them. Section 3.3.1 measures a version of exactly this: YOLOP, correctly wired, reaches 0.7243 drivable IoU on this data, and its lane marking head returns lane pixels on 67 per cent of frames, which is a statement about how many Indian road frames have visible paint as much as about the model.</w:t>
      </w:r>
      <w:r w:rsidDel="00000000" w:rsidR="00000000" w:rsidRPr="00000000">
        <w:rPr>
          <w:rtl w:val="0"/>
        </w:rPr>
      </w:r>
    </w:p>
    <w:p w:rsidR="00000000" w:rsidDel="00000000" w:rsidP="00000000" w:rsidRDefault="00000000" w:rsidRPr="00000000" w14:paraId="000000E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Work specifically on unstructured roads is thinner. The IDD authors [1] make the case that Indian road scenes break assumptions built into Cityscapes style datasets, which is the premise this project starts from, but IDD annotates drivable surface rather than lanes, so it supports segmentation rather than lane detection. That absence is not an oversight in the dataset: on a road with no markings there is no ground truth lane to annotate, which is why this project infers structure from geometry and a design standard instead of learning it from labels. The consequence, stated plainly in Section 3.3.3, is that the carriageway extent can be validated against ground truth and the interior divisions cannot.</w:t>
      </w:r>
      <w:r w:rsidDel="00000000" w:rsidR="00000000" w:rsidRPr="00000000">
        <w:rPr>
          <w:rtl w:val="0"/>
        </w:rPr>
      </w:r>
    </w:p>
    <w:p w:rsidR="00000000" w:rsidDel="00000000" w:rsidP="00000000" w:rsidRDefault="00000000" w:rsidRPr="00000000" w14:paraId="000000EF">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1.5 Objectives</w:t>
      </w:r>
      <w:r w:rsidDel="00000000" w:rsidR="00000000" w:rsidRPr="00000000">
        <w:rPr>
          <w:rtl w:val="0"/>
        </w:rPr>
      </w:r>
    </w:p>
    <w:p w:rsidR="00000000" w:rsidDel="00000000" w:rsidP="00000000" w:rsidRDefault="00000000" w:rsidRPr="00000000" w14:paraId="000000F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objectives below were set at the start of the capstone and are answered in the chapters indicated. Each is stated so that its outcome can be checked against a measurement rather than an impression.</w:t>
      </w:r>
      <w:r w:rsidDel="00000000" w:rsidR="00000000" w:rsidRPr="00000000">
        <w:rPr>
          <w:rtl w:val="0"/>
        </w:rPr>
      </w:r>
    </w:p>
    <w:p w:rsidR="00000000" w:rsidDel="00000000" w:rsidP="00000000" w:rsidRDefault="00000000" w:rsidRPr="00000000" w14:paraId="000000F1">
      <w:pPr>
        <w:spacing w:after="8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Primary objectives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review existing lane detection and lane inference methods in the context of Indian road settings, and to establish why an assumption of painted markings does not transfer (Section 1.4).</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vision-based lane inference model that operates on structured, semi-structured and unstructured roads as found in Indian road scenarios, recovering lane count and metric width from the geometry of the drivable surface rather than from markings (Chapter 2).</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an optimised, effective and lightweight formulation of that model, suitable for video-rate operation on commodity hardware without loss of accuracy on Indian road structures (Sections 2.2 and 4.1).</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validate the system against ground truth and against trivial baselines, and to report a confidence that predicts its own error so that unreliable frames are identifiable in advance (Chapter 3).</w:t>
      </w:r>
    </w:p>
    <w:p w:rsidR="00000000" w:rsidDel="00000000" w:rsidP="00000000" w:rsidRDefault="00000000" w:rsidRPr="00000000" w14:paraId="000000F6">
      <w:pPr>
        <w:spacing w:after="8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Secondary objectives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detection of wrong-side driving behaviour using the inferred lane direction.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examine traffic flow patterns in unorganised road conditions, and whether observed traffic can itself indicate lane structure.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examine the feasibility of extending the system towards basic driver assistance applications.</w:t>
      </w:r>
    </w:p>
    <w:p w:rsidR="00000000" w:rsidDel="00000000" w:rsidP="00000000" w:rsidRDefault="00000000" w:rsidRPr="00000000" w14:paraId="000000F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secondary objectives were attempted and are reported with their outcomes. Wrong-side detection is implemented but unvalidated, because IDD carries no ground truth for it. Inferring lanes from observed traffic was implemented, measured and rejected in Section 6.3.3. The assessment of driver assistance feasibility is the limitations analysis in Section 6.4.</w:t>
      </w:r>
      <w:r w:rsidDel="00000000" w:rsidR="00000000" w:rsidRPr="00000000">
        <w:rPr>
          <w:rtl w:val="0"/>
        </w:rPr>
      </w:r>
    </w:p>
    <w:p w:rsidR="00000000" w:rsidDel="00000000" w:rsidP="00000000" w:rsidRDefault="00000000" w:rsidRPr="00000000" w14:paraId="000000FB">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1.6 Scope of implementation</w:t>
      </w:r>
      <w:r w:rsidDel="00000000" w:rsidR="00000000" w:rsidRPr="00000000">
        <w:rPr>
          <w:rtl w:val="0"/>
        </w:rPr>
      </w:r>
    </w:p>
    <w:p w:rsidR="00000000" w:rsidDel="00000000" w:rsidP="00000000" w:rsidRDefault="00000000" w:rsidRPr="00000000" w14:paraId="000000F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system operates on monocular forward facing imagery. It reports the number of lanes on the carriageway ahead, the metric width of the carriageway and of each lane, which lane the camera occupies, the positions of detected road users with distances, and a confidence value. It runs on single images, on uploaded video and on a live camera stream.</w:t>
      </w:r>
      <w:r w:rsidDel="00000000" w:rsidR="00000000" w:rsidRPr="00000000">
        <w:rPr>
          <w:rtl w:val="0"/>
        </w:rPr>
      </w:r>
    </w:p>
    <w:p w:rsidR="00000000" w:rsidDel="00000000" w:rsidP="00000000" w:rsidRDefault="00000000" w:rsidRPr="00000000" w14:paraId="000000F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Outside the scope: the system does not plan a path, does not control a vehicle, and does not use any sensor other than the camera. It does not attempt lane detection at night or in heavy rain, and Section 6.3 records what we measured when we tried to extend it to a consumer dashcam at dusk. Problem identification and the initial system design were completed in the study project; this report covers the implementation, and states where the earlier design was changed and why.</w:t>
      </w:r>
      <w:r w:rsidDel="00000000" w:rsidR="00000000" w:rsidRPr="00000000">
        <w:rPr>
          <w:rtl w:val="0"/>
        </w:rPr>
      </w:r>
    </w:p>
    <w:p w:rsidR="00000000" w:rsidDel="00000000" w:rsidP="00000000" w:rsidRDefault="00000000" w:rsidRPr="00000000" w14:paraId="000000FE">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1.7 Organization of the report</w:t>
      </w:r>
      <w:r w:rsidDel="00000000" w:rsidR="00000000" w:rsidRPr="00000000">
        <w:rPr>
          <w:rtl w:val="0"/>
        </w:rPr>
      </w:r>
    </w:p>
    <w:p w:rsidR="00000000" w:rsidDel="00000000" w:rsidP="00000000" w:rsidRDefault="00000000" w:rsidRPr="00000000" w14:paraId="000000F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Chapter 2 describes the implementation: the architecture, the technology stack, the modules and the algorithms, with the geometry derived in full. Chapter 3 covers testing and results, including the ablation that compares every configuration against trivial baselines, the accuracy of the inferred geometry against ground truth, and the failure analysis. Chapter 4 covers execution and deployment. Chapter 5 records project execution evidence. Chapter 6 concludes, states the limitations honestly, and lists the work that remains.</w:t>
      </w:r>
      <w:r w:rsidDel="00000000" w:rsidR="00000000" w:rsidRPr="00000000">
        <w:rPr>
          <w:rtl w:val="0"/>
        </w:rPr>
      </w:r>
    </w:p>
    <w:p w:rsidR="00000000" w:rsidDel="00000000" w:rsidP="00000000" w:rsidRDefault="00000000" w:rsidRPr="00000000" w14:paraId="00000100">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2: IMPLEMENTATION DETAILS</w:t>
      </w:r>
      <w:r w:rsidDel="00000000" w:rsidR="00000000" w:rsidRPr="00000000">
        <w:rPr>
          <w:rtl w:val="0"/>
        </w:rPr>
      </w:r>
    </w:p>
    <w:p w:rsidR="00000000" w:rsidDel="00000000" w:rsidP="00000000" w:rsidRDefault="00000000" w:rsidRPr="00000000" w14:paraId="00000101">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chapter describes how the system is built: its architecture and technology stack, the modules it is composed of, and the algorithms behind segmentation, metric geometry, lane partitioning, tracking and refusal.</w:t>
      </w:r>
      <w:r w:rsidDel="00000000" w:rsidR="00000000" w:rsidRPr="00000000">
        <w:rPr>
          <w:rtl w:val="0"/>
        </w:rPr>
      </w:r>
    </w:p>
    <w:p w:rsidR="00000000" w:rsidDel="00000000" w:rsidP="00000000" w:rsidRDefault="00000000" w:rsidRPr="00000000" w14:paraId="00000102">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2.1 System architecture and design</w:t>
      </w:r>
      <w:r w:rsidDel="00000000" w:rsidR="00000000" w:rsidRPr="00000000">
        <w:rPr>
          <w:rtl w:val="0"/>
        </w:rPr>
      </w:r>
    </w:p>
    <w:p w:rsidR="00000000" w:rsidDel="00000000" w:rsidP="00000000" w:rsidRDefault="00000000" w:rsidRPr="00000000" w14:paraId="0000010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system has four tiers: a browser client, an HTTP application server, the inference modules, and read only storage for weights, sample data and measured results. Figure 1 shows how they fit together. Every request enters through one API surface, and the inference modules hold no state of their own except the per client filter state kept by the session store, which exists because temporal smoothing needs the previous frame.</w:t>
      </w:r>
      <w:r w:rsidDel="00000000" w:rsidR="00000000" w:rsidRPr="00000000">
        <w:rPr>
          <w:rtl w:val="0"/>
        </w:rPr>
      </w:r>
    </w:p>
    <w:p w:rsidR="00000000" w:rsidDel="00000000" w:rsidP="00000000" w:rsidRDefault="00000000" w:rsidRPr="00000000" w14:paraId="00000104">
      <w:pPr>
        <w:spacing w:after="40" w:lineRule="auto"/>
        <w:jc w:val="center"/>
        <w:rPr/>
      </w:pPr>
      <w:r w:rsidDel="00000000" w:rsidR="00000000" w:rsidRPr="00000000">
        <w:rPr/>
        <w:drawing>
          <wp:inline distB="0" distT="0" distL="114300" distR="114300">
            <wp:extent cx="5486400" cy="3315104"/>
            <wp:effectExtent b="0" l="0" r="0" t="0"/>
            <wp:docPr id="2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3315104"/>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w:t>
      </w:r>
      <w:r w:rsidDel="00000000" w:rsidR="00000000" w:rsidRPr="00000000">
        <w:rPr>
          <w:rFonts w:ascii="Times New Roman" w:cs="Times New Roman" w:eastAsia="Times New Roman" w:hAnsi="Times New Roman"/>
          <w:i w:val="0"/>
          <w:iCs w:val="0"/>
          <w:color w:val="444444"/>
          <w:sz w:val="21"/>
          <w:szCs w:val="21"/>
          <w:rtl w:val="0"/>
        </w:rPr>
        <w:t xml:space="preserve"> High level system architecture.</w:t>
      </w:r>
      <w:r w:rsidDel="00000000" w:rsidR="00000000" w:rsidRPr="00000000">
        <w:rPr>
          <w:rtl w:val="0"/>
        </w:rPr>
      </w:r>
    </w:p>
    <w:p w:rsidR="00000000" w:rsidDel="00000000" w:rsidP="00000000" w:rsidRDefault="00000000" w:rsidRPr="00000000" w14:paraId="0000010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Keeping filter state on the server, keyed by a session identifier the client generates, is a deliberate choice with a consequence worth stating: the application needs a process that lives between requests, so it cannot be deployed as stateless serverless functions without moving that state to an external store.</w:t>
      </w:r>
      <w:r w:rsidDel="00000000" w:rsidR="00000000" w:rsidRPr="00000000">
        <w:rPr>
          <w:rtl w:val="0"/>
        </w:rPr>
      </w:r>
    </w:p>
    <w:p w:rsidR="00000000" w:rsidDel="00000000" w:rsidP="00000000" w:rsidRDefault="00000000" w:rsidRPr="00000000" w14:paraId="00000107">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2.1.1 Data flow</w:t>
      </w:r>
      <w:r w:rsidDel="00000000" w:rsidR="00000000" w:rsidRPr="00000000">
        <w:rPr>
          <w:rtl w:val="0"/>
        </w:rPr>
      </w:r>
    </w:p>
    <w:p w:rsidR="00000000" w:rsidDel="00000000" w:rsidP="00000000" w:rsidRDefault="00000000" w:rsidRPr="00000000" w14:paraId="0000010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2 traces a single frame through the pipeline. The forward pass produces semantic classes; the drivable class alone feeds the geometry stage. Measurement and stabilisation then run on the rectified plane, and the result returns both as JSON and as a rendered overlay.</w:t>
      </w:r>
      <w:r w:rsidDel="00000000" w:rsidR="00000000" w:rsidRPr="00000000">
        <w:rPr>
          <w:rtl w:val="0"/>
        </w:rPr>
      </w:r>
    </w:p>
    <w:p w:rsidR="00000000" w:rsidDel="00000000" w:rsidP="00000000" w:rsidRDefault="00000000" w:rsidRPr="00000000" w14:paraId="00000109">
      <w:pPr>
        <w:spacing w:after="40" w:lineRule="auto"/>
        <w:jc w:val="center"/>
        <w:rPr/>
      </w:pPr>
      <w:r w:rsidDel="00000000" w:rsidR="00000000" w:rsidRPr="00000000">
        <w:rPr/>
        <w:drawing>
          <wp:inline distB="0" distT="0" distL="114300" distR="114300">
            <wp:extent cx="5486400" cy="2539641"/>
            <wp:effectExtent b="0" l="0" r="0" t="0"/>
            <wp:docPr id="2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86400" cy="2539641"/>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2.</w:t>
      </w:r>
      <w:r w:rsidDel="00000000" w:rsidR="00000000" w:rsidRPr="00000000">
        <w:rPr>
          <w:rFonts w:ascii="Times New Roman" w:cs="Times New Roman" w:eastAsia="Times New Roman" w:hAnsi="Times New Roman"/>
          <w:i w:val="0"/>
          <w:iCs w:val="0"/>
          <w:color w:val="444444"/>
          <w:sz w:val="21"/>
          <w:szCs w:val="21"/>
          <w:rtl w:val="0"/>
        </w:rPr>
        <w:t xml:space="preserve"> Data flow through the inference pipeline.</w:t>
      </w:r>
      <w:r w:rsidDel="00000000" w:rsidR="00000000" w:rsidRPr="00000000">
        <w:rPr>
          <w:rtl w:val="0"/>
        </w:rPr>
      </w:r>
    </w:p>
    <w:p w:rsidR="00000000" w:rsidDel="00000000" w:rsidP="00000000" w:rsidRDefault="00000000" w:rsidRPr="00000000" w14:paraId="0000010B">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2.1.2 Component interaction</w:t>
      </w:r>
      <w:r w:rsidDel="00000000" w:rsidR="00000000" w:rsidRPr="00000000">
        <w:rPr>
          <w:rtl w:val="0"/>
        </w:rPr>
      </w:r>
    </w:p>
    <w:p w:rsidR="00000000" w:rsidDel="00000000" w:rsidP="00000000" w:rsidRDefault="00000000" w:rsidRPr="00000000" w14:paraId="0000010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3 shows the exchange for one live camera frame, which is the most involved path because it touches the session store twice. The client holds at most one request in flight and drops frames that arrive while inference is running, rather than queueing them, since a queued frame is stale by the time it is processed.</w:t>
      </w:r>
      <w:r w:rsidDel="00000000" w:rsidR="00000000" w:rsidRPr="00000000">
        <w:rPr>
          <w:rtl w:val="0"/>
        </w:rPr>
      </w:r>
    </w:p>
    <w:p w:rsidR="00000000" w:rsidDel="00000000" w:rsidP="00000000" w:rsidRDefault="00000000" w:rsidRPr="00000000" w14:paraId="0000010D">
      <w:pPr>
        <w:spacing w:after="40" w:lineRule="auto"/>
        <w:jc w:val="center"/>
        <w:rPr/>
      </w:pPr>
      <w:r w:rsidDel="00000000" w:rsidR="00000000" w:rsidRPr="00000000">
        <w:rPr/>
        <w:drawing>
          <wp:inline distB="0" distT="0" distL="114300" distR="114300">
            <wp:extent cx="5486400" cy="2985532"/>
            <wp:effectExtent b="0" l="0" r="0" t="0"/>
            <wp:docPr id="2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2985532"/>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3.</w:t>
      </w:r>
      <w:r w:rsidDel="00000000" w:rsidR="00000000" w:rsidRPr="00000000">
        <w:rPr>
          <w:rFonts w:ascii="Times New Roman" w:cs="Times New Roman" w:eastAsia="Times New Roman" w:hAnsi="Times New Roman"/>
          <w:i w:val="0"/>
          <w:iCs w:val="0"/>
          <w:color w:val="444444"/>
          <w:sz w:val="21"/>
          <w:szCs w:val="21"/>
          <w:rtl w:val="0"/>
        </w:rPr>
        <w:t xml:space="preserve"> Component interaction for one live camera frame.</w:t>
      </w:r>
      <w:r w:rsidDel="00000000" w:rsidR="00000000" w:rsidRPr="00000000">
        <w:rPr>
          <w:rtl w:val="0"/>
        </w:rPr>
      </w:r>
    </w:p>
    <w:p w:rsidR="00000000" w:rsidDel="00000000" w:rsidP="00000000" w:rsidRDefault="00000000" w:rsidRPr="00000000" w14:paraId="0000010F">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2.2 Technology stack</w:t>
      </w:r>
      <w:r w:rsidDel="00000000" w:rsidR="00000000" w:rsidRPr="00000000">
        <w:rPr>
          <w:rtl w:val="0"/>
        </w:rPr>
      </w:r>
    </w:p>
    <w:p w:rsidR="00000000" w:rsidDel="00000000" w:rsidP="00000000" w:rsidRDefault="00000000" w:rsidRPr="00000000" w14:paraId="00000110">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2.</w:t>
      </w:r>
      <w:r w:rsidDel="00000000" w:rsidR="00000000" w:rsidRPr="00000000">
        <w:rPr>
          <w:rFonts w:ascii="Times New Roman" w:cs="Times New Roman" w:eastAsia="Times New Roman" w:hAnsi="Times New Roman"/>
          <w:i w:val="0"/>
          <w:iCs w:val="0"/>
          <w:color w:val="444444"/>
          <w:sz w:val="21"/>
          <w:szCs w:val="21"/>
          <w:rtl w:val="0"/>
        </w:rPr>
        <w:t xml:space="preserve"> Technology stack.</w:t>
      </w:r>
      <w:r w:rsidDel="00000000" w:rsidR="00000000" w:rsidRPr="00000000">
        <w:rPr>
          <w:rtl w:val="0"/>
        </w:rPr>
      </w:r>
    </w:p>
    <w:tbl>
      <w:tblPr>
        <w:tblStyle w:val="Table2"/>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11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Layer</w:t>
            </w:r>
            <w:r w:rsidDel="00000000" w:rsidR="00000000" w:rsidRPr="00000000">
              <w:rPr>
                <w:rtl w:val="0"/>
              </w:rPr>
            </w:r>
          </w:p>
        </w:tc>
        <w:tc>
          <w:tcPr/>
          <w:p w:rsidR="00000000" w:rsidDel="00000000" w:rsidP="00000000" w:rsidRDefault="00000000" w:rsidRPr="00000000" w14:paraId="00000112">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Choice</w:t>
            </w:r>
            <w:r w:rsidDel="00000000" w:rsidR="00000000" w:rsidRPr="00000000">
              <w:rPr>
                <w:rtl w:val="0"/>
              </w:rPr>
            </w:r>
          </w:p>
        </w:tc>
        <w:tc>
          <w:tcPr/>
          <w:p w:rsidR="00000000" w:rsidDel="00000000" w:rsidP="00000000" w:rsidRDefault="00000000" w:rsidRPr="00000000" w14:paraId="00000113">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Language</w:t>
            </w:r>
            <w:r w:rsidDel="00000000" w:rsidR="00000000" w:rsidRPr="00000000">
              <w:rPr>
                <w:rtl w:val="0"/>
              </w:rPr>
            </w:r>
          </w:p>
        </w:tc>
        <w:tc>
          <w:tcPr/>
          <w:p w:rsidR="00000000" w:rsidDel="00000000" w:rsidP="00000000" w:rsidRDefault="00000000" w:rsidRPr="00000000" w14:paraId="0000011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Python 3.12.4</w:t>
            </w:r>
            <w:r w:rsidDel="00000000" w:rsidR="00000000" w:rsidRPr="00000000">
              <w:rPr>
                <w:rtl w:val="0"/>
              </w:rPr>
            </w:r>
          </w:p>
        </w:tc>
        <w:tc>
          <w:tcPr/>
          <w:p w:rsidR="00000000" w:rsidDel="00000000" w:rsidP="00000000" w:rsidRDefault="00000000" w:rsidRPr="00000000" w14:paraId="0000011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The model, the geometry and the server share one language.</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Deep learning</w:t>
            </w:r>
            <w:r w:rsidDel="00000000" w:rsidR="00000000" w:rsidRPr="00000000">
              <w:rPr>
                <w:rtl w:val="0"/>
              </w:rPr>
            </w:r>
          </w:p>
        </w:tc>
        <w:tc>
          <w:tcPr/>
          <w:p w:rsidR="00000000" w:rsidDel="00000000" w:rsidP="00000000" w:rsidRDefault="00000000" w:rsidRPr="00000000" w14:paraId="0000011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PyTorch 2.13, torchvision 0.28</w:t>
            </w:r>
            <w:r w:rsidDel="00000000" w:rsidR="00000000" w:rsidRPr="00000000">
              <w:rPr>
                <w:rtl w:val="0"/>
              </w:rPr>
            </w:r>
          </w:p>
        </w:tc>
        <w:tc>
          <w:tcPr/>
          <w:p w:rsidR="00000000" w:rsidDel="00000000" w:rsidP="00000000" w:rsidRDefault="00000000" w:rsidRPr="00000000" w14:paraId="0000011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MobileNetV3 weights ship with torchvision; MPS gives GPU training on a laptop.</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Computer vision</w:t>
            </w:r>
            <w:r w:rsidDel="00000000" w:rsidR="00000000" w:rsidRPr="00000000">
              <w:rPr>
                <w:rtl w:val="0"/>
              </w:rPr>
            </w:r>
          </w:p>
        </w:tc>
        <w:tc>
          <w:tcPr/>
          <w:p w:rsidR="00000000" w:rsidDel="00000000" w:rsidP="00000000" w:rsidRDefault="00000000" w:rsidRPr="00000000" w14:paraId="0000011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OpenCV 5.0</w:t>
            </w:r>
            <w:r w:rsidDel="00000000" w:rsidR="00000000" w:rsidRPr="00000000">
              <w:rPr>
                <w:rtl w:val="0"/>
              </w:rPr>
            </w:r>
          </w:p>
        </w:tc>
        <w:tc>
          <w:tcPr/>
          <w:p w:rsidR="00000000" w:rsidDel="00000000" w:rsidP="00000000" w:rsidRDefault="00000000" w:rsidRPr="00000000" w14:paraId="0000011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Rectification, morphology, contour and profile work.</w:t>
            </w:r>
            <w:r w:rsidDel="00000000" w:rsidR="00000000" w:rsidRPr="00000000">
              <w:rPr>
                <w:rtl w:val="0"/>
              </w:rPr>
            </w:r>
          </w:p>
        </w:tc>
      </w:tr>
      <w:tr>
        <w:trPr>
          <w:cantSplit w:val="0"/>
          <w:tblHeader w:val="0"/>
        </w:trPr>
        <w:tc>
          <w:tcPr/>
          <w:p w:rsidR="00000000" w:rsidDel="00000000" w:rsidP="00000000" w:rsidRDefault="00000000" w:rsidRPr="00000000" w14:paraId="0000011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Numerics</w:t>
            </w:r>
            <w:r w:rsidDel="00000000" w:rsidR="00000000" w:rsidRPr="00000000">
              <w:rPr>
                <w:rtl w:val="0"/>
              </w:rPr>
            </w:r>
          </w:p>
        </w:tc>
        <w:tc>
          <w:tcPr/>
          <w:p w:rsidR="00000000" w:rsidDel="00000000" w:rsidP="00000000" w:rsidRDefault="00000000" w:rsidRPr="00000000" w14:paraId="0000011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NumPy 2.5</w:t>
            </w:r>
            <w:r w:rsidDel="00000000" w:rsidR="00000000" w:rsidRPr="00000000">
              <w:rPr>
                <w:rtl w:val="0"/>
              </w:rPr>
            </w:r>
          </w:p>
        </w:tc>
        <w:tc>
          <w:tcPr/>
          <w:p w:rsidR="00000000" w:rsidDel="00000000" w:rsidP="00000000" w:rsidRDefault="00000000" w:rsidRPr="00000000" w14:paraId="0000011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Polynomial fitting and the Kalman update.</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Web server</w:t>
            </w:r>
            <w:r w:rsidDel="00000000" w:rsidR="00000000" w:rsidRPr="00000000">
              <w:rPr>
                <w:rtl w:val="0"/>
              </w:rPr>
            </w:r>
          </w:p>
        </w:tc>
        <w:tc>
          <w:tcPr/>
          <w:p w:rsidR="00000000" w:rsidDel="00000000" w:rsidP="00000000" w:rsidRDefault="00000000" w:rsidRPr="00000000" w14:paraId="0000012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FastAPI 0.141, Uvicorn 0.52</w:t>
            </w:r>
            <w:r w:rsidDel="00000000" w:rsidR="00000000" w:rsidRPr="00000000">
              <w:rPr>
                <w:rtl w:val="0"/>
              </w:rPr>
            </w:r>
          </w:p>
        </w:tc>
        <w:tc>
          <w:tcPr/>
          <w:p w:rsidR="00000000" w:rsidDel="00000000" w:rsidP="00000000" w:rsidRDefault="00000000" w:rsidRPr="00000000" w14:paraId="0000012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Typed request parsing and multipart upload with little code.</w:t>
            </w:r>
            <w:r w:rsidDel="00000000" w:rsidR="00000000" w:rsidRPr="00000000">
              <w:rPr>
                <w:rtl w:val="0"/>
              </w:rPr>
            </w:r>
          </w:p>
        </w:tc>
      </w:tr>
      <w:tr>
        <w:trPr>
          <w:cantSplit w:val="0"/>
          <w:tblHeader w:val="0"/>
        </w:trPr>
        <w:tc>
          <w:tcPr/>
          <w:p w:rsidR="00000000" w:rsidDel="00000000" w:rsidP="00000000" w:rsidRDefault="00000000" w:rsidRPr="00000000" w14:paraId="0000012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Frontend</w:t>
            </w:r>
            <w:r w:rsidDel="00000000" w:rsidR="00000000" w:rsidRPr="00000000">
              <w:rPr>
                <w:rtl w:val="0"/>
              </w:rPr>
            </w:r>
          </w:p>
        </w:tc>
        <w:tc>
          <w:tcPr/>
          <w:p w:rsidR="00000000" w:rsidDel="00000000" w:rsidP="00000000" w:rsidRDefault="00000000" w:rsidRPr="00000000" w14:paraId="0000012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React 19, Vite 8, Tailwind 3</w:t>
            </w:r>
            <w:r w:rsidDel="00000000" w:rsidR="00000000" w:rsidRPr="00000000">
              <w:rPr>
                <w:rtl w:val="0"/>
              </w:rPr>
            </w:r>
          </w:p>
        </w:tc>
        <w:tc>
          <w:tcPr/>
          <w:p w:rsidR="00000000" w:rsidDel="00000000" w:rsidP="00000000" w:rsidRDefault="00000000" w:rsidRPr="00000000" w14:paraId="0000012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Two routes from one build; the report and the demo share components.</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Charts</w:t>
            </w:r>
            <w:r w:rsidDel="00000000" w:rsidR="00000000" w:rsidRPr="00000000">
              <w:rPr>
                <w:rtl w:val="0"/>
              </w:rPr>
            </w:r>
          </w:p>
        </w:tc>
        <w:tc>
          <w:tcPr/>
          <w:p w:rsidR="00000000" w:rsidDel="00000000" w:rsidP="00000000" w:rsidRDefault="00000000" w:rsidRPr="00000000" w14:paraId="0000012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Recharts 3</w:t>
            </w:r>
            <w:r w:rsidDel="00000000" w:rsidR="00000000" w:rsidRPr="00000000">
              <w:rPr>
                <w:rtl w:val="0"/>
              </w:rPr>
            </w:r>
          </w:p>
        </w:tc>
        <w:tc>
          <w:tcPr/>
          <w:p w:rsidR="00000000" w:rsidDel="00000000" w:rsidP="00000000" w:rsidRDefault="00000000" w:rsidRPr="00000000" w14:paraId="0000012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Renders the measured results the API serves.</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Testing</w:t>
            </w:r>
            <w:r w:rsidDel="00000000" w:rsidR="00000000" w:rsidRPr="00000000">
              <w:rPr>
                <w:rtl w:val="0"/>
              </w:rPr>
            </w:r>
          </w:p>
        </w:tc>
        <w:tc>
          <w:tcPr/>
          <w:p w:rsidR="00000000" w:rsidDel="00000000" w:rsidP="00000000" w:rsidRDefault="00000000" w:rsidRPr="00000000" w14:paraId="0000012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pytest</w:t>
            </w:r>
            <w:r w:rsidDel="00000000" w:rsidR="00000000" w:rsidRPr="00000000">
              <w:rPr>
                <w:rtl w:val="0"/>
              </w:rPr>
            </w:r>
          </w:p>
        </w:tc>
        <w:tc>
          <w:tcPr/>
          <w:p w:rsidR="00000000" w:rsidDel="00000000" w:rsidP="00000000" w:rsidRDefault="00000000" w:rsidRPr="00000000" w14:paraId="0000012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55 tests over geometry, metrics, trajectory, API payloads, API robustness and overlay reach.</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Training</w:t>
            </w:r>
            <w:r w:rsidDel="00000000" w:rsidR="00000000" w:rsidRPr="00000000">
              <w:rPr>
                <w:rtl w:val="0"/>
              </w:rPr>
            </w:r>
          </w:p>
        </w:tc>
        <w:tc>
          <w:tcPr/>
          <w:p w:rsidR="00000000" w:rsidDel="00000000" w:rsidP="00000000" w:rsidRDefault="00000000" w:rsidRPr="00000000" w14:paraId="0000012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Apple MPS on the laptop</w:t>
            </w:r>
            <w:r w:rsidDel="00000000" w:rsidR="00000000" w:rsidRPr="00000000">
              <w:rPr>
                <w:rtl w:val="0"/>
              </w:rPr>
            </w:r>
          </w:p>
        </w:tc>
        <w:tc>
          <w:tcPr/>
          <w:p w:rsidR="00000000" w:rsidDel="00000000" w:rsidP="00000000" w:rsidRDefault="00000000" w:rsidRPr="00000000" w14:paraId="0000012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The shipped weights come from a local run of 127 minutes. An earlier attempt on a Colab T4 was lost; see Section 3.3.2.</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Teacher model</w:t>
            </w:r>
            <w:r w:rsidDel="00000000" w:rsidR="00000000" w:rsidRPr="00000000">
              <w:rPr>
                <w:rtl w:val="0"/>
              </w:rPr>
            </w:r>
          </w:p>
        </w:tc>
        <w:tc>
          <w:tcPr/>
          <w:p w:rsidR="00000000" w:rsidDel="00000000" w:rsidP="00000000" w:rsidRDefault="00000000" w:rsidRPr="00000000" w14:paraId="0000013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via torch.hub</w:t>
            </w:r>
            <w:r w:rsidDel="00000000" w:rsidR="00000000" w:rsidRPr="00000000">
              <w:rPr>
                <w:rtl w:val="0"/>
              </w:rPr>
            </w:r>
          </w:p>
        </w:tc>
        <w:tc>
          <w:tcPr/>
          <w:p w:rsidR="00000000" w:rsidDel="00000000" w:rsidP="00000000" w:rsidRDefault="00000000" w:rsidRPr="00000000" w14:paraId="0000013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Used offline only, to generate lane markings pseudo-labels.</w:t>
            </w:r>
            <w:r w:rsidDel="00000000" w:rsidR="00000000" w:rsidRPr="00000000">
              <w:rPr>
                <w:rtl w:val="0"/>
              </w:rPr>
            </w:r>
          </w:p>
        </w:tc>
      </w:tr>
    </w:tbl>
    <w:p w:rsidR="00000000" w:rsidDel="00000000" w:rsidP="00000000" w:rsidRDefault="00000000" w:rsidRPr="00000000" w14:paraId="00000132">
      <w:pPr>
        <w:spacing w:after="160" w:lineRule="auto"/>
        <w:rPr/>
      </w:pPr>
      <w:r w:rsidDel="00000000" w:rsidR="00000000" w:rsidRPr="00000000">
        <w:rPr>
          <w:rtl w:val="0"/>
        </w:rPr>
      </w:r>
    </w:p>
    <w:p w:rsidR="00000000" w:rsidDel="00000000" w:rsidP="00000000" w:rsidRDefault="00000000" w:rsidRPr="00000000" w14:paraId="0000013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deployment image excludes the teacher model and its dependencies. No endpoint calls YOLOP at run time, so the container avoids a download of roughly 200 megabytes for a component used only during dataset preparation and evaluation.</w:t>
      </w:r>
      <w:r w:rsidDel="00000000" w:rsidR="00000000" w:rsidRPr="00000000">
        <w:rPr>
          <w:rtl w:val="0"/>
        </w:rPr>
      </w:r>
    </w:p>
    <w:p w:rsidR="00000000" w:rsidDel="00000000" w:rsidP="00000000" w:rsidRDefault="00000000" w:rsidRPr="00000000" w14:paraId="00000134">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2.3 System modules</w:t>
      </w:r>
      <w:r w:rsidDel="00000000" w:rsidR="00000000" w:rsidRPr="00000000">
        <w:rPr>
          <w:rtl w:val="0"/>
        </w:rPr>
      </w:r>
    </w:p>
    <w:p w:rsidR="00000000" w:rsidDel="00000000" w:rsidP="00000000" w:rsidRDefault="00000000" w:rsidRPr="00000000" w14:paraId="00000135">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3.</w:t>
      </w:r>
      <w:r w:rsidDel="00000000" w:rsidR="00000000" w:rsidRPr="00000000">
        <w:rPr>
          <w:rFonts w:ascii="Times New Roman" w:cs="Times New Roman" w:eastAsia="Times New Roman" w:hAnsi="Times New Roman"/>
          <w:i w:val="0"/>
          <w:iCs w:val="0"/>
          <w:color w:val="444444"/>
          <w:sz w:val="21"/>
          <w:szCs w:val="21"/>
          <w:rtl w:val="0"/>
        </w:rPr>
        <w:t xml:space="preserve"> System modules and their responsibilities.</w:t>
      </w:r>
      <w:r w:rsidDel="00000000" w:rsidR="00000000" w:rsidRPr="00000000">
        <w:rPr>
          <w:rtl w:val="0"/>
        </w:rPr>
      </w:r>
    </w:p>
    <w:tbl>
      <w:tblPr>
        <w:tblStyle w:val="Table3"/>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136">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Module</w:t>
            </w:r>
            <w:r w:rsidDel="00000000" w:rsidR="00000000" w:rsidRPr="00000000">
              <w:rPr>
                <w:rtl w:val="0"/>
              </w:rPr>
            </w:r>
          </w:p>
        </w:tc>
        <w:tc>
          <w:tcPr/>
          <w:p w:rsidR="00000000" w:rsidDel="00000000" w:rsidP="00000000" w:rsidRDefault="00000000" w:rsidRPr="00000000" w14:paraId="00000137">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File</w:t>
            </w:r>
            <w:r w:rsidDel="00000000" w:rsidR="00000000" w:rsidRPr="00000000">
              <w:rPr>
                <w:rtl w:val="0"/>
              </w:rPr>
            </w:r>
          </w:p>
        </w:tc>
        <w:tc>
          <w:tcPr/>
          <w:p w:rsidR="00000000" w:rsidDel="00000000" w:rsidP="00000000" w:rsidRDefault="00000000" w:rsidRPr="00000000" w14:paraId="0000013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Segmentation backend</w:t>
            </w:r>
            <w:r w:rsidDel="00000000" w:rsidR="00000000" w:rsidRPr="00000000">
              <w:rPr>
                <w:rtl w:val="0"/>
              </w:rPr>
            </w:r>
          </w:p>
        </w:tc>
        <w:tc>
          <w:tcPr/>
          <w:p w:rsidR="00000000" w:rsidDel="00000000" w:rsidP="00000000" w:rsidRDefault="00000000" w:rsidRPr="00000000" w14:paraId="0000013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core/dl_drivable.py</w:t>
            </w:r>
            <w:r w:rsidDel="00000000" w:rsidR="00000000" w:rsidRPr="00000000">
              <w:rPr>
                <w:rtl w:val="0"/>
              </w:rPr>
            </w:r>
          </w:p>
        </w:tc>
        <w:tc>
          <w:tcPr/>
          <w:p w:rsidR="00000000" w:rsidDel="00000000" w:rsidP="00000000" w:rsidRDefault="00000000" w:rsidRPr="00000000" w14:paraId="0000013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Loads the checkpoint, normalises input, returns semantic and lane logits.</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Classical detector</w:t>
            </w:r>
            <w:r w:rsidDel="00000000" w:rsidR="00000000" w:rsidRPr="00000000">
              <w:rPr>
                <w:rtl w:val="0"/>
              </w:rPr>
            </w:r>
          </w:p>
        </w:tc>
        <w:tc>
          <w:tcPr/>
          <w:p w:rsidR="00000000" w:rsidDel="00000000" w:rsidP="00000000" w:rsidRDefault="00000000" w:rsidRPr="00000000" w14:paraId="0000013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core/asphalt_detector.py</w:t>
            </w:r>
            <w:r w:rsidDel="00000000" w:rsidR="00000000" w:rsidRPr="00000000">
              <w:rPr>
                <w:rtl w:val="0"/>
              </w:rPr>
            </w:r>
          </w:p>
        </w:tc>
        <w:tc>
          <w:tcPr/>
          <w:p w:rsidR="00000000" w:rsidDel="00000000" w:rsidP="00000000" w:rsidRDefault="00000000" w:rsidRPr="00000000" w14:paraId="0000013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Adaptive CIELAB and texture road estimate, kept as a gated fallback.</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Semantics</w:t>
            </w:r>
            <w:r w:rsidDel="00000000" w:rsidR="00000000" w:rsidRPr="00000000">
              <w:rPr>
                <w:rtl w:val="0"/>
              </w:rPr>
            </w:r>
          </w:p>
        </w:tc>
        <w:tc>
          <w:tcPr/>
          <w:p w:rsidR="00000000" w:rsidDel="00000000" w:rsidP="00000000" w:rsidRDefault="00000000" w:rsidRPr="00000000" w14:paraId="0000014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core/semantics.py</w:t>
            </w:r>
            <w:r w:rsidDel="00000000" w:rsidR="00000000" w:rsidRPr="00000000">
              <w:rPr>
                <w:rtl w:val="0"/>
              </w:rPr>
            </w:r>
          </w:p>
        </w:tc>
        <w:tc>
          <w:tcPr/>
          <w:p w:rsidR="00000000" w:rsidDel="00000000" w:rsidP="00000000" w:rsidRDefault="00000000" w:rsidRPr="00000000" w14:paraId="0000014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Class maps, scene plausibility, road user extraction and distances.</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Geometry</w:t>
            </w:r>
            <w:r w:rsidDel="00000000" w:rsidR="00000000" w:rsidRPr="00000000">
              <w:rPr>
                <w:rtl w:val="0"/>
              </w:rPr>
            </w:r>
          </w:p>
        </w:tc>
        <w:tc>
          <w:tcPr/>
          <w:p w:rsidR="00000000" w:rsidDel="00000000" w:rsidP="00000000" w:rsidRDefault="00000000" w:rsidRPr="00000000" w14:paraId="0000014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core/geometry.py</w:t>
            </w:r>
            <w:r w:rsidDel="00000000" w:rsidR="00000000" w:rsidRPr="00000000">
              <w:rPr>
                <w:rtl w:val="0"/>
              </w:rPr>
            </w:r>
          </w:p>
        </w:tc>
        <w:tc>
          <w:tcPr/>
          <w:p w:rsidR="00000000" w:rsidDel="00000000" w:rsidP="00000000" w:rsidRDefault="00000000" w:rsidRPr="00000000" w14:paraId="0000014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Vanishing point, camera pitch, inverse perspective mapping, calibration.</w:t>
            </w:r>
            <w:r w:rsidDel="00000000" w:rsidR="00000000" w:rsidRPr="00000000">
              <w:rPr>
                <w:rtl w:val="0"/>
              </w:rPr>
            </w:r>
          </w:p>
        </w:tc>
      </w:tr>
      <w:tr>
        <w:trPr>
          <w:cantSplit w:val="0"/>
          <w:tblHeader w:val="0"/>
        </w:trPr>
        <w:tc>
          <w:tcPr/>
          <w:p w:rsidR="00000000" w:rsidDel="00000000" w:rsidP="00000000" w:rsidRDefault="00000000" w:rsidRPr="00000000" w14:paraId="0000014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 tracker</w:t>
            </w:r>
            <w:r w:rsidDel="00000000" w:rsidR="00000000" w:rsidRPr="00000000">
              <w:rPr>
                <w:rtl w:val="0"/>
              </w:rPr>
            </w:r>
          </w:p>
        </w:tc>
        <w:tc>
          <w:tcPr/>
          <w:p w:rsidR="00000000" w:rsidDel="00000000" w:rsidP="00000000" w:rsidRDefault="00000000" w:rsidRPr="00000000" w14:paraId="0000014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core/lane_tracker.py</w:t>
            </w:r>
            <w:r w:rsidDel="00000000" w:rsidR="00000000" w:rsidRPr="00000000">
              <w:rPr>
                <w:rtl w:val="0"/>
              </w:rPr>
            </w:r>
          </w:p>
        </w:tc>
        <w:tc>
          <w:tcPr/>
          <w:p w:rsidR="00000000" w:rsidDel="00000000" w:rsidP="00000000" w:rsidRDefault="00000000" w:rsidRPr="00000000" w14:paraId="0000014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Road profile, carriageway width, lane partition, Kalman filter, confidence.</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Trajectory lanes</w:t>
            </w:r>
            <w:r w:rsidDel="00000000" w:rsidR="00000000" w:rsidRPr="00000000">
              <w:rPr>
                <w:rtl w:val="0"/>
              </w:rPr>
            </w:r>
          </w:p>
        </w:tc>
        <w:tc>
          <w:tcPr/>
          <w:p w:rsidR="00000000" w:rsidDel="00000000" w:rsidP="00000000" w:rsidRDefault="00000000" w:rsidRPr="00000000" w14:paraId="0000014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core/lane_trajectory.py</w:t>
            </w:r>
            <w:r w:rsidDel="00000000" w:rsidR="00000000" w:rsidRPr="00000000">
              <w:rPr>
                <w:rtl w:val="0"/>
              </w:rPr>
            </w:r>
          </w:p>
        </w:tc>
        <w:tc>
          <w:tcPr/>
          <w:p w:rsidR="00000000" w:rsidDel="00000000" w:rsidP="00000000" w:rsidRDefault="00000000" w:rsidRPr="00000000" w14:paraId="0000014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Empirical lanes from observed traffic. Implemented, measured, off by default.</w:t>
            </w:r>
            <w:r w:rsidDel="00000000" w:rsidR="00000000" w:rsidRPr="00000000">
              <w:rPr>
                <w:rtl w:val="0"/>
              </w:rPr>
            </w:r>
          </w:p>
        </w:tc>
      </w:tr>
      <w:tr>
        <w:trPr>
          <w:cantSplit w:val="0"/>
          <w:tblHeader w:val="0"/>
        </w:trPr>
        <w:tc>
          <w:tcPr/>
          <w:p w:rsidR="00000000" w:rsidDel="00000000" w:rsidP="00000000" w:rsidRDefault="00000000" w:rsidRPr="00000000" w14:paraId="0000014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Pipeline</w:t>
            </w:r>
            <w:r w:rsidDel="00000000" w:rsidR="00000000" w:rsidRPr="00000000">
              <w:rPr>
                <w:rtl w:val="0"/>
              </w:rPr>
            </w:r>
          </w:p>
        </w:tc>
        <w:tc>
          <w:tcPr/>
          <w:p w:rsidR="00000000" w:rsidDel="00000000" w:rsidP="00000000" w:rsidRDefault="00000000" w:rsidRPr="00000000" w14:paraId="0000014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core/pipeline.py</w:t>
            </w:r>
            <w:r w:rsidDel="00000000" w:rsidR="00000000" w:rsidRPr="00000000">
              <w:rPr>
                <w:rtl w:val="0"/>
              </w:rPr>
            </w:r>
          </w:p>
        </w:tc>
        <w:tc>
          <w:tcPr/>
          <w:p w:rsidR="00000000" w:rsidDel="00000000" w:rsidP="00000000" w:rsidRDefault="00000000" w:rsidRPr="00000000" w14:paraId="0000014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Orders the stages and records timings.</w:t>
            </w:r>
            <w:r w:rsidDel="00000000" w:rsidR="00000000" w:rsidRPr="00000000">
              <w:rPr>
                <w:rtl w:val="0"/>
              </w:rPr>
            </w:r>
          </w:p>
        </w:tc>
      </w:tr>
      <w:tr>
        <w:trPr>
          <w:cantSplit w:val="0"/>
          <w:tblHeader w:val="0"/>
        </w:trPr>
        <w:tc>
          <w:tcPr/>
          <w:p w:rsidR="00000000" w:rsidDel="00000000" w:rsidP="00000000" w:rsidRDefault="00000000" w:rsidRPr="00000000" w14:paraId="0000014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Visualiser</w:t>
            </w:r>
            <w:r w:rsidDel="00000000" w:rsidR="00000000" w:rsidRPr="00000000">
              <w:rPr>
                <w:rtl w:val="0"/>
              </w:rPr>
            </w:r>
          </w:p>
        </w:tc>
        <w:tc>
          <w:tcPr/>
          <w:p w:rsidR="00000000" w:rsidDel="00000000" w:rsidP="00000000" w:rsidRDefault="00000000" w:rsidRPr="00000000" w14:paraId="0000014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core/visualizer.py</w:t>
            </w:r>
            <w:r w:rsidDel="00000000" w:rsidR="00000000" w:rsidRPr="00000000">
              <w:rPr>
                <w:rtl w:val="0"/>
              </w:rPr>
            </w:r>
          </w:p>
        </w:tc>
        <w:tc>
          <w:tcPr/>
          <w:p w:rsidR="00000000" w:rsidDel="00000000" w:rsidP="00000000" w:rsidRDefault="00000000" w:rsidRPr="00000000" w14:paraId="0000015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Renders every intermediate stage.</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Dataset</w:t>
            </w:r>
            <w:r w:rsidDel="00000000" w:rsidR="00000000" w:rsidRPr="00000000">
              <w:rPr>
                <w:rtl w:val="0"/>
              </w:rPr>
            </w:r>
          </w:p>
        </w:tc>
        <w:tc>
          <w:tcPr/>
          <w:p w:rsidR="00000000" w:rsidDel="00000000" w:rsidP="00000000" w:rsidRDefault="00000000" w:rsidRPr="00000000" w14:paraId="0000015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data/idd.py</w:t>
            </w:r>
            <w:r w:rsidDel="00000000" w:rsidR="00000000" w:rsidRPr="00000000">
              <w:rPr>
                <w:rtl w:val="0"/>
              </w:rPr>
            </w:r>
          </w:p>
        </w:tc>
        <w:tc>
          <w:tcPr/>
          <w:p w:rsidR="00000000" w:rsidDel="00000000" w:rsidP="00000000" w:rsidRDefault="00000000" w:rsidRPr="00000000" w14:paraId="0000015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IDD loading, label mapping and the augmentation suite.</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Model</w:t>
            </w:r>
            <w:r w:rsidDel="00000000" w:rsidR="00000000" w:rsidRPr="00000000">
              <w:rPr>
                <w:rtl w:val="0"/>
              </w:rPr>
            </w:r>
          </w:p>
        </w:tc>
        <w:tc>
          <w:tcPr/>
          <w:p w:rsidR="00000000" w:rsidDel="00000000" w:rsidP="00000000" w:rsidRDefault="00000000" w:rsidRPr="00000000" w14:paraId="0000015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models/segnet.py</w:t>
            </w:r>
            <w:r w:rsidDel="00000000" w:rsidR="00000000" w:rsidRPr="00000000">
              <w:rPr>
                <w:rtl w:val="0"/>
              </w:rPr>
            </w:r>
          </w:p>
        </w:tc>
        <w:tc>
          <w:tcPr/>
          <w:p w:rsidR="00000000" w:rsidDel="00000000" w:rsidP="00000000" w:rsidRDefault="00000000" w:rsidRPr="00000000" w14:paraId="0000015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MobileNetV3 backbone, LR-ASPP, FPN decoder, two heads.</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Training</w:t>
            </w:r>
            <w:r w:rsidDel="00000000" w:rsidR="00000000" w:rsidRPr="00000000">
              <w:rPr>
                <w:rtl w:val="0"/>
              </w:rPr>
            </w:r>
          </w:p>
        </w:tc>
        <w:tc>
          <w:tcPr/>
          <w:p w:rsidR="00000000" w:rsidDel="00000000" w:rsidP="00000000" w:rsidRDefault="00000000" w:rsidRPr="00000000" w14:paraId="0000015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models/train.py</w:t>
            </w:r>
            <w:r w:rsidDel="00000000" w:rsidR="00000000" w:rsidRPr="00000000">
              <w:rPr>
                <w:rtl w:val="0"/>
              </w:rPr>
            </w:r>
          </w:p>
        </w:tc>
        <w:tc>
          <w:tcPr/>
          <w:p w:rsidR="00000000" w:rsidDel="00000000" w:rsidP="00000000" w:rsidRDefault="00000000" w:rsidRPr="00000000" w14:paraId="0000015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Schedule, losses, checkpointing and resume.</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Evaluation</w:t>
            </w:r>
            <w:r w:rsidDel="00000000" w:rsidR="00000000" w:rsidRPr="00000000">
              <w:rPr>
                <w:rtl w:val="0"/>
              </w:rPr>
            </w:r>
          </w:p>
        </w:tc>
        <w:tc>
          <w:tcPr/>
          <w:p w:rsidR="00000000" w:rsidDel="00000000" w:rsidP="00000000" w:rsidRDefault="00000000" w:rsidRPr="00000000" w14:paraId="0000015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eval/</w:t>
            </w:r>
            <w:r w:rsidDel="00000000" w:rsidR="00000000" w:rsidRPr="00000000">
              <w:rPr>
                <w:rtl w:val="0"/>
              </w:rPr>
            </w:r>
          </w:p>
        </w:tc>
        <w:tc>
          <w:tcPr/>
          <w:p w:rsidR="00000000" w:rsidDel="00000000" w:rsidP="00000000" w:rsidRDefault="00000000" w:rsidRPr="00000000" w14:paraId="0000015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Ablation, geometry accuracy, temporal, sensitivity, failures.</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Server</w:t>
            </w:r>
            <w:r w:rsidDel="00000000" w:rsidR="00000000" w:rsidRPr="00000000">
              <w:rPr>
                <w:rtl w:val="0"/>
              </w:rPr>
            </w:r>
          </w:p>
        </w:tc>
        <w:tc>
          <w:tcPr/>
          <w:p w:rsidR="00000000" w:rsidDel="00000000" w:rsidP="00000000" w:rsidRDefault="00000000" w:rsidRPr="00000000" w14:paraId="0000015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server/api.py</w:t>
            </w:r>
            <w:r w:rsidDel="00000000" w:rsidR="00000000" w:rsidRPr="00000000">
              <w:rPr>
                <w:rtl w:val="0"/>
              </w:rPr>
            </w:r>
          </w:p>
        </w:tc>
        <w:tc>
          <w:tcPr/>
          <w:p w:rsidR="00000000" w:rsidDel="00000000" w:rsidP="00000000" w:rsidRDefault="00000000" w:rsidRPr="00000000" w14:paraId="0000015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Eleven HTTP endpoints and the static frontend.</w:t>
            </w:r>
            <w:r w:rsidDel="00000000" w:rsidR="00000000" w:rsidRPr="00000000">
              <w:rPr>
                <w:rtl w:val="0"/>
              </w:rPr>
            </w:r>
          </w:p>
        </w:tc>
      </w:tr>
    </w:tbl>
    <w:p w:rsidR="00000000" w:rsidDel="00000000" w:rsidP="00000000" w:rsidRDefault="00000000" w:rsidRPr="00000000" w14:paraId="00000160">
      <w:pPr>
        <w:spacing w:after="160" w:lineRule="auto"/>
        <w:rPr/>
      </w:pPr>
      <w:r w:rsidDel="00000000" w:rsidR="00000000" w:rsidRPr="00000000">
        <w:rPr>
          <w:rtl w:val="0"/>
        </w:rPr>
      </w:r>
    </w:p>
    <w:p w:rsidR="00000000" w:rsidDel="00000000" w:rsidP="00000000" w:rsidRDefault="00000000" w:rsidRPr="00000000" w14:paraId="00000161">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2.3.1 Functional flow</w:t>
      </w:r>
      <w:r w:rsidDel="00000000" w:rsidR="00000000" w:rsidRPr="00000000">
        <w:rPr>
          <w:rtl w:val="0"/>
        </w:rPr>
      </w:r>
    </w:p>
    <w:p w:rsidR="00000000" w:rsidDel="00000000" w:rsidP="00000000" w:rsidRDefault="00000000" w:rsidRPr="00000000" w14:paraId="0000016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4 shows the order in which the stages run, including the path taken when the scene check declines to answer. Each stage writes an intermediate image, which is what the stage walkthrough in the demonstration displays.</w:t>
      </w:r>
      <w:r w:rsidDel="00000000" w:rsidR="00000000" w:rsidRPr="00000000">
        <w:rPr>
          <w:rtl w:val="0"/>
        </w:rPr>
      </w:r>
    </w:p>
    <w:p w:rsidR="00000000" w:rsidDel="00000000" w:rsidP="00000000" w:rsidRDefault="00000000" w:rsidRPr="00000000" w14:paraId="00000163">
      <w:pPr>
        <w:spacing w:after="40" w:lineRule="auto"/>
        <w:jc w:val="center"/>
        <w:rPr/>
      </w:pPr>
      <w:r w:rsidDel="00000000" w:rsidR="00000000" w:rsidRPr="00000000">
        <w:rPr/>
        <w:drawing>
          <wp:inline distB="0" distT="0" distL="114300" distR="114300">
            <wp:extent cx="5486400" cy="3213324"/>
            <wp:effectExtent b="0" l="0" r="0" t="0"/>
            <wp:docPr id="2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486400" cy="3213324"/>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4.</w:t>
      </w:r>
      <w:r w:rsidDel="00000000" w:rsidR="00000000" w:rsidRPr="00000000">
        <w:rPr>
          <w:rFonts w:ascii="Times New Roman" w:cs="Times New Roman" w:eastAsia="Times New Roman" w:hAnsi="Times New Roman"/>
          <w:i w:val="0"/>
          <w:iCs w:val="0"/>
          <w:color w:val="444444"/>
          <w:sz w:val="21"/>
          <w:szCs w:val="21"/>
          <w:rtl w:val="0"/>
        </w:rPr>
        <w:t xml:space="preserve"> End to end process flow, including the refusal path.</w:t>
      </w:r>
      <w:r w:rsidDel="00000000" w:rsidR="00000000" w:rsidRPr="00000000">
        <w:rPr>
          <w:rtl w:val="0"/>
        </w:rPr>
      </w:r>
    </w:p>
    <w:p w:rsidR="00000000" w:rsidDel="00000000" w:rsidP="00000000" w:rsidRDefault="00000000" w:rsidRPr="00000000" w14:paraId="00000165">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2.4 Key algorithms</w:t>
      </w:r>
      <w:r w:rsidDel="00000000" w:rsidR="00000000" w:rsidRPr="00000000">
        <w:rPr>
          <w:rtl w:val="0"/>
        </w:rPr>
      </w:r>
    </w:p>
    <w:p w:rsidR="00000000" w:rsidDel="00000000" w:rsidP="00000000" w:rsidRDefault="00000000" w:rsidRPr="00000000" w14:paraId="00000166">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2.4.1 Semantic segmentation</w:t>
      </w:r>
      <w:r w:rsidDel="00000000" w:rsidR="00000000" w:rsidRPr="00000000">
        <w:rPr>
          <w:rtl w:val="0"/>
        </w:rPr>
      </w:r>
    </w:p>
    <w:p w:rsidR="00000000" w:rsidDel="00000000" w:rsidP="00000000" w:rsidRDefault="00000000" w:rsidRPr="00000000" w14:paraId="0000016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network is a MobileNetV3-Large backbone with a Lite Reduced ASPP context head and a Feature Pyramid Network decoder, 3.33 million parameters in total. Two output heads share the decoder: a seven class semantic head and a binary lane marking head. An auxiliary head on the stride 16 features supplies deep supervision during training and is discarded at inference.</w:t>
      </w:r>
      <w:r w:rsidDel="00000000" w:rsidR="00000000" w:rsidRPr="00000000">
        <w:rPr>
          <w:rtl w:val="0"/>
        </w:rPr>
      </w:r>
    </w:p>
    <w:p w:rsidR="00000000" w:rsidDel="00000000" w:rsidP="00000000" w:rsidRDefault="00000000" w:rsidRPr="00000000" w14:paraId="00000168">
      <w:pPr>
        <w:spacing w:after="40" w:lineRule="auto"/>
        <w:jc w:val="center"/>
        <w:rPr/>
      </w:pPr>
      <w:r w:rsidDel="00000000" w:rsidR="00000000" w:rsidRPr="00000000">
        <w:rPr/>
        <w:drawing>
          <wp:inline distB="0" distT="0" distL="114300" distR="114300">
            <wp:extent cx="5394960" cy="2037858"/>
            <wp:effectExtent b="0" l="0" r="0" t="0"/>
            <wp:docPr id="2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94960" cy="2037858"/>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5.</w:t>
      </w:r>
      <w:r w:rsidDel="00000000" w:rsidR="00000000" w:rsidRPr="00000000">
        <w:rPr>
          <w:rFonts w:ascii="Times New Roman" w:cs="Times New Roman" w:eastAsia="Times New Roman" w:hAnsi="Times New Roman"/>
          <w:i w:val="0"/>
          <w:iCs w:val="0"/>
          <w:color w:val="444444"/>
          <w:sz w:val="21"/>
          <w:szCs w:val="21"/>
          <w:rtl w:val="0"/>
        </w:rPr>
        <w:t xml:space="preserve"> Segmentation network architecture.</w:t>
      </w:r>
      <w:r w:rsidDel="00000000" w:rsidR="00000000" w:rsidRPr="00000000">
        <w:rPr>
          <w:rtl w:val="0"/>
        </w:rPr>
      </w:r>
    </w:p>
    <w:p w:rsidR="00000000" w:rsidDel="00000000" w:rsidP="00000000" w:rsidRDefault="00000000" w:rsidRPr="00000000" w14:paraId="0000016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colour threshold cannot separate asphalt from shadow, dust or wet ground, because those differ in the same channels the threshold uses. A network trained on Indian road imagery can, and Section 3.3 measures how much of the overall gain comes from this one change.</w:t>
      </w:r>
      <w:r w:rsidDel="00000000" w:rsidR="00000000" w:rsidRPr="00000000">
        <w:rPr>
          <w:rtl w:val="0"/>
        </w:rPr>
      </w:r>
    </w:p>
    <w:p w:rsidR="00000000" w:rsidDel="00000000" w:rsidP="00000000" w:rsidRDefault="00000000" w:rsidRPr="00000000" w14:paraId="0000016B">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2.4.2 Recovering metric scale</w:t>
      </w:r>
      <w:r w:rsidDel="00000000" w:rsidR="00000000" w:rsidRPr="00000000">
        <w:rPr>
          <w:rtl w:val="0"/>
        </w:rPr>
      </w:r>
    </w:p>
    <w:p w:rsidR="00000000" w:rsidDel="00000000" w:rsidP="00000000" w:rsidRDefault="00000000" w:rsidRPr="00000000" w14:paraId="0000016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step needs care, because lane inference consumes a metric road width and the dataset ships no camera metadata. Its images were resampled from more than one source resolution, so focal length cannot be read from the files either. The result of this section is that it does not need to be.</w:t>
      </w:r>
      <w:r w:rsidDel="00000000" w:rsidR="00000000" w:rsidRPr="00000000">
        <w:rPr>
          <w:rtl w:val="0"/>
        </w:rPr>
      </w:r>
    </w:p>
    <w:p w:rsidR="00000000" w:rsidDel="00000000" w:rsidP="00000000" w:rsidRDefault="00000000" w:rsidRPr="00000000" w14:paraId="0000016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Inverse perspective mapping [5] takes a pinhole camera at height H above the road, pitched down by an angle θ, with focal length f in pixels and principal point (cₓ, cᵧ). A point on the ground at forward distance Y and lateral offset X projects to image row v and column u. For the row, writing the projection and keeping terms to first order in θ, which is justified because Section 2.4.3 bounds the recovered pitch to plus or minus 15 degrees:</w:t>
      </w:r>
      <w:r w:rsidDel="00000000" w:rsidR="00000000" w:rsidRPr="00000000">
        <w:rPr>
          <w:rtl w:val="0"/>
        </w:rPr>
      </w:r>
    </w:p>
    <w:p w:rsidR="00000000" w:rsidDel="00000000" w:rsidP="00000000" w:rsidRDefault="00000000" w:rsidRPr="00000000" w14:paraId="0000016E">
      <w:pPr>
        <w:tabs>
          <w:tab w:val="center" w:leader="none" w:pos="4392"/>
          <w:tab w:val="right" w:leader="none" w:pos="8928"/>
        </w:tabs>
        <w:spacing w:after="120" w:before="120" w:line="360" w:lineRule="auto"/>
        <w:rPr/>
      </w:pPr>
      <w:sdt>
        <w:sdtPr>
          <w:id w:val="-66698653"/>
          <w:tag w:val="goog_rdk_0"/>
        </w:sdtPr>
        <w:sdtContent>
          <w:r w:rsidDel="00000000" w:rsidR="00000000" w:rsidRPr="00000000">
            <w:rPr>
              <w:rFonts w:ascii="Caudex" w:cs="Caudex" w:eastAsia="Caudex" w:hAnsi="Caudex"/>
              <w:i w:val="1"/>
              <w:iCs w:val="1"/>
              <w:sz w:val="24"/>
              <w:szCs w:val="24"/>
              <w:rtl w:val="0"/>
            </w:rPr>
            <w:tab/>
            <w:t xml:space="preserve">v − cᵧ  =  f·H / Y  −  f·tan θ</w:t>
            <w:tab/>
            <w:t xml:space="preserve">(1)</w:t>
          </w:r>
        </w:sdtContent>
      </w:sdt>
      <w:r w:rsidDel="00000000" w:rsidR="00000000" w:rsidRPr="00000000">
        <w:rPr>
          <w:rtl w:val="0"/>
        </w:rPr>
      </w:r>
    </w:p>
    <w:p w:rsidR="00000000" w:rsidDel="00000000" w:rsidP="00000000" w:rsidRDefault="00000000" w:rsidRPr="00000000" w14:paraId="0000016F">
      <w:pPr>
        <w:spacing w:after="160" w:line="288" w:lineRule="auto"/>
        <w:ind w:left="864" w:firstLine="0"/>
        <w:rPr/>
      </w:pPr>
      <w:r w:rsidDel="00000000" w:rsidR="00000000" w:rsidRPr="00000000">
        <w:rPr>
          <w:rFonts w:ascii="Times New Roman" w:cs="Times New Roman" w:eastAsia="Times New Roman" w:hAnsi="Times New Roman"/>
          <w:i w:val="0"/>
          <w:iCs w:val="0"/>
          <w:sz w:val="22"/>
          <w:szCs w:val="22"/>
          <w:rtl w:val="0"/>
        </w:rPr>
        <w:t xml:space="preserve">where v is the image row of a ground point at forward distance Y.</w:t>
      </w:r>
      <w:r w:rsidDel="00000000" w:rsidR="00000000" w:rsidRPr="00000000">
        <w:rPr>
          <w:rtl w:val="0"/>
        </w:rPr>
      </w:r>
    </w:p>
    <w:p w:rsidR="00000000" w:rsidDel="00000000" w:rsidP="00000000" w:rsidRDefault="00000000" w:rsidRPr="00000000" w14:paraId="0000017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horizon is the limit of that expression as Y grows without bound, so the horizon row v_h satisfies:</w:t>
      </w:r>
      <w:r w:rsidDel="00000000" w:rsidR="00000000" w:rsidRPr="00000000">
        <w:rPr>
          <w:rtl w:val="0"/>
        </w:rPr>
      </w:r>
    </w:p>
    <w:p w:rsidR="00000000" w:rsidDel="00000000" w:rsidP="00000000" w:rsidRDefault="00000000" w:rsidRPr="00000000" w14:paraId="00000171">
      <w:pPr>
        <w:tabs>
          <w:tab w:val="center" w:leader="none" w:pos="4392"/>
          <w:tab w:val="right" w:leader="none" w:pos="8928"/>
        </w:tabs>
        <w:spacing w:after="120" w:before="120" w:line="360" w:lineRule="auto"/>
        <w:rPr/>
      </w:pPr>
      <w:sdt>
        <w:sdtPr>
          <w:id w:val="1171060741"/>
          <w:tag w:val="goog_rdk_1"/>
        </w:sdtPr>
        <w:sdtContent>
          <w:r w:rsidDel="00000000" w:rsidR="00000000" w:rsidRPr="00000000">
            <w:rPr>
              <w:rFonts w:ascii="Caudex" w:cs="Caudex" w:eastAsia="Caudex" w:hAnsi="Caudex"/>
              <w:i w:val="1"/>
              <w:iCs w:val="1"/>
              <w:sz w:val="24"/>
              <w:szCs w:val="24"/>
              <w:rtl w:val="0"/>
            </w:rPr>
            <w:tab/>
            <w:t xml:space="preserve">vₕ − cᵧ  =  − f·tan θ</w:t>
            <w:tab/>
            <w:t xml:space="preserve">(2)</w:t>
          </w:r>
        </w:sdtContent>
      </w:sdt>
      <w:r w:rsidDel="00000000" w:rsidR="00000000" w:rsidRPr="00000000">
        <w:rPr>
          <w:rtl w:val="0"/>
        </w:rPr>
      </w:r>
    </w:p>
    <w:p w:rsidR="00000000" w:rsidDel="00000000" w:rsidP="00000000" w:rsidRDefault="00000000" w:rsidRPr="00000000" w14:paraId="00000172">
      <w:pPr>
        <w:spacing w:after="160" w:line="288" w:lineRule="auto"/>
        <w:ind w:left="864" w:firstLine="0"/>
        <w:rPr/>
      </w:pPr>
      <w:sdt>
        <w:sdtPr>
          <w:id w:val="-272731657"/>
          <w:tag w:val="goog_rdk_2"/>
        </w:sdtPr>
        <w:sdtContent>
          <w:r w:rsidDel="00000000" w:rsidR="00000000" w:rsidRPr="00000000">
            <w:rPr>
              <w:rFonts w:ascii="Cardo" w:cs="Cardo" w:eastAsia="Cardo" w:hAnsi="Cardo"/>
              <w:i w:val="0"/>
              <w:iCs w:val="0"/>
              <w:sz w:val="22"/>
              <w:szCs w:val="22"/>
              <w:rtl w:val="0"/>
            </w:rPr>
            <w:t xml:space="preserve">so f·tan θ = cᵧ − vₕ: the horizon row measures that product directly.</w:t>
          </w:r>
        </w:sdtContent>
      </w:sdt>
      <w:r w:rsidDel="00000000" w:rsidR="00000000" w:rsidRPr="00000000">
        <w:rPr>
          <w:rtl w:val="0"/>
        </w:rPr>
      </w:r>
    </w:p>
    <w:p w:rsidR="00000000" w:rsidDel="00000000" w:rsidP="00000000" w:rsidRDefault="00000000" w:rsidRPr="00000000" w14:paraId="0000017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Substituting (2) into (1) removes the pitch term and leaves forward distance as a function of the row and the horizon row alone:</w:t>
      </w:r>
      <w:r w:rsidDel="00000000" w:rsidR="00000000" w:rsidRPr="00000000">
        <w:rPr>
          <w:rtl w:val="0"/>
        </w:rPr>
      </w:r>
    </w:p>
    <w:p w:rsidR="00000000" w:rsidDel="00000000" w:rsidP="00000000" w:rsidRDefault="00000000" w:rsidRPr="00000000" w14:paraId="00000174">
      <w:pPr>
        <w:tabs>
          <w:tab w:val="center" w:leader="none" w:pos="4392"/>
          <w:tab w:val="right" w:leader="none" w:pos="8928"/>
        </w:tabs>
        <w:spacing w:after="120" w:before="120" w:line="360" w:lineRule="auto"/>
        <w:rPr/>
      </w:pPr>
      <w:sdt>
        <w:sdtPr>
          <w:id w:val="920952658"/>
          <w:tag w:val="goog_rdk_3"/>
        </w:sdtPr>
        <w:sdtContent>
          <w:r w:rsidDel="00000000" w:rsidR="00000000" w:rsidRPr="00000000">
            <w:rPr>
              <w:rFonts w:ascii="Gungsuh" w:cs="Gungsuh" w:eastAsia="Gungsuh" w:hAnsi="Gungsuh"/>
              <w:i w:val="1"/>
              <w:iCs w:val="1"/>
              <w:sz w:val="24"/>
              <w:szCs w:val="24"/>
              <w:rtl w:val="0"/>
            </w:rPr>
            <w:tab/>
            <w:t xml:space="preserve">Y  =  f·H / (v − vₕ)</w:t>
            <w:tab/>
            <w:t xml:space="preserve">(3)</w:t>
          </w:r>
        </w:sdtContent>
      </w:sdt>
      <w:r w:rsidDel="00000000" w:rsidR="00000000" w:rsidRPr="00000000">
        <w:rPr>
          <w:rtl w:val="0"/>
        </w:rPr>
      </w:r>
    </w:p>
    <w:p w:rsidR="00000000" w:rsidDel="00000000" w:rsidP="00000000" w:rsidRDefault="00000000" w:rsidRPr="00000000" w14:paraId="00000175">
      <w:pPr>
        <w:spacing w:after="160" w:line="288" w:lineRule="auto"/>
        <w:ind w:left="864" w:firstLine="0"/>
        <w:rPr/>
      </w:pPr>
      <w:r w:rsidDel="00000000" w:rsidR="00000000" w:rsidRPr="00000000">
        <w:rPr>
          <w:rFonts w:ascii="Times New Roman" w:cs="Times New Roman" w:eastAsia="Times New Roman" w:hAnsi="Times New Roman"/>
          <w:i w:val="0"/>
          <w:iCs w:val="0"/>
          <w:sz w:val="22"/>
          <w:szCs w:val="22"/>
          <w:rtl w:val="0"/>
        </w:rPr>
        <w:t xml:space="preserve">forward distance still depends on f.</w:t>
      </w:r>
      <w:r w:rsidDel="00000000" w:rsidR="00000000" w:rsidRPr="00000000">
        <w:rPr>
          <w:rtl w:val="0"/>
        </w:rPr>
      </w:r>
    </w:p>
    <w:p w:rsidR="00000000" w:rsidDel="00000000" w:rsidP="00000000" w:rsidRDefault="00000000" w:rsidRPr="00000000" w14:paraId="0000017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For the lateral direction, a pixel width δu observed at row v subtends a ground extent δX = δu·Y / f, again to first order in θ. Substituting (3):</w:t>
      </w:r>
      <w:r w:rsidDel="00000000" w:rsidR="00000000" w:rsidRPr="00000000">
        <w:rPr>
          <w:rtl w:val="0"/>
        </w:rPr>
      </w:r>
    </w:p>
    <w:p w:rsidR="00000000" w:rsidDel="00000000" w:rsidP="00000000" w:rsidRDefault="00000000" w:rsidRPr="00000000" w14:paraId="00000177">
      <w:pPr>
        <w:tabs>
          <w:tab w:val="center" w:leader="none" w:pos="4392"/>
          <w:tab w:val="right" w:leader="none" w:pos="8928"/>
        </w:tabs>
        <w:spacing w:after="120" w:before="120" w:line="360" w:lineRule="auto"/>
        <w:rPr/>
      </w:pPr>
      <w:sdt>
        <w:sdtPr>
          <w:id w:val="-585929087"/>
          <w:tag w:val="goog_rdk_4"/>
        </w:sdtPr>
        <w:sdtContent>
          <w:r w:rsidDel="00000000" w:rsidR="00000000" w:rsidRPr="00000000">
            <w:rPr>
              <w:rFonts w:ascii="Cardo" w:cs="Cardo" w:eastAsia="Cardo" w:hAnsi="Cardo"/>
              <w:i w:val="1"/>
              <w:iCs w:val="1"/>
              <w:sz w:val="24"/>
              <w:szCs w:val="24"/>
              <w:rtl w:val="0"/>
            </w:rPr>
            <w:tab/>
            <w:t xml:space="preserve">δX  =  δu·(f·H / (v − vₕ)) / f  =  δu·H / (v − vₕ)</w:t>
            <w:tab/>
            <w:t xml:space="preserve">(4)</w:t>
          </w:r>
        </w:sdtContent>
      </w:sdt>
      <w:r w:rsidDel="00000000" w:rsidR="00000000" w:rsidRPr="00000000">
        <w:rPr>
          <w:rtl w:val="0"/>
        </w:rPr>
      </w:r>
    </w:p>
    <w:p w:rsidR="00000000" w:rsidDel="00000000" w:rsidP="00000000" w:rsidRDefault="00000000" w:rsidRPr="00000000" w14:paraId="00000178">
      <w:pPr>
        <w:spacing w:after="160" w:line="288" w:lineRule="auto"/>
        <w:ind w:left="864" w:firstLine="0"/>
        <w:rPr/>
      </w:pPr>
      <w:r w:rsidDel="00000000" w:rsidR="00000000" w:rsidRPr="00000000">
        <w:rPr>
          <w:rFonts w:ascii="Times New Roman" w:cs="Times New Roman" w:eastAsia="Times New Roman" w:hAnsi="Times New Roman"/>
          <w:i w:val="0"/>
          <w:iCs w:val="0"/>
          <w:sz w:val="22"/>
          <w:szCs w:val="22"/>
          <w:rtl w:val="0"/>
        </w:rPr>
        <w:t xml:space="preserve">the focal length cancels.</w:t>
      </w:r>
      <w:r w:rsidDel="00000000" w:rsidR="00000000" w:rsidRPr="00000000">
        <w:rPr>
          <w:rtl w:val="0"/>
        </w:rPr>
      </w:r>
    </w:p>
    <w:p w:rsidR="00000000" w:rsidDel="00000000" w:rsidP="00000000" w:rsidRDefault="00000000" w:rsidRPr="00000000" w14:paraId="0000017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first order step is worth bounding rather than waving at. The terms dropped between the exact projection and (1) amount to replacing Y·cos θ + H·sin θ with Y. Within the ±15 degree pitch bound, and over the 6 to 22 metre range the width is measured on, that substitution changes the lateral scale by less than 1.6 per cent, which is below the 11.8 per cent median width error the system actually exhibits and far below the effect of the camera height prior.</w:t>
      </w:r>
      <w:r w:rsidDel="00000000" w:rsidR="00000000" w:rsidRPr="00000000">
        <w:rPr>
          <w:rtl w:val="0"/>
        </w:rPr>
      </w:r>
    </w:p>
    <w:p w:rsidR="00000000" w:rsidDel="00000000" w:rsidP="00000000" w:rsidRDefault="00000000" w:rsidRPr="00000000" w14:paraId="0000017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That cancellation is the useful result. It happens because the horizon row already measures f·tan θ jointly, by (2), and that same product is what sets the ground plane scale. Forward distance, by contrast, keeps its dependence on f in (3), which is why the two behave so differently under a wrong assumption.</w:t>
      </w:r>
      <w:r w:rsidDel="00000000" w:rsidR="00000000" w:rsidRPr="00000000">
        <w:rPr>
          <w:rtl w:val="0"/>
        </w:rPr>
      </w:r>
    </w:p>
    <w:p w:rsidR="00000000" w:rsidDel="00000000" w:rsidP="00000000" w:rsidRDefault="00000000" w:rsidRPr="00000000" w14:paraId="0000017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15 in Section 3.3.5 verifies this numerically by rebuilding the transform across a hundred degree sweep of assumed field of view. The recovered lateral span moves by one per cent while the forward distance moves by a factor of nine, exactly as (3) and (4) predict. Because lane inference is a purely lateral operation, it is insensitive to the field of view, and the pipeline is left with exactly one metric free parameter, the camera height.</w:t>
      </w:r>
      <w:r w:rsidDel="00000000" w:rsidR="00000000" w:rsidRPr="00000000">
        <w:rPr>
          <w:rtl w:val="0"/>
        </w:rPr>
      </w:r>
    </w:p>
    <w:p w:rsidR="00000000" w:rsidDel="00000000" w:rsidP="00000000" w:rsidRDefault="00000000" w:rsidRPr="00000000" w14:paraId="0000017C">
      <w:pPr>
        <w:spacing w:after="40" w:lineRule="auto"/>
        <w:jc w:val="center"/>
        <w:rPr/>
      </w:pPr>
      <w:r w:rsidDel="00000000" w:rsidR="00000000" w:rsidRPr="00000000">
        <w:rPr/>
        <w:drawing>
          <wp:inline distB="0" distT="0" distL="114300" distR="114300">
            <wp:extent cx="5486400" cy="2253916"/>
            <wp:effectExtent b="0" l="0" r="0" t="0"/>
            <wp:docPr id="2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86400" cy="2253916"/>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6.</w:t>
      </w:r>
      <w:r w:rsidDel="00000000" w:rsidR="00000000" w:rsidRPr="00000000">
        <w:rPr>
          <w:rFonts w:ascii="Times New Roman" w:cs="Times New Roman" w:eastAsia="Times New Roman" w:hAnsi="Times New Roman"/>
          <w:i w:val="0"/>
          <w:iCs w:val="0"/>
          <w:color w:val="444444"/>
          <w:sz w:val="21"/>
          <w:szCs w:val="21"/>
          <w:rtl w:val="0"/>
        </w:rPr>
        <w:t xml:space="preserve"> Recovering metric scale from the vanishing point.</w:t>
      </w:r>
      <w:r w:rsidDel="00000000" w:rsidR="00000000" w:rsidRPr="00000000">
        <w:rPr>
          <w:rtl w:val="0"/>
        </w:rPr>
      </w:r>
    </w:p>
    <w:p w:rsidR="00000000" w:rsidDel="00000000" w:rsidP="00000000" w:rsidRDefault="00000000" w:rsidRPr="00000000" w14:paraId="0000017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Camera height is adopted as a prior of 1.75 metres rather than claimed as a measurement, and an earlier draft of this report defended that prior with an argument we have since had to withdraw. That argument observed a median rectified carriageway of 7.03 metres against the IRC:86 two lane design width of 7.0 metres and read the agreement as support for the height. The 7.03 metre figure was produced by bridging vehicle occlusions across every rectified row, and Section 2.4.4 shows that this inflates the measured carriageway. With the row-wise merge the same split gives a median of 5.23 metres. The agreement was an artefact of the inflation, and it was also the wrong standard to reach for: only 22 per cent of these validation frames carry a carriageway as wide as a 7.0 metre two lane section, so most of this split was never the road that standard describes.</w:t>
      </w:r>
      <w:r w:rsidDel="00000000" w:rsidR="00000000" w:rsidRPr="00000000">
        <w:rPr>
          <w:rtl w:val="0"/>
        </w:rPr>
      </w:r>
    </w:p>
    <w:p w:rsidR="00000000" w:rsidDel="00000000" w:rsidP="00000000" w:rsidRDefault="00000000" w:rsidRPr="00000000" w14:paraId="0000017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What can be said now is narrower and better evidenced. At the assumed height the median inferred carriageway is 5.23 metres against 5.12 metres measured from the drivable ground truth on the same frames, a difference of 0.11 metres. That is a strong statement about the geometry and it is not a statement about the height, because the ground truth width is itself recovered through the same rectification and scales linearly with the assumed height exactly as the inferred width does. Both would move together under a different prior. The absolute scale therefore still rests on the assumption, and this report does not claim otherwise. The median rectified ground contact width of well resolved vehicles is 1.252 metres from sixteen instances, but IDD merges motorcycles, autorickshaws, cars and buses into one vehicle class, so that anchor cannot be turned into a height without knowing which of them the median instance is. Section 3.3.5 reports a five point sensitivity sweep over the full validation split so a reader can see which conclusions survive a different assumption, and the code provides </w:t>
      </w:r>
      <w:r w:rsidDel="00000000" w:rsidR="00000000" w:rsidRPr="00000000">
        <w:rPr>
          <w:rFonts w:ascii="Courier New" w:cs="Courier New" w:eastAsia="Courier New" w:hAnsi="Courier New"/>
          <w:sz w:val="21"/>
          <w:szCs w:val="21"/>
          <w:rtl w:val="0"/>
        </w:rPr>
        <w:t xml:space="preserve">calibrate_from_known_width()</w:t>
      </w:r>
      <w:r w:rsidDel="00000000" w:rsidR="00000000" w:rsidRPr="00000000">
        <w:rPr>
          <w:rFonts w:ascii="Times New Roman" w:cs="Times New Roman" w:eastAsia="Times New Roman" w:hAnsi="Times New Roman"/>
          <w:i w:val="0"/>
          <w:iCs w:val="0"/>
          <w:sz w:val="24"/>
          <w:szCs w:val="24"/>
          <w:rtl w:val="0"/>
        </w:rPr>
        <w:t xml:space="preserve"> to remove the parameter outright wherever a single true width is known.</w:t>
      </w:r>
      <w:r w:rsidDel="00000000" w:rsidR="00000000" w:rsidRPr="00000000">
        <w:rPr>
          <w:rtl w:val="0"/>
        </w:rPr>
      </w:r>
    </w:p>
    <w:p w:rsidR="00000000" w:rsidDel="00000000" w:rsidP="00000000" w:rsidRDefault="00000000" w:rsidRPr="00000000" w14:paraId="00000180">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2.4.3 Vanishing point and rectification</w:t>
      </w:r>
      <w:r w:rsidDel="00000000" w:rsidR="00000000" w:rsidRPr="00000000">
        <w:rPr>
          <w:rtl w:val="0"/>
        </w:rPr>
      </w:r>
    </w:p>
    <w:p w:rsidR="00000000" w:rsidDel="00000000" w:rsidP="00000000" w:rsidRDefault="00000000" w:rsidRPr="00000000" w14:paraId="00000181">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Both road boundaries are extracted from the drivable mask and fitted, and their intersection gives the vanishing point. One detail matters more than it sounds. Edge points clipped by the frame border must be excluded, because where the carriageway runs off the side of the image the observed boundary is the image border rather than the road, and including those points drives the fit vertical. On validation frame 101 this produced a pitch estimate of 25.1 degrees and a rectified view containing nothing but sky; excluding clipped points corrects it to minus 0.9 degrees. Pitch is also bounded to plus or minus 15 degrees.</w:t>
      </w:r>
      <w:r w:rsidDel="00000000" w:rsidR="00000000" w:rsidRPr="00000000">
        <w:rPr>
          <w:rtl w:val="0"/>
        </w:rPr>
      </w:r>
    </w:p>
    <w:p w:rsidR="00000000" w:rsidDel="00000000" w:rsidP="00000000" w:rsidRDefault="00000000" w:rsidRPr="00000000" w14:paraId="00000182">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2.4.4 Measuring the carriageway and partitioning it</w:t>
      </w:r>
      <w:r w:rsidDel="00000000" w:rsidR="00000000" w:rsidRPr="00000000">
        <w:rPr>
          <w:rtl w:val="0"/>
        </w:rPr>
      </w:r>
    </w:p>
    <w:p w:rsidR="00000000" w:rsidDel="00000000" w:rsidP="00000000" w:rsidRDefault="00000000" w:rsidRPr="00000000" w14:paraId="0000018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Width is measured on the rectified plane by taking the longest contiguous run of road pixels in each row and reducing the profile to a median. That rule has a failure mode which the measurements exposed: a pair of parked vans reduces the measured carriageway to the width of the gap between them. Validation frame 0 reported a 2.75 metre carriageway that was exactly that gap. Bridging vehicle occlusions before measuring corrects it and raises coverage from 151 to 171 of 204 frames.</w:t>
      </w:r>
      <w:r w:rsidDel="00000000" w:rsidR="00000000" w:rsidRPr="00000000">
        <w:rPr>
          <w:rtl w:val="0"/>
        </w:rPr>
      </w:r>
    </w:p>
    <w:p w:rsidR="00000000" w:rsidDel="00000000" w:rsidP="00000000" w:rsidRDefault="00000000" w:rsidRPr="00000000" w14:paraId="0000018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Bridging every row is not the right answer either, and measuring it was what exposed the largest single defect in this system. An occluder that spans a central median joins the ego carriageway to the opposing one, the measured road doubles, and the frame comes back with a confident wrong answer rather than a refusal. Across the validation split, bridging every row takes the relative width error at the ninetieth percentile from 34.1 per cent to 151.2. The segmentation was never the problem: measured against ground truth the predicted road mask is within 0.20 metres of the true width at the median, while the lane model built from it was 0.58 metres wider than that same mask.</w:t>
      </w:r>
      <w:r w:rsidDel="00000000" w:rsidR="00000000" w:rsidRPr="00000000">
        <w:rPr>
          <w:rtl w:val="0"/>
        </w:rPr>
      </w:r>
    </w:p>
    <w:p w:rsidR="00000000" w:rsidDel="00000000" w:rsidP="00000000" w:rsidRDefault="00000000" w:rsidRPr="00000000" w14:paraId="0000018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Neither mask is right for a whole frame, so the shipped pipeline chooses per rectified row. A row the unbridged mask can measure is kept. A row it cannot measure is taken from the bridged mask, which is what recovers coverage. A row both can measure uses the bridged value only when bridging widened it by less than one lane width, since a larger jump means the gap that was closed was wider than any vehicle could account for. The three are set side by side below. It is a trade and not a free win: the unbridged mask alone remains the most accurate option, and the merge buys 14 of the 20 frames that bridging adds for about one percentage point of median relative error.</w:t>
      </w:r>
      <w:r w:rsidDel="00000000" w:rsidR="00000000" w:rsidRPr="00000000">
        <w:rPr>
          <w:rtl w:val="0"/>
        </w:rPr>
      </w:r>
    </w:p>
    <w:p w:rsidR="00000000" w:rsidDel="00000000" w:rsidP="00000000" w:rsidRDefault="00000000" w:rsidRPr="00000000" w14:paraId="00000186">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4.</w:t>
      </w:r>
      <w:r w:rsidDel="00000000" w:rsidR="00000000" w:rsidRPr="00000000">
        <w:rPr>
          <w:rFonts w:ascii="Times New Roman" w:cs="Times New Roman" w:eastAsia="Times New Roman" w:hAnsi="Times New Roman"/>
          <w:i w:val="0"/>
          <w:iCs w:val="0"/>
          <w:color w:val="444444"/>
          <w:sz w:val="21"/>
          <w:szCs w:val="21"/>
          <w:rtl w:val="0"/>
        </w:rPr>
        <w:t xml:space="preserve"> Relative carriageway width error against ground truth for the three ways of handling vehicle occlusion in the width profile.</w:t>
      </w:r>
      <w:r w:rsidDel="00000000" w:rsidR="00000000" w:rsidRPr="00000000">
        <w:rPr>
          <w:rtl w:val="0"/>
        </w:rPr>
      </w:r>
    </w:p>
    <w:tbl>
      <w:tblPr>
        <w:tblStyle w:val="Table4"/>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p w:rsidR="00000000" w:rsidDel="00000000" w:rsidP="00000000" w:rsidRDefault="00000000" w:rsidRPr="00000000" w14:paraId="00000187">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Width profile measured on</w:t>
            </w:r>
            <w:r w:rsidDel="00000000" w:rsidR="00000000" w:rsidRPr="00000000">
              <w:rPr>
                <w:rtl w:val="0"/>
              </w:rPr>
            </w:r>
          </w:p>
        </w:tc>
        <w:tc>
          <w:tcPr/>
          <w:p w:rsidR="00000000" w:rsidDel="00000000" w:rsidP="00000000" w:rsidRDefault="00000000" w:rsidRPr="00000000" w14:paraId="0000018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Solved</w:t>
            </w:r>
            <w:r w:rsidDel="00000000" w:rsidR="00000000" w:rsidRPr="00000000">
              <w:rPr>
                <w:rtl w:val="0"/>
              </w:rPr>
            </w:r>
          </w:p>
        </w:tc>
        <w:tc>
          <w:tcPr/>
          <w:p w:rsidR="00000000" w:rsidDel="00000000" w:rsidP="00000000" w:rsidRDefault="00000000" w:rsidRPr="00000000" w14:paraId="00000189">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Median</w:t>
            </w:r>
            <w:r w:rsidDel="00000000" w:rsidR="00000000" w:rsidRPr="00000000">
              <w:rPr>
                <w:rtl w:val="0"/>
              </w:rPr>
            </w:r>
          </w:p>
        </w:tc>
        <w:tc>
          <w:tcPr/>
          <w:p w:rsidR="00000000" w:rsidDel="00000000" w:rsidP="00000000" w:rsidRDefault="00000000" w:rsidRPr="00000000" w14:paraId="0000018A">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Mean</w:t>
            </w:r>
            <w:r w:rsidDel="00000000" w:rsidR="00000000" w:rsidRPr="00000000">
              <w:rPr>
                <w:rtl w:val="0"/>
              </w:rPr>
            </w:r>
          </w:p>
        </w:tc>
        <w:tc>
          <w:tcPr/>
          <w:p w:rsidR="00000000" w:rsidDel="00000000" w:rsidP="00000000" w:rsidRDefault="00000000" w:rsidRPr="00000000" w14:paraId="0000018B">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p90</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Unbridged mask only</w:t>
            </w:r>
            <w:r w:rsidDel="00000000" w:rsidR="00000000" w:rsidRPr="00000000">
              <w:rPr>
                <w:rtl w:val="0"/>
              </w:rPr>
            </w:r>
          </w:p>
        </w:tc>
        <w:tc>
          <w:tcPr/>
          <w:p w:rsidR="00000000" w:rsidDel="00000000" w:rsidP="00000000" w:rsidRDefault="00000000" w:rsidRPr="00000000" w14:paraId="0000018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151 / 204</w:t>
            </w:r>
            <w:r w:rsidDel="00000000" w:rsidR="00000000" w:rsidRPr="00000000">
              <w:rPr>
                <w:rtl w:val="0"/>
              </w:rPr>
            </w:r>
          </w:p>
        </w:tc>
        <w:tc>
          <w:tcPr/>
          <w:p w:rsidR="00000000" w:rsidDel="00000000" w:rsidP="00000000" w:rsidRDefault="00000000" w:rsidRPr="00000000" w14:paraId="0000018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11.0%</w:t>
            </w:r>
            <w:r w:rsidDel="00000000" w:rsidR="00000000" w:rsidRPr="00000000">
              <w:rPr>
                <w:rtl w:val="0"/>
              </w:rPr>
            </w:r>
          </w:p>
        </w:tc>
        <w:tc>
          <w:tcPr/>
          <w:p w:rsidR="00000000" w:rsidDel="00000000" w:rsidP="00000000" w:rsidRDefault="00000000" w:rsidRPr="00000000" w14:paraId="0000018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16.5%</w:t>
            </w:r>
            <w:r w:rsidDel="00000000" w:rsidR="00000000" w:rsidRPr="00000000">
              <w:rPr>
                <w:rtl w:val="0"/>
              </w:rPr>
            </w:r>
          </w:p>
        </w:tc>
        <w:tc>
          <w:tcPr/>
          <w:p w:rsidR="00000000" w:rsidDel="00000000" w:rsidP="00000000" w:rsidRDefault="00000000" w:rsidRPr="00000000" w14:paraId="0000019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34.1%</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Bridged mask only</w:t>
            </w:r>
            <w:r w:rsidDel="00000000" w:rsidR="00000000" w:rsidRPr="00000000">
              <w:rPr>
                <w:rtl w:val="0"/>
              </w:rPr>
            </w:r>
          </w:p>
        </w:tc>
        <w:tc>
          <w:tcPr/>
          <w:p w:rsidR="00000000" w:rsidDel="00000000" w:rsidP="00000000" w:rsidRDefault="00000000" w:rsidRPr="00000000" w14:paraId="0000019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171 / 204</w:t>
            </w:r>
            <w:r w:rsidDel="00000000" w:rsidR="00000000" w:rsidRPr="00000000">
              <w:rPr>
                <w:rtl w:val="0"/>
              </w:rPr>
            </w:r>
          </w:p>
        </w:tc>
        <w:tc>
          <w:tcPr/>
          <w:p w:rsidR="00000000" w:rsidDel="00000000" w:rsidP="00000000" w:rsidRDefault="00000000" w:rsidRPr="00000000" w14:paraId="0000019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18.5%</w:t>
            </w:r>
            <w:r w:rsidDel="00000000" w:rsidR="00000000" w:rsidRPr="00000000">
              <w:rPr>
                <w:rtl w:val="0"/>
              </w:rPr>
            </w:r>
          </w:p>
        </w:tc>
        <w:tc>
          <w:tcPr/>
          <w:p w:rsidR="00000000" w:rsidDel="00000000" w:rsidP="00000000" w:rsidRDefault="00000000" w:rsidRPr="00000000" w14:paraId="0000019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51.5%</w:t>
            </w:r>
            <w:r w:rsidDel="00000000" w:rsidR="00000000" w:rsidRPr="00000000">
              <w:rPr>
                <w:rtl w:val="0"/>
              </w:rPr>
            </w:r>
          </w:p>
        </w:tc>
        <w:tc>
          <w:tcPr/>
          <w:p w:rsidR="00000000" w:rsidDel="00000000" w:rsidP="00000000" w:rsidRDefault="00000000" w:rsidRPr="00000000" w14:paraId="0000019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151.2%</w:t>
            </w:r>
            <w:r w:rsidDel="00000000" w:rsidR="00000000" w:rsidRPr="00000000">
              <w:rPr>
                <w:rtl w:val="0"/>
              </w:rPr>
            </w:r>
          </w:p>
        </w:tc>
      </w:tr>
      <w:tr>
        <w:trPr>
          <w:cantSplit w:val="0"/>
          <w:tblHeader w:val="0"/>
        </w:trPr>
        <w:tc>
          <w:tcPr/>
          <w:p w:rsidR="00000000" w:rsidDel="00000000" w:rsidP="00000000" w:rsidRDefault="00000000" w:rsidRPr="00000000" w14:paraId="0000019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Row-wise merge (shipped)</w:t>
            </w:r>
            <w:r w:rsidDel="00000000" w:rsidR="00000000" w:rsidRPr="00000000">
              <w:rPr>
                <w:rtl w:val="0"/>
              </w:rPr>
            </w:r>
          </w:p>
        </w:tc>
        <w:tc>
          <w:tcPr/>
          <w:p w:rsidR="00000000" w:rsidDel="00000000" w:rsidP="00000000" w:rsidRDefault="00000000" w:rsidRPr="00000000" w14:paraId="0000019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165 / 204</w:t>
            </w:r>
            <w:r w:rsidDel="00000000" w:rsidR="00000000" w:rsidRPr="00000000">
              <w:rPr>
                <w:rtl w:val="0"/>
              </w:rPr>
            </w:r>
          </w:p>
        </w:tc>
        <w:tc>
          <w:tcPr/>
          <w:p w:rsidR="00000000" w:rsidDel="00000000" w:rsidP="00000000" w:rsidRDefault="00000000" w:rsidRPr="00000000" w14:paraId="0000019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11.8%</w:t>
            </w:r>
            <w:r w:rsidDel="00000000" w:rsidR="00000000" w:rsidRPr="00000000">
              <w:rPr>
                <w:rtl w:val="0"/>
              </w:rPr>
            </w:r>
          </w:p>
        </w:tc>
        <w:tc>
          <w:tcPr/>
          <w:p w:rsidR="00000000" w:rsidDel="00000000" w:rsidP="00000000" w:rsidRDefault="00000000" w:rsidRPr="00000000" w14:paraId="0000019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22.4%</w:t>
            </w:r>
            <w:r w:rsidDel="00000000" w:rsidR="00000000" w:rsidRPr="00000000">
              <w:rPr>
                <w:rtl w:val="0"/>
              </w:rPr>
            </w:r>
          </w:p>
        </w:tc>
        <w:tc>
          <w:tcPr/>
          <w:p w:rsidR="00000000" w:rsidDel="00000000" w:rsidP="00000000" w:rsidRDefault="00000000" w:rsidRPr="00000000" w14:paraId="0000019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46.5%</w:t>
            </w:r>
            <w:r w:rsidDel="00000000" w:rsidR="00000000" w:rsidRPr="00000000">
              <w:rPr>
                <w:rtl w:val="0"/>
              </w:rPr>
            </w:r>
          </w:p>
        </w:tc>
      </w:tr>
    </w:tbl>
    <w:p w:rsidR="00000000" w:rsidDel="00000000" w:rsidP="00000000" w:rsidRDefault="00000000" w:rsidRPr="00000000" w14:paraId="0000019B">
      <w:pPr>
        <w:spacing w:after="160" w:lineRule="auto"/>
        <w:rPr/>
      </w:pPr>
      <w:r w:rsidDel="00000000" w:rsidR="00000000" w:rsidRPr="00000000">
        <w:rPr>
          <w:rtl w:val="0"/>
        </w:rPr>
      </w:r>
    </w:p>
    <w:p w:rsidR="00000000" w:rsidDel="00000000" w:rsidP="00000000" w:rsidRDefault="00000000" w:rsidRPr="00000000" w14:paraId="0000019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same bridging applied to the vanishing point stage makes results worse, and Section 6.3.2 reports that result. The two stages therefore use different masks, because they ask different questions: the vanishing point stage asks where the road converges and is best served by the clean unoccluded fragment, while the width stage must see through the traffic standing on the road.</w:t>
      </w:r>
      <w:r w:rsidDel="00000000" w:rsidR="00000000" w:rsidRPr="00000000">
        <w:rPr>
          <w:rtl w:val="0"/>
        </w:rPr>
      </w:r>
    </w:p>
    <w:p w:rsidR="00000000" w:rsidDel="00000000" w:rsidP="00000000" w:rsidRDefault="00000000" w:rsidRPr="00000000" w14:paraId="0000019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partition itself is an integer division:</w:t>
      </w:r>
      <w:r w:rsidDel="00000000" w:rsidR="00000000" w:rsidRPr="00000000">
        <w:rPr>
          <w:rtl w:val="0"/>
        </w:rPr>
      </w:r>
    </w:p>
    <w:p w:rsidR="00000000" w:rsidDel="00000000" w:rsidP="00000000" w:rsidRDefault="00000000" w:rsidRPr="00000000" w14:paraId="0000019E">
      <w:pPr>
        <w:tabs>
          <w:tab w:val="center" w:leader="none" w:pos="4392"/>
          <w:tab w:val="right" w:leader="none" w:pos="8928"/>
        </w:tabs>
        <w:spacing w:after="120" w:before="120" w:line="360" w:lineRule="auto"/>
        <w:rPr/>
      </w:pPr>
      <w:r w:rsidDel="00000000" w:rsidR="00000000" w:rsidRPr="00000000">
        <w:rPr>
          <w:rFonts w:ascii="Times New Roman" w:cs="Times New Roman" w:eastAsia="Times New Roman" w:hAnsi="Times New Roman"/>
          <w:i w:val="1"/>
          <w:iCs w:val="1"/>
          <w:sz w:val="24"/>
          <w:szCs w:val="24"/>
          <w:rtl w:val="0"/>
        </w:rPr>
        <w:tab/>
        <w:t xml:space="preserve">n  =  round( W / w )</w:t>
        <w:tab/>
        <w:t xml:space="preserve">(5)</w:t>
      </w:r>
      <w:r w:rsidDel="00000000" w:rsidR="00000000" w:rsidRPr="00000000">
        <w:rPr>
          <w:rtl w:val="0"/>
        </w:rPr>
      </w:r>
    </w:p>
    <w:p w:rsidR="00000000" w:rsidDel="00000000" w:rsidP="00000000" w:rsidRDefault="00000000" w:rsidRPr="00000000" w14:paraId="0000019F">
      <w:pPr>
        <w:spacing w:after="160" w:line="288" w:lineRule="auto"/>
        <w:ind w:left="864" w:firstLine="0"/>
        <w:rPr/>
      </w:pPr>
      <w:r w:rsidDel="00000000" w:rsidR="00000000" w:rsidRPr="00000000">
        <w:rPr>
          <w:rFonts w:ascii="Times New Roman" w:cs="Times New Roman" w:eastAsia="Times New Roman" w:hAnsi="Times New Roman"/>
          <w:i w:val="0"/>
          <w:iCs w:val="0"/>
          <w:sz w:val="22"/>
          <w:szCs w:val="22"/>
          <w:rtl w:val="0"/>
        </w:rPr>
        <w:t xml:space="preserve">W is the measured carriageway width in metres, w the design lane width, and n the reported lane count.</w:t>
      </w:r>
      <w:r w:rsidDel="00000000" w:rsidR="00000000" w:rsidRPr="00000000">
        <w:rPr>
          <w:rtl w:val="0"/>
        </w:rPr>
      </w:r>
    </w:p>
    <w:p w:rsidR="00000000" w:rsidDel="00000000" w:rsidP="00000000" w:rsidRDefault="00000000" w:rsidRPr="00000000" w14:paraId="000001A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Two details of that division matter and were not obvious. The first is how w is chosen. The pipeline does not classify the scene as urban or rural; it applies a threshold to the width it has already measured:</w:t>
      </w:r>
      <w:r w:rsidDel="00000000" w:rsidR="00000000" w:rsidRPr="00000000">
        <w:rPr>
          <w:rtl w:val="0"/>
        </w:rPr>
      </w:r>
    </w:p>
    <w:p w:rsidR="00000000" w:rsidDel="00000000" w:rsidP="00000000" w:rsidRDefault="00000000" w:rsidRPr="00000000" w14:paraId="000001A1">
      <w:pPr>
        <w:spacing w:after="60" w:before="120" w:line="240" w:lineRule="auto"/>
        <w:rPr/>
      </w:pPr>
      <w:r w:rsidDel="00000000" w:rsidR="00000000" w:rsidRPr="00000000">
        <w:rPr>
          <w:rFonts w:ascii="Times New Roman" w:cs="Times New Roman" w:eastAsia="Times New Roman" w:hAnsi="Times New Roman"/>
          <w:b w:val="1"/>
          <w:bCs w:val="1"/>
          <w:color w:val="444444"/>
          <w:sz w:val="21"/>
          <w:szCs w:val="21"/>
          <w:rtl w:val="0"/>
        </w:rPr>
        <w:t xml:space="preserve">Code Fragment 21.</w:t>
      </w:r>
      <w:r w:rsidDel="00000000" w:rsidR="00000000" w:rsidRPr="00000000">
        <w:rPr>
          <w:rFonts w:ascii="Times New Roman" w:cs="Times New Roman" w:eastAsia="Times New Roman" w:hAnsi="Times New Roman"/>
          <w:i w:val="0"/>
          <w:iCs w:val="0"/>
          <w:color w:val="444444"/>
          <w:sz w:val="21"/>
          <w:szCs w:val="21"/>
          <w:rtl w:val="0"/>
        </w:rPr>
        <w:t xml:space="preserve"> Choosing the design lane width from the measured carriageway.</w:t>
      </w:r>
      <w:r w:rsidDel="00000000" w:rsidR="00000000" w:rsidRPr="00000000">
        <w:rPr>
          <w:rtl w:val="0"/>
        </w:rPr>
      </w:r>
    </w:p>
    <w:p w:rsidR="00000000" w:rsidDel="00000000" w:rsidP="00000000" w:rsidRDefault="00000000" w:rsidRPr="00000000" w14:paraId="000001A2">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 = 3.50 m   if W &gt;= 6.0 m      # IRC:86 urban lane width</w:t>
      </w:r>
      <w:r w:rsidDel="00000000" w:rsidR="00000000" w:rsidRPr="00000000">
        <w:rPr>
          <w:rtl w:val="0"/>
        </w:rPr>
      </w:r>
    </w:p>
    <w:p w:rsidR="00000000" w:rsidDel="00000000" w:rsidP="00000000" w:rsidRDefault="00000000" w:rsidRPr="00000000" w14:paraId="000001A3">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 = 3.00 m   otherwise          # narrow-road value, see below</w:t>
      </w:r>
      <w:r w:rsidDel="00000000" w:rsidR="00000000" w:rsidRPr="00000000">
        <w:rPr>
          <w:rtl w:val="0"/>
        </w:rPr>
      </w:r>
    </w:p>
    <w:p w:rsidR="00000000" w:rsidDel="00000000" w:rsidP="00000000" w:rsidRDefault="00000000" w:rsidRPr="00000000" w14:paraId="000001A4">
      <w:pPr>
        <w:spacing w:after="80" w:lineRule="auto"/>
        <w:rPr/>
      </w:pPr>
      <w:r w:rsidDel="00000000" w:rsidR="00000000" w:rsidRPr="00000000">
        <w:rPr>
          <w:rtl w:val="0"/>
        </w:rPr>
      </w:r>
    </w:p>
    <w:p w:rsidR="00000000" w:rsidDel="00000000" w:rsidP="00000000" w:rsidRDefault="00000000" w:rsidRPr="00000000" w14:paraId="000001A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3.5 metre figure is the urban lane width in IRC:86 [7]. The 3.0 metre figure is this project's adopted value for narrow carriageways rather than a clause quoted from a standard: rural and village road guidance in India spans a range of carriageway widths, and 3.0 metres was chosen as the narrow-road divisor because it is the smallest width that still exceeds the 2.5 metre plausibility floor. It is a configurable parameter, not a constant of nature, and Section 6.4 records that it should be confirmed against the applicable standard before any deployment claim rests on it.</w:t>
      </w:r>
      <w:r w:rsidDel="00000000" w:rsidR="00000000" w:rsidRPr="00000000">
        <w:rPr>
          <w:rtl w:val="0"/>
        </w:rPr>
      </w:r>
    </w:p>
    <w:p w:rsidR="00000000" w:rsidDel="00000000" w:rsidP="00000000" w:rsidRDefault="00000000" w:rsidRPr="00000000" w14:paraId="000001A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carriageway of six metres or more is treated as an urban road and divided by the urban width; anything narrower is treated as a narrow road. The threshold sits at 6.0 m because that is where an urban two lane carriageway (7.0 m nominal) and a rural single lane road stop overlapping. The rule is crude, and it is worth stating plainly that it is a rule about width rather than a judgement about the road: a narrow urban lane and a wide rural one are both classified by size alone.</w:t>
      </w:r>
      <w:r w:rsidDel="00000000" w:rsidR="00000000" w:rsidRPr="00000000">
        <w:rPr>
          <w:rtl w:val="0"/>
        </w:rPr>
      </w:r>
    </w:p>
    <w:p w:rsidR="00000000" w:rsidDel="00000000" w:rsidP="00000000" w:rsidRDefault="00000000" w:rsidRPr="00000000" w14:paraId="000001A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second detail is that this width classification is separate from the </w:t>
      </w:r>
      <w:r w:rsidDel="00000000" w:rsidR="00000000" w:rsidRPr="00000000">
        <w:rPr>
          <w:rFonts w:ascii="Courier New" w:cs="Courier New" w:eastAsia="Courier New" w:hAnsi="Courier New"/>
          <w:sz w:val="21"/>
          <w:szCs w:val="21"/>
          <w:rtl w:val="0"/>
        </w:rPr>
        <w:t xml:space="preserve">road_type</w:t>
      </w:r>
      <w:r w:rsidDel="00000000" w:rsidR="00000000" w:rsidRPr="00000000">
        <w:rPr>
          <w:rFonts w:ascii="Times New Roman" w:cs="Times New Roman" w:eastAsia="Times New Roman" w:hAnsi="Times New Roman"/>
          <w:i w:val="0"/>
          <w:iCs w:val="0"/>
          <w:sz w:val="24"/>
          <w:szCs w:val="24"/>
          <w:rtl w:val="0"/>
        </w:rPr>
        <w:t xml:space="preserve"> the system also reports. That field records whether painted markings were found, structured against unstructured, and it selects between two different partition methods rather than between two widths. A frame can be unstructured, no markings, and still be partitioned on the urban 3.5 metre basis. The interface shows both, because showing only one of them is misleading.</w:t>
      </w:r>
      <w:r w:rsidDel="00000000" w:rsidR="00000000" w:rsidRPr="00000000">
        <w:rPr>
          <w:rtl w:val="0"/>
        </w:rPr>
      </w:r>
    </w:p>
    <w:p w:rsidR="00000000" w:rsidDel="00000000" w:rsidP="00000000" w:rsidRDefault="00000000" w:rsidRPr="00000000" w14:paraId="000001A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Finally, a floor: if dividing by w would give lanes narrower than the minimum plausible lane width of 2.5 metres, the count is reduced until they are not. Where even a single lane would fall below that floor the frame is refused rather than answered, which is the largest single refusal cause in Table 14.</w:t>
      </w:r>
      <w:r w:rsidDel="00000000" w:rsidR="00000000" w:rsidRPr="00000000">
        <w:rPr>
          <w:rtl w:val="0"/>
        </w:rPr>
      </w:r>
    </w:p>
    <w:p w:rsidR="00000000" w:rsidDel="00000000" w:rsidP="00000000" w:rsidRDefault="00000000" w:rsidRPr="00000000" w14:paraId="000001A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rule is discontinuous at the threshold, which is easiest to see worked through. Note the third row: a carriageway just above the threshold is divided by the larger width, so it yields fewer lanes than one just below it.</w:t>
      </w:r>
      <w:r w:rsidDel="00000000" w:rsidR="00000000" w:rsidRPr="00000000">
        <w:rPr>
          <w:rtl w:val="0"/>
        </w:rPr>
      </w:r>
    </w:p>
    <w:p w:rsidR="00000000" w:rsidDel="00000000" w:rsidP="00000000" w:rsidRDefault="00000000" w:rsidRPr="00000000" w14:paraId="000001AA">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5.</w:t>
      </w:r>
      <w:r w:rsidDel="00000000" w:rsidR="00000000" w:rsidRPr="00000000">
        <w:rPr>
          <w:rFonts w:ascii="Times New Roman" w:cs="Times New Roman" w:eastAsia="Times New Roman" w:hAnsi="Times New Roman"/>
          <w:i w:val="0"/>
          <w:iCs w:val="0"/>
          <w:color w:val="444444"/>
          <w:sz w:val="21"/>
          <w:szCs w:val="21"/>
          <w:rtl w:val="0"/>
        </w:rPr>
        <w:t xml:space="preserve"> The width threshold worked through, including the discontinuity at 6.0 m.</w:t>
      </w:r>
      <w:r w:rsidDel="00000000" w:rsidR="00000000" w:rsidRPr="00000000">
        <w:rPr>
          <w:rtl w:val="0"/>
        </w:rPr>
      </w:r>
    </w:p>
    <w:tbl>
      <w:tblPr>
        <w:tblStyle w:val="Table5"/>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1AB">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Measured W</w:t>
            </w:r>
            <w:r w:rsidDel="00000000" w:rsidR="00000000" w:rsidRPr="00000000">
              <w:rPr>
                <w:rtl w:val="0"/>
              </w:rPr>
            </w:r>
          </w:p>
        </w:tc>
        <w:tc>
          <w:tcPr/>
          <w:p w:rsidR="00000000" w:rsidDel="00000000" w:rsidP="00000000" w:rsidRDefault="00000000" w:rsidRPr="00000000" w14:paraId="000001AC">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Divisor w</w:t>
            </w:r>
            <w:r w:rsidDel="00000000" w:rsidR="00000000" w:rsidRPr="00000000">
              <w:rPr>
                <w:rtl w:val="0"/>
              </w:rPr>
            </w:r>
          </w:p>
        </w:tc>
        <w:tc>
          <w:tcPr/>
          <w:p w:rsidR="00000000" w:rsidDel="00000000" w:rsidP="00000000" w:rsidRDefault="00000000" w:rsidRPr="00000000" w14:paraId="000001AD">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n = round(W / w)</w:t>
            </w:r>
            <w:r w:rsidDel="00000000" w:rsidR="00000000" w:rsidRPr="00000000">
              <w:rPr>
                <w:rtl w:val="0"/>
              </w:rPr>
            </w:r>
          </w:p>
        </w:tc>
        <w:tc>
          <w:tcPr/>
          <w:p w:rsidR="00000000" w:rsidDel="00000000" w:rsidP="00000000" w:rsidRDefault="00000000" w:rsidRPr="00000000" w14:paraId="000001AE">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Resulting lane width</w:t>
            </w:r>
            <w:r w:rsidDel="00000000" w:rsidR="00000000" w:rsidRPr="00000000">
              <w:rPr>
                <w:rtl w:val="0"/>
              </w:rPr>
            </w:r>
          </w:p>
        </w:tc>
      </w:tr>
      <w:tr>
        <w:trPr>
          <w:cantSplit w:val="0"/>
          <w:tblHeader w:val="0"/>
        </w:trPr>
        <w:tc>
          <w:tcPr/>
          <w:p w:rsidR="00000000" w:rsidDel="00000000" w:rsidP="00000000" w:rsidRDefault="00000000" w:rsidRPr="00000000" w14:paraId="000001A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5.5 m</w:t>
            </w:r>
            <w:r w:rsidDel="00000000" w:rsidR="00000000" w:rsidRPr="00000000">
              <w:rPr>
                <w:rtl w:val="0"/>
              </w:rPr>
            </w:r>
          </w:p>
        </w:tc>
        <w:tc>
          <w:tcPr/>
          <w:p w:rsidR="00000000" w:rsidDel="00000000" w:rsidP="00000000" w:rsidRDefault="00000000" w:rsidRPr="00000000" w14:paraId="000001B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3.00 m</w:t>
            </w:r>
            <w:r w:rsidDel="00000000" w:rsidR="00000000" w:rsidRPr="00000000">
              <w:rPr>
                <w:rtl w:val="0"/>
              </w:rPr>
            </w:r>
          </w:p>
        </w:tc>
        <w:tc>
          <w:tcPr/>
          <w:p w:rsidR="00000000" w:rsidDel="00000000" w:rsidP="00000000" w:rsidRDefault="00000000" w:rsidRPr="00000000" w14:paraId="000001B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w:t>
            </w:r>
            <w:r w:rsidDel="00000000" w:rsidR="00000000" w:rsidRPr="00000000">
              <w:rPr>
                <w:rtl w:val="0"/>
              </w:rPr>
            </w:r>
          </w:p>
        </w:tc>
        <w:tc>
          <w:tcPr/>
          <w:p w:rsidR="00000000" w:rsidDel="00000000" w:rsidP="00000000" w:rsidRDefault="00000000" w:rsidRPr="00000000" w14:paraId="000001B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2.75 m</w:t>
            </w:r>
            <w:r w:rsidDel="00000000" w:rsidR="00000000" w:rsidRPr="00000000">
              <w:rPr>
                <w:rtl w:val="0"/>
              </w:rPr>
            </w:r>
          </w:p>
        </w:tc>
      </w:tr>
      <w:tr>
        <w:trPr>
          <w:cantSplit w:val="0"/>
          <w:tblHeader w:val="0"/>
        </w:trPr>
        <w:tc>
          <w:tcPr/>
          <w:p w:rsidR="00000000" w:rsidDel="00000000" w:rsidP="00000000" w:rsidRDefault="00000000" w:rsidRPr="00000000" w14:paraId="000001B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5.9 m</w:t>
            </w:r>
            <w:r w:rsidDel="00000000" w:rsidR="00000000" w:rsidRPr="00000000">
              <w:rPr>
                <w:rtl w:val="0"/>
              </w:rPr>
            </w:r>
          </w:p>
        </w:tc>
        <w:tc>
          <w:tcPr/>
          <w:p w:rsidR="00000000" w:rsidDel="00000000" w:rsidP="00000000" w:rsidRDefault="00000000" w:rsidRPr="00000000" w14:paraId="000001B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3.00 m</w:t>
            </w:r>
            <w:r w:rsidDel="00000000" w:rsidR="00000000" w:rsidRPr="00000000">
              <w:rPr>
                <w:rtl w:val="0"/>
              </w:rPr>
            </w:r>
          </w:p>
        </w:tc>
        <w:tc>
          <w:tcPr/>
          <w:p w:rsidR="00000000" w:rsidDel="00000000" w:rsidP="00000000" w:rsidRDefault="00000000" w:rsidRPr="00000000" w14:paraId="000001B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w:t>
            </w:r>
            <w:r w:rsidDel="00000000" w:rsidR="00000000" w:rsidRPr="00000000">
              <w:rPr>
                <w:rtl w:val="0"/>
              </w:rPr>
            </w:r>
          </w:p>
        </w:tc>
        <w:tc>
          <w:tcPr/>
          <w:p w:rsidR="00000000" w:rsidDel="00000000" w:rsidP="00000000" w:rsidRDefault="00000000" w:rsidRPr="00000000" w14:paraId="000001B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2.95 m</w:t>
            </w:r>
            <w:r w:rsidDel="00000000" w:rsidR="00000000" w:rsidRPr="00000000">
              <w:rPr>
                <w:rtl w:val="0"/>
              </w:rPr>
            </w:r>
          </w:p>
        </w:tc>
      </w:tr>
      <w:tr>
        <w:trPr>
          <w:cantSplit w:val="0"/>
          <w:tblHeader w:val="0"/>
        </w:trPr>
        <w:tc>
          <w:tcPr/>
          <w:p w:rsidR="00000000" w:rsidDel="00000000" w:rsidP="00000000" w:rsidRDefault="00000000" w:rsidRPr="00000000" w14:paraId="000001B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6.1 m</w:t>
            </w:r>
            <w:r w:rsidDel="00000000" w:rsidR="00000000" w:rsidRPr="00000000">
              <w:rPr>
                <w:rtl w:val="0"/>
              </w:rPr>
            </w:r>
          </w:p>
        </w:tc>
        <w:tc>
          <w:tcPr/>
          <w:p w:rsidR="00000000" w:rsidDel="00000000" w:rsidP="00000000" w:rsidRDefault="00000000" w:rsidRPr="00000000" w14:paraId="000001B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3.50 m</w:t>
            </w:r>
            <w:r w:rsidDel="00000000" w:rsidR="00000000" w:rsidRPr="00000000">
              <w:rPr>
                <w:rtl w:val="0"/>
              </w:rPr>
            </w:r>
          </w:p>
        </w:tc>
        <w:tc>
          <w:tcPr/>
          <w:p w:rsidR="00000000" w:rsidDel="00000000" w:rsidP="00000000" w:rsidRDefault="00000000" w:rsidRPr="00000000" w14:paraId="000001B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w:t>
            </w:r>
            <w:r w:rsidDel="00000000" w:rsidR="00000000" w:rsidRPr="00000000">
              <w:rPr>
                <w:rtl w:val="0"/>
              </w:rPr>
            </w:r>
          </w:p>
        </w:tc>
        <w:tc>
          <w:tcPr/>
          <w:p w:rsidR="00000000" w:rsidDel="00000000" w:rsidP="00000000" w:rsidRDefault="00000000" w:rsidRPr="00000000" w14:paraId="000001B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3.05 m</w:t>
            </w:r>
            <w:r w:rsidDel="00000000" w:rsidR="00000000" w:rsidRPr="00000000">
              <w:rPr>
                <w:rtl w:val="0"/>
              </w:rPr>
            </w:r>
          </w:p>
        </w:tc>
      </w:tr>
      <w:tr>
        <w:trPr>
          <w:cantSplit w:val="0"/>
          <w:tblHeader w:val="0"/>
        </w:trPr>
        <w:tc>
          <w:tcPr/>
          <w:p w:rsidR="00000000" w:rsidDel="00000000" w:rsidP="00000000" w:rsidRDefault="00000000" w:rsidRPr="00000000" w14:paraId="000001B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10.5 m</w:t>
            </w:r>
            <w:r w:rsidDel="00000000" w:rsidR="00000000" w:rsidRPr="00000000">
              <w:rPr>
                <w:rtl w:val="0"/>
              </w:rPr>
            </w:r>
          </w:p>
        </w:tc>
        <w:tc>
          <w:tcPr/>
          <w:p w:rsidR="00000000" w:rsidDel="00000000" w:rsidP="00000000" w:rsidRDefault="00000000" w:rsidRPr="00000000" w14:paraId="000001B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3.50 m</w:t>
            </w:r>
            <w:r w:rsidDel="00000000" w:rsidR="00000000" w:rsidRPr="00000000">
              <w:rPr>
                <w:rtl w:val="0"/>
              </w:rPr>
            </w:r>
          </w:p>
        </w:tc>
        <w:tc>
          <w:tcPr/>
          <w:p w:rsidR="00000000" w:rsidDel="00000000" w:rsidP="00000000" w:rsidRDefault="00000000" w:rsidRPr="00000000" w14:paraId="000001B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w:t>
            </w:r>
            <w:r w:rsidDel="00000000" w:rsidR="00000000" w:rsidRPr="00000000">
              <w:rPr>
                <w:rtl w:val="0"/>
              </w:rPr>
            </w:r>
          </w:p>
        </w:tc>
        <w:tc>
          <w:tcPr/>
          <w:p w:rsidR="00000000" w:rsidDel="00000000" w:rsidP="00000000" w:rsidRDefault="00000000" w:rsidRPr="00000000" w14:paraId="000001B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3.50 m</w:t>
            </w:r>
            <w:r w:rsidDel="00000000" w:rsidR="00000000" w:rsidRPr="00000000">
              <w:rPr>
                <w:rtl w:val="0"/>
              </w:rPr>
            </w:r>
          </w:p>
        </w:tc>
      </w:tr>
    </w:tbl>
    <w:p w:rsidR="00000000" w:rsidDel="00000000" w:rsidP="00000000" w:rsidRDefault="00000000" w:rsidRPr="00000000" w14:paraId="000001BF">
      <w:pPr>
        <w:spacing w:after="160" w:lineRule="auto"/>
        <w:rPr/>
      </w:pPr>
      <w:r w:rsidDel="00000000" w:rsidR="00000000" w:rsidRPr="00000000">
        <w:rPr>
          <w:rtl w:val="0"/>
        </w:rPr>
      </w:r>
    </w:p>
    <w:p w:rsidR="00000000" w:rsidDel="00000000" w:rsidP="00000000" w:rsidRDefault="00000000" w:rsidRPr="00000000" w14:paraId="000001C0">
      <w:pPr>
        <w:spacing w:after="40" w:lineRule="auto"/>
        <w:jc w:val="center"/>
        <w:rPr/>
      </w:pPr>
      <w:r w:rsidDel="00000000" w:rsidR="00000000" w:rsidRPr="00000000">
        <w:rPr/>
        <w:drawing>
          <wp:inline distB="0" distT="0" distL="114300" distR="114300">
            <wp:extent cx="5120640" cy="1687401"/>
            <wp:effectExtent b="0" l="0" r="0" t="0"/>
            <wp:docPr id="2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120640" cy="1687401"/>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7.</w:t>
      </w:r>
      <w:r w:rsidDel="00000000" w:rsidR="00000000" w:rsidRPr="00000000">
        <w:rPr>
          <w:rFonts w:ascii="Times New Roman" w:cs="Times New Roman" w:eastAsia="Times New Roman" w:hAnsi="Times New Roman"/>
          <w:i w:val="0"/>
          <w:iCs w:val="0"/>
          <w:color w:val="444444"/>
          <w:sz w:val="21"/>
          <w:szCs w:val="21"/>
          <w:rtl w:val="0"/>
        </w:rPr>
        <w:t xml:space="preserve"> Partitioning a measured carriageway into lanes.</w:t>
      </w:r>
      <w:r w:rsidDel="00000000" w:rsidR="00000000" w:rsidRPr="00000000">
        <w:rPr>
          <w:rtl w:val="0"/>
        </w:rPr>
      </w:r>
    </w:p>
    <w:p w:rsidR="00000000" w:rsidDel="00000000" w:rsidP="00000000" w:rsidRDefault="00000000" w:rsidRPr="00000000" w14:paraId="000001C2">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2.4.5 A lane marking head distilled from YOLOP</w:t>
      </w:r>
      <w:r w:rsidDel="00000000" w:rsidR="00000000" w:rsidRPr="00000000">
        <w:rPr>
          <w:rtl w:val="0"/>
        </w:rPr>
      </w:r>
    </w:p>
    <w:p w:rsidR="00000000" w:rsidDel="00000000" w:rsidP="00000000" w:rsidRDefault="00000000" w:rsidRPr="00000000" w14:paraId="000001C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IDD carries no lane marking annotation, which is the reason the inference problem exists at all. YOLOP ships a trained lane marking head, which the study project never read because it used only the drivable area head. Measured on our validation split, that head returns lane pixels on 67 per cent of frames against 9.4 per cent for the hand written top hat filter we first used.</w:t>
      </w:r>
      <w:r w:rsidDel="00000000" w:rsidR="00000000" w:rsidRPr="00000000">
        <w:rPr>
          <w:rtl w:val="0"/>
        </w:rPr>
      </w:r>
    </w:p>
    <w:p w:rsidR="00000000" w:rsidDel="00000000" w:rsidP="00000000" w:rsidRDefault="00000000" w:rsidRPr="00000000" w14:paraId="000001C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YOLOP costs roughly 150 milliseconds per frame on CPU against 75 for our network on the same two threads, and it is trained on BDD100K rather than Indian roads, so it is not suitable at inference time. It was instead used as a teacher [11]: 1,607 pseudo-labels were generated over IDD-Lite, and a second head was trained against them jointly with the semantic task. Marked and unmarked roads are now handled in one forward pass at no extra cost.</w:t>
      </w:r>
      <w:r w:rsidDel="00000000" w:rsidR="00000000" w:rsidRPr="00000000">
        <w:rPr>
          <w:rtl w:val="0"/>
        </w:rPr>
      </w:r>
    </w:p>
    <w:p w:rsidR="00000000" w:rsidDel="00000000" w:rsidP="00000000" w:rsidRDefault="00000000" w:rsidRPr="00000000" w14:paraId="000001C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split matters here and is worth stating precisely, because 1,607 is the size of IDD-Lite entire. The teacher labelled every frame, but the 1,403 training frames and the 204 validation frames were kept apart exactly as they are for the semantic task: only the training pseudo-labels were used to train the head, and the 204 validation pseudo-labels serve solely as evaluation targets. No validation frame contributed a gradient.</w:t>
      </w:r>
      <w:r w:rsidDel="00000000" w:rsidR="00000000" w:rsidRPr="00000000">
        <w:rPr>
          <w:rtl w:val="0"/>
        </w:rPr>
      </w:r>
    </w:p>
    <w:p w:rsidR="00000000" w:rsidDel="00000000" w:rsidP="00000000" w:rsidRDefault="00000000" w:rsidRPr="00000000" w14:paraId="000001C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What the resulting lane-marking IoU measures also needs saying. IDD carries no lane annotation, which is the premise of this whole project, so there is no ground truth to score against. The figure in Table 7 is agreement with the teacher on frames the student never trained on. It answers whether distillation transferred, and it is not an accuracy against reality. Figure 8 is the closest thing to direct evidence available.</w:t>
      </w:r>
      <w:r w:rsidDel="00000000" w:rsidR="00000000" w:rsidRPr="00000000">
        <w:rPr>
          <w:rtl w:val="0"/>
        </w:rPr>
      </w:r>
    </w:p>
    <w:p w:rsidR="00000000" w:rsidDel="00000000" w:rsidP="00000000" w:rsidRDefault="00000000" w:rsidRPr="00000000" w14:paraId="000001C7">
      <w:pPr>
        <w:spacing w:after="40" w:lineRule="auto"/>
        <w:jc w:val="center"/>
        <w:rPr/>
      </w:pPr>
      <w:r w:rsidDel="00000000" w:rsidR="00000000" w:rsidRPr="00000000">
        <w:rPr/>
        <w:drawing>
          <wp:inline distB="0" distT="0" distL="114300" distR="114300">
            <wp:extent cx="5760720" cy="2689956"/>
            <wp:effectExtent b="0" l="0" r="0" t="0"/>
            <wp:docPr id="3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60720" cy="2689956"/>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8.</w:t>
      </w:r>
      <w:r w:rsidDel="00000000" w:rsidR="00000000" w:rsidRPr="00000000">
        <w:rPr>
          <w:rFonts w:ascii="Times New Roman" w:cs="Times New Roman" w:eastAsia="Times New Roman" w:hAnsi="Times New Roman"/>
          <w:i w:val="0"/>
          <w:iCs w:val="0"/>
          <w:color w:val="444444"/>
          <w:sz w:val="21"/>
          <w:szCs w:val="21"/>
          <w:rtl w:val="0"/>
        </w:rPr>
        <w:t xml:space="preserve"> The distilled lane marking head on a marked and an unmarked road.</w:t>
      </w:r>
      <w:r w:rsidDel="00000000" w:rsidR="00000000" w:rsidRPr="00000000">
        <w:rPr>
          <w:rtl w:val="0"/>
        </w:rPr>
      </w:r>
    </w:p>
    <w:p w:rsidR="00000000" w:rsidDel="00000000" w:rsidP="00000000" w:rsidRDefault="00000000" w:rsidRPr="00000000" w14:paraId="000001C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8 is the evidence that the head learned the task rather than the teacher's noise. On a marked highway it fires on all four visible lines and on almost nothing else. On an unmarked road it returns 0.00 per cent of pixels above threshold, which is the correct answer and the one that matters: a marking detector that fired on unmarked roads would corrupt the partition rather than improve it, because Section 2.4.4 switches partition method when markings are found.</w:t>
      </w:r>
      <w:r w:rsidDel="00000000" w:rsidR="00000000" w:rsidRPr="00000000">
        <w:rPr>
          <w:rtl w:val="0"/>
        </w:rPr>
      </w:r>
    </w:p>
    <w:p w:rsidR="00000000" w:rsidDel="00000000" w:rsidP="00000000" w:rsidRDefault="00000000" w:rsidRPr="00000000" w14:paraId="000001C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One observation that is not acted on. The learned head and the hand written top hat filter it replaced are complementary: on the IDD-Lite split the head finds markings on 16 frames the filter misses, and the filter on 23 the head misses. That suggests a combined detector would beat either. The shipped pipeline does not do this, because the objective in Section 1.5 was one model at inference time and the filter is not a live stage; Figure 4 shows no such step. It is recorded as an observation for future work rather than a design decision.</w:t>
      </w:r>
      <w:r w:rsidDel="00000000" w:rsidR="00000000" w:rsidRPr="00000000">
        <w:rPr>
          <w:rtl w:val="0"/>
        </w:rPr>
      </w:r>
    </w:p>
    <w:p w:rsidR="00000000" w:rsidDel="00000000" w:rsidP="00000000" w:rsidRDefault="00000000" w:rsidRPr="00000000" w14:paraId="000001C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Three timing figures appear in this report and they measure different things, so they are stated together here. The segmentation forward pass alone takes 15.8 milliseconds on the laptop GPU and 75 milliseconds on two CPU threads. The full pipeline, which adds rectification, width measurement, partitioning and the analytics, takes 36.5 milliseconds per frame on the GPU, which is 27 frames per second; Table 5 reports the segmentation figure because that table compares detectors rather than pipelines. The larger number visible in the interface screenshots includes JPEG decoding, rendering five overlay images and transferring them over HTTP, none of which is inference.</w:t>
      </w:r>
      <w:r w:rsidDel="00000000" w:rsidR="00000000" w:rsidRPr="00000000">
        <w:rPr>
          <w:rtl w:val="0"/>
        </w:rPr>
      </w:r>
    </w:p>
    <w:p w:rsidR="00000000" w:rsidDel="00000000" w:rsidP="00000000" w:rsidRDefault="00000000" w:rsidRPr="00000000" w14:paraId="000001CC">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2.4.6 Temporal filtering</w:t>
      </w:r>
      <w:r w:rsidDel="00000000" w:rsidR="00000000" w:rsidRPr="00000000">
        <w:rPr>
          <w:rtl w:val="0"/>
        </w:rPr>
      </w:r>
    </w:p>
    <w:p w:rsidR="00000000" w:rsidDel="00000000" w:rsidP="00000000" w:rsidRDefault="00000000" w:rsidRPr="00000000" w14:paraId="000001C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Kalman filter [9] runs over the centreline polynomial coefficients and the carriageway width, with per state process and measurement noise. The discrete lane count is not filtered, because averaging a count is meaningless; a majority vote over a short window is used instead. Section 3.3.4 measures the effect over 150 real video sequences.</w:t>
      </w:r>
      <w:r w:rsidDel="00000000" w:rsidR="00000000" w:rsidRPr="00000000">
        <w:rPr>
          <w:rtl w:val="0"/>
        </w:rPr>
      </w:r>
    </w:p>
    <w:p w:rsidR="00000000" w:rsidDel="00000000" w:rsidP="00000000" w:rsidRDefault="00000000" w:rsidRPr="00000000" w14:paraId="000001CE">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2.4.7 Confidence, and refusing to answer</w:t>
      </w:r>
      <w:r w:rsidDel="00000000" w:rsidR="00000000" w:rsidRPr="00000000">
        <w:rPr>
          <w:rtl w:val="0"/>
        </w:rPr>
      </w:r>
    </w:p>
    <w:p w:rsidR="00000000" w:rsidDel="00000000" w:rsidP="00000000" w:rsidRDefault="00000000" w:rsidRPr="00000000" w14:paraId="000001C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Two mechanisms guard the output. The first is a scene check, because a network trained only on roads cannot abstain on its own: ours labels a blank black frame 26 per cent drivable. Before trusting the mask the pipeline tests how many semantic classes are present, since a road scene shows five to seven, and how much drivable surface sits above the horizon, which should be none. The second is a confidence score rebuilt from signals that actually correlate with error, described with its measurements in Section 3.3.3.</w:t>
      </w:r>
      <w:r w:rsidDel="00000000" w:rsidR="00000000" w:rsidRPr="00000000">
        <w:rPr>
          <w:rtl w:val="0"/>
        </w:rPr>
      </w:r>
    </w:p>
    <w:p w:rsidR="00000000" w:rsidDel="00000000" w:rsidP="00000000" w:rsidRDefault="00000000" w:rsidRPr="00000000" w14:paraId="000001D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lane inference step, in outline:</w:t>
      </w:r>
      <w:r w:rsidDel="00000000" w:rsidR="00000000" w:rsidRPr="00000000">
        <w:rPr>
          <w:rtl w:val="0"/>
        </w:rPr>
      </w:r>
    </w:p>
    <w:p w:rsidR="00000000" w:rsidDel="00000000" w:rsidP="00000000" w:rsidRDefault="00000000" w:rsidRPr="00000000" w14:paraId="000001D1">
      <w:pPr>
        <w:spacing w:after="60" w:before="120" w:line="240" w:lineRule="auto"/>
        <w:rPr/>
      </w:pPr>
      <w:r w:rsidDel="00000000" w:rsidR="00000000" w:rsidRPr="00000000">
        <w:rPr>
          <w:rFonts w:ascii="Times New Roman" w:cs="Times New Roman" w:eastAsia="Times New Roman" w:hAnsi="Times New Roman"/>
          <w:b w:val="1"/>
          <w:bCs w:val="1"/>
          <w:color w:val="444444"/>
          <w:sz w:val="21"/>
          <w:szCs w:val="21"/>
          <w:rtl w:val="0"/>
        </w:rPr>
        <w:t xml:space="preserve">Code Fragment 22.</w:t>
      </w:r>
      <w:r w:rsidDel="00000000" w:rsidR="00000000" w:rsidRPr="00000000">
        <w:rPr>
          <w:rFonts w:ascii="Times New Roman" w:cs="Times New Roman" w:eastAsia="Times New Roman" w:hAnsi="Times New Roman"/>
          <w:i w:val="0"/>
          <w:iCs w:val="0"/>
          <w:color w:val="444444"/>
          <w:sz w:val="21"/>
          <w:szCs w:val="21"/>
          <w:rtl w:val="0"/>
        </w:rPr>
        <w:t xml:space="preserve"> Lane inference from the rectified width profile.</w:t>
      </w:r>
      <w:r w:rsidDel="00000000" w:rsidR="00000000" w:rsidRPr="00000000">
        <w:rPr>
          <w:rtl w:val="0"/>
        </w:rPr>
      </w:r>
    </w:p>
    <w:p w:rsidR="00000000" w:rsidDel="00000000" w:rsidP="00000000" w:rsidRDefault="00000000" w:rsidRPr="00000000" w14:paraId="000001D2">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min_width = 2.50 m; max_width = 8 * 3.50 m + 4.0 m = 32.0 m,</w:t>
      </w:r>
      <w:r w:rsidDel="00000000" w:rsidR="00000000" w:rsidRPr="00000000">
        <w:rPr>
          <w:rtl w:val="0"/>
        </w:rPr>
      </w:r>
    </w:p>
    <w:p w:rsidR="00000000" w:rsidDel="00000000" w:rsidP="00000000" w:rsidRDefault="00000000" w:rsidRPr="00000000" w14:paraId="000001D3">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where 8 is the largest lane count the partition will consider</w:t>
      </w:r>
      <w:r w:rsidDel="00000000" w:rsidR="00000000" w:rsidRPr="00000000">
        <w:rPr>
          <w:rtl w:val="0"/>
        </w:rPr>
      </w:r>
    </w:p>
    <w:p w:rsidR="00000000" w:rsidDel="00000000" w:rsidP="00000000" w:rsidRDefault="00000000" w:rsidRPr="00000000" w14:paraId="000001D4">
      <w:pPr>
        <w:spacing w:after="0" w:line="240" w:lineRule="auto"/>
        <w:ind w:left="504" w:firstLine="0"/>
        <w:rPr/>
      </w:pPr>
      <w:r w:rsidDel="00000000" w:rsidR="00000000" w:rsidRPr="00000000">
        <w:rPr>
          <w:rFonts w:ascii="Courier New" w:cs="Courier New" w:eastAsia="Courier New" w:hAnsi="Courier New"/>
          <w:sz w:val="19"/>
          <w:szCs w:val="19"/>
          <w:rtl w:val="0"/>
        </w:rPr>
        <w:t xml:space="preserve">    def infer_lanes(profile, ipm, geom):</w:t>
      </w:r>
      <w:r w:rsidDel="00000000" w:rsidR="00000000" w:rsidRPr="00000000">
        <w:rPr>
          <w:rtl w:val="0"/>
        </w:rPr>
      </w:r>
    </w:p>
    <w:p w:rsidR="00000000" w:rsidDel="00000000" w:rsidP="00000000" w:rsidRDefault="00000000" w:rsidRPr="00000000" w14:paraId="000001D5">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 = median_width(profile)      # m, occlusions bridged</w:t>
      </w:r>
      <w:r w:rsidDel="00000000" w:rsidR="00000000" w:rsidRPr="00000000">
        <w:rPr>
          <w:rtl w:val="0"/>
        </w:rPr>
      </w:r>
    </w:p>
    <w:p w:rsidR="00000000" w:rsidDel="00000000" w:rsidP="00000000" w:rsidRDefault="00000000" w:rsidRPr="00000000" w14:paraId="000001D6">
      <w:pPr>
        <w:spacing w:after="0" w:line="240" w:lineRule="auto"/>
        <w:ind w:left="504" w:firstLine="0"/>
        <w:rPr/>
      </w:pPr>
      <w:r w:rsidDel="00000000" w:rsidR="00000000" w:rsidRPr="00000000">
        <w:rPr>
          <w:rFonts w:ascii="Courier New" w:cs="Courier New" w:eastAsia="Courier New" w:hAnsi="Courier New"/>
          <w:sz w:val="19"/>
          <w:szCs w:val="19"/>
          <w:rtl w:val="0"/>
        </w:rPr>
        <w:t xml:space="preserve">        if not (min_width &lt;= W &lt;= max_width):</w:t>
      </w:r>
      <w:r w:rsidDel="00000000" w:rsidR="00000000" w:rsidRPr="00000000">
        <w:rPr>
          <w:rtl w:val="0"/>
        </w:rPr>
      </w:r>
    </w:p>
    <w:p w:rsidR="00000000" w:rsidDel="00000000" w:rsidP="00000000" w:rsidRDefault="00000000" w:rsidRPr="00000000" w14:paraId="000001D7">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return None                        # refuse rather than guess</w:t>
      </w:r>
      <w:r w:rsidDel="00000000" w:rsidR="00000000" w:rsidRPr="00000000">
        <w:rPr>
          <w:rtl w:val="0"/>
        </w:rPr>
      </w:r>
    </w:p>
    <w:p w:rsidR="00000000" w:rsidDel="00000000" w:rsidP="00000000" w:rsidRDefault="00000000" w:rsidRPr="00000000" w14:paraId="000001D8">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1D9">
      <w:pPr>
        <w:spacing w:after="0" w:line="240" w:lineRule="auto"/>
        <w:ind w:left="504" w:firstLine="0"/>
        <w:rPr/>
      </w:pPr>
      <w:r w:rsidDel="00000000" w:rsidR="00000000" w:rsidRPr="00000000">
        <w:rPr>
          <w:rFonts w:ascii="Courier New" w:cs="Courier New" w:eastAsia="Courier New" w:hAnsi="Courier New"/>
          <w:sz w:val="19"/>
          <w:szCs w:val="19"/>
          <w:rtl w:val="0"/>
        </w:rPr>
        <w:t xml:space="preserve">        xl, xr = fit_edges(profile)            # X = f(Y), metres</w:t>
      </w:r>
      <w:r w:rsidDel="00000000" w:rsidR="00000000" w:rsidRPr="00000000">
        <w:rPr>
          <w:rtl w:val="0"/>
        </w:rPr>
      </w:r>
    </w:p>
    <w:p w:rsidR="00000000" w:rsidDel="00000000" w:rsidP="00000000" w:rsidRDefault="00000000" w:rsidRPr="00000000" w14:paraId="000001DA">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W_ref  = xr(Y_ref) - xl(Y_ref)</w:t>
      </w:r>
      <w:r w:rsidDel="00000000" w:rsidR="00000000" w:rsidRPr="00000000">
        <w:rPr>
          <w:rtl w:val="0"/>
        </w:rPr>
      </w:r>
    </w:p>
    <w:p w:rsidR="00000000" w:rsidDel="00000000" w:rsidP="00000000" w:rsidRDefault="00000000" w:rsidRPr="00000000" w14:paraId="000001DB">
      <w:pPr>
        <w:spacing w:after="0" w:line="240" w:lineRule="auto"/>
        <w:ind w:left="504" w:firstLine="0"/>
        <w:rPr/>
      </w:pPr>
      <w:r w:rsidDel="00000000" w:rsidR="00000000" w:rsidRPr="00000000">
        <w:rPr>
          <w:rFonts w:ascii="Courier New" w:cs="Courier New" w:eastAsia="Courier New" w:hAnsi="Courier New"/>
          <w:sz w:val="19"/>
          <w:szCs w:val="19"/>
          <w:rtl w:val="0"/>
        </w:rPr>
        <w:t xml:space="preserve">        if not (min_width &lt;= W_ref &lt;= max_width):</w:t>
      </w:r>
      <w:r w:rsidDel="00000000" w:rsidR="00000000" w:rsidRPr="00000000">
        <w:rPr>
          <w:rtl w:val="0"/>
        </w:rPr>
      </w:r>
    </w:p>
    <w:p w:rsidR="00000000" w:rsidDel="00000000" w:rsidP="00000000" w:rsidRDefault="00000000" w:rsidRPr="00000000" w14:paraId="000001DC">
      <w:pPr>
        <w:spacing w:after="0" w:line="240" w:lineRule="auto"/>
        <w:ind w:left="504" w:firstLine="0"/>
        <w:rPr/>
      </w:pPr>
      <w:r w:rsidDel="00000000" w:rsidR="00000000" w:rsidRPr="00000000">
        <w:rPr>
          <w:rFonts w:ascii="Courier New" w:cs="Courier New" w:eastAsia="Courier New" w:hAnsi="Courier New"/>
          <w:sz w:val="19"/>
          <w:szCs w:val="19"/>
          <w:rtl w:val="0"/>
        </w:rPr>
        <w:t xml:space="preserve">            centre = 0.5 * (xl(Y_ref) + xr(Y_ref))</w:t>
      </w:r>
      <w:r w:rsidDel="00000000" w:rsidR="00000000" w:rsidRPr="00000000">
        <w:rPr>
          <w:rtl w:val="0"/>
        </w:rPr>
      </w:r>
    </w:p>
    <w:p w:rsidR="00000000" w:rsidDel="00000000" w:rsidP="00000000" w:rsidRDefault="00000000" w:rsidRPr="00000000" w14:paraId="000001DD">
      <w:pPr>
        <w:spacing w:after="0" w:line="240" w:lineRule="auto"/>
        <w:ind w:left="504" w:firstLine="0"/>
        <w:rPr/>
      </w:pPr>
      <w:r w:rsidDel="00000000" w:rsidR="00000000" w:rsidRPr="00000000">
        <w:rPr>
          <w:rFonts w:ascii="Courier New" w:cs="Courier New" w:eastAsia="Courier New" w:hAnsi="Courier New"/>
          <w:sz w:val="19"/>
          <w:szCs w:val="19"/>
          <w:rtl w:val="0"/>
        </w:rPr>
        <w:t xml:space="preserve">            xl, xr = centre - W/2, centre + W/2   # use the profile</w:t>
      </w:r>
      <w:r w:rsidDel="00000000" w:rsidR="00000000" w:rsidRPr="00000000">
        <w:rPr>
          <w:rtl w:val="0"/>
        </w:rPr>
      </w:r>
    </w:p>
    <w:p w:rsidR="00000000" w:rsidDel="00000000" w:rsidP="00000000" w:rsidRDefault="00000000" w:rsidRPr="00000000" w14:paraId="000001DE">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1DF">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width threshold, not a scene classification; see 2.4.4</w:t>
      </w:r>
      <w:r w:rsidDel="00000000" w:rsidR="00000000" w:rsidRPr="00000000">
        <w:rPr>
          <w:rtl w:val="0"/>
        </w:rPr>
      </w:r>
    </w:p>
    <w:p w:rsidR="00000000" w:rsidDel="00000000" w:rsidP="00000000" w:rsidRDefault="00000000" w:rsidRPr="00000000" w14:paraId="000001E0">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 = 3.50 if W_ref &gt;= 6.0 else 3.00</w:t>
      </w:r>
      <w:r w:rsidDel="00000000" w:rsidR="00000000" w:rsidRPr="00000000">
        <w:rPr>
          <w:rtl w:val="0"/>
        </w:rPr>
      </w:r>
    </w:p>
    <w:p w:rsidR="00000000" w:rsidDel="00000000" w:rsidP="00000000" w:rsidRDefault="00000000" w:rsidRPr="00000000" w14:paraId="000001E1">
      <w:pPr>
        <w:spacing w:after="0" w:line="240" w:lineRule="auto"/>
        <w:ind w:left="504" w:firstLine="0"/>
        <w:rPr/>
      </w:pPr>
      <w:r w:rsidDel="00000000" w:rsidR="00000000" w:rsidRPr="00000000">
        <w:rPr>
          <w:rFonts w:ascii="Courier New" w:cs="Courier New" w:eastAsia="Courier New" w:hAnsi="Courier New"/>
          <w:sz w:val="19"/>
          <w:szCs w:val="19"/>
          <w:rtl w:val="0"/>
        </w:rPr>
        <w:t xml:space="preserve">        n = max(1, round(W_ref / w))</w:t>
      </w:r>
      <w:r w:rsidDel="00000000" w:rsidR="00000000" w:rsidRPr="00000000">
        <w:rPr>
          <w:rtl w:val="0"/>
        </w:rPr>
      </w:r>
    </w:p>
    <w:p w:rsidR="00000000" w:rsidDel="00000000" w:rsidP="00000000" w:rsidRDefault="00000000" w:rsidRPr="00000000" w14:paraId="000001E2">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while n &gt; 1 and (W_ref / n) &lt; geom.min_lane_width_m:</w:t>
      </w:r>
      <w:r w:rsidDel="00000000" w:rsidR="00000000" w:rsidRPr="00000000">
        <w:rPr>
          <w:rtl w:val="0"/>
        </w:rPr>
      </w:r>
    </w:p>
    <w:p w:rsidR="00000000" w:rsidDel="00000000" w:rsidP="00000000" w:rsidRDefault="00000000" w:rsidRPr="00000000" w14:paraId="000001E3">
      <w:pPr>
        <w:spacing w:after="0" w:line="240" w:lineRule="auto"/>
        <w:ind w:left="504" w:firstLine="0"/>
        <w:rPr/>
      </w:pPr>
      <w:r w:rsidDel="00000000" w:rsidR="00000000" w:rsidRPr="00000000">
        <w:rPr>
          <w:rFonts w:ascii="Courier New" w:cs="Courier New" w:eastAsia="Courier New" w:hAnsi="Courier New"/>
          <w:sz w:val="19"/>
          <w:szCs w:val="19"/>
          <w:rtl w:val="0"/>
        </w:rPr>
        <w:t xml:space="preserve">            n -= 1                             # 2.5 m floor</w:t>
      </w:r>
      <w:r w:rsidDel="00000000" w:rsidR="00000000" w:rsidRPr="00000000">
        <w:rPr>
          <w:rtl w:val="0"/>
        </w:rPr>
      </w:r>
    </w:p>
    <w:p w:rsidR="00000000" w:rsidDel="00000000" w:rsidP="00000000" w:rsidRDefault="00000000" w:rsidRPr="00000000" w14:paraId="000001E4">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return LaneModel(n_lanes=n, carriageway_width_m=W, ...)</w:t>
      </w:r>
      <w:r w:rsidDel="00000000" w:rsidR="00000000" w:rsidRPr="00000000">
        <w:rPr>
          <w:rtl w:val="0"/>
        </w:rPr>
      </w:r>
    </w:p>
    <w:p w:rsidR="00000000" w:rsidDel="00000000" w:rsidP="00000000" w:rsidRDefault="00000000" w:rsidRPr="00000000" w14:paraId="000001E5">
      <w:pPr>
        <w:spacing w:after="80" w:lineRule="auto"/>
        <w:rPr/>
      </w:pPr>
      <w:r w:rsidDel="00000000" w:rsidR="00000000" w:rsidRPr="00000000">
        <w:rPr>
          <w:rtl w:val="0"/>
        </w:rPr>
      </w:r>
    </w:p>
    <w:p w:rsidR="00000000" w:rsidDel="00000000" w:rsidP="00000000" w:rsidRDefault="00000000" w:rsidRPr="00000000" w14:paraId="000001E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bounds check on </w:t>
      </w:r>
      <w:r w:rsidDel="00000000" w:rsidR="00000000" w:rsidRPr="00000000">
        <w:rPr>
          <w:rFonts w:ascii="Courier New" w:cs="Courier New" w:eastAsia="Courier New" w:hAnsi="Courier New"/>
          <w:sz w:val="21"/>
          <w:szCs w:val="21"/>
          <w:rtl w:val="0"/>
        </w:rPr>
        <w:t xml:space="preserve">W_ref</w:t>
      </w:r>
      <w:r w:rsidDel="00000000" w:rsidR="00000000" w:rsidRPr="00000000">
        <w:rPr>
          <w:rFonts w:ascii="Times New Roman" w:cs="Times New Roman" w:eastAsia="Times New Roman" w:hAnsi="Times New Roman"/>
          <w:i w:val="0"/>
          <w:iCs w:val="0"/>
          <w:sz w:val="24"/>
          <w:szCs w:val="24"/>
          <w:rtl w:val="0"/>
        </w:rPr>
        <w:t xml:space="preserve"> was added after a dashcam frame produced a zero width carriageway. Only the profile median had been checked, so where the two fitted edges cross, the second estimate collapsed to its clamp of 1e-6 and propagated through every downstream stage. On that frame the corrected carriageway is 9.03 metres and three lanes, which matches the road.</w:t>
      </w:r>
      <w:r w:rsidDel="00000000" w:rsidR="00000000" w:rsidRPr="00000000">
        <w:rPr>
          <w:rtl w:val="0"/>
        </w:rPr>
      </w:r>
    </w:p>
    <w:p w:rsidR="00000000" w:rsidDel="00000000" w:rsidP="00000000" w:rsidRDefault="00000000" w:rsidRPr="00000000" w14:paraId="000001E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third guard applies to the drawing rather than to the answer, and it was added last. The two edge polynomials will evaluate at any distance asked of them, so the overlay was drawn to a fixed reach of 22 metres whether or not a road boundary had been observed that far ahead. Measured across the validation split, that put lane boundaries more than two metres past the last supporting pixel on 14 per cent of frames and more than five metres past on 8 per cent, reaching fourteen metres past the evidence on the worst frame. The lane model now records the furthest distance at which a boundary was genuinely observed, and both the image overlay and the rectified panel stop there. It changes no measured quantity anywhere in this report, which is exactly the point: the picture had been asserting something the measurements never did, and a reader looking at the overlay would have had no way to tell.</w:t>
      </w:r>
      <w:r w:rsidDel="00000000" w:rsidR="00000000" w:rsidRPr="00000000">
        <w:rPr>
          <w:rtl w:val="0"/>
        </w:rPr>
      </w:r>
    </w:p>
    <w:p w:rsidR="00000000" w:rsidDel="00000000" w:rsidP="00000000" w:rsidRDefault="00000000" w:rsidRPr="00000000" w14:paraId="000001E8">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2.5 Output and code</w:t>
      </w:r>
      <w:r w:rsidDel="00000000" w:rsidR="00000000" w:rsidRPr="00000000">
        <w:rPr>
          <w:rtl w:val="0"/>
        </w:rPr>
      </w:r>
    </w:p>
    <w:p w:rsidR="00000000" w:rsidDel="00000000" w:rsidP="00000000" w:rsidRDefault="00000000" w:rsidRPr="00000000" w14:paraId="000001E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9 shows every stage of the pipeline on four validation frames, chosen to span the range of outcomes rather than at random. The first is a narrow single lane road, the second a two lane road with paint, the third a painted three lane road, and the fourth a frame the system declines to answer because dense traffic hides both road edges. Declining is the correct behaviour there: a wrong lane model is worse than none.</w:t>
      </w:r>
      <w:r w:rsidDel="00000000" w:rsidR="00000000" w:rsidRPr="00000000">
        <w:rPr>
          <w:rtl w:val="0"/>
        </w:rPr>
      </w:r>
    </w:p>
    <w:p w:rsidR="00000000" w:rsidDel="00000000" w:rsidP="00000000" w:rsidRDefault="00000000" w:rsidRPr="00000000" w14:paraId="000001EA">
      <w:pPr>
        <w:spacing w:after="40" w:lineRule="auto"/>
        <w:jc w:val="center"/>
        <w:rPr/>
      </w:pPr>
      <w:r w:rsidDel="00000000" w:rsidR="00000000" w:rsidRPr="00000000">
        <w:rPr/>
        <w:drawing>
          <wp:inline distB="0" distT="0" distL="114300" distR="114300">
            <wp:extent cx="5852160" cy="3206934"/>
            <wp:effectExtent b="0" l="0" r="0" t="0"/>
            <wp:docPr id="29"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852160" cy="3206934"/>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9.</w:t>
      </w:r>
      <w:r w:rsidDel="00000000" w:rsidR="00000000" w:rsidRPr="00000000">
        <w:rPr>
          <w:rFonts w:ascii="Times New Roman" w:cs="Times New Roman" w:eastAsia="Times New Roman" w:hAnsi="Times New Roman"/>
          <w:i w:val="0"/>
          <w:iCs w:val="0"/>
          <w:color w:val="444444"/>
          <w:sz w:val="21"/>
          <w:szCs w:val="21"/>
          <w:rtl w:val="0"/>
        </w:rPr>
        <w:t xml:space="preserve"> Pipeline stages on four IDD validation frames.</w:t>
      </w:r>
      <w:r w:rsidDel="00000000" w:rsidR="00000000" w:rsidRPr="00000000">
        <w:rPr>
          <w:rtl w:val="0"/>
        </w:rPr>
      </w:r>
    </w:p>
    <w:p w:rsidR="00000000" w:rsidDel="00000000" w:rsidP="00000000" w:rsidRDefault="00000000" w:rsidRPr="00000000" w14:paraId="000001E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bird's eye column is small in print because the rectified plane is rendered at the resolution the geometry actually uses. IDD-Lite frames are 227 by 320 pixels, so the far field of the rectified view is driven by very few source pixels, which is also why the overlay reach is capped at 22 metres.</w:t>
      </w:r>
      <w:r w:rsidDel="00000000" w:rsidR="00000000" w:rsidRPr="00000000">
        <w:rPr>
          <w:rtl w:val="0"/>
        </w:rPr>
      </w:r>
    </w:p>
    <w:p w:rsidR="00000000" w:rsidDel="00000000" w:rsidP="00000000" w:rsidRDefault="00000000" w:rsidRPr="00000000" w14:paraId="000001E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Figures 18 and 19 in Section 4.3 show the same output inside the interface that serves it.</w:t>
      </w:r>
      <w:r w:rsidDel="00000000" w:rsidR="00000000" w:rsidRPr="00000000">
        <w:rPr>
          <w:rtl w:val="0"/>
        </w:rPr>
      </w:r>
    </w:p>
    <w:p w:rsidR="00000000" w:rsidDel="00000000" w:rsidP="00000000" w:rsidRDefault="00000000" w:rsidRPr="00000000" w14:paraId="000001E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scene check and the endpoint that serves a single frame:</w:t>
      </w:r>
      <w:r w:rsidDel="00000000" w:rsidR="00000000" w:rsidRPr="00000000">
        <w:rPr>
          <w:rtl w:val="0"/>
        </w:rPr>
      </w:r>
    </w:p>
    <w:p w:rsidR="00000000" w:rsidDel="00000000" w:rsidP="00000000" w:rsidRDefault="00000000" w:rsidRPr="00000000" w14:paraId="000001EF">
      <w:pPr>
        <w:spacing w:after="60" w:before="120" w:line="240" w:lineRule="auto"/>
        <w:rPr/>
      </w:pPr>
      <w:r w:rsidDel="00000000" w:rsidR="00000000" w:rsidRPr="00000000">
        <w:rPr>
          <w:rFonts w:ascii="Times New Roman" w:cs="Times New Roman" w:eastAsia="Times New Roman" w:hAnsi="Times New Roman"/>
          <w:b w:val="1"/>
          <w:bCs w:val="1"/>
          <w:color w:val="444444"/>
          <w:sz w:val="21"/>
          <w:szCs w:val="21"/>
          <w:rtl w:val="0"/>
        </w:rPr>
        <w:t xml:space="preserve">Code Fragment 23.</w:t>
      </w:r>
      <w:r w:rsidDel="00000000" w:rsidR="00000000" w:rsidRPr="00000000">
        <w:rPr>
          <w:rFonts w:ascii="Times New Roman" w:cs="Times New Roman" w:eastAsia="Times New Roman" w:hAnsi="Times New Roman"/>
          <w:i w:val="0"/>
          <w:iCs w:val="0"/>
          <w:color w:val="444444"/>
          <w:sz w:val="21"/>
          <w:szCs w:val="21"/>
          <w:rtl w:val="0"/>
        </w:rPr>
        <w:t xml:space="preserve"> The endpoint that serves a single frame.</w:t>
      </w:r>
      <w:r w:rsidDel="00000000" w:rsidR="00000000" w:rsidRPr="00000000">
        <w:rPr>
          <w:rtl w:val="0"/>
        </w:rPr>
      </w:r>
    </w:p>
    <w:p w:rsidR="00000000" w:rsidDel="00000000" w:rsidP="00000000" w:rsidRDefault="00000000" w:rsidRPr="00000000" w14:paraId="000001F0">
      <w:pPr>
        <w:spacing w:after="0" w:line="240" w:lineRule="auto"/>
        <w:ind w:left="504" w:firstLine="0"/>
        <w:rPr/>
      </w:pPr>
      <w:r w:rsidDel="00000000" w:rsidR="00000000" w:rsidRPr="00000000">
        <w:rPr>
          <w:rFonts w:ascii="Courier New" w:cs="Courier New" w:eastAsia="Courier New" w:hAnsi="Courier New"/>
          <w:sz w:val="19"/>
          <w:szCs w:val="19"/>
          <w:rtl w:val="0"/>
        </w:rPr>
        <w:t xml:space="preserve">    @app.post("/api/infer")</w:t>
      </w:r>
      <w:r w:rsidDel="00000000" w:rsidR="00000000" w:rsidRPr="00000000">
        <w:rPr>
          <w:rtl w:val="0"/>
        </w:rPr>
      </w:r>
    </w:p>
    <w:p w:rsidR="00000000" w:rsidDel="00000000" w:rsidP="00000000" w:rsidRDefault="00000000" w:rsidRPr="00000000" w14:paraId="000001F1">
      <w:pPr>
        <w:spacing w:after="0" w:line="240" w:lineRule="auto"/>
        <w:ind w:left="504" w:firstLine="0"/>
        <w:rPr/>
      </w:pPr>
      <w:r w:rsidDel="00000000" w:rsidR="00000000" w:rsidRPr="00000000">
        <w:rPr>
          <w:rFonts w:ascii="Courier New" w:cs="Courier New" w:eastAsia="Courier New" w:hAnsi="Courier New"/>
          <w:sz w:val="19"/>
          <w:szCs w:val="19"/>
          <w:rtl w:val="0"/>
        </w:rPr>
        <w:t xml:space="preserve">    async def infer(file: UploadFile = File(...),</w:t>
      </w:r>
      <w:r w:rsidDel="00000000" w:rsidR="00000000" w:rsidRPr="00000000">
        <w:rPr>
          <w:rtl w:val="0"/>
        </w:rPr>
      </w:r>
    </w:p>
    <w:p w:rsidR="00000000" w:rsidDel="00000000" w:rsidP="00000000" w:rsidRDefault="00000000" w:rsidRPr="00000000" w14:paraId="000001F2">
      <w:pPr>
        <w:spacing w:after="0" w:line="240" w:lineRule="auto"/>
        <w:ind w:left="504" w:firstLine="0"/>
        <w:rPr/>
      </w:pPr>
      <w:r w:rsidDel="00000000" w:rsidR="00000000" w:rsidRPr="00000000">
        <w:rPr>
          <w:rFonts w:ascii="Courier New" w:cs="Courier New" w:eastAsia="Courier New" w:hAnsi="Courier New"/>
          <w:sz w:val="19"/>
          <w:szCs w:val="19"/>
          <w:rtl w:val="0"/>
        </w:rPr>
        <w:t xml:space="preserve">                    cameraHeight: float = Form(1.75),</w:t>
      </w:r>
      <w:r w:rsidDel="00000000" w:rsidR="00000000" w:rsidRPr="00000000">
        <w:rPr>
          <w:rtl w:val="0"/>
        </w:rPr>
      </w:r>
    </w:p>
    <w:p w:rsidR="00000000" w:rsidDel="00000000" w:rsidP="00000000" w:rsidRDefault="00000000" w:rsidRPr="00000000" w14:paraId="000001F3">
      <w:pPr>
        <w:spacing w:after="0" w:line="240" w:lineRule="auto"/>
        <w:ind w:left="504" w:firstLine="0"/>
        <w:rPr/>
      </w:pPr>
      <w:r w:rsidDel="00000000" w:rsidR="00000000" w:rsidRPr="00000000">
        <w:rPr>
          <w:rFonts w:ascii="Courier New" w:cs="Courier New" w:eastAsia="Courier New" w:hAnsi="Courier New"/>
          <w:sz w:val="19"/>
          <w:szCs w:val="19"/>
          <w:rtl w:val="0"/>
        </w:rPr>
        <w:t xml:space="preserve">                    maxRange: float = Form(22.0)):</w:t>
      </w:r>
      <w:r w:rsidDel="00000000" w:rsidR="00000000" w:rsidRPr="00000000">
        <w:rPr>
          <w:rtl w:val="0"/>
        </w:rPr>
      </w:r>
    </w:p>
    <w:p w:rsidR="00000000" w:rsidDel="00000000" w:rsidP="00000000" w:rsidRDefault="00000000" w:rsidRPr="00000000" w14:paraId="000001F4">
      <w:pPr>
        <w:spacing w:after="0" w:line="240" w:lineRule="auto"/>
        <w:ind w:left="504" w:firstLine="0"/>
        <w:rPr/>
      </w:pPr>
      <w:r w:rsidDel="00000000" w:rsidR="00000000" w:rsidRPr="00000000">
        <w:rPr>
          <w:rFonts w:ascii="Courier New" w:cs="Courier New" w:eastAsia="Courier New" w:hAnsi="Courier New"/>
          <w:sz w:val="19"/>
          <w:szCs w:val="19"/>
          <w:rtl w:val="0"/>
        </w:rPr>
        <w:t xml:space="preserve">        img = cv2.imdecode(np.frombuffer(await file.read(), np.uint8),</w:t>
      </w:r>
      <w:r w:rsidDel="00000000" w:rsidR="00000000" w:rsidRPr="00000000">
        <w:rPr>
          <w:rtl w:val="0"/>
        </w:rPr>
      </w:r>
    </w:p>
    <w:p w:rsidR="00000000" w:rsidDel="00000000" w:rsidP="00000000" w:rsidRDefault="00000000" w:rsidRPr="00000000" w14:paraId="000001F5">
      <w:pPr>
        <w:spacing w:after="0" w:line="240" w:lineRule="auto"/>
        <w:ind w:left="504" w:firstLine="0"/>
        <w:rPr/>
      </w:pPr>
      <w:r w:rsidDel="00000000" w:rsidR="00000000" w:rsidRPr="00000000">
        <w:rPr>
          <w:rFonts w:ascii="Courier New" w:cs="Courier New" w:eastAsia="Courier New" w:hAnsi="Courier New"/>
          <w:sz w:val="19"/>
          <w:szCs w:val="19"/>
          <w:rtl w:val="0"/>
        </w:rPr>
        <w:t xml:space="preserve">                           cv2.IMREAD_COLOR)</w:t>
      </w:r>
      <w:r w:rsidDel="00000000" w:rsidR="00000000" w:rsidRPr="00000000">
        <w:rPr>
          <w:rtl w:val="0"/>
        </w:rPr>
      </w:r>
    </w:p>
    <w:p w:rsidR="00000000" w:rsidDel="00000000" w:rsidP="00000000" w:rsidRDefault="00000000" w:rsidRPr="00000000" w14:paraId="000001F6">
      <w:pPr>
        <w:spacing w:after="0" w:line="240" w:lineRule="auto"/>
        <w:ind w:left="504" w:firstLine="0"/>
        <w:rPr/>
      </w:pPr>
      <w:r w:rsidDel="00000000" w:rsidR="00000000" w:rsidRPr="00000000">
        <w:rPr>
          <w:rFonts w:ascii="Courier New" w:cs="Courier New" w:eastAsia="Courier New" w:hAnsi="Courier New"/>
          <w:sz w:val="19"/>
          <w:szCs w:val="19"/>
          <w:rtl w:val="0"/>
        </w:rPr>
        <w:t xml:space="preserve">        if img is None:</w:t>
      </w:r>
      <w:r w:rsidDel="00000000" w:rsidR="00000000" w:rsidRPr="00000000">
        <w:rPr>
          <w:rtl w:val="0"/>
        </w:rPr>
      </w:r>
    </w:p>
    <w:p w:rsidR="00000000" w:rsidDel="00000000" w:rsidP="00000000" w:rsidRDefault="00000000" w:rsidRPr="00000000" w14:paraId="000001F7">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raise HTTPException(400, "could not decode the image")</w:t>
      </w:r>
      <w:r w:rsidDel="00000000" w:rsidR="00000000" w:rsidRPr="00000000">
        <w:rPr>
          <w:rtl w:val="0"/>
        </w:rPr>
      </w:r>
    </w:p>
    <w:p w:rsidR="00000000" w:rsidDel="00000000" w:rsidP="00000000" w:rsidRDefault="00000000" w:rsidRPr="00000000" w14:paraId="000001F8">
      <w:pPr>
        <w:spacing w:after="0" w:line="240" w:lineRule="auto"/>
        <w:ind w:left="504" w:firstLine="0"/>
        <w:rPr/>
      </w:pPr>
      <w:r w:rsidDel="00000000" w:rsidR="00000000" w:rsidRPr="00000000">
        <w:rPr>
          <w:rFonts w:ascii="Courier New" w:cs="Courier New" w:eastAsia="Courier New" w:hAnsi="Courier New"/>
          <w:sz w:val="19"/>
          <w:szCs w:val="19"/>
          <w:rtl w:val="0"/>
        </w:rPr>
        <w:t xml:space="preserve">        p = pipeline(cameraHeight)</w:t>
      </w:r>
      <w:r w:rsidDel="00000000" w:rsidR="00000000" w:rsidRPr="00000000">
        <w:rPr>
          <w:rtl w:val="0"/>
        </w:rPr>
      </w:r>
    </w:p>
    <w:p w:rsidR="00000000" w:rsidDel="00000000" w:rsidP="00000000" w:rsidRDefault="00000000" w:rsidRPr="00000000" w14:paraId="000001F9">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 = p.process(img)</w:t>
      </w:r>
      <w:r w:rsidDel="00000000" w:rsidR="00000000" w:rsidRPr="00000000">
        <w:rPr>
          <w:rtl w:val="0"/>
        </w:rPr>
      </w:r>
    </w:p>
    <w:p w:rsidR="00000000" w:rsidDel="00000000" w:rsidP="00000000" w:rsidRDefault="00000000" w:rsidRPr="00000000" w14:paraId="000001FA">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return _finite(serialise(r, maxRange))</w:t>
      </w:r>
      <w:r w:rsidDel="00000000" w:rsidR="00000000" w:rsidRPr="00000000">
        <w:rPr>
          <w:rtl w:val="0"/>
        </w:rPr>
      </w:r>
    </w:p>
    <w:p w:rsidR="00000000" w:rsidDel="00000000" w:rsidP="00000000" w:rsidRDefault="00000000" w:rsidRPr="00000000" w14:paraId="000001FB">
      <w:pPr>
        <w:spacing w:after="80" w:lineRule="auto"/>
        <w:rPr/>
      </w:pPr>
      <w:r w:rsidDel="00000000" w:rsidR="00000000" w:rsidRPr="00000000">
        <w:rPr>
          <w:rtl w:val="0"/>
        </w:rPr>
      </w:r>
    </w:p>
    <w:p w:rsidR="00000000" w:rsidDel="00000000" w:rsidP="00000000" w:rsidRDefault="00000000" w:rsidRPr="00000000" w14:paraId="000001F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w:t>
      </w:r>
      <w:r w:rsidDel="00000000" w:rsidR="00000000" w:rsidRPr="00000000">
        <w:rPr>
          <w:rFonts w:ascii="Courier New" w:cs="Courier New" w:eastAsia="Courier New" w:hAnsi="Courier New"/>
          <w:sz w:val="21"/>
          <w:szCs w:val="21"/>
          <w:rtl w:val="0"/>
        </w:rPr>
        <w:t xml:space="preserve">_finite</w:t>
      </w:r>
      <w:r w:rsidDel="00000000" w:rsidR="00000000" w:rsidRPr="00000000">
        <w:rPr>
          <w:rFonts w:ascii="Times New Roman" w:cs="Times New Roman" w:eastAsia="Times New Roman" w:hAnsi="Times New Roman"/>
          <w:i w:val="0"/>
          <w:iCs w:val="0"/>
          <w:sz w:val="24"/>
          <w:szCs w:val="24"/>
          <w:rtl w:val="0"/>
        </w:rPr>
        <w:t xml:space="preserve"> wrapper replaces non-finite floats with null before the response is encoded. Some metrics are genuinely undefined: boundary precision for the baseline that calls every pixel road has no predicted boundary to score, so it is NaN. The web framework encodes responses with NaN disallowed, so a single such value turned the whole results endpoint into a server error and the report page rendered blank with nothing visible to explain it. There is now a test that fails if that recurs.</w:t>
      </w:r>
      <w:r w:rsidDel="00000000" w:rsidR="00000000" w:rsidRPr="00000000">
        <w:rPr>
          <w:rtl w:val="0"/>
        </w:rPr>
      </w:r>
    </w:p>
    <w:p w:rsidR="00000000" w:rsidDel="00000000" w:rsidP="00000000" w:rsidRDefault="00000000" w:rsidRPr="00000000" w14:paraId="000001FD">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3: TESTING, VALIDATION AND RESULTS</w:t>
      </w:r>
      <w:r w:rsidDel="00000000" w:rsidR="00000000" w:rsidRPr="00000000">
        <w:rPr>
          <w:rtl w:val="0"/>
        </w:rPr>
      </w:r>
    </w:p>
    <w:p w:rsidR="00000000" w:rsidDel="00000000" w:rsidP="00000000" w:rsidRDefault="00000000" w:rsidRPr="00000000" w14:paraId="000001F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chapter sets out how the system was tested and what the measurements show: the test plan and cases, accuracy against trivial baselines and against ground truth, temporal stability, sensitivity to the one metric assumption, and an analysis of the frames it declines.</w:t>
      </w:r>
      <w:r w:rsidDel="00000000" w:rsidR="00000000" w:rsidRPr="00000000">
        <w:rPr>
          <w:rtl w:val="0"/>
        </w:rPr>
      </w:r>
    </w:p>
    <w:p w:rsidR="00000000" w:rsidDel="00000000" w:rsidP="00000000" w:rsidRDefault="00000000" w:rsidRPr="00000000" w14:paraId="000001FF">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3.1 Test plan</w:t>
      </w:r>
      <w:r w:rsidDel="00000000" w:rsidR="00000000" w:rsidRPr="00000000">
        <w:rPr>
          <w:rtl w:val="0"/>
        </w:rPr>
      </w:r>
    </w:p>
    <w:p w:rsidR="00000000" w:rsidDel="00000000" w:rsidP="00000000" w:rsidRDefault="00000000" w:rsidRPr="00000000" w14:paraId="0000020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Testing runs at three levels. Unit tests cover the parts with a known correct answer, chiefly the projective geometry and the evaluation metrics, using synthetic inputs whose result can be derived by hand. Integration tests check that the API returns what the interface expects. System evaluation measures the whole pipeline on held out data and compares it against baselines.</w:t>
      </w:r>
      <w:r w:rsidDel="00000000" w:rsidR="00000000" w:rsidRPr="00000000">
        <w:rPr>
          <w:rtl w:val="0"/>
        </w:rPr>
      </w:r>
    </w:p>
    <w:p w:rsidR="00000000" w:rsidDel="00000000" w:rsidP="00000000" w:rsidRDefault="00000000" w:rsidRPr="00000000" w14:paraId="00000201">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most important decision in the plan was to build the baselines first. Two of them do not look at the image at all: one calls every pixel road, and the other draws a fixed trapezoid in the lower half of the frame and returns it unchanged for every input. Nothing in a road perception pipeline should score below a fixed trapezoid, so the trapezoid is a floor. Without it there is no way to tell whether an output that looks plausible is any good, and Section 3.3.1 shows that this distinction mattered.</w:t>
      </w:r>
      <w:r w:rsidDel="00000000" w:rsidR="00000000" w:rsidRPr="00000000">
        <w:rPr>
          <w:rtl w:val="0"/>
        </w:rPr>
      </w:r>
    </w:p>
    <w:p w:rsidR="00000000" w:rsidDel="00000000" w:rsidP="00000000" w:rsidRDefault="00000000" w:rsidRPr="00000000" w14:paraId="0000020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Tools: pytest for unit and integration tests, and a purpose built evaluation harness under </w:t>
      </w:r>
      <w:r w:rsidDel="00000000" w:rsidR="00000000" w:rsidRPr="00000000">
        <w:rPr>
          <w:rFonts w:ascii="Courier New" w:cs="Courier New" w:eastAsia="Courier New" w:hAnsi="Courier New"/>
          <w:sz w:val="21"/>
          <w:szCs w:val="21"/>
          <w:rtl w:val="0"/>
        </w:rPr>
        <w:t xml:space="preserve">eval/</w:t>
      </w:r>
      <w:r w:rsidDel="00000000" w:rsidR="00000000" w:rsidRPr="00000000">
        <w:rPr>
          <w:rFonts w:ascii="Times New Roman" w:cs="Times New Roman" w:eastAsia="Times New Roman" w:hAnsi="Times New Roman"/>
          <w:i w:val="0"/>
          <w:iCs w:val="0"/>
          <w:sz w:val="24"/>
          <w:szCs w:val="24"/>
          <w:rtl w:val="0"/>
        </w:rPr>
        <w:t xml:space="preserve"> for the system measurements. The harness writes both Markdown and JSON to </w:t>
      </w:r>
      <w:r w:rsidDel="00000000" w:rsidR="00000000" w:rsidRPr="00000000">
        <w:rPr>
          <w:rFonts w:ascii="Courier New" w:cs="Courier New" w:eastAsia="Courier New" w:hAnsi="Courier New"/>
          <w:sz w:val="21"/>
          <w:szCs w:val="21"/>
          <w:rtl w:val="0"/>
        </w:rPr>
        <w:t xml:space="preserve">outputs/results/</w:t>
      </w:r>
      <w:r w:rsidDel="00000000" w:rsidR="00000000" w:rsidRPr="00000000">
        <w:rPr>
          <w:rFonts w:ascii="Times New Roman" w:cs="Times New Roman" w:eastAsia="Times New Roman" w:hAnsi="Times New Roman"/>
          <w:i w:val="0"/>
          <w:iCs w:val="0"/>
          <w:sz w:val="24"/>
          <w:szCs w:val="24"/>
          <w:rtl w:val="0"/>
        </w:rPr>
        <w:t xml:space="preserve">, and the application reads that JSON at run time, so a figure on the results page cannot drift away from the measurement that produced it.</w:t>
      </w:r>
      <w:r w:rsidDel="00000000" w:rsidR="00000000" w:rsidRPr="00000000">
        <w:rPr>
          <w:rtl w:val="0"/>
        </w:rPr>
      </w:r>
    </w:p>
    <w:p w:rsidR="00000000" w:rsidDel="00000000" w:rsidP="00000000" w:rsidRDefault="00000000" w:rsidRPr="00000000" w14:paraId="00000203">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3.2 Test cases</w:t>
      </w:r>
      <w:r w:rsidDel="00000000" w:rsidR="00000000" w:rsidRPr="00000000">
        <w:rPr>
          <w:rtl w:val="0"/>
        </w:rPr>
      </w:r>
    </w:p>
    <w:p w:rsidR="00000000" w:rsidDel="00000000" w:rsidP="00000000" w:rsidRDefault="00000000" w:rsidRPr="00000000" w14:paraId="0000020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suite contains 55 tests, all passing. Seventeen of them were added during the final audit, each pinning an input that had been found to return a server error or to draw something the measurements did not support. The table lists the cases that check behaviour a reader is most likely to doubt.</w:t>
      </w:r>
      <w:r w:rsidDel="00000000" w:rsidR="00000000" w:rsidRPr="00000000">
        <w:rPr>
          <w:rtl w:val="0"/>
        </w:rPr>
      </w:r>
    </w:p>
    <w:p w:rsidR="00000000" w:rsidDel="00000000" w:rsidP="00000000" w:rsidRDefault="00000000" w:rsidRPr="00000000" w14:paraId="00000205">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6.</w:t>
      </w:r>
      <w:r w:rsidDel="00000000" w:rsidR="00000000" w:rsidRPr="00000000">
        <w:rPr>
          <w:rFonts w:ascii="Times New Roman" w:cs="Times New Roman" w:eastAsia="Times New Roman" w:hAnsi="Times New Roman"/>
          <w:i w:val="0"/>
          <w:iCs w:val="0"/>
          <w:color w:val="444444"/>
          <w:sz w:val="21"/>
          <w:szCs w:val="21"/>
          <w:rtl w:val="0"/>
        </w:rPr>
        <w:t xml:space="preserve"> Representative test cases, 20 of the 55 in the suite. All pass.</w:t>
      </w:r>
      <w:r w:rsidDel="00000000" w:rsidR="00000000" w:rsidRPr="00000000">
        <w:rPr>
          <w:rtl w:val="0"/>
        </w:rPr>
      </w:r>
    </w:p>
    <w:tbl>
      <w:tblPr>
        <w:tblStyle w:val="Table6"/>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p w:rsidR="00000000" w:rsidDel="00000000" w:rsidP="00000000" w:rsidRDefault="00000000" w:rsidRPr="00000000" w14:paraId="00000206">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ID</w:t>
            </w:r>
            <w:r w:rsidDel="00000000" w:rsidR="00000000" w:rsidRPr="00000000">
              <w:rPr>
                <w:rtl w:val="0"/>
              </w:rPr>
            </w:r>
          </w:p>
        </w:tc>
        <w:tc>
          <w:tcPr/>
          <w:p w:rsidR="00000000" w:rsidDel="00000000" w:rsidP="00000000" w:rsidRDefault="00000000" w:rsidRPr="00000000" w14:paraId="00000207">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What it checks</w:t>
            </w:r>
            <w:r w:rsidDel="00000000" w:rsidR="00000000" w:rsidRPr="00000000">
              <w:rPr>
                <w:rtl w:val="0"/>
              </w:rPr>
            </w:r>
          </w:p>
        </w:tc>
        <w:tc>
          <w:tcPr/>
          <w:p w:rsidR="00000000" w:rsidDel="00000000" w:rsidP="00000000" w:rsidRDefault="00000000" w:rsidRPr="00000000" w14:paraId="0000020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Input</w:t>
            </w:r>
            <w:r w:rsidDel="00000000" w:rsidR="00000000" w:rsidRPr="00000000">
              <w:rPr>
                <w:rtl w:val="0"/>
              </w:rPr>
            </w:r>
          </w:p>
        </w:tc>
        <w:tc>
          <w:tcPr/>
          <w:p w:rsidR="00000000" w:rsidDel="00000000" w:rsidP="00000000" w:rsidRDefault="00000000" w:rsidRPr="00000000" w14:paraId="00000209">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Expected result</w:t>
            </w:r>
            <w:r w:rsidDel="00000000" w:rsidR="00000000" w:rsidRPr="00000000">
              <w:rPr>
                <w:rtl w:val="0"/>
              </w:rPr>
            </w:r>
          </w:p>
        </w:tc>
        <w:tc>
          <w:tcPr/>
          <w:p w:rsidR="00000000" w:rsidDel="00000000" w:rsidP="00000000" w:rsidRDefault="00000000" w:rsidRPr="00000000" w14:paraId="0000020A">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0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T-01</w:t>
            </w:r>
            <w:r w:rsidDel="00000000" w:rsidR="00000000" w:rsidRPr="00000000">
              <w:rPr>
                <w:rtl w:val="0"/>
              </w:rPr>
            </w:r>
          </w:p>
        </w:tc>
        <w:tc>
          <w:tcPr/>
          <w:p w:rsidR="00000000" w:rsidDel="00000000" w:rsidP="00000000" w:rsidRDefault="00000000" w:rsidRPr="00000000" w14:paraId="0000020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Ground plane round trip</w:t>
            </w:r>
            <w:r w:rsidDel="00000000" w:rsidR="00000000" w:rsidRPr="00000000">
              <w:rPr>
                <w:rtl w:val="0"/>
              </w:rPr>
            </w:r>
          </w:p>
        </w:tc>
        <w:tc>
          <w:tcPr/>
          <w:p w:rsidR="00000000" w:rsidDel="00000000" w:rsidP="00000000" w:rsidRDefault="00000000" w:rsidRPr="00000000" w14:paraId="0000020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Point in the rectified plane</w:t>
            </w:r>
            <w:r w:rsidDel="00000000" w:rsidR="00000000" w:rsidRPr="00000000">
              <w:rPr>
                <w:rtl w:val="0"/>
              </w:rPr>
            </w:r>
          </w:p>
        </w:tc>
        <w:tc>
          <w:tcPr/>
          <w:p w:rsidR="00000000" w:rsidDel="00000000" w:rsidP="00000000" w:rsidRDefault="00000000" w:rsidRPr="00000000" w14:paraId="0000020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Returns to the same image point within tolerance</w:t>
            </w:r>
            <w:r w:rsidDel="00000000" w:rsidR="00000000" w:rsidRPr="00000000">
              <w:rPr>
                <w:rtl w:val="0"/>
              </w:rPr>
            </w:r>
          </w:p>
        </w:tc>
        <w:tc>
          <w:tcPr/>
          <w:p w:rsidR="00000000" w:rsidDel="00000000" w:rsidP="00000000" w:rsidRDefault="00000000" w:rsidRPr="00000000" w14:paraId="0000020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1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T-02</w:t>
            </w:r>
            <w:r w:rsidDel="00000000" w:rsidR="00000000" w:rsidRPr="00000000">
              <w:rPr>
                <w:rtl w:val="0"/>
              </w:rPr>
            </w:r>
          </w:p>
        </w:tc>
        <w:tc>
          <w:tcPr/>
          <w:p w:rsidR="00000000" w:rsidDel="00000000" w:rsidP="00000000" w:rsidRDefault="00000000" w:rsidRPr="00000000" w14:paraId="0000021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Vanishing point is the image of infinity</w:t>
            </w:r>
            <w:r w:rsidDel="00000000" w:rsidR="00000000" w:rsidRPr="00000000">
              <w:rPr>
                <w:rtl w:val="0"/>
              </w:rPr>
            </w:r>
          </w:p>
        </w:tc>
        <w:tc>
          <w:tcPr/>
          <w:p w:rsidR="00000000" w:rsidDel="00000000" w:rsidP="00000000" w:rsidRDefault="00000000" w:rsidRPr="00000000" w14:paraId="0000021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Synthetic parallel road edges</w:t>
            </w:r>
            <w:r w:rsidDel="00000000" w:rsidR="00000000" w:rsidRPr="00000000">
              <w:rPr>
                <w:rtl w:val="0"/>
              </w:rPr>
            </w:r>
          </w:p>
        </w:tc>
        <w:tc>
          <w:tcPr/>
          <w:p w:rsidR="00000000" w:rsidDel="00000000" w:rsidP="00000000" w:rsidRDefault="00000000" w:rsidRPr="00000000" w14:paraId="0000021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Recovered point matches the analytic one</w:t>
            </w:r>
            <w:r w:rsidDel="00000000" w:rsidR="00000000" w:rsidRPr="00000000">
              <w:rPr>
                <w:rtl w:val="0"/>
              </w:rPr>
            </w:r>
          </w:p>
        </w:tc>
        <w:tc>
          <w:tcPr/>
          <w:p w:rsidR="00000000" w:rsidDel="00000000" w:rsidP="00000000" w:rsidRDefault="00000000" w:rsidRPr="00000000" w14:paraId="0000021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1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T-03</w:t>
            </w:r>
            <w:r w:rsidDel="00000000" w:rsidR="00000000" w:rsidRPr="00000000">
              <w:rPr>
                <w:rtl w:val="0"/>
              </w:rPr>
            </w:r>
          </w:p>
        </w:tc>
        <w:tc>
          <w:tcPr/>
          <w:p w:rsidR="00000000" w:rsidDel="00000000" w:rsidP="00000000" w:rsidRDefault="00000000" w:rsidRPr="00000000" w14:paraId="0000021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Lateral scale independent of focal length</w:t>
            </w:r>
            <w:r w:rsidDel="00000000" w:rsidR="00000000" w:rsidRPr="00000000">
              <w:rPr>
                <w:rtl w:val="0"/>
              </w:rPr>
            </w:r>
          </w:p>
        </w:tc>
        <w:tc>
          <w:tcPr/>
          <w:p w:rsidR="00000000" w:rsidDel="00000000" w:rsidP="00000000" w:rsidRDefault="00000000" w:rsidRPr="00000000" w14:paraId="0000021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One scene, focal length swept</w:t>
            </w:r>
            <w:r w:rsidDel="00000000" w:rsidR="00000000" w:rsidRPr="00000000">
              <w:rPr>
                <w:rtl w:val="0"/>
              </w:rPr>
            </w:r>
          </w:p>
        </w:tc>
        <w:tc>
          <w:tcPr/>
          <w:p w:rsidR="00000000" w:rsidDel="00000000" w:rsidP="00000000" w:rsidRDefault="00000000" w:rsidRPr="00000000" w14:paraId="0000021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Recovered width varies under tolerance</w:t>
            </w:r>
            <w:r w:rsidDel="00000000" w:rsidR="00000000" w:rsidRPr="00000000">
              <w:rPr>
                <w:rtl w:val="0"/>
              </w:rPr>
            </w:r>
          </w:p>
        </w:tc>
        <w:tc>
          <w:tcPr/>
          <w:p w:rsidR="00000000" w:rsidDel="00000000" w:rsidP="00000000" w:rsidRDefault="00000000" w:rsidRPr="00000000" w14:paraId="0000021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1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T-04</w:t>
            </w:r>
            <w:r w:rsidDel="00000000" w:rsidR="00000000" w:rsidRPr="00000000">
              <w:rPr>
                <w:rtl w:val="0"/>
              </w:rPr>
            </w:r>
          </w:p>
        </w:tc>
        <w:tc>
          <w:tcPr/>
          <w:p w:rsidR="00000000" w:rsidDel="00000000" w:rsidP="00000000" w:rsidRDefault="00000000" w:rsidRPr="00000000" w14:paraId="0000021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Lateral scale proportional to camera height</w:t>
            </w:r>
            <w:r w:rsidDel="00000000" w:rsidR="00000000" w:rsidRPr="00000000">
              <w:rPr>
                <w:rtl w:val="0"/>
              </w:rPr>
            </w:r>
          </w:p>
        </w:tc>
        <w:tc>
          <w:tcPr/>
          <w:p w:rsidR="00000000" w:rsidDel="00000000" w:rsidP="00000000" w:rsidRDefault="00000000" w:rsidRPr="00000000" w14:paraId="0000021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Camera height doubled</w:t>
            </w:r>
            <w:r w:rsidDel="00000000" w:rsidR="00000000" w:rsidRPr="00000000">
              <w:rPr>
                <w:rtl w:val="0"/>
              </w:rPr>
            </w:r>
          </w:p>
        </w:tc>
        <w:tc>
          <w:tcPr/>
          <w:p w:rsidR="00000000" w:rsidDel="00000000" w:rsidP="00000000" w:rsidRDefault="00000000" w:rsidRPr="00000000" w14:paraId="0000021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Recovered width doubles</w:t>
            </w:r>
            <w:r w:rsidDel="00000000" w:rsidR="00000000" w:rsidRPr="00000000">
              <w:rPr>
                <w:rtl w:val="0"/>
              </w:rPr>
            </w:r>
          </w:p>
        </w:tc>
        <w:tc>
          <w:tcPr/>
          <w:p w:rsidR="00000000" w:rsidDel="00000000" w:rsidP="00000000" w:rsidRDefault="00000000" w:rsidRPr="00000000" w14:paraId="0000021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1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T-05</w:t>
            </w:r>
            <w:r w:rsidDel="00000000" w:rsidR="00000000" w:rsidRPr="00000000">
              <w:rPr>
                <w:rtl w:val="0"/>
              </w:rPr>
            </w:r>
          </w:p>
        </w:tc>
        <w:tc>
          <w:tcPr/>
          <w:p w:rsidR="00000000" w:rsidDel="00000000" w:rsidP="00000000" w:rsidRDefault="00000000" w:rsidRPr="00000000" w14:paraId="0000022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Constant width road stays constant</w:t>
            </w:r>
            <w:r w:rsidDel="00000000" w:rsidR="00000000" w:rsidRPr="00000000">
              <w:rPr>
                <w:rtl w:val="0"/>
              </w:rPr>
            </w:r>
          </w:p>
        </w:tc>
        <w:tc>
          <w:tcPr/>
          <w:p w:rsidR="00000000" w:rsidDel="00000000" w:rsidP="00000000" w:rsidRDefault="00000000" w:rsidRPr="00000000" w14:paraId="0000022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Synthetic straight road</w:t>
            </w:r>
            <w:r w:rsidDel="00000000" w:rsidR="00000000" w:rsidRPr="00000000">
              <w:rPr>
                <w:rtl w:val="0"/>
              </w:rPr>
            </w:r>
          </w:p>
        </w:tc>
        <w:tc>
          <w:tcPr/>
          <w:p w:rsidR="00000000" w:rsidDel="00000000" w:rsidP="00000000" w:rsidRDefault="00000000" w:rsidRPr="00000000" w14:paraId="0000022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Width variance across rows near zero</w:t>
            </w:r>
            <w:r w:rsidDel="00000000" w:rsidR="00000000" w:rsidRPr="00000000">
              <w:rPr>
                <w:rtl w:val="0"/>
              </w:rPr>
            </w:r>
          </w:p>
        </w:tc>
        <w:tc>
          <w:tcPr/>
          <w:p w:rsidR="00000000" w:rsidDel="00000000" w:rsidP="00000000" w:rsidRDefault="00000000" w:rsidRPr="00000000" w14:paraId="0000022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T-06</w:t>
            </w:r>
            <w:r w:rsidDel="00000000" w:rsidR="00000000" w:rsidRPr="00000000">
              <w:rPr>
                <w:rtl w:val="0"/>
              </w:rPr>
            </w:r>
          </w:p>
        </w:tc>
        <w:tc>
          <w:tcPr/>
          <w:p w:rsidR="00000000" w:rsidDel="00000000" w:rsidP="00000000" w:rsidRDefault="00000000" w:rsidRPr="00000000" w14:paraId="0000022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Border clipped edges are excluded</w:t>
            </w:r>
            <w:r w:rsidDel="00000000" w:rsidR="00000000" w:rsidRPr="00000000">
              <w:rPr>
                <w:rtl w:val="0"/>
              </w:rPr>
            </w:r>
          </w:p>
        </w:tc>
        <w:tc>
          <w:tcPr/>
          <w:p w:rsidR="00000000" w:rsidDel="00000000" w:rsidP="00000000" w:rsidRDefault="00000000" w:rsidRPr="00000000" w14:paraId="0000022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Road running off the frame</w:t>
            </w:r>
            <w:r w:rsidDel="00000000" w:rsidR="00000000" w:rsidRPr="00000000">
              <w:rPr>
                <w:rtl w:val="0"/>
              </w:rPr>
            </w:r>
          </w:p>
        </w:tc>
        <w:tc>
          <w:tcPr/>
          <w:p w:rsidR="00000000" w:rsidDel="00000000" w:rsidP="00000000" w:rsidRDefault="00000000" w:rsidRPr="00000000" w14:paraId="0000022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Clipped samples dropped from the fit</w:t>
            </w:r>
            <w:r w:rsidDel="00000000" w:rsidR="00000000" w:rsidRPr="00000000">
              <w:rPr>
                <w:rtl w:val="0"/>
              </w:rPr>
            </w:r>
          </w:p>
        </w:tc>
        <w:tc>
          <w:tcPr/>
          <w:p w:rsidR="00000000" w:rsidDel="00000000" w:rsidP="00000000" w:rsidRDefault="00000000" w:rsidRPr="00000000" w14:paraId="0000022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2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T-07</w:t>
            </w:r>
            <w:r w:rsidDel="00000000" w:rsidR="00000000" w:rsidRPr="00000000">
              <w:rPr>
                <w:rtl w:val="0"/>
              </w:rPr>
            </w:r>
          </w:p>
        </w:tc>
        <w:tc>
          <w:tcPr/>
          <w:p w:rsidR="00000000" w:rsidDel="00000000" w:rsidP="00000000" w:rsidRDefault="00000000" w:rsidRPr="00000000" w14:paraId="0000022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Vanishing point rejected when road touches both borders</w:t>
            </w:r>
            <w:r w:rsidDel="00000000" w:rsidR="00000000" w:rsidRPr="00000000">
              <w:rPr>
                <w:rtl w:val="0"/>
              </w:rPr>
            </w:r>
          </w:p>
        </w:tc>
        <w:tc>
          <w:tcPr/>
          <w:p w:rsidR="00000000" w:rsidDel="00000000" w:rsidP="00000000" w:rsidRDefault="00000000" w:rsidRPr="00000000" w14:paraId="0000022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Full width road</w:t>
            </w:r>
            <w:r w:rsidDel="00000000" w:rsidR="00000000" w:rsidRPr="00000000">
              <w:rPr>
                <w:rtl w:val="0"/>
              </w:rPr>
            </w:r>
          </w:p>
        </w:tc>
        <w:tc>
          <w:tcPr/>
          <w:p w:rsidR="00000000" w:rsidDel="00000000" w:rsidP="00000000" w:rsidRDefault="00000000" w:rsidRPr="00000000" w14:paraId="0000022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 vanishing point returned</w:t>
            </w:r>
            <w:r w:rsidDel="00000000" w:rsidR="00000000" w:rsidRPr="00000000">
              <w:rPr>
                <w:rtl w:val="0"/>
              </w:rPr>
            </w:r>
          </w:p>
        </w:tc>
        <w:tc>
          <w:tcPr/>
          <w:p w:rsidR="00000000" w:rsidDel="00000000" w:rsidP="00000000" w:rsidRDefault="00000000" w:rsidRPr="00000000" w14:paraId="0000022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T-08</w:t>
            </w:r>
            <w:r w:rsidDel="00000000" w:rsidR="00000000" w:rsidRPr="00000000">
              <w:rPr>
                <w:rtl w:val="0"/>
              </w:rPr>
            </w:r>
          </w:p>
        </w:tc>
        <w:tc>
          <w:tcPr/>
          <w:p w:rsidR="00000000" w:rsidDel="00000000" w:rsidP="00000000" w:rsidRDefault="00000000" w:rsidRPr="00000000" w14:paraId="0000022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Pitch is bounded</w:t>
            </w:r>
            <w:r w:rsidDel="00000000" w:rsidR="00000000" w:rsidRPr="00000000">
              <w:rPr>
                <w:rtl w:val="0"/>
              </w:rPr>
            </w:r>
          </w:p>
        </w:tc>
        <w:tc>
          <w:tcPr/>
          <w:p w:rsidR="00000000" w:rsidDel="00000000" w:rsidP="00000000" w:rsidRDefault="00000000" w:rsidRPr="00000000" w14:paraId="0000023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Degenerate edge geometry</w:t>
            </w:r>
            <w:r w:rsidDel="00000000" w:rsidR="00000000" w:rsidRPr="00000000">
              <w:rPr>
                <w:rtl w:val="0"/>
              </w:rPr>
            </w:r>
          </w:p>
        </w:tc>
        <w:tc>
          <w:tcPr/>
          <w:p w:rsidR="00000000" w:rsidDel="00000000" w:rsidP="00000000" w:rsidRDefault="00000000" w:rsidRPr="00000000" w14:paraId="0000023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Pitch clamped to plus or minus 15 degrees</w:t>
            </w:r>
            <w:r w:rsidDel="00000000" w:rsidR="00000000" w:rsidRPr="00000000">
              <w:rPr>
                <w:rtl w:val="0"/>
              </w:rPr>
            </w:r>
          </w:p>
        </w:tc>
        <w:tc>
          <w:tcPr/>
          <w:p w:rsidR="00000000" w:rsidDel="00000000" w:rsidP="00000000" w:rsidRDefault="00000000" w:rsidRPr="00000000" w14:paraId="0000023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3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T-09</w:t>
            </w:r>
            <w:r w:rsidDel="00000000" w:rsidR="00000000" w:rsidRPr="00000000">
              <w:rPr>
                <w:rtl w:val="0"/>
              </w:rPr>
            </w:r>
          </w:p>
        </w:tc>
        <w:tc>
          <w:tcPr/>
          <w:p w:rsidR="00000000" w:rsidDel="00000000" w:rsidP="00000000" w:rsidRDefault="00000000" w:rsidRPr="00000000" w14:paraId="0000023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Robust line fit ignores outliers</w:t>
            </w:r>
            <w:r w:rsidDel="00000000" w:rsidR="00000000" w:rsidRPr="00000000">
              <w:rPr>
                <w:rtl w:val="0"/>
              </w:rPr>
            </w:r>
          </w:p>
        </w:tc>
        <w:tc>
          <w:tcPr/>
          <w:p w:rsidR="00000000" w:rsidDel="00000000" w:rsidP="00000000" w:rsidRDefault="00000000" w:rsidRPr="00000000" w14:paraId="0000023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Edge points with 25 per cent noise</w:t>
            </w:r>
            <w:r w:rsidDel="00000000" w:rsidR="00000000" w:rsidRPr="00000000">
              <w:rPr>
                <w:rtl w:val="0"/>
              </w:rPr>
            </w:r>
          </w:p>
        </w:tc>
        <w:tc>
          <w:tcPr/>
          <w:p w:rsidR="00000000" w:rsidDel="00000000" w:rsidP="00000000" w:rsidRDefault="00000000" w:rsidRPr="00000000" w14:paraId="0000023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Fit matches the clean line</w:t>
            </w:r>
            <w:r w:rsidDel="00000000" w:rsidR="00000000" w:rsidRPr="00000000">
              <w:rPr>
                <w:rtl w:val="0"/>
              </w:rPr>
            </w:r>
          </w:p>
        </w:tc>
        <w:tc>
          <w:tcPr/>
          <w:p w:rsidR="00000000" w:rsidDel="00000000" w:rsidP="00000000" w:rsidRDefault="00000000" w:rsidRPr="00000000" w14:paraId="0000023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3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T-10</w:t>
            </w:r>
            <w:r w:rsidDel="00000000" w:rsidR="00000000" w:rsidRPr="00000000">
              <w:rPr>
                <w:rtl w:val="0"/>
              </w:rPr>
            </w:r>
          </w:p>
        </w:tc>
        <w:tc>
          <w:tcPr/>
          <w:p w:rsidR="00000000" w:rsidDel="00000000" w:rsidP="00000000" w:rsidRDefault="00000000" w:rsidRPr="00000000" w14:paraId="0000023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IoU on a hand computed case</w:t>
            </w:r>
            <w:r w:rsidDel="00000000" w:rsidR="00000000" w:rsidRPr="00000000">
              <w:rPr>
                <w:rtl w:val="0"/>
              </w:rPr>
            </w:r>
          </w:p>
        </w:tc>
        <w:tc>
          <w:tcPr/>
          <w:p w:rsidR="00000000" w:rsidDel="00000000" w:rsidP="00000000" w:rsidRDefault="00000000" w:rsidRPr="00000000" w14:paraId="0000023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Hand computed masks</w:t>
            </w:r>
            <w:r w:rsidDel="00000000" w:rsidR="00000000" w:rsidRPr="00000000">
              <w:rPr>
                <w:rtl w:val="0"/>
              </w:rPr>
            </w:r>
          </w:p>
        </w:tc>
        <w:tc>
          <w:tcPr/>
          <w:p w:rsidR="00000000" w:rsidDel="00000000" w:rsidP="00000000" w:rsidRDefault="00000000" w:rsidRPr="00000000" w14:paraId="0000023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Metric equals the hand computed value</w:t>
            </w:r>
            <w:r w:rsidDel="00000000" w:rsidR="00000000" w:rsidRPr="00000000">
              <w:rPr>
                <w:rtl w:val="0"/>
              </w:rPr>
            </w:r>
          </w:p>
        </w:tc>
        <w:tc>
          <w:tcPr/>
          <w:p w:rsidR="00000000" w:rsidDel="00000000" w:rsidP="00000000" w:rsidRDefault="00000000" w:rsidRPr="00000000" w14:paraId="0000023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T-11</w:t>
            </w:r>
            <w:r w:rsidDel="00000000" w:rsidR="00000000" w:rsidRPr="00000000">
              <w:rPr>
                <w:rtl w:val="0"/>
              </w:rPr>
            </w:r>
          </w:p>
        </w:tc>
        <w:tc>
          <w:tcPr/>
          <w:p w:rsidR="00000000" w:rsidDel="00000000" w:rsidP="00000000" w:rsidRDefault="00000000" w:rsidRPr="00000000" w14:paraId="0000023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Absent class is undefined rather than zero</w:t>
            </w:r>
            <w:r w:rsidDel="00000000" w:rsidR="00000000" w:rsidRPr="00000000">
              <w:rPr>
                <w:rtl w:val="0"/>
              </w:rPr>
            </w:r>
          </w:p>
        </w:tc>
        <w:tc>
          <w:tcPr/>
          <w:p w:rsidR="00000000" w:rsidDel="00000000" w:rsidP="00000000" w:rsidRDefault="00000000" w:rsidRPr="00000000" w14:paraId="0000023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Class missing from both</w:t>
            </w:r>
            <w:r w:rsidDel="00000000" w:rsidR="00000000" w:rsidRPr="00000000">
              <w:rPr>
                <w:rtl w:val="0"/>
              </w:rPr>
            </w:r>
          </w:p>
        </w:tc>
        <w:tc>
          <w:tcPr/>
          <w:p w:rsidR="00000000" w:rsidDel="00000000" w:rsidP="00000000" w:rsidRDefault="00000000" w:rsidRPr="00000000" w14:paraId="0000024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Returns NaN, not 0.0</w:t>
            </w:r>
            <w:r w:rsidDel="00000000" w:rsidR="00000000" w:rsidRPr="00000000">
              <w:rPr>
                <w:rtl w:val="0"/>
              </w:rPr>
            </w:r>
          </w:p>
        </w:tc>
        <w:tc>
          <w:tcPr/>
          <w:p w:rsidR="00000000" w:rsidDel="00000000" w:rsidP="00000000" w:rsidRDefault="00000000" w:rsidRPr="00000000" w14:paraId="0000024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T-12</w:t>
            </w:r>
            <w:r w:rsidDel="00000000" w:rsidR="00000000" w:rsidRPr="00000000">
              <w:rPr>
                <w:rtl w:val="0"/>
              </w:rPr>
            </w:r>
          </w:p>
        </w:tc>
        <w:tc>
          <w:tcPr/>
          <w:p w:rsidR="00000000" w:rsidDel="00000000" w:rsidP="00000000" w:rsidRDefault="00000000" w:rsidRPr="00000000" w14:paraId="0000024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Boundary F1 on perfect and disjoint masks</w:t>
            </w:r>
            <w:r w:rsidDel="00000000" w:rsidR="00000000" w:rsidRPr="00000000">
              <w:rPr>
                <w:rtl w:val="0"/>
              </w:rPr>
            </w:r>
          </w:p>
        </w:tc>
        <w:tc>
          <w:tcPr/>
          <w:p w:rsidR="00000000" w:rsidDel="00000000" w:rsidP="00000000" w:rsidRDefault="00000000" w:rsidRPr="00000000" w14:paraId="0000024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Identical, then disjoint</w:t>
            </w:r>
            <w:r w:rsidDel="00000000" w:rsidR="00000000" w:rsidRPr="00000000">
              <w:rPr>
                <w:rtl w:val="0"/>
              </w:rPr>
            </w:r>
          </w:p>
        </w:tc>
        <w:tc>
          <w:tcPr/>
          <w:p w:rsidR="00000000" w:rsidDel="00000000" w:rsidP="00000000" w:rsidRDefault="00000000" w:rsidRPr="00000000" w14:paraId="0000024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Returns 1.0, then 0.0</w:t>
            </w:r>
            <w:r w:rsidDel="00000000" w:rsidR="00000000" w:rsidRPr="00000000">
              <w:rPr>
                <w:rtl w:val="0"/>
              </w:rPr>
            </w:r>
          </w:p>
        </w:tc>
        <w:tc>
          <w:tcPr/>
          <w:p w:rsidR="00000000" w:rsidDel="00000000" w:rsidP="00000000" w:rsidRDefault="00000000" w:rsidRPr="00000000" w14:paraId="0000024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4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T-13</w:t>
            </w:r>
            <w:r w:rsidDel="00000000" w:rsidR="00000000" w:rsidRPr="00000000">
              <w:rPr>
                <w:rtl w:val="0"/>
              </w:rPr>
            </w:r>
          </w:p>
        </w:tc>
        <w:tc>
          <w:tcPr/>
          <w:p w:rsidR="00000000" w:rsidDel="00000000" w:rsidP="00000000" w:rsidRDefault="00000000" w:rsidRPr="00000000" w14:paraId="0000024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Trajectory recovers a known lane count</w:t>
            </w:r>
            <w:r w:rsidDel="00000000" w:rsidR="00000000" w:rsidRPr="00000000">
              <w:rPr>
                <w:rtl w:val="0"/>
              </w:rPr>
            </w:r>
          </w:p>
        </w:tc>
        <w:tc>
          <w:tcPr/>
          <w:p w:rsidR="00000000" w:rsidDel="00000000" w:rsidP="00000000" w:rsidRDefault="00000000" w:rsidRPr="00000000" w14:paraId="0000024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Synthetic 2, 3 and 4 lane traffic</w:t>
            </w:r>
            <w:r w:rsidDel="00000000" w:rsidR="00000000" w:rsidRPr="00000000">
              <w:rPr>
                <w:rtl w:val="0"/>
              </w:rPr>
            </w:r>
          </w:p>
        </w:tc>
        <w:tc>
          <w:tcPr/>
          <w:p w:rsidR="00000000" w:rsidDel="00000000" w:rsidP="00000000" w:rsidRDefault="00000000" w:rsidRPr="00000000" w14:paraId="0000024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Correct count recovered</w:t>
            </w:r>
            <w:r w:rsidDel="00000000" w:rsidR="00000000" w:rsidRPr="00000000">
              <w:rPr>
                <w:rtl w:val="0"/>
              </w:rPr>
            </w:r>
          </w:p>
        </w:tc>
        <w:tc>
          <w:tcPr/>
          <w:p w:rsidR="00000000" w:rsidDel="00000000" w:rsidP="00000000" w:rsidRDefault="00000000" w:rsidRPr="00000000" w14:paraId="0000024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T-14</w:t>
            </w:r>
            <w:r w:rsidDel="00000000" w:rsidR="00000000" w:rsidRPr="00000000">
              <w:rPr>
                <w:rtl w:val="0"/>
              </w:rPr>
            </w:r>
          </w:p>
        </w:tc>
        <w:tc>
          <w:tcPr/>
          <w:p w:rsidR="00000000" w:rsidDel="00000000" w:rsidP="00000000" w:rsidRDefault="00000000" w:rsidRPr="00000000" w14:paraId="0000024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Trajectory centres are accurate</w:t>
            </w:r>
            <w:r w:rsidDel="00000000" w:rsidR="00000000" w:rsidRPr="00000000">
              <w:rPr>
                <w:rtl w:val="0"/>
              </w:rPr>
            </w:r>
          </w:p>
        </w:tc>
        <w:tc>
          <w:tcPr/>
          <w:p w:rsidR="00000000" w:rsidDel="00000000" w:rsidP="00000000" w:rsidRDefault="00000000" w:rsidRPr="00000000" w14:paraId="0000024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Synthetic sequences</w:t>
            </w:r>
            <w:r w:rsidDel="00000000" w:rsidR="00000000" w:rsidRPr="00000000">
              <w:rPr>
                <w:rtl w:val="0"/>
              </w:rPr>
            </w:r>
          </w:p>
        </w:tc>
        <w:tc>
          <w:tcPr/>
          <w:p w:rsidR="00000000" w:rsidDel="00000000" w:rsidP="00000000" w:rsidRDefault="00000000" w:rsidRPr="00000000" w14:paraId="0000024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Centres within 0.5 m of truth</w:t>
            </w:r>
            <w:r w:rsidDel="00000000" w:rsidR="00000000" w:rsidRPr="00000000">
              <w:rPr>
                <w:rtl w:val="0"/>
              </w:rPr>
            </w:r>
          </w:p>
        </w:tc>
        <w:tc>
          <w:tcPr/>
          <w:p w:rsidR="00000000" w:rsidDel="00000000" w:rsidP="00000000" w:rsidRDefault="00000000" w:rsidRPr="00000000" w14:paraId="0000025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5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T-15</w:t>
            </w:r>
            <w:r w:rsidDel="00000000" w:rsidR="00000000" w:rsidRPr="00000000">
              <w:rPr>
                <w:rtl w:val="0"/>
              </w:rPr>
            </w:r>
          </w:p>
        </w:tc>
        <w:tc>
          <w:tcPr/>
          <w:p w:rsidR="00000000" w:rsidDel="00000000" w:rsidP="00000000" w:rsidRDefault="00000000" w:rsidRPr="00000000" w14:paraId="0000025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Trajectory survives off lane clutter</w:t>
            </w:r>
            <w:r w:rsidDel="00000000" w:rsidR="00000000" w:rsidRPr="00000000">
              <w:rPr>
                <w:rtl w:val="0"/>
              </w:rPr>
            </w:r>
          </w:p>
        </w:tc>
        <w:tc>
          <w:tcPr/>
          <w:p w:rsidR="00000000" w:rsidDel="00000000" w:rsidP="00000000" w:rsidRDefault="00000000" w:rsidRPr="00000000" w14:paraId="0000025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25 per cent stray positions</w:t>
            </w:r>
            <w:r w:rsidDel="00000000" w:rsidR="00000000" w:rsidRPr="00000000">
              <w:rPr>
                <w:rtl w:val="0"/>
              </w:rPr>
            </w:r>
          </w:p>
        </w:tc>
        <w:tc>
          <w:tcPr/>
          <w:p w:rsidR="00000000" w:rsidDel="00000000" w:rsidP="00000000" w:rsidRDefault="00000000" w:rsidRPr="00000000" w14:paraId="0000025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Count still recovered</w:t>
            </w:r>
            <w:r w:rsidDel="00000000" w:rsidR="00000000" w:rsidRPr="00000000">
              <w:rPr>
                <w:rtl w:val="0"/>
              </w:rPr>
            </w:r>
          </w:p>
        </w:tc>
        <w:tc>
          <w:tcPr/>
          <w:p w:rsidR="00000000" w:rsidDel="00000000" w:rsidP="00000000" w:rsidRDefault="00000000" w:rsidRPr="00000000" w14:paraId="0000025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T-16</w:t>
            </w:r>
            <w:r w:rsidDel="00000000" w:rsidR="00000000" w:rsidRPr="00000000">
              <w:rPr>
                <w:rtl w:val="0"/>
              </w:rPr>
            </w:r>
          </w:p>
        </w:tc>
        <w:tc>
          <w:tcPr/>
          <w:p w:rsidR="00000000" w:rsidDel="00000000" w:rsidP="00000000" w:rsidRDefault="00000000" w:rsidRPr="00000000" w14:paraId="0000025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Trajectory abstains without evidence</w:t>
            </w:r>
            <w:r w:rsidDel="00000000" w:rsidR="00000000" w:rsidRPr="00000000">
              <w:rPr>
                <w:rtl w:val="0"/>
              </w:rPr>
            </w:r>
          </w:p>
        </w:tc>
        <w:tc>
          <w:tcPr/>
          <w:p w:rsidR="00000000" w:rsidDel="00000000" w:rsidP="00000000" w:rsidRDefault="00000000" w:rsidRPr="00000000" w14:paraId="0000025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Sparse traffic</w:t>
            </w:r>
            <w:r w:rsidDel="00000000" w:rsidR="00000000" w:rsidRPr="00000000">
              <w:rPr>
                <w:rtl w:val="0"/>
              </w:rPr>
            </w:r>
          </w:p>
        </w:tc>
        <w:tc>
          <w:tcPr/>
          <w:p w:rsidR="00000000" w:rsidDel="00000000" w:rsidP="00000000" w:rsidRDefault="00000000" w:rsidRPr="00000000" w14:paraId="0000025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Returns none rather than guessing</w:t>
            </w:r>
            <w:r w:rsidDel="00000000" w:rsidR="00000000" w:rsidRPr="00000000">
              <w:rPr>
                <w:rtl w:val="0"/>
              </w:rPr>
            </w:r>
          </w:p>
        </w:tc>
        <w:tc>
          <w:tcPr/>
          <w:p w:rsidR="00000000" w:rsidDel="00000000" w:rsidP="00000000" w:rsidRDefault="00000000" w:rsidRPr="00000000" w14:paraId="0000025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5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T-17</w:t>
            </w:r>
            <w:r w:rsidDel="00000000" w:rsidR="00000000" w:rsidRPr="00000000">
              <w:rPr>
                <w:rtl w:val="0"/>
              </w:rPr>
            </w:r>
          </w:p>
        </w:tc>
        <w:tc>
          <w:tcPr/>
          <w:p w:rsidR="00000000" w:rsidDel="00000000" w:rsidP="00000000" w:rsidRDefault="00000000" w:rsidRPr="00000000" w14:paraId="0000025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Geometry preferred when trajectory is unconfident</w:t>
            </w:r>
            <w:r w:rsidDel="00000000" w:rsidR="00000000" w:rsidRPr="00000000">
              <w:rPr>
                <w:rtl w:val="0"/>
              </w:rPr>
            </w:r>
          </w:p>
        </w:tc>
        <w:tc>
          <w:tcPr/>
          <w:p w:rsidR="00000000" w:rsidDel="00000000" w:rsidP="00000000" w:rsidRDefault="00000000" w:rsidRPr="00000000" w14:paraId="0000025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Conflicting inputs</w:t>
            </w:r>
            <w:r w:rsidDel="00000000" w:rsidR="00000000" w:rsidRPr="00000000">
              <w:rPr>
                <w:rtl w:val="0"/>
              </w:rPr>
            </w:r>
          </w:p>
        </w:tc>
        <w:tc>
          <w:tcPr/>
          <w:p w:rsidR="00000000" w:rsidDel="00000000" w:rsidP="00000000" w:rsidRDefault="00000000" w:rsidRPr="00000000" w14:paraId="0000025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Geometric estimate retained</w:t>
            </w:r>
            <w:r w:rsidDel="00000000" w:rsidR="00000000" w:rsidRPr="00000000">
              <w:rPr>
                <w:rtl w:val="0"/>
              </w:rPr>
            </w:r>
          </w:p>
        </w:tc>
        <w:tc>
          <w:tcPr/>
          <w:p w:rsidR="00000000" w:rsidDel="00000000" w:rsidP="00000000" w:rsidRDefault="00000000" w:rsidRPr="00000000" w14:paraId="0000025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T-18</w:t>
            </w:r>
            <w:r w:rsidDel="00000000" w:rsidR="00000000" w:rsidRPr="00000000">
              <w:rPr>
                <w:rtl w:val="0"/>
              </w:rPr>
            </w:r>
          </w:p>
        </w:tc>
        <w:tc>
          <w:tcPr/>
          <w:p w:rsidR="00000000" w:rsidDel="00000000" w:rsidP="00000000" w:rsidRDefault="00000000" w:rsidRPr="00000000" w14:paraId="0000026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Implausible spacing rejected</w:t>
            </w:r>
            <w:r w:rsidDel="00000000" w:rsidR="00000000" w:rsidRPr="00000000">
              <w:rPr>
                <w:rtl w:val="0"/>
              </w:rPr>
            </w:r>
          </w:p>
        </w:tc>
        <w:tc>
          <w:tcPr/>
          <w:p w:rsidR="00000000" w:rsidDel="00000000" w:rsidP="00000000" w:rsidRDefault="00000000" w:rsidRPr="00000000" w14:paraId="0000026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Spacing far from the design range</w:t>
            </w:r>
            <w:r w:rsidDel="00000000" w:rsidR="00000000" w:rsidRPr="00000000">
              <w:rPr>
                <w:rtl w:val="0"/>
              </w:rPr>
            </w:r>
          </w:p>
        </w:tc>
        <w:tc>
          <w:tcPr/>
          <w:p w:rsidR="00000000" w:rsidDel="00000000" w:rsidP="00000000" w:rsidRDefault="00000000" w:rsidRPr="00000000" w14:paraId="0000026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Empirical estimate discarded</w:t>
            </w:r>
            <w:r w:rsidDel="00000000" w:rsidR="00000000" w:rsidRPr="00000000">
              <w:rPr>
                <w:rtl w:val="0"/>
              </w:rPr>
            </w:r>
          </w:p>
        </w:tc>
        <w:tc>
          <w:tcPr/>
          <w:p w:rsidR="00000000" w:rsidDel="00000000" w:rsidP="00000000" w:rsidRDefault="00000000" w:rsidRPr="00000000" w14:paraId="0000026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6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T-19</w:t>
            </w:r>
            <w:r w:rsidDel="00000000" w:rsidR="00000000" w:rsidRPr="00000000">
              <w:rPr>
                <w:rtl w:val="0"/>
              </w:rPr>
            </w:r>
          </w:p>
        </w:tc>
        <w:tc>
          <w:tcPr/>
          <w:p w:rsidR="00000000" w:rsidDel="00000000" w:rsidP="00000000" w:rsidRDefault="00000000" w:rsidRPr="00000000" w14:paraId="0000026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Results payload is JSON encodable</w:t>
            </w:r>
            <w:r w:rsidDel="00000000" w:rsidR="00000000" w:rsidRPr="00000000">
              <w:rPr>
                <w:rtl w:val="0"/>
              </w:rPr>
            </w:r>
          </w:p>
        </w:tc>
        <w:tc>
          <w:tcPr/>
          <w:p w:rsidR="00000000" w:rsidDel="00000000" w:rsidP="00000000" w:rsidRDefault="00000000" w:rsidRPr="00000000" w14:paraId="0000026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Live results directory</w:t>
            </w:r>
            <w:r w:rsidDel="00000000" w:rsidR="00000000" w:rsidRPr="00000000">
              <w:rPr>
                <w:rtl w:val="0"/>
              </w:rPr>
            </w:r>
          </w:p>
        </w:tc>
        <w:tc>
          <w:tcPr/>
          <w:p w:rsidR="00000000" w:rsidDel="00000000" w:rsidP="00000000" w:rsidRDefault="00000000" w:rsidRPr="00000000" w14:paraId="0000026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Encodes with NaN disallowed</w:t>
            </w:r>
            <w:r w:rsidDel="00000000" w:rsidR="00000000" w:rsidRPr="00000000">
              <w:rPr>
                <w:rtl w:val="0"/>
              </w:rPr>
            </w:r>
          </w:p>
        </w:tc>
        <w:tc>
          <w:tcPr/>
          <w:p w:rsidR="00000000" w:rsidDel="00000000" w:rsidP="00000000" w:rsidRDefault="00000000" w:rsidRPr="00000000" w14:paraId="0000026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6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T-20</w:t>
            </w:r>
            <w:r w:rsidDel="00000000" w:rsidR="00000000" w:rsidRPr="00000000">
              <w:rPr>
                <w:rtl w:val="0"/>
              </w:rPr>
            </w:r>
          </w:p>
        </w:tc>
        <w:tc>
          <w:tcPr/>
          <w:p w:rsidR="00000000" w:rsidDel="00000000" w:rsidP="00000000" w:rsidRDefault="00000000" w:rsidRPr="00000000" w14:paraId="0000026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Undefined metrics become null</w:t>
            </w:r>
            <w:r w:rsidDel="00000000" w:rsidR="00000000" w:rsidRPr="00000000">
              <w:rPr>
                <w:rtl w:val="0"/>
              </w:rPr>
            </w:r>
          </w:p>
        </w:tc>
        <w:tc>
          <w:tcPr/>
          <w:p w:rsidR="00000000" w:rsidDel="00000000" w:rsidP="00000000" w:rsidRDefault="00000000" w:rsidRPr="00000000" w14:paraId="0000026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Payload containing NaN</w:t>
            </w:r>
            <w:r w:rsidDel="00000000" w:rsidR="00000000" w:rsidRPr="00000000">
              <w:rPr>
                <w:rtl w:val="0"/>
              </w:rPr>
            </w:r>
          </w:p>
        </w:tc>
        <w:tc>
          <w:tcPr/>
          <w:p w:rsidR="00000000" w:rsidDel="00000000" w:rsidP="00000000" w:rsidRDefault="00000000" w:rsidRPr="00000000" w14:paraId="0000026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NaN replaced by null, values kept</w:t>
            </w:r>
            <w:r w:rsidDel="00000000" w:rsidR="00000000" w:rsidRPr="00000000">
              <w:rPr>
                <w:rtl w:val="0"/>
              </w:rPr>
            </w:r>
          </w:p>
        </w:tc>
        <w:tc>
          <w:tcPr/>
          <w:p w:rsidR="00000000" w:rsidDel="00000000" w:rsidP="00000000" w:rsidRDefault="00000000" w:rsidRPr="00000000" w14:paraId="0000026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bl>
    <w:p w:rsidR="00000000" w:rsidDel="00000000" w:rsidP="00000000" w:rsidRDefault="00000000" w:rsidRPr="00000000" w14:paraId="0000026F">
      <w:pPr>
        <w:spacing w:after="160" w:lineRule="auto"/>
        <w:rPr/>
      </w:pPr>
      <w:r w:rsidDel="00000000" w:rsidR="00000000" w:rsidRPr="00000000">
        <w:rPr>
          <w:rtl w:val="0"/>
        </w:rPr>
      </w:r>
    </w:p>
    <w:p w:rsidR="00000000" w:rsidDel="00000000" w:rsidP="00000000" w:rsidRDefault="00000000" w:rsidRPr="00000000" w14:paraId="00000270">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3.3 Results and analysis</w:t>
      </w:r>
      <w:r w:rsidDel="00000000" w:rsidR="00000000" w:rsidRPr="00000000">
        <w:rPr>
          <w:rtl w:val="0"/>
        </w:rPr>
      </w:r>
    </w:p>
    <w:p w:rsidR="00000000" w:rsidDel="00000000" w:rsidP="00000000" w:rsidRDefault="00000000" w:rsidRPr="00000000" w14:paraId="00000271">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3.3.1 Drivable area, against trivial baselines</w:t>
      </w:r>
      <w:r w:rsidDel="00000000" w:rsidR="00000000" w:rsidRPr="00000000">
        <w:rPr>
          <w:rtl w:val="0"/>
        </w:rPr>
      </w:r>
    </w:p>
    <w:p w:rsidR="00000000" w:rsidDel="00000000" w:rsidP="00000000" w:rsidRDefault="00000000" w:rsidRPr="00000000" w14:paraId="0000027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Table 5 and Figure 10 give the full ablation on the 204 frame IDD-Lite validation split. Every configuration was run on the same frames with the same harness.</w:t>
      </w:r>
      <w:r w:rsidDel="00000000" w:rsidR="00000000" w:rsidRPr="00000000">
        <w:rPr>
          <w:rtl w:val="0"/>
        </w:rPr>
      </w:r>
    </w:p>
    <w:p w:rsidR="00000000" w:rsidDel="00000000" w:rsidP="00000000" w:rsidRDefault="00000000" w:rsidRPr="00000000" w14:paraId="00000273">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7.</w:t>
      </w:r>
      <w:r w:rsidDel="00000000" w:rsidR="00000000" w:rsidRPr="00000000">
        <w:rPr>
          <w:rFonts w:ascii="Times New Roman" w:cs="Times New Roman" w:eastAsia="Times New Roman" w:hAnsi="Times New Roman"/>
          <w:i w:val="0"/>
          <w:iCs w:val="0"/>
          <w:color w:val="444444"/>
          <w:sz w:val="21"/>
          <w:szCs w:val="21"/>
          <w:rtl w:val="0"/>
        </w:rPr>
        <w:t xml:space="preserve"> Drivable area evaluation on the IDD-Lite validation split.</w:t>
      </w:r>
      <w:r w:rsidDel="00000000" w:rsidR="00000000" w:rsidRPr="00000000">
        <w:rPr>
          <w:rtl w:val="0"/>
        </w:rPr>
      </w:r>
    </w:p>
    <w:tbl>
      <w:tblPr>
        <w:tblStyle w:val="Table7"/>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5"/>
        <w:gridCol w:w="1505"/>
        <w:gridCol w:w="1505"/>
        <w:gridCol w:w="1505"/>
        <w:gridCol w:w="1505"/>
        <w:gridCol w:w="1505"/>
        <w:tblGridChange w:id="0">
          <w:tblGrid>
            <w:gridCol w:w="1505"/>
            <w:gridCol w:w="1505"/>
            <w:gridCol w:w="1505"/>
            <w:gridCol w:w="1505"/>
            <w:gridCol w:w="1505"/>
            <w:gridCol w:w="1505"/>
          </w:tblGrid>
        </w:tblGridChange>
      </w:tblGrid>
      <w:tr>
        <w:trPr>
          <w:cantSplit w:val="0"/>
          <w:tblHeader w:val="0"/>
        </w:trPr>
        <w:tc>
          <w:tcPr/>
          <w:p w:rsidR="00000000" w:rsidDel="00000000" w:rsidP="00000000" w:rsidRDefault="00000000" w:rsidRPr="00000000" w14:paraId="00000274">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Configuration</w:t>
            </w:r>
            <w:r w:rsidDel="00000000" w:rsidR="00000000" w:rsidRPr="00000000">
              <w:rPr>
                <w:rtl w:val="0"/>
              </w:rPr>
            </w:r>
          </w:p>
        </w:tc>
        <w:tc>
          <w:tcPr/>
          <w:p w:rsidR="00000000" w:rsidDel="00000000" w:rsidP="00000000" w:rsidRDefault="00000000" w:rsidRPr="00000000" w14:paraId="00000275">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IoU</w:t>
            </w:r>
            <w:r w:rsidDel="00000000" w:rsidR="00000000" w:rsidRPr="00000000">
              <w:rPr>
                <w:rtl w:val="0"/>
              </w:rPr>
            </w:r>
          </w:p>
        </w:tc>
        <w:tc>
          <w:tcPr/>
          <w:p w:rsidR="00000000" w:rsidDel="00000000" w:rsidP="00000000" w:rsidRDefault="00000000" w:rsidRPr="00000000" w14:paraId="00000276">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Precision</w:t>
            </w:r>
            <w:r w:rsidDel="00000000" w:rsidR="00000000" w:rsidRPr="00000000">
              <w:rPr>
                <w:rtl w:val="0"/>
              </w:rPr>
            </w:r>
          </w:p>
        </w:tc>
        <w:tc>
          <w:tcPr/>
          <w:p w:rsidR="00000000" w:rsidDel="00000000" w:rsidP="00000000" w:rsidRDefault="00000000" w:rsidRPr="00000000" w14:paraId="00000277">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Recall</w:t>
            </w:r>
            <w:r w:rsidDel="00000000" w:rsidR="00000000" w:rsidRPr="00000000">
              <w:rPr>
                <w:rtl w:val="0"/>
              </w:rPr>
            </w:r>
          </w:p>
        </w:tc>
        <w:tc>
          <w:tcPr/>
          <w:p w:rsidR="00000000" w:rsidDel="00000000" w:rsidP="00000000" w:rsidRDefault="00000000" w:rsidRPr="00000000" w14:paraId="0000027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Boundary F1</w:t>
            </w:r>
            <w:r w:rsidDel="00000000" w:rsidR="00000000" w:rsidRPr="00000000">
              <w:rPr>
                <w:rtl w:val="0"/>
              </w:rPr>
            </w:r>
          </w:p>
        </w:tc>
        <w:tc>
          <w:tcPr/>
          <w:p w:rsidR="00000000" w:rsidDel="00000000" w:rsidP="00000000" w:rsidRDefault="00000000" w:rsidRPr="00000000" w14:paraId="00000279">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FPS</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Trivial: every pixel is road</w:t>
            </w:r>
            <w:r w:rsidDel="00000000" w:rsidR="00000000" w:rsidRPr="00000000">
              <w:rPr>
                <w:rtl w:val="0"/>
              </w:rPr>
            </w:r>
          </w:p>
        </w:tc>
        <w:tc>
          <w:tcPr/>
          <w:p w:rsidR="00000000" w:rsidDel="00000000" w:rsidP="00000000" w:rsidRDefault="00000000" w:rsidRPr="00000000" w14:paraId="0000027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0.3179</w:t>
            </w:r>
            <w:r w:rsidDel="00000000" w:rsidR="00000000" w:rsidRPr="00000000">
              <w:rPr>
                <w:rtl w:val="0"/>
              </w:rPr>
            </w:r>
          </w:p>
        </w:tc>
        <w:tc>
          <w:tcPr/>
          <w:p w:rsidR="00000000" w:rsidDel="00000000" w:rsidP="00000000" w:rsidRDefault="00000000" w:rsidRPr="00000000" w14:paraId="0000027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0.3179</w:t>
            </w:r>
            <w:r w:rsidDel="00000000" w:rsidR="00000000" w:rsidRPr="00000000">
              <w:rPr>
                <w:rtl w:val="0"/>
              </w:rPr>
            </w:r>
          </w:p>
        </w:tc>
        <w:tc>
          <w:tcPr/>
          <w:p w:rsidR="00000000" w:rsidDel="00000000" w:rsidP="00000000" w:rsidRDefault="00000000" w:rsidRPr="00000000" w14:paraId="0000027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1.0000</w:t>
            </w:r>
            <w:r w:rsidDel="00000000" w:rsidR="00000000" w:rsidRPr="00000000">
              <w:rPr>
                <w:rtl w:val="0"/>
              </w:rPr>
            </w:r>
          </w:p>
        </w:tc>
        <w:tc>
          <w:tcPr/>
          <w:p w:rsidR="00000000" w:rsidDel="00000000" w:rsidP="00000000" w:rsidRDefault="00000000" w:rsidRPr="00000000" w14:paraId="0000027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w:t>
            </w:r>
            <w:r w:rsidDel="00000000" w:rsidR="00000000" w:rsidRPr="00000000">
              <w:rPr>
                <w:rtl w:val="0"/>
              </w:rPr>
            </w:r>
          </w:p>
        </w:tc>
        <w:tc>
          <w:tcPr/>
          <w:p w:rsidR="00000000" w:rsidDel="00000000" w:rsidP="00000000" w:rsidRDefault="00000000" w:rsidRPr="00000000" w14:paraId="0000027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not meaningful</w:t>
            </w:r>
            <w:r w:rsidDel="00000000" w:rsidR="00000000" w:rsidRPr="00000000">
              <w:rPr>
                <w:rtl w:val="0"/>
              </w:rPr>
            </w:r>
          </w:p>
        </w:tc>
      </w:tr>
      <w:tr>
        <w:trPr>
          <w:cantSplit w:val="0"/>
          <w:tblHeader w:val="0"/>
        </w:trPr>
        <w:tc>
          <w:tcPr/>
          <w:p w:rsidR="00000000" w:rsidDel="00000000" w:rsidP="00000000" w:rsidRDefault="00000000" w:rsidRPr="00000000" w14:paraId="0000028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Trivial: fixed trapezoid, ignores the image</w:t>
            </w:r>
            <w:r w:rsidDel="00000000" w:rsidR="00000000" w:rsidRPr="00000000">
              <w:rPr>
                <w:rtl w:val="0"/>
              </w:rPr>
            </w:r>
          </w:p>
        </w:tc>
        <w:tc>
          <w:tcPr/>
          <w:p w:rsidR="00000000" w:rsidDel="00000000" w:rsidP="00000000" w:rsidRDefault="00000000" w:rsidRPr="00000000" w14:paraId="0000028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0.6450</w:t>
            </w:r>
            <w:r w:rsidDel="00000000" w:rsidR="00000000" w:rsidRPr="00000000">
              <w:rPr>
                <w:rtl w:val="0"/>
              </w:rPr>
            </w:r>
          </w:p>
        </w:tc>
        <w:tc>
          <w:tcPr/>
          <w:p w:rsidR="00000000" w:rsidDel="00000000" w:rsidP="00000000" w:rsidRDefault="00000000" w:rsidRPr="00000000" w14:paraId="0000028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0.8246</w:t>
            </w:r>
            <w:r w:rsidDel="00000000" w:rsidR="00000000" w:rsidRPr="00000000">
              <w:rPr>
                <w:rtl w:val="0"/>
              </w:rPr>
            </w:r>
          </w:p>
        </w:tc>
        <w:tc>
          <w:tcPr/>
          <w:p w:rsidR="00000000" w:rsidDel="00000000" w:rsidP="00000000" w:rsidRDefault="00000000" w:rsidRPr="00000000" w14:paraId="0000028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0.7476</w:t>
            </w:r>
            <w:r w:rsidDel="00000000" w:rsidR="00000000" w:rsidRPr="00000000">
              <w:rPr>
                <w:rtl w:val="0"/>
              </w:rPr>
            </w:r>
          </w:p>
        </w:tc>
        <w:tc>
          <w:tcPr/>
          <w:p w:rsidR="00000000" w:rsidDel="00000000" w:rsidP="00000000" w:rsidRDefault="00000000" w:rsidRPr="00000000" w14:paraId="0000028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0.1957</w:t>
            </w:r>
            <w:r w:rsidDel="00000000" w:rsidR="00000000" w:rsidRPr="00000000">
              <w:rPr>
                <w:rtl w:val="0"/>
              </w:rPr>
            </w:r>
          </w:p>
        </w:tc>
        <w:tc>
          <w:tcPr/>
          <w:p w:rsidR="00000000" w:rsidDel="00000000" w:rsidP="00000000" w:rsidRDefault="00000000" w:rsidRPr="00000000" w14:paraId="0000028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not meaningful</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Study project: HSV threshold only</w:t>
            </w:r>
            <w:r w:rsidDel="00000000" w:rsidR="00000000" w:rsidRPr="00000000">
              <w:rPr>
                <w:rtl w:val="0"/>
              </w:rPr>
            </w:r>
          </w:p>
        </w:tc>
        <w:tc>
          <w:tcPr/>
          <w:p w:rsidR="00000000" w:rsidDel="00000000" w:rsidP="00000000" w:rsidRDefault="00000000" w:rsidRPr="00000000" w14:paraId="0000028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0.4131</w:t>
            </w:r>
            <w:r w:rsidDel="00000000" w:rsidR="00000000" w:rsidRPr="00000000">
              <w:rPr>
                <w:rtl w:val="0"/>
              </w:rPr>
            </w:r>
          </w:p>
        </w:tc>
        <w:tc>
          <w:tcPr/>
          <w:p w:rsidR="00000000" w:rsidDel="00000000" w:rsidP="00000000" w:rsidRDefault="00000000" w:rsidRPr="00000000" w14:paraId="0000028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0.4682</w:t>
            </w:r>
            <w:r w:rsidDel="00000000" w:rsidR="00000000" w:rsidRPr="00000000">
              <w:rPr>
                <w:rtl w:val="0"/>
              </w:rPr>
            </w:r>
          </w:p>
        </w:tc>
        <w:tc>
          <w:tcPr/>
          <w:p w:rsidR="00000000" w:rsidDel="00000000" w:rsidP="00000000" w:rsidRDefault="00000000" w:rsidRPr="00000000" w14:paraId="0000028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0.7783</w:t>
            </w:r>
            <w:r w:rsidDel="00000000" w:rsidR="00000000" w:rsidRPr="00000000">
              <w:rPr>
                <w:rtl w:val="0"/>
              </w:rPr>
            </w:r>
          </w:p>
        </w:tc>
        <w:tc>
          <w:tcPr/>
          <w:p w:rsidR="00000000" w:rsidDel="00000000" w:rsidP="00000000" w:rsidRDefault="00000000" w:rsidRPr="00000000" w14:paraId="0000028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0.2093</w:t>
            </w:r>
            <w:r w:rsidDel="00000000" w:rsidR="00000000" w:rsidRPr="00000000">
              <w:rPr>
                <w:rtl w:val="0"/>
              </w:rPr>
            </w:r>
          </w:p>
        </w:tc>
        <w:tc>
          <w:tcPr/>
          <w:p w:rsidR="00000000" w:rsidDel="00000000" w:rsidP="00000000" w:rsidRDefault="00000000" w:rsidRPr="00000000" w14:paraId="0000028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2,336</w:t>
            </w:r>
            <w:r w:rsidDel="00000000" w:rsidR="00000000" w:rsidRPr="00000000">
              <w:rPr>
                <w:rtl w:val="0"/>
              </w:rPr>
            </w:r>
          </w:p>
        </w:tc>
      </w:tr>
      <w:tr>
        <w:trPr>
          <w:cantSplit w:val="0"/>
          <w:tblHeader w:val="0"/>
        </w:trPr>
        <w:tc>
          <w:tcPr/>
          <w:p w:rsidR="00000000" w:rsidDel="00000000" w:rsidP="00000000" w:rsidRDefault="00000000" w:rsidRPr="00000000" w14:paraId="0000028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Study project: YOLOP as it was wired</w:t>
            </w:r>
            <w:r w:rsidDel="00000000" w:rsidR="00000000" w:rsidRPr="00000000">
              <w:rPr>
                <w:rtl w:val="0"/>
              </w:rPr>
            </w:r>
          </w:p>
        </w:tc>
        <w:tc>
          <w:tcPr/>
          <w:p w:rsidR="00000000" w:rsidDel="00000000" w:rsidP="00000000" w:rsidRDefault="00000000" w:rsidRPr="00000000" w14:paraId="0000028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0.1667</w:t>
            </w:r>
            <w:r w:rsidDel="00000000" w:rsidR="00000000" w:rsidRPr="00000000">
              <w:rPr>
                <w:rtl w:val="0"/>
              </w:rPr>
            </w:r>
          </w:p>
        </w:tc>
        <w:tc>
          <w:tcPr/>
          <w:p w:rsidR="00000000" w:rsidDel="00000000" w:rsidP="00000000" w:rsidRDefault="00000000" w:rsidRPr="00000000" w14:paraId="0000028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0.9119</w:t>
            </w:r>
            <w:r w:rsidDel="00000000" w:rsidR="00000000" w:rsidRPr="00000000">
              <w:rPr>
                <w:rtl w:val="0"/>
              </w:rPr>
            </w:r>
          </w:p>
        </w:tc>
        <w:tc>
          <w:tcPr/>
          <w:p w:rsidR="00000000" w:rsidDel="00000000" w:rsidP="00000000" w:rsidRDefault="00000000" w:rsidRPr="00000000" w14:paraId="0000028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0.1694</w:t>
            </w:r>
            <w:r w:rsidDel="00000000" w:rsidR="00000000" w:rsidRPr="00000000">
              <w:rPr>
                <w:rtl w:val="0"/>
              </w:rPr>
            </w:r>
          </w:p>
        </w:tc>
        <w:tc>
          <w:tcPr/>
          <w:p w:rsidR="00000000" w:rsidDel="00000000" w:rsidP="00000000" w:rsidRDefault="00000000" w:rsidRPr="00000000" w14:paraId="0000029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0.1382</w:t>
            </w:r>
            <w:r w:rsidDel="00000000" w:rsidR="00000000" w:rsidRPr="00000000">
              <w:rPr>
                <w:rtl w:val="0"/>
              </w:rPr>
            </w:r>
          </w:p>
        </w:tc>
        <w:tc>
          <w:tcPr/>
          <w:p w:rsidR="00000000" w:rsidDel="00000000" w:rsidP="00000000" w:rsidRDefault="00000000" w:rsidRPr="00000000" w14:paraId="0000029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6.4</w:t>
            </w:r>
            <w:r w:rsidDel="00000000" w:rsidR="00000000" w:rsidRPr="00000000">
              <w:rPr>
                <w:rtl w:val="0"/>
              </w:rPr>
            </w:r>
          </w:p>
        </w:tc>
      </w:tr>
      <w:tr>
        <w:trPr>
          <w:cantSplit w:val="0"/>
          <w:tblHeader w:val="0"/>
        </w:trPr>
        <w:tc>
          <w:tcPr/>
          <w:p w:rsidR="00000000" w:rsidDel="00000000" w:rsidP="00000000" w:rsidRDefault="00000000" w:rsidRPr="00000000" w14:paraId="0000029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Study project: full pipeline</w:t>
            </w:r>
            <w:r w:rsidDel="00000000" w:rsidR="00000000" w:rsidRPr="00000000">
              <w:rPr>
                <w:rtl w:val="0"/>
              </w:rPr>
            </w:r>
          </w:p>
        </w:tc>
        <w:tc>
          <w:tcPr/>
          <w:p w:rsidR="00000000" w:rsidDel="00000000" w:rsidP="00000000" w:rsidRDefault="00000000" w:rsidRPr="00000000" w14:paraId="0000029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0.4270</w:t>
            </w:r>
            <w:r w:rsidDel="00000000" w:rsidR="00000000" w:rsidRPr="00000000">
              <w:rPr>
                <w:rtl w:val="0"/>
              </w:rPr>
            </w:r>
          </w:p>
        </w:tc>
        <w:tc>
          <w:tcPr/>
          <w:p w:rsidR="00000000" w:rsidDel="00000000" w:rsidP="00000000" w:rsidRDefault="00000000" w:rsidRPr="00000000" w14:paraId="0000029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0.4747</w:t>
            </w:r>
            <w:r w:rsidDel="00000000" w:rsidR="00000000" w:rsidRPr="00000000">
              <w:rPr>
                <w:rtl w:val="0"/>
              </w:rPr>
            </w:r>
          </w:p>
        </w:tc>
        <w:tc>
          <w:tcPr/>
          <w:p w:rsidR="00000000" w:rsidDel="00000000" w:rsidP="00000000" w:rsidRDefault="00000000" w:rsidRPr="00000000" w14:paraId="0000029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0.8093</w:t>
            </w:r>
            <w:r w:rsidDel="00000000" w:rsidR="00000000" w:rsidRPr="00000000">
              <w:rPr>
                <w:rtl w:val="0"/>
              </w:rPr>
            </w:r>
          </w:p>
        </w:tc>
        <w:tc>
          <w:tcPr/>
          <w:p w:rsidR="00000000" w:rsidDel="00000000" w:rsidP="00000000" w:rsidRDefault="00000000" w:rsidRPr="00000000" w14:paraId="0000029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0.2048</w:t>
            </w:r>
            <w:r w:rsidDel="00000000" w:rsidR="00000000" w:rsidRPr="00000000">
              <w:rPr>
                <w:rtl w:val="0"/>
              </w:rPr>
            </w:r>
          </w:p>
        </w:tc>
        <w:tc>
          <w:tcPr/>
          <w:p w:rsidR="00000000" w:rsidDel="00000000" w:rsidP="00000000" w:rsidRDefault="00000000" w:rsidRPr="00000000" w14:paraId="0000029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6.3</w:t>
            </w:r>
            <w:r w:rsidDel="00000000" w:rsidR="00000000" w:rsidRPr="00000000">
              <w:rPr>
                <w:rtl w:val="0"/>
              </w:rPr>
            </w:r>
          </w:p>
        </w:tc>
      </w:tr>
      <w:tr>
        <w:trPr>
          <w:cantSplit w:val="0"/>
          <w:tblHeader w:val="0"/>
        </w:trPr>
        <w:tc>
          <w:tcPr/>
          <w:p w:rsidR="00000000" w:rsidDel="00000000" w:rsidP="00000000" w:rsidRDefault="00000000" w:rsidRPr="00000000" w14:paraId="0000029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same weights, wired correctly</w:t>
            </w:r>
            <w:r w:rsidDel="00000000" w:rsidR="00000000" w:rsidRPr="00000000">
              <w:rPr>
                <w:rtl w:val="0"/>
              </w:rPr>
            </w:r>
          </w:p>
        </w:tc>
        <w:tc>
          <w:tcPr/>
          <w:p w:rsidR="00000000" w:rsidDel="00000000" w:rsidP="00000000" w:rsidRDefault="00000000" w:rsidRPr="00000000" w14:paraId="0000029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0.7243</w:t>
            </w:r>
            <w:r w:rsidDel="00000000" w:rsidR="00000000" w:rsidRPr="00000000">
              <w:rPr>
                <w:rtl w:val="0"/>
              </w:rPr>
            </w:r>
          </w:p>
        </w:tc>
        <w:tc>
          <w:tcPr/>
          <w:p w:rsidR="00000000" w:rsidDel="00000000" w:rsidP="00000000" w:rsidRDefault="00000000" w:rsidRPr="00000000" w14:paraId="0000029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0.9923</w:t>
            </w:r>
            <w:r w:rsidDel="00000000" w:rsidR="00000000" w:rsidRPr="00000000">
              <w:rPr>
                <w:rtl w:val="0"/>
              </w:rPr>
            </w:r>
          </w:p>
        </w:tc>
        <w:tc>
          <w:tcPr/>
          <w:p w:rsidR="00000000" w:rsidDel="00000000" w:rsidP="00000000" w:rsidRDefault="00000000" w:rsidRPr="00000000" w14:paraId="0000029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0.7284</w:t>
            </w:r>
            <w:r w:rsidDel="00000000" w:rsidR="00000000" w:rsidRPr="00000000">
              <w:rPr>
                <w:rtl w:val="0"/>
              </w:rPr>
            </w:r>
          </w:p>
        </w:tc>
        <w:tc>
          <w:tcPr/>
          <w:p w:rsidR="00000000" w:rsidDel="00000000" w:rsidP="00000000" w:rsidRDefault="00000000" w:rsidRPr="00000000" w14:paraId="0000029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0.2205</w:t>
            </w:r>
            <w:r w:rsidDel="00000000" w:rsidR="00000000" w:rsidRPr="00000000">
              <w:rPr>
                <w:rtl w:val="0"/>
              </w:rPr>
            </w:r>
          </w:p>
        </w:tc>
        <w:tc>
          <w:tcPr/>
          <w:p w:rsidR="00000000" w:rsidDel="00000000" w:rsidP="00000000" w:rsidRDefault="00000000" w:rsidRPr="00000000" w14:paraId="0000029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6.2</w:t>
            </w:r>
            <w:r w:rsidDel="00000000" w:rsidR="00000000" w:rsidRPr="00000000">
              <w:rPr>
                <w:rtl w:val="0"/>
              </w:rPr>
            </w:r>
          </w:p>
        </w:tc>
      </w:tr>
      <w:tr>
        <w:trPr>
          <w:cantSplit w:val="0"/>
          <w:tblHeader w:val="0"/>
        </w:trPr>
        <w:tc>
          <w:tcPr/>
          <w:p w:rsidR="00000000" w:rsidDel="00000000" w:rsidP="00000000" w:rsidRDefault="00000000" w:rsidRPr="00000000" w14:paraId="0000029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with CV blending</w:t>
            </w:r>
            <w:r w:rsidDel="00000000" w:rsidR="00000000" w:rsidRPr="00000000">
              <w:rPr>
                <w:rtl w:val="0"/>
              </w:rPr>
            </w:r>
          </w:p>
        </w:tc>
        <w:tc>
          <w:tcPr/>
          <w:p w:rsidR="00000000" w:rsidDel="00000000" w:rsidP="00000000" w:rsidRDefault="00000000" w:rsidRPr="00000000" w14:paraId="0000029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0.6979</w:t>
            </w:r>
            <w:r w:rsidDel="00000000" w:rsidR="00000000" w:rsidRPr="00000000">
              <w:rPr>
                <w:rtl w:val="0"/>
              </w:rPr>
            </w:r>
          </w:p>
        </w:tc>
        <w:tc>
          <w:tcPr/>
          <w:p w:rsidR="00000000" w:rsidDel="00000000" w:rsidP="00000000" w:rsidRDefault="00000000" w:rsidRPr="00000000" w14:paraId="000002A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0.9181</w:t>
            </w:r>
            <w:r w:rsidDel="00000000" w:rsidR="00000000" w:rsidRPr="00000000">
              <w:rPr>
                <w:rtl w:val="0"/>
              </w:rPr>
            </w:r>
          </w:p>
        </w:tc>
        <w:tc>
          <w:tcPr/>
          <w:p w:rsidR="00000000" w:rsidDel="00000000" w:rsidP="00000000" w:rsidRDefault="00000000" w:rsidRPr="00000000" w14:paraId="000002A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0.7443</w:t>
            </w:r>
            <w:r w:rsidDel="00000000" w:rsidR="00000000" w:rsidRPr="00000000">
              <w:rPr>
                <w:rtl w:val="0"/>
              </w:rPr>
            </w:r>
          </w:p>
        </w:tc>
        <w:tc>
          <w:tcPr/>
          <w:p w:rsidR="00000000" w:rsidDel="00000000" w:rsidP="00000000" w:rsidRDefault="00000000" w:rsidRPr="00000000" w14:paraId="000002A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0.2324</w:t>
            </w:r>
            <w:r w:rsidDel="00000000" w:rsidR="00000000" w:rsidRPr="00000000">
              <w:rPr>
                <w:rtl w:val="0"/>
              </w:rPr>
            </w:r>
          </w:p>
        </w:tc>
        <w:tc>
          <w:tcPr/>
          <w:p w:rsidR="00000000" w:rsidDel="00000000" w:rsidP="00000000" w:rsidRDefault="00000000" w:rsidRPr="00000000" w14:paraId="000002A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5.8</w:t>
            </w:r>
            <w:r w:rsidDel="00000000" w:rsidR="00000000" w:rsidRPr="00000000">
              <w:rPr>
                <w:rtl w:val="0"/>
              </w:rPr>
            </w:r>
          </w:p>
        </w:tc>
      </w:tr>
      <w:tr>
        <w:trPr>
          <w:cantSplit w:val="0"/>
          <w:tblHeader w:val="0"/>
        </w:trPr>
        <w:tc>
          <w:tcPr/>
          <w:p w:rsidR="00000000" w:rsidDel="00000000" w:rsidP="00000000" w:rsidRDefault="00000000" w:rsidRPr="00000000" w14:paraId="000002A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Capstone: classical only</w:t>
            </w:r>
            <w:r w:rsidDel="00000000" w:rsidR="00000000" w:rsidRPr="00000000">
              <w:rPr>
                <w:rtl w:val="0"/>
              </w:rPr>
            </w:r>
          </w:p>
        </w:tc>
        <w:tc>
          <w:tcPr/>
          <w:p w:rsidR="00000000" w:rsidDel="00000000" w:rsidP="00000000" w:rsidRDefault="00000000" w:rsidRPr="00000000" w14:paraId="000002A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0.5697</w:t>
            </w:r>
            <w:r w:rsidDel="00000000" w:rsidR="00000000" w:rsidRPr="00000000">
              <w:rPr>
                <w:rtl w:val="0"/>
              </w:rPr>
            </w:r>
          </w:p>
        </w:tc>
        <w:tc>
          <w:tcPr/>
          <w:p w:rsidR="00000000" w:rsidDel="00000000" w:rsidP="00000000" w:rsidRDefault="00000000" w:rsidRPr="00000000" w14:paraId="000002A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0.7709</w:t>
            </w:r>
            <w:r w:rsidDel="00000000" w:rsidR="00000000" w:rsidRPr="00000000">
              <w:rPr>
                <w:rtl w:val="0"/>
              </w:rPr>
            </w:r>
          </w:p>
        </w:tc>
        <w:tc>
          <w:tcPr/>
          <w:p w:rsidR="00000000" w:rsidDel="00000000" w:rsidP="00000000" w:rsidRDefault="00000000" w:rsidRPr="00000000" w14:paraId="000002A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0.6858</w:t>
            </w:r>
            <w:r w:rsidDel="00000000" w:rsidR="00000000" w:rsidRPr="00000000">
              <w:rPr>
                <w:rtl w:val="0"/>
              </w:rPr>
            </w:r>
          </w:p>
        </w:tc>
        <w:tc>
          <w:tcPr/>
          <w:p w:rsidR="00000000" w:rsidDel="00000000" w:rsidP="00000000" w:rsidRDefault="00000000" w:rsidRPr="00000000" w14:paraId="000002A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0.2099</w:t>
            </w:r>
            <w:r w:rsidDel="00000000" w:rsidR="00000000" w:rsidRPr="00000000">
              <w:rPr>
                <w:rtl w:val="0"/>
              </w:rPr>
            </w:r>
          </w:p>
        </w:tc>
        <w:tc>
          <w:tcPr/>
          <w:p w:rsidR="00000000" w:rsidDel="00000000" w:rsidP="00000000" w:rsidRDefault="00000000" w:rsidRPr="00000000" w14:paraId="000002A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361.0</w:t>
            </w:r>
            <w:r w:rsidDel="00000000" w:rsidR="00000000" w:rsidRPr="00000000">
              <w:rPr>
                <w:rtl w:val="0"/>
              </w:rPr>
            </w:r>
          </w:p>
        </w:tc>
      </w:tr>
      <w:tr>
        <w:trPr>
          <w:cantSplit w:val="0"/>
          <w:tblHeader w:val="0"/>
        </w:trPr>
        <w:tc>
          <w:tcPr/>
          <w:p w:rsidR="00000000" w:rsidDel="00000000" w:rsidP="00000000" w:rsidRDefault="00000000" w:rsidRPr="00000000" w14:paraId="000002A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Capstone: IDD-trained segmentation</w:t>
            </w:r>
            <w:r w:rsidDel="00000000" w:rsidR="00000000" w:rsidRPr="00000000">
              <w:rPr>
                <w:rtl w:val="0"/>
              </w:rPr>
            </w:r>
          </w:p>
        </w:tc>
        <w:tc>
          <w:tcPr/>
          <w:p w:rsidR="00000000" w:rsidDel="00000000" w:rsidP="00000000" w:rsidRDefault="00000000" w:rsidRPr="00000000" w14:paraId="000002A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0.9403</w:t>
            </w:r>
            <w:r w:rsidDel="00000000" w:rsidR="00000000" w:rsidRPr="00000000">
              <w:rPr>
                <w:rtl w:val="0"/>
              </w:rPr>
            </w:r>
          </w:p>
        </w:tc>
        <w:tc>
          <w:tcPr/>
          <w:p w:rsidR="00000000" w:rsidDel="00000000" w:rsidP="00000000" w:rsidRDefault="00000000" w:rsidRPr="00000000" w14:paraId="000002A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0.9821</w:t>
            </w:r>
            <w:r w:rsidDel="00000000" w:rsidR="00000000" w:rsidRPr="00000000">
              <w:rPr>
                <w:rtl w:val="0"/>
              </w:rPr>
            </w:r>
          </w:p>
        </w:tc>
        <w:tc>
          <w:tcPr/>
          <w:p w:rsidR="00000000" w:rsidDel="00000000" w:rsidP="00000000" w:rsidRDefault="00000000" w:rsidRPr="00000000" w14:paraId="000002A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0.9568</w:t>
            </w:r>
            <w:r w:rsidDel="00000000" w:rsidR="00000000" w:rsidRPr="00000000">
              <w:rPr>
                <w:rtl w:val="0"/>
              </w:rPr>
            </w:r>
          </w:p>
        </w:tc>
        <w:tc>
          <w:tcPr/>
          <w:p w:rsidR="00000000" w:rsidDel="00000000" w:rsidP="00000000" w:rsidRDefault="00000000" w:rsidRPr="00000000" w14:paraId="000002A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0.8343</w:t>
            </w:r>
            <w:r w:rsidDel="00000000" w:rsidR="00000000" w:rsidRPr="00000000">
              <w:rPr>
                <w:rtl w:val="0"/>
              </w:rPr>
            </w:r>
          </w:p>
        </w:tc>
        <w:tc>
          <w:tcPr/>
          <w:p w:rsidR="00000000" w:rsidDel="00000000" w:rsidP="00000000" w:rsidRDefault="00000000" w:rsidRPr="00000000" w14:paraId="000002A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67.5</w:t>
            </w:r>
            <w:r w:rsidDel="00000000" w:rsidR="00000000" w:rsidRPr="00000000">
              <w:rPr>
                <w:rtl w:val="0"/>
              </w:rPr>
            </w:r>
          </w:p>
        </w:tc>
      </w:tr>
      <w:tr>
        <w:trPr>
          <w:cantSplit w:val="0"/>
          <w:tblHeader w:val="0"/>
        </w:trPr>
        <w:tc>
          <w:tcPr/>
          <w:p w:rsidR="00000000" w:rsidDel="00000000" w:rsidP="00000000" w:rsidRDefault="00000000" w:rsidRPr="00000000" w14:paraId="000002B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Capstone: with mask cleanup</w:t>
            </w:r>
            <w:r w:rsidDel="00000000" w:rsidR="00000000" w:rsidRPr="00000000">
              <w:rPr>
                <w:rtl w:val="0"/>
              </w:rPr>
            </w:r>
          </w:p>
        </w:tc>
        <w:tc>
          <w:tcPr/>
          <w:p w:rsidR="00000000" w:rsidDel="00000000" w:rsidP="00000000" w:rsidRDefault="00000000" w:rsidRPr="00000000" w14:paraId="000002B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0.9310</w:t>
            </w:r>
            <w:r w:rsidDel="00000000" w:rsidR="00000000" w:rsidRPr="00000000">
              <w:rPr>
                <w:rtl w:val="0"/>
              </w:rPr>
            </w:r>
          </w:p>
        </w:tc>
        <w:tc>
          <w:tcPr/>
          <w:p w:rsidR="00000000" w:rsidDel="00000000" w:rsidP="00000000" w:rsidRDefault="00000000" w:rsidRPr="00000000" w14:paraId="000002B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0.9855</w:t>
            </w:r>
            <w:r w:rsidDel="00000000" w:rsidR="00000000" w:rsidRPr="00000000">
              <w:rPr>
                <w:rtl w:val="0"/>
              </w:rPr>
            </w:r>
          </w:p>
        </w:tc>
        <w:tc>
          <w:tcPr/>
          <w:p w:rsidR="00000000" w:rsidDel="00000000" w:rsidP="00000000" w:rsidRDefault="00000000" w:rsidRPr="00000000" w14:paraId="000002B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0.9440</w:t>
            </w:r>
            <w:r w:rsidDel="00000000" w:rsidR="00000000" w:rsidRPr="00000000">
              <w:rPr>
                <w:rtl w:val="0"/>
              </w:rPr>
            </w:r>
          </w:p>
        </w:tc>
        <w:tc>
          <w:tcPr/>
          <w:p w:rsidR="00000000" w:rsidDel="00000000" w:rsidP="00000000" w:rsidRDefault="00000000" w:rsidRPr="00000000" w14:paraId="000002B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0.7754</w:t>
            </w:r>
            <w:r w:rsidDel="00000000" w:rsidR="00000000" w:rsidRPr="00000000">
              <w:rPr>
                <w:rtl w:val="0"/>
              </w:rPr>
            </w:r>
          </w:p>
        </w:tc>
        <w:tc>
          <w:tcPr/>
          <w:p w:rsidR="00000000" w:rsidDel="00000000" w:rsidP="00000000" w:rsidRDefault="00000000" w:rsidRPr="00000000" w14:paraId="000002B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58.0</w:t>
            </w:r>
            <w:r w:rsidDel="00000000" w:rsidR="00000000" w:rsidRPr="00000000">
              <w:rPr>
                <w:rtl w:val="0"/>
              </w:rPr>
            </w:r>
          </w:p>
        </w:tc>
      </w:tr>
      <w:tr>
        <w:trPr>
          <w:cantSplit w:val="0"/>
          <w:tblHeader w:val="0"/>
        </w:trPr>
        <w:tc>
          <w:tcPr/>
          <w:p w:rsidR="00000000" w:rsidDel="00000000" w:rsidP="00000000" w:rsidRDefault="00000000" w:rsidRPr="00000000" w14:paraId="000002B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Capstone: with CV blending</w:t>
            </w:r>
            <w:r w:rsidDel="00000000" w:rsidR="00000000" w:rsidRPr="00000000">
              <w:rPr>
                <w:rtl w:val="0"/>
              </w:rPr>
            </w:r>
          </w:p>
        </w:tc>
        <w:tc>
          <w:tcPr/>
          <w:p w:rsidR="00000000" w:rsidDel="00000000" w:rsidP="00000000" w:rsidRDefault="00000000" w:rsidRPr="00000000" w14:paraId="000002B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0.9066</w:t>
            </w:r>
            <w:r w:rsidDel="00000000" w:rsidR="00000000" w:rsidRPr="00000000">
              <w:rPr>
                <w:rtl w:val="0"/>
              </w:rPr>
            </w:r>
          </w:p>
        </w:tc>
        <w:tc>
          <w:tcPr/>
          <w:p w:rsidR="00000000" w:rsidDel="00000000" w:rsidP="00000000" w:rsidRDefault="00000000" w:rsidRPr="00000000" w14:paraId="000002B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0.9719</w:t>
            </w:r>
            <w:r w:rsidDel="00000000" w:rsidR="00000000" w:rsidRPr="00000000">
              <w:rPr>
                <w:rtl w:val="0"/>
              </w:rPr>
            </w:r>
          </w:p>
        </w:tc>
        <w:tc>
          <w:tcPr/>
          <w:p w:rsidR="00000000" w:rsidDel="00000000" w:rsidP="00000000" w:rsidRDefault="00000000" w:rsidRPr="00000000" w14:paraId="000002B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0.9310</w:t>
            </w:r>
            <w:r w:rsidDel="00000000" w:rsidR="00000000" w:rsidRPr="00000000">
              <w:rPr>
                <w:rtl w:val="0"/>
              </w:rPr>
            </w:r>
          </w:p>
        </w:tc>
        <w:tc>
          <w:tcPr/>
          <w:p w:rsidR="00000000" w:rsidDel="00000000" w:rsidP="00000000" w:rsidRDefault="00000000" w:rsidRPr="00000000" w14:paraId="000002B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0.7234</w:t>
            </w:r>
            <w:r w:rsidDel="00000000" w:rsidR="00000000" w:rsidRPr="00000000">
              <w:rPr>
                <w:rtl w:val="0"/>
              </w:rPr>
            </w:r>
          </w:p>
        </w:tc>
        <w:tc>
          <w:tcPr/>
          <w:p w:rsidR="00000000" w:rsidDel="00000000" w:rsidP="00000000" w:rsidRDefault="00000000" w:rsidRPr="00000000" w14:paraId="000002B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50.7</w:t>
            </w:r>
            <w:r w:rsidDel="00000000" w:rsidR="00000000" w:rsidRPr="00000000">
              <w:rPr>
                <w:rtl w:val="0"/>
              </w:rPr>
            </w:r>
          </w:p>
        </w:tc>
      </w:tr>
      <w:tr>
        <w:trPr>
          <w:cantSplit w:val="0"/>
          <w:tblHeader w:val="0"/>
        </w:trPr>
        <w:tc>
          <w:tcPr/>
          <w:p w:rsidR="00000000" w:rsidDel="00000000" w:rsidP="00000000" w:rsidRDefault="00000000" w:rsidRPr="00000000" w14:paraId="000002B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Capstone: with blending and cleanup</w:t>
            </w:r>
            <w:r w:rsidDel="00000000" w:rsidR="00000000" w:rsidRPr="00000000">
              <w:rPr>
                <w:rtl w:val="0"/>
              </w:rPr>
            </w:r>
          </w:p>
        </w:tc>
        <w:tc>
          <w:tcPr/>
          <w:p w:rsidR="00000000" w:rsidDel="00000000" w:rsidP="00000000" w:rsidRDefault="00000000" w:rsidRPr="00000000" w14:paraId="000002B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0.9047</w:t>
            </w:r>
            <w:r w:rsidDel="00000000" w:rsidR="00000000" w:rsidRPr="00000000">
              <w:rPr>
                <w:rtl w:val="0"/>
              </w:rPr>
            </w:r>
          </w:p>
        </w:tc>
        <w:tc>
          <w:tcPr/>
          <w:p w:rsidR="00000000" w:rsidDel="00000000" w:rsidP="00000000" w:rsidRDefault="00000000" w:rsidRPr="00000000" w14:paraId="000002B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0.9781</w:t>
            </w:r>
            <w:r w:rsidDel="00000000" w:rsidR="00000000" w:rsidRPr="00000000">
              <w:rPr>
                <w:rtl w:val="0"/>
              </w:rPr>
            </w:r>
          </w:p>
        </w:tc>
        <w:tc>
          <w:tcPr/>
          <w:p w:rsidR="00000000" w:rsidDel="00000000" w:rsidP="00000000" w:rsidRDefault="00000000" w:rsidRPr="00000000" w14:paraId="000002B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0.9234</w:t>
            </w:r>
            <w:r w:rsidDel="00000000" w:rsidR="00000000" w:rsidRPr="00000000">
              <w:rPr>
                <w:rtl w:val="0"/>
              </w:rPr>
            </w:r>
          </w:p>
        </w:tc>
        <w:tc>
          <w:tcPr/>
          <w:p w:rsidR="00000000" w:rsidDel="00000000" w:rsidP="00000000" w:rsidRDefault="00000000" w:rsidRPr="00000000" w14:paraId="000002C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0.7031</w:t>
            </w:r>
            <w:r w:rsidDel="00000000" w:rsidR="00000000" w:rsidRPr="00000000">
              <w:rPr>
                <w:rtl w:val="0"/>
              </w:rPr>
            </w:r>
          </w:p>
        </w:tc>
        <w:tc>
          <w:tcPr/>
          <w:p w:rsidR="00000000" w:rsidDel="00000000" w:rsidP="00000000" w:rsidRDefault="00000000" w:rsidRPr="00000000" w14:paraId="000002C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50.3</w:t>
            </w:r>
            <w:r w:rsidDel="00000000" w:rsidR="00000000" w:rsidRPr="00000000">
              <w:rPr>
                <w:rtl w:val="0"/>
              </w:rPr>
            </w:r>
          </w:p>
        </w:tc>
      </w:tr>
    </w:tbl>
    <w:p w:rsidR="00000000" w:rsidDel="00000000" w:rsidP="00000000" w:rsidRDefault="00000000" w:rsidRPr="00000000" w14:paraId="000002C2">
      <w:pPr>
        <w:spacing w:after="160" w:lineRule="auto"/>
        <w:rPr/>
      </w:pPr>
      <w:r w:rsidDel="00000000" w:rsidR="00000000" w:rsidRPr="00000000">
        <w:rPr>
          <w:rtl w:val="0"/>
        </w:rPr>
      </w:r>
    </w:p>
    <w:p w:rsidR="00000000" w:rsidDel="00000000" w:rsidP="00000000" w:rsidRDefault="00000000" w:rsidRPr="00000000" w14:paraId="000002C3">
      <w:pPr>
        <w:spacing w:after="40" w:lineRule="auto"/>
        <w:jc w:val="center"/>
        <w:rPr/>
      </w:pPr>
      <w:r w:rsidDel="00000000" w:rsidR="00000000" w:rsidRPr="00000000">
        <w:rPr/>
        <w:drawing>
          <wp:inline distB="0" distT="0" distL="114300" distR="114300">
            <wp:extent cx="5577840" cy="3031608"/>
            <wp:effectExtent b="0" l="0" r="0" t="0"/>
            <wp:docPr id="3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577840" cy="3031608"/>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10.</w:t>
      </w:r>
      <w:r w:rsidDel="00000000" w:rsidR="00000000" w:rsidRPr="00000000">
        <w:rPr>
          <w:rFonts w:ascii="Times New Roman" w:cs="Times New Roman" w:eastAsia="Times New Roman" w:hAnsi="Times New Roman"/>
          <w:i w:val="0"/>
          <w:iCs w:val="0"/>
          <w:color w:val="444444"/>
          <w:sz w:val="21"/>
          <w:szCs w:val="21"/>
          <w:rtl w:val="0"/>
        </w:rPr>
        <w:t xml:space="preserve"> Drivable area ablation across twelve configurations.</w:t>
      </w:r>
      <w:r w:rsidDel="00000000" w:rsidR="00000000" w:rsidRPr="00000000">
        <w:rPr>
          <w:rtl w:val="0"/>
        </w:rPr>
      </w:r>
    </w:p>
    <w:p w:rsidR="00000000" w:rsidDel="00000000" w:rsidP="00000000" w:rsidRDefault="00000000" w:rsidRPr="00000000" w14:paraId="000002C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Boundary F1 measures agreement on the outline rather than the area. A predicted boundary pixel counts as matched if a ground truth boundary pixel lies within three pixels of it, measured at the 227 by 320 evaluation resolution, and the score is the harmonic mean of precision and recall under that tolerance. It is reported alongside IoU because a mask can score well on area while its edges wander, and the edges are what the geometry stage consumes. The measure follows the boundary based evaluation argued for by Csurka and colleagues [6].</w:t>
      </w:r>
      <w:r w:rsidDel="00000000" w:rsidR="00000000" w:rsidRPr="00000000">
        <w:rPr>
          <w:rtl w:val="0"/>
        </w:rPr>
      </w:r>
    </w:p>
    <w:p w:rsidR="00000000" w:rsidDel="00000000" w:rsidP="00000000" w:rsidRDefault="00000000" w:rsidRPr="00000000" w14:paraId="000002C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One row needs identifying before the rest can be read. "Capstone: IDD-trained segmentation" at 0.9403 is the segmentation head on its own, which is the ceiling the rest of the pipeline works under. The deployed system is the row below it: mask cleanup runs by default, so what the application actually produces is 0.9310 drivable IoU and 0.7754 boundary F1. Cleanup costs 0.0093 IoU and it is kept anyway, because the geometry stage needs a connected, hole-free mask rather than the most accurate set of pixels: with cleanup the pipeline returns a lane model on 165 of 204 frames, without it on 162. That is the trade, and it is a deliberate one.</w:t>
      </w:r>
      <w:r w:rsidDel="00000000" w:rsidR="00000000" w:rsidRPr="00000000">
        <w:rPr>
          <w:rtl w:val="0"/>
        </w:rPr>
      </w:r>
    </w:p>
    <w:p w:rsidR="00000000" w:rsidDel="00000000" w:rsidP="00000000" w:rsidRDefault="00000000" w:rsidRPr="00000000" w14:paraId="000002C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Four further results in that table are worth stating plainly.</w:t>
      </w:r>
      <w:r w:rsidDel="00000000" w:rsidR="00000000" w:rsidRPr="00000000">
        <w:rPr>
          <w:rtl w:val="0"/>
        </w:rPr>
      </w:r>
    </w:p>
    <w:p w:rsidR="00000000" w:rsidDel="00000000" w:rsidP="00000000" w:rsidRDefault="00000000" w:rsidRPr="00000000" w14:paraId="000002C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study project pipeline scored 0.4270 against the trapezoid's 0.6450. A fixed shape that ignores the input entirely was more accurate. That comparison is what showed the problem was structural rather than something parameter tuning would reach, and it is the reason the road detector was rebuilt rather than adjusted.</w:t>
      </w:r>
      <w:r w:rsidDel="00000000" w:rsidR="00000000" w:rsidRPr="00000000">
        <w:rPr>
          <w:rtl w:val="0"/>
        </w:rPr>
      </w:r>
    </w:p>
    <w:p w:rsidR="00000000" w:rsidDel="00000000" w:rsidP="00000000" w:rsidRDefault="00000000" w:rsidRPr="00000000" w14:paraId="000002C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YOLOP was never broken; it was being given the wrong input. The study project fed it a stretched resize with no ImageNet normalisation. Letterboxed and normalised, the same weights move from 0.1667 to 0.7243 IoU, a factor of 4.3 recovered from preprocessing alone with no retraining. This is the most encouraging line in the table, because the component was sound the whole time.</w:t>
      </w:r>
      <w:r w:rsidDel="00000000" w:rsidR="00000000" w:rsidRPr="00000000">
        <w:rPr>
          <w:rtl w:val="0"/>
        </w:rPr>
      </w:r>
    </w:p>
    <w:p w:rsidR="00000000" w:rsidDel="00000000" w:rsidP="00000000" w:rsidRDefault="00000000" w:rsidRPr="00000000" w14:paraId="000002C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HSV threshold had high recall and low precision, 0.7783 against 0.4682. It found the road and also found a great deal that was not road. That combination is exactly what looks convincing in an overlay while scoring badly, which is how it survived visual inspection for two phases.</w:t>
      </w:r>
      <w:r w:rsidDel="00000000" w:rsidR="00000000" w:rsidRPr="00000000">
        <w:rPr>
          <w:rtl w:val="0"/>
        </w:rPr>
      </w:r>
    </w:p>
    <w:p w:rsidR="00000000" w:rsidDel="00000000" w:rsidP="00000000" w:rsidRDefault="00000000" w:rsidRPr="00000000" w14:paraId="000002C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Every post-processing stage costs accuracy. Mask cleanup, confidence weighted blending with the classical branch, and the two together all score below the learned segmentation on its own. Section 6.3 returns to what that means for the hybrid design the project started with.</w:t>
      </w:r>
      <w:r w:rsidDel="00000000" w:rsidR="00000000" w:rsidRPr="00000000">
        <w:rPr>
          <w:rtl w:val="0"/>
        </w:rPr>
      </w:r>
    </w:p>
    <w:p w:rsidR="00000000" w:rsidDel="00000000" w:rsidP="00000000" w:rsidRDefault="00000000" w:rsidRPr="00000000" w14:paraId="000002CC">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3.3.2 Effect of the training set</w:t>
      </w:r>
      <w:r w:rsidDel="00000000" w:rsidR="00000000" w:rsidRPr="00000000">
        <w:rPr>
          <w:rtl w:val="0"/>
        </w:rPr>
      </w:r>
    </w:p>
    <w:p w:rsidR="00000000" w:rsidDel="00000000" w:rsidP="00000000" w:rsidRDefault="00000000" w:rsidRPr="00000000" w14:paraId="000002C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shipped model is trained on IDD Segmentation 20k Part I: 6,993 training and 981 validation images downscaled to 288 by 512, written throughout as height by width. The schedule ran to completion over 40 epochs in 127 minutes on the laptop GPU, with the best result at epoch 35.</w:t>
      </w:r>
      <w:r w:rsidDel="00000000" w:rsidR="00000000" w:rsidRPr="00000000">
        <w:rPr>
          <w:rtl w:val="0"/>
        </w:rPr>
      </w:r>
    </w:p>
    <w:p w:rsidR="00000000" w:rsidDel="00000000" w:rsidP="00000000" w:rsidRDefault="00000000" w:rsidRPr="00000000" w14:paraId="000002CE">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8.</w:t>
      </w:r>
      <w:r w:rsidDel="00000000" w:rsidR="00000000" w:rsidRPr="00000000">
        <w:rPr>
          <w:rFonts w:ascii="Times New Roman" w:cs="Times New Roman" w:eastAsia="Times New Roman" w:hAnsi="Times New Roman"/>
          <w:i w:val="0"/>
          <w:iCs w:val="0"/>
          <w:color w:val="444444"/>
          <w:sz w:val="21"/>
          <w:szCs w:val="21"/>
          <w:rtl w:val="0"/>
        </w:rPr>
        <w:t xml:space="preserve"> Training configuration.</w:t>
      </w:r>
      <w:r w:rsidDel="00000000" w:rsidR="00000000" w:rsidRPr="00000000">
        <w:rPr>
          <w:rtl w:val="0"/>
        </w:rPr>
      </w:r>
    </w:p>
    <w:tbl>
      <w:tblPr>
        <w:tblStyle w:val="Table8"/>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2CF">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Training configuration</w:t>
            </w:r>
            <w:r w:rsidDel="00000000" w:rsidR="00000000" w:rsidRPr="00000000">
              <w:rPr>
                <w:rtl w:val="0"/>
              </w:rPr>
            </w:r>
          </w:p>
        </w:tc>
        <w:tc>
          <w:tcPr/>
          <w:p w:rsidR="00000000" w:rsidDel="00000000" w:rsidP="00000000" w:rsidRDefault="00000000" w:rsidRPr="00000000" w14:paraId="000002D0">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D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Optimiser</w:t>
            </w:r>
            <w:r w:rsidDel="00000000" w:rsidR="00000000" w:rsidRPr="00000000">
              <w:rPr>
                <w:rtl w:val="0"/>
              </w:rPr>
            </w:r>
          </w:p>
        </w:tc>
        <w:tc>
          <w:tcPr/>
          <w:p w:rsidR="00000000" w:rsidDel="00000000" w:rsidP="00000000" w:rsidRDefault="00000000" w:rsidRPr="00000000" w14:paraId="000002D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AdamW, cosine decay with linear warm-up</w:t>
            </w:r>
            <w:r w:rsidDel="00000000" w:rsidR="00000000" w:rsidRPr="00000000">
              <w:rPr>
                <w:rtl w:val="0"/>
              </w:rPr>
            </w:r>
          </w:p>
        </w:tc>
      </w:tr>
      <w:tr>
        <w:trPr>
          <w:cantSplit w:val="0"/>
          <w:tblHeader w:val="0"/>
        </w:trPr>
        <w:tc>
          <w:tcPr/>
          <w:p w:rsidR="00000000" w:rsidDel="00000000" w:rsidP="00000000" w:rsidRDefault="00000000" w:rsidRPr="00000000" w14:paraId="000002D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Learning rate</w:t>
            </w:r>
            <w:r w:rsidDel="00000000" w:rsidR="00000000" w:rsidRPr="00000000">
              <w:rPr>
                <w:rtl w:val="0"/>
              </w:rPr>
            </w:r>
          </w:p>
        </w:tc>
        <w:tc>
          <w:tcPr/>
          <w:p w:rsidR="00000000" w:rsidDel="00000000" w:rsidP="00000000" w:rsidRDefault="00000000" w:rsidRPr="00000000" w14:paraId="000002D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4e-4</w:t>
            </w:r>
            <w:r w:rsidDel="00000000" w:rsidR="00000000" w:rsidRPr="00000000">
              <w:rPr>
                <w:rtl w:val="0"/>
              </w:rPr>
            </w:r>
          </w:p>
        </w:tc>
      </w:tr>
      <w:tr>
        <w:trPr>
          <w:cantSplit w:val="0"/>
          <w:tblHeader w:val="0"/>
        </w:trPr>
        <w:tc>
          <w:tcPr/>
          <w:p w:rsidR="00000000" w:rsidDel="00000000" w:rsidP="00000000" w:rsidRDefault="00000000" w:rsidRPr="00000000" w14:paraId="000002D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Batch size</w:t>
            </w:r>
            <w:r w:rsidDel="00000000" w:rsidR="00000000" w:rsidRPr="00000000">
              <w:rPr>
                <w:rtl w:val="0"/>
              </w:rPr>
            </w:r>
          </w:p>
        </w:tc>
        <w:tc>
          <w:tcPr/>
          <w:p w:rsidR="00000000" w:rsidDel="00000000" w:rsidP="00000000" w:rsidRDefault="00000000" w:rsidRPr="00000000" w14:paraId="000002D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2D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Input size</w:t>
            </w:r>
            <w:r w:rsidDel="00000000" w:rsidR="00000000" w:rsidRPr="00000000">
              <w:rPr>
                <w:rtl w:val="0"/>
              </w:rPr>
            </w:r>
          </w:p>
        </w:tc>
        <w:tc>
          <w:tcPr/>
          <w:p w:rsidR="00000000" w:rsidDel="00000000" w:rsidP="00000000" w:rsidRDefault="00000000" w:rsidRPr="00000000" w14:paraId="000002D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288 by 512 (height by width)</w:t>
            </w:r>
            <w:r w:rsidDel="00000000" w:rsidR="00000000" w:rsidRPr="00000000">
              <w:rPr>
                <w:rtl w:val="0"/>
              </w:rPr>
            </w:r>
          </w:p>
        </w:tc>
      </w:tr>
      <w:tr>
        <w:trPr>
          <w:cantSplit w:val="0"/>
          <w:tblHeader w:val="0"/>
        </w:trPr>
        <w:tc>
          <w:tcPr/>
          <w:p w:rsidR="00000000" w:rsidDel="00000000" w:rsidP="00000000" w:rsidRDefault="00000000" w:rsidRPr="00000000" w14:paraId="000002D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Loss</w:t>
            </w:r>
            <w:r w:rsidDel="00000000" w:rsidR="00000000" w:rsidRPr="00000000">
              <w:rPr>
                <w:rtl w:val="0"/>
              </w:rPr>
            </w:r>
          </w:p>
        </w:tc>
        <w:tc>
          <w:tcPr/>
          <w:p w:rsidR="00000000" w:rsidDel="00000000" w:rsidP="00000000" w:rsidRDefault="00000000" w:rsidRPr="00000000" w14:paraId="000002D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Weighted cross entropy plus Dice, auxiliary deep supervision</w:t>
            </w:r>
            <w:r w:rsidDel="00000000" w:rsidR="00000000" w:rsidRPr="00000000">
              <w:rPr>
                <w:rtl w:val="0"/>
              </w:rPr>
            </w:r>
          </w:p>
        </w:tc>
      </w:tr>
      <w:tr>
        <w:trPr>
          <w:cantSplit w:val="0"/>
          <w:tblHeader w:val="0"/>
        </w:trPr>
        <w:tc>
          <w:tcPr/>
          <w:p w:rsidR="00000000" w:rsidDel="00000000" w:rsidP="00000000" w:rsidRDefault="00000000" w:rsidRPr="00000000" w14:paraId="000002D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Class weighting</w:t>
            </w:r>
            <w:r w:rsidDel="00000000" w:rsidR="00000000" w:rsidRPr="00000000">
              <w:rPr>
                <w:rtl w:val="0"/>
              </w:rPr>
            </w:r>
          </w:p>
        </w:tc>
        <w:tc>
          <w:tcPr/>
          <w:p w:rsidR="00000000" w:rsidDel="00000000" w:rsidP="00000000" w:rsidRDefault="00000000" w:rsidRPr="00000000" w14:paraId="000002D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Inverse square root frequency</w:t>
            </w:r>
            <w:r w:rsidDel="00000000" w:rsidR="00000000" w:rsidRPr="00000000">
              <w:rPr>
                <w:rtl w:val="0"/>
              </w:rPr>
            </w:r>
          </w:p>
        </w:tc>
      </w:tr>
      <w:tr>
        <w:trPr>
          <w:cantSplit w:val="0"/>
          <w:tblHeader w:val="0"/>
        </w:trPr>
        <w:tc>
          <w:tcPr/>
          <w:p w:rsidR="00000000" w:rsidDel="00000000" w:rsidP="00000000" w:rsidRDefault="00000000" w:rsidRPr="00000000" w14:paraId="000002D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 term</w:t>
            </w:r>
            <w:r w:rsidDel="00000000" w:rsidR="00000000" w:rsidRPr="00000000">
              <w:rPr>
                <w:rtl w:val="0"/>
              </w:rPr>
            </w:r>
          </w:p>
        </w:tc>
        <w:tc>
          <w:tcPr/>
          <w:p w:rsidR="00000000" w:rsidDel="00000000" w:rsidP="00000000" w:rsidRDefault="00000000" w:rsidRPr="00000000" w14:paraId="000002D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Binary cross entropy with positive weighting, weight 0.5</w:t>
            </w:r>
            <w:r w:rsidDel="00000000" w:rsidR="00000000" w:rsidRPr="00000000">
              <w:rPr>
                <w:rtl w:val="0"/>
              </w:rPr>
            </w:r>
          </w:p>
        </w:tc>
      </w:tr>
      <w:tr>
        <w:trPr>
          <w:cantSplit w:val="0"/>
          <w:tblHeader w:val="0"/>
        </w:trPr>
        <w:tc>
          <w:tcPr/>
          <w:p w:rsidR="00000000" w:rsidDel="00000000" w:rsidP="00000000" w:rsidRDefault="00000000" w:rsidRPr="00000000" w14:paraId="000002D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Epochs</w:t>
            </w:r>
            <w:r w:rsidDel="00000000" w:rsidR="00000000" w:rsidRPr="00000000">
              <w:rPr>
                <w:rtl w:val="0"/>
              </w:rPr>
            </w:r>
          </w:p>
        </w:tc>
        <w:tc>
          <w:tcPr/>
          <w:p w:rsidR="00000000" w:rsidDel="00000000" w:rsidP="00000000" w:rsidRDefault="00000000" w:rsidRPr="00000000" w14:paraId="000002E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40, best at 35</w:t>
            </w:r>
            <w:r w:rsidDel="00000000" w:rsidR="00000000" w:rsidRPr="00000000">
              <w:rPr>
                <w:rtl w:val="0"/>
              </w:rPr>
            </w:r>
          </w:p>
        </w:tc>
      </w:tr>
      <w:tr>
        <w:trPr>
          <w:cantSplit w:val="0"/>
          <w:tblHeader w:val="0"/>
        </w:trPr>
        <w:tc>
          <w:tcPr/>
          <w:p w:rsidR="00000000" w:rsidDel="00000000" w:rsidP="00000000" w:rsidRDefault="00000000" w:rsidRPr="00000000" w14:paraId="000002E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Hardware</w:t>
            </w:r>
            <w:r w:rsidDel="00000000" w:rsidR="00000000" w:rsidRPr="00000000">
              <w:rPr>
                <w:rtl w:val="0"/>
              </w:rPr>
            </w:r>
          </w:p>
        </w:tc>
        <w:tc>
          <w:tcPr/>
          <w:p w:rsidR="00000000" w:rsidDel="00000000" w:rsidP="00000000" w:rsidRDefault="00000000" w:rsidRPr="00000000" w14:paraId="000002E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Apple MPS, 127 minutes total</w:t>
            </w:r>
            <w:r w:rsidDel="00000000" w:rsidR="00000000" w:rsidRPr="00000000">
              <w:rPr>
                <w:rtl w:val="0"/>
              </w:rPr>
            </w:r>
          </w:p>
        </w:tc>
      </w:tr>
    </w:tbl>
    <w:p w:rsidR="00000000" w:rsidDel="00000000" w:rsidP="00000000" w:rsidRDefault="00000000" w:rsidRPr="00000000" w14:paraId="000002E3">
      <w:pPr>
        <w:spacing w:after="160" w:lineRule="auto"/>
        <w:rPr/>
      </w:pPr>
      <w:r w:rsidDel="00000000" w:rsidR="00000000" w:rsidRPr="00000000">
        <w:rPr>
          <w:rtl w:val="0"/>
        </w:rPr>
      </w:r>
    </w:p>
    <w:p w:rsidR="00000000" w:rsidDel="00000000" w:rsidP="00000000" w:rsidRDefault="00000000" w:rsidRPr="00000000" w14:paraId="000002E4">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9.</w:t>
      </w:r>
      <w:r w:rsidDel="00000000" w:rsidR="00000000" w:rsidRPr="00000000">
        <w:rPr>
          <w:rFonts w:ascii="Times New Roman" w:cs="Times New Roman" w:eastAsia="Times New Roman" w:hAnsi="Times New Roman"/>
          <w:i w:val="0"/>
          <w:iCs w:val="0"/>
          <w:color w:val="444444"/>
          <w:sz w:val="21"/>
          <w:szCs w:val="21"/>
          <w:rtl w:val="0"/>
        </w:rPr>
        <w:t xml:space="preserve"> Effect of training set size, measured on the IDD-20k validation split.</w:t>
      </w:r>
      <w:r w:rsidDel="00000000" w:rsidR="00000000" w:rsidRPr="00000000">
        <w:rPr>
          <w:rtl w:val="0"/>
        </w:rPr>
      </w:r>
    </w:p>
    <w:tbl>
      <w:tblPr>
        <w:tblStyle w:val="Table9"/>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2E5">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Metric</w:t>
            </w:r>
            <w:r w:rsidDel="00000000" w:rsidR="00000000" w:rsidRPr="00000000">
              <w:rPr>
                <w:rtl w:val="0"/>
              </w:rPr>
            </w:r>
          </w:p>
        </w:tc>
        <w:tc>
          <w:tcPr/>
          <w:p w:rsidR="00000000" w:rsidDel="00000000" w:rsidP="00000000" w:rsidRDefault="00000000" w:rsidRPr="00000000" w14:paraId="000002E6">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IDD-Lite (1,403)</w:t>
            </w:r>
            <w:r w:rsidDel="00000000" w:rsidR="00000000" w:rsidRPr="00000000">
              <w:rPr>
                <w:rtl w:val="0"/>
              </w:rPr>
            </w:r>
          </w:p>
        </w:tc>
        <w:tc>
          <w:tcPr/>
          <w:p w:rsidR="00000000" w:rsidDel="00000000" w:rsidP="00000000" w:rsidRDefault="00000000" w:rsidRPr="00000000" w14:paraId="000002E7">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IDD-20k (6,993)</w:t>
            </w:r>
            <w:r w:rsidDel="00000000" w:rsidR="00000000" w:rsidRPr="00000000">
              <w:rPr>
                <w:rtl w:val="0"/>
              </w:rPr>
            </w:r>
          </w:p>
        </w:tc>
        <w:tc>
          <w:tcPr/>
          <w:p w:rsidR="00000000" w:rsidDel="00000000" w:rsidP="00000000" w:rsidRDefault="00000000" w:rsidRPr="00000000" w14:paraId="000002E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Change</w:t>
            </w:r>
            <w:r w:rsidDel="00000000" w:rsidR="00000000" w:rsidRPr="00000000">
              <w:rPr>
                <w:rtl w:val="0"/>
              </w:rPr>
            </w:r>
          </w:p>
        </w:tc>
      </w:tr>
      <w:tr>
        <w:trPr>
          <w:cantSplit w:val="0"/>
          <w:tblHeader w:val="0"/>
        </w:trPr>
        <w:tc>
          <w:tcPr/>
          <w:p w:rsidR="00000000" w:rsidDel="00000000" w:rsidP="00000000" w:rsidRDefault="00000000" w:rsidRPr="00000000" w14:paraId="000002E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Semantic mIoU</w:t>
            </w:r>
            <w:r w:rsidDel="00000000" w:rsidR="00000000" w:rsidRPr="00000000">
              <w:rPr>
                <w:rtl w:val="0"/>
              </w:rPr>
            </w:r>
          </w:p>
        </w:tc>
        <w:tc>
          <w:tcPr/>
          <w:p w:rsidR="00000000" w:rsidDel="00000000" w:rsidP="00000000" w:rsidRDefault="00000000" w:rsidRPr="00000000" w14:paraId="000002E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0.6833</w:t>
            </w:r>
            <w:r w:rsidDel="00000000" w:rsidR="00000000" w:rsidRPr="00000000">
              <w:rPr>
                <w:rtl w:val="0"/>
              </w:rPr>
            </w:r>
          </w:p>
        </w:tc>
        <w:tc>
          <w:tcPr/>
          <w:p w:rsidR="00000000" w:rsidDel="00000000" w:rsidP="00000000" w:rsidRDefault="00000000" w:rsidRPr="00000000" w14:paraId="000002E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0.7574</w:t>
            </w:r>
            <w:r w:rsidDel="00000000" w:rsidR="00000000" w:rsidRPr="00000000">
              <w:rPr>
                <w:rtl w:val="0"/>
              </w:rPr>
            </w:r>
          </w:p>
        </w:tc>
        <w:tc>
          <w:tcPr/>
          <w:p w:rsidR="00000000" w:rsidDel="00000000" w:rsidP="00000000" w:rsidRDefault="00000000" w:rsidRPr="00000000" w14:paraId="000002E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plus 10.8 per cent</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Drivable IoU</w:t>
            </w:r>
            <w:r w:rsidDel="00000000" w:rsidR="00000000" w:rsidRPr="00000000">
              <w:rPr>
                <w:rtl w:val="0"/>
              </w:rPr>
            </w:r>
          </w:p>
        </w:tc>
        <w:tc>
          <w:tcPr/>
          <w:p w:rsidR="00000000" w:rsidDel="00000000" w:rsidP="00000000" w:rsidRDefault="00000000" w:rsidRPr="00000000" w14:paraId="000002E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0.9326</w:t>
            </w:r>
            <w:r w:rsidDel="00000000" w:rsidR="00000000" w:rsidRPr="00000000">
              <w:rPr>
                <w:rtl w:val="0"/>
              </w:rPr>
            </w:r>
          </w:p>
        </w:tc>
        <w:tc>
          <w:tcPr/>
          <w:p w:rsidR="00000000" w:rsidDel="00000000" w:rsidP="00000000" w:rsidRDefault="00000000" w:rsidRPr="00000000" w14:paraId="000002E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0.9538</w:t>
            </w:r>
            <w:r w:rsidDel="00000000" w:rsidR="00000000" w:rsidRPr="00000000">
              <w:rPr>
                <w:rtl w:val="0"/>
              </w:rPr>
            </w:r>
          </w:p>
        </w:tc>
        <w:tc>
          <w:tcPr/>
          <w:p w:rsidR="00000000" w:rsidDel="00000000" w:rsidP="00000000" w:rsidRDefault="00000000" w:rsidRPr="00000000" w14:paraId="000002F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plus 2.3 per cent</w:t>
            </w:r>
            <w:r w:rsidDel="00000000" w:rsidR="00000000" w:rsidRPr="00000000">
              <w:rPr>
                <w:rtl w:val="0"/>
              </w:rPr>
            </w:r>
          </w:p>
        </w:tc>
      </w:tr>
      <w:tr>
        <w:trPr>
          <w:cantSplit w:val="0"/>
          <w:tblHeader w:val="0"/>
        </w:trPr>
        <w:tc>
          <w:tcPr/>
          <w:p w:rsidR="00000000" w:rsidDel="00000000" w:rsidP="00000000" w:rsidRDefault="00000000" w:rsidRPr="00000000" w14:paraId="000002F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 marking IoU, agreement with the teacher</w:t>
            </w:r>
            <w:r w:rsidDel="00000000" w:rsidR="00000000" w:rsidRPr="00000000">
              <w:rPr>
                <w:rtl w:val="0"/>
              </w:rPr>
            </w:r>
          </w:p>
        </w:tc>
        <w:tc>
          <w:tcPr/>
          <w:p w:rsidR="00000000" w:rsidDel="00000000" w:rsidP="00000000" w:rsidRDefault="00000000" w:rsidRPr="00000000" w14:paraId="000002F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0.5480</w:t>
            </w:r>
            <w:r w:rsidDel="00000000" w:rsidR="00000000" w:rsidRPr="00000000">
              <w:rPr>
                <w:rtl w:val="0"/>
              </w:rPr>
            </w:r>
          </w:p>
        </w:tc>
        <w:tc>
          <w:tcPr/>
          <w:p w:rsidR="00000000" w:rsidDel="00000000" w:rsidP="00000000" w:rsidRDefault="00000000" w:rsidRPr="00000000" w14:paraId="000002F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0.6311</w:t>
            </w:r>
            <w:r w:rsidDel="00000000" w:rsidR="00000000" w:rsidRPr="00000000">
              <w:rPr>
                <w:rtl w:val="0"/>
              </w:rPr>
            </w:r>
          </w:p>
        </w:tc>
        <w:tc>
          <w:tcPr/>
          <w:p w:rsidR="00000000" w:rsidDel="00000000" w:rsidP="00000000" w:rsidRDefault="00000000" w:rsidRPr="00000000" w14:paraId="000002F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plus 15.2 per cent</w:t>
            </w:r>
            <w:r w:rsidDel="00000000" w:rsidR="00000000" w:rsidRPr="00000000">
              <w:rPr>
                <w:rtl w:val="0"/>
              </w:rPr>
            </w:r>
          </w:p>
        </w:tc>
      </w:tr>
      <w:tr>
        <w:trPr>
          <w:cantSplit w:val="0"/>
          <w:tblHeader w:val="0"/>
        </w:trPr>
        <w:tc>
          <w:tcPr/>
          <w:p w:rsidR="00000000" w:rsidDel="00000000" w:rsidP="00000000" w:rsidRDefault="00000000" w:rsidRPr="00000000" w14:paraId="000002F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Pixel accuracy</w:t>
            </w:r>
            <w:r w:rsidDel="00000000" w:rsidR="00000000" w:rsidRPr="00000000">
              <w:rPr>
                <w:rtl w:val="0"/>
              </w:rPr>
            </w:r>
          </w:p>
        </w:tc>
        <w:tc>
          <w:tcPr/>
          <w:p w:rsidR="00000000" w:rsidDel="00000000" w:rsidP="00000000" w:rsidRDefault="00000000" w:rsidRPr="00000000" w14:paraId="000002F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0.8788</w:t>
            </w:r>
            <w:r w:rsidDel="00000000" w:rsidR="00000000" w:rsidRPr="00000000">
              <w:rPr>
                <w:rtl w:val="0"/>
              </w:rPr>
            </w:r>
          </w:p>
        </w:tc>
        <w:tc>
          <w:tcPr/>
          <w:p w:rsidR="00000000" w:rsidDel="00000000" w:rsidP="00000000" w:rsidRDefault="00000000" w:rsidRPr="00000000" w14:paraId="000002F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0.9148</w:t>
            </w:r>
            <w:r w:rsidDel="00000000" w:rsidR="00000000" w:rsidRPr="00000000">
              <w:rPr>
                <w:rtl w:val="0"/>
              </w:rPr>
            </w:r>
          </w:p>
        </w:tc>
        <w:tc>
          <w:tcPr/>
          <w:p w:rsidR="00000000" w:rsidDel="00000000" w:rsidP="00000000" w:rsidRDefault="00000000" w:rsidRPr="00000000" w14:paraId="000002F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plus 4.1 per cent</w:t>
            </w:r>
            <w:r w:rsidDel="00000000" w:rsidR="00000000" w:rsidRPr="00000000">
              <w:rPr>
                <w:rtl w:val="0"/>
              </w:rPr>
            </w:r>
          </w:p>
        </w:tc>
      </w:tr>
    </w:tbl>
    <w:p w:rsidR="00000000" w:rsidDel="00000000" w:rsidP="00000000" w:rsidRDefault="00000000" w:rsidRPr="00000000" w14:paraId="000002F9">
      <w:pPr>
        <w:spacing w:after="160" w:lineRule="auto"/>
        <w:rPr/>
      </w:pPr>
      <w:r w:rsidDel="00000000" w:rsidR="00000000" w:rsidRPr="00000000">
        <w:rPr>
          <w:rtl w:val="0"/>
        </w:rPr>
      </w:r>
    </w:p>
    <w:p w:rsidR="00000000" w:rsidDel="00000000" w:rsidP="00000000" w:rsidRDefault="00000000" w:rsidRPr="00000000" w14:paraId="000002F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These figures are on the 981 frame IDD-20k validation split, which is a different and larger split from the 204 frame IDD-Lite one used for the comparative evaluation. The same model measures 0.7133 mIoU on IDD-Lite. The two numbers describe different data, not a discrepancy.</w:t>
      </w:r>
      <w:r w:rsidDel="00000000" w:rsidR="00000000" w:rsidRPr="00000000">
        <w:rPr>
          <w:rtl w:val="0"/>
        </w:rPr>
      </w:r>
    </w:p>
    <w:p w:rsidR="00000000" w:rsidDel="00000000" w:rsidP="00000000" w:rsidRDefault="00000000" w:rsidRPr="00000000" w14:paraId="000002FB">
      <w:pPr>
        <w:spacing w:after="40" w:lineRule="auto"/>
        <w:jc w:val="center"/>
        <w:rPr/>
      </w:pPr>
      <w:r w:rsidDel="00000000" w:rsidR="00000000" w:rsidRPr="00000000">
        <w:rPr/>
        <w:drawing>
          <wp:inline distB="0" distT="0" distL="114300" distR="114300">
            <wp:extent cx="5394960" cy="2316523"/>
            <wp:effectExtent b="0" l="0" r="0" t="0"/>
            <wp:docPr id="3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394960" cy="2316523"/>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11.</w:t>
      </w:r>
      <w:r w:rsidDel="00000000" w:rsidR="00000000" w:rsidRPr="00000000">
        <w:rPr>
          <w:rFonts w:ascii="Times New Roman" w:cs="Times New Roman" w:eastAsia="Times New Roman" w:hAnsi="Times New Roman"/>
          <w:i w:val="0"/>
          <w:iCs w:val="0"/>
          <w:color w:val="444444"/>
          <w:sz w:val="21"/>
          <w:szCs w:val="21"/>
          <w:rtl w:val="0"/>
        </w:rPr>
        <w:t xml:space="preserve"> Validation metrics per epoch during training on IDD-20k.</w:t>
      </w:r>
      <w:r w:rsidDel="00000000" w:rsidR="00000000" w:rsidRPr="00000000">
        <w:rPr>
          <w:rtl w:val="0"/>
        </w:rPr>
      </w:r>
    </w:p>
    <w:p w:rsidR="00000000" w:rsidDel="00000000" w:rsidP="00000000" w:rsidRDefault="00000000" w:rsidRPr="00000000" w14:paraId="000002F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gains landed where the earlier analysis predicted they would. The two weakest classes were the two rarest, and the lane marking head had been described as resolution limited because a 150 millimetre marking is sub-pixel at 227 pixels of image height. Both improved most, while drivable IoU, already at 0.93 and close to its ceiling, moved least. The prediction was made before the run rather than after it.</w:t>
      </w:r>
      <w:r w:rsidDel="00000000" w:rsidR="00000000" w:rsidRPr="00000000">
        <w:rPr>
          <w:rtl w:val="0"/>
        </w:rPr>
      </w:r>
    </w:p>
    <w:p w:rsidR="00000000" w:rsidDel="00000000" w:rsidP="00000000" w:rsidRDefault="00000000" w:rsidRPr="00000000" w14:paraId="000002FE">
      <w:pPr>
        <w:spacing w:after="40" w:lineRule="auto"/>
        <w:jc w:val="center"/>
        <w:rPr/>
      </w:pPr>
      <w:r w:rsidDel="00000000" w:rsidR="00000000" w:rsidRPr="00000000">
        <w:rPr/>
        <w:drawing>
          <wp:inline distB="0" distT="0" distL="114300" distR="114300">
            <wp:extent cx="5394960" cy="2316523"/>
            <wp:effectExtent b="0" l="0" r="0" t="0"/>
            <wp:docPr id="3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394960" cy="2316523"/>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12.</w:t>
      </w:r>
      <w:r w:rsidDel="00000000" w:rsidR="00000000" w:rsidRPr="00000000">
        <w:rPr>
          <w:rFonts w:ascii="Times New Roman" w:cs="Times New Roman" w:eastAsia="Times New Roman" w:hAnsi="Times New Roman"/>
          <w:i w:val="0"/>
          <w:iCs w:val="0"/>
          <w:color w:val="444444"/>
          <w:sz w:val="21"/>
          <w:szCs w:val="21"/>
          <w:rtl w:val="0"/>
        </w:rPr>
        <w:t xml:space="preserve"> Per class IoU before and after scaling the training set.</w:t>
      </w:r>
      <w:r w:rsidDel="00000000" w:rsidR="00000000" w:rsidRPr="00000000">
        <w:rPr>
          <w:rtl w:val="0"/>
        </w:rPr>
      </w:r>
    </w:p>
    <w:p w:rsidR="00000000" w:rsidDel="00000000" w:rsidP="00000000" w:rsidRDefault="00000000" w:rsidRPr="00000000" w14:paraId="0000030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One run was lost along the way, and the cause is worth recording. The first attempt at this schedule ran on a free cloud GPU and was destroyed at epoch 26 of 40 when the quota expired. Checkpoints were being written to the session's local disk and copied to durable storage only after training finished. A resume flag had been added specifically to make a dropped session cheap, and it could not help, because the checkpoint it resumes from sat in the one location a dropped session destroys. Adding resume while leaving the checkpoint on ephemeral storage is not a partial safeguard. The run was repeated locally and completed.</w:t>
      </w:r>
      <w:r w:rsidDel="00000000" w:rsidR="00000000" w:rsidRPr="00000000">
        <w:rPr>
          <w:rtl w:val="0"/>
        </w:rPr>
      </w:r>
    </w:p>
    <w:p w:rsidR="00000000" w:rsidDel="00000000" w:rsidP="00000000" w:rsidRDefault="00000000" w:rsidRPr="00000000" w14:paraId="00000301">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3.3.3 Is the inferred geometry correct?</w:t>
      </w:r>
      <w:r w:rsidDel="00000000" w:rsidR="00000000" w:rsidRPr="00000000">
        <w:rPr>
          <w:rtl w:val="0"/>
        </w:rPr>
      </w:r>
    </w:p>
    <w:p w:rsidR="00000000" w:rsidDel="00000000" w:rsidP="00000000" w:rsidRDefault="00000000" w:rsidRPr="00000000" w14:paraId="0000030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Every figure quoted so far is either segmentation accuracy, which is a different task, or temporal stability, which says nothing about being right. Correctness of the inferred geometry is the harder question and the one most easily avoided, and this section measures it.</w:t>
      </w:r>
      <w:r w:rsidDel="00000000" w:rsidR="00000000" w:rsidRPr="00000000">
        <w:rPr>
          <w:rtl w:val="0"/>
        </w:rPr>
      </w:r>
    </w:p>
    <w:p w:rsidR="00000000" w:rsidDel="00000000" w:rsidP="00000000" w:rsidRDefault="00000000" w:rsidRPr="00000000" w14:paraId="0000030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No Indian dataset carries lane annotations. But whatever the lane count is, the outermost inferred boundaries must coincide with the real edges of the road, and the drivable class ground truth gives those edges. Both are rectified into the same metric plane and compared at one metre intervals from 6 to 22 metres ahead. Samples where either reference edge is clipped by the frame are excluded, because there the reference is not a road edge either.</w:t>
      </w:r>
      <w:r w:rsidDel="00000000" w:rsidR="00000000" w:rsidRPr="00000000">
        <w:rPr>
          <w:rtl w:val="0"/>
        </w:rPr>
      </w:r>
    </w:p>
    <w:p w:rsidR="00000000" w:rsidDel="00000000" w:rsidP="00000000" w:rsidRDefault="00000000" w:rsidRPr="00000000" w14:paraId="00000304">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10.</w:t>
      </w:r>
      <w:r w:rsidDel="00000000" w:rsidR="00000000" w:rsidRPr="00000000">
        <w:rPr>
          <w:rFonts w:ascii="Times New Roman" w:cs="Times New Roman" w:eastAsia="Times New Roman" w:hAnsi="Times New Roman"/>
          <w:i w:val="0"/>
          <w:iCs w:val="0"/>
          <w:color w:val="444444"/>
          <w:sz w:val="21"/>
          <w:szCs w:val="21"/>
          <w:rtl w:val="0"/>
        </w:rPr>
        <w:t xml:space="preserve"> Accuracy of the inferred carriageway against ground truth road edges.</w:t>
      </w:r>
      <w:r w:rsidDel="00000000" w:rsidR="00000000" w:rsidRPr="00000000">
        <w:rPr>
          <w:rtl w:val="0"/>
        </w:rPr>
      </w:r>
    </w:p>
    <w:tbl>
      <w:tblPr>
        <w:tblStyle w:val="Table10"/>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305">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Quantity</w:t>
            </w:r>
            <w:r w:rsidDel="00000000" w:rsidR="00000000" w:rsidRPr="00000000">
              <w:rPr>
                <w:rtl w:val="0"/>
              </w:rPr>
            </w:r>
          </w:p>
        </w:tc>
        <w:tc>
          <w:tcPr/>
          <w:p w:rsidR="00000000" w:rsidDel="00000000" w:rsidP="00000000" w:rsidRDefault="00000000" w:rsidRPr="00000000" w14:paraId="00000306">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Median</w:t>
            </w:r>
            <w:r w:rsidDel="00000000" w:rsidR="00000000" w:rsidRPr="00000000">
              <w:rPr>
                <w:rtl w:val="0"/>
              </w:rPr>
            </w:r>
          </w:p>
        </w:tc>
        <w:tc>
          <w:tcPr/>
          <w:p w:rsidR="00000000" w:rsidDel="00000000" w:rsidP="00000000" w:rsidRDefault="00000000" w:rsidRPr="00000000" w14:paraId="00000307">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Mean</w:t>
            </w:r>
            <w:r w:rsidDel="00000000" w:rsidR="00000000" w:rsidRPr="00000000">
              <w:rPr>
                <w:rtl w:val="0"/>
              </w:rPr>
            </w:r>
          </w:p>
        </w:tc>
        <w:tc>
          <w:tcPr/>
          <w:p w:rsidR="00000000" w:rsidDel="00000000" w:rsidP="00000000" w:rsidRDefault="00000000" w:rsidRPr="00000000" w14:paraId="0000030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p90</w:t>
            </w:r>
            <w:r w:rsidDel="00000000" w:rsidR="00000000" w:rsidRPr="00000000">
              <w:rPr>
                <w:rtl w:val="0"/>
              </w:rPr>
            </w:r>
          </w:p>
        </w:tc>
      </w:tr>
      <w:tr>
        <w:trPr>
          <w:cantSplit w:val="0"/>
          <w:tblHeader w:val="0"/>
        </w:trPr>
        <w:tc>
          <w:tcPr/>
          <w:p w:rsidR="00000000" w:rsidDel="00000000" w:rsidP="00000000" w:rsidRDefault="00000000" w:rsidRPr="00000000" w14:paraId="0000030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Left edge error</w:t>
            </w:r>
            <w:r w:rsidDel="00000000" w:rsidR="00000000" w:rsidRPr="00000000">
              <w:rPr>
                <w:rtl w:val="0"/>
              </w:rPr>
            </w:r>
          </w:p>
        </w:tc>
        <w:tc>
          <w:tcPr/>
          <w:p w:rsidR="00000000" w:rsidDel="00000000" w:rsidP="00000000" w:rsidRDefault="00000000" w:rsidRPr="00000000" w14:paraId="0000030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0.314 m</w:t>
            </w:r>
            <w:r w:rsidDel="00000000" w:rsidR="00000000" w:rsidRPr="00000000">
              <w:rPr>
                <w:rtl w:val="0"/>
              </w:rPr>
            </w:r>
          </w:p>
        </w:tc>
        <w:tc>
          <w:tcPr/>
          <w:p w:rsidR="00000000" w:rsidDel="00000000" w:rsidP="00000000" w:rsidRDefault="00000000" w:rsidRPr="00000000" w14:paraId="0000030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0.639 m</w:t>
            </w:r>
            <w:r w:rsidDel="00000000" w:rsidR="00000000" w:rsidRPr="00000000">
              <w:rPr>
                <w:rtl w:val="0"/>
              </w:rPr>
            </w:r>
          </w:p>
        </w:tc>
        <w:tc>
          <w:tcPr/>
          <w:p w:rsidR="00000000" w:rsidDel="00000000" w:rsidP="00000000" w:rsidRDefault="00000000" w:rsidRPr="00000000" w14:paraId="0000030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1.526 m</w:t>
            </w:r>
            <w:r w:rsidDel="00000000" w:rsidR="00000000" w:rsidRPr="00000000">
              <w:rPr>
                <w:rtl w:val="0"/>
              </w:rPr>
            </w:r>
          </w:p>
        </w:tc>
      </w:tr>
      <w:tr>
        <w:trPr>
          <w:cantSplit w:val="0"/>
          <w:tblHeader w:val="0"/>
        </w:trPr>
        <w:tc>
          <w:tcPr/>
          <w:p w:rsidR="00000000" w:rsidDel="00000000" w:rsidP="00000000" w:rsidRDefault="00000000" w:rsidRPr="00000000" w14:paraId="0000030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Right edge error</w:t>
            </w:r>
            <w:r w:rsidDel="00000000" w:rsidR="00000000" w:rsidRPr="00000000">
              <w:rPr>
                <w:rtl w:val="0"/>
              </w:rPr>
            </w:r>
          </w:p>
        </w:tc>
        <w:tc>
          <w:tcPr/>
          <w:p w:rsidR="00000000" w:rsidDel="00000000" w:rsidP="00000000" w:rsidRDefault="00000000" w:rsidRPr="00000000" w14:paraId="0000030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0.334 m</w:t>
            </w:r>
            <w:r w:rsidDel="00000000" w:rsidR="00000000" w:rsidRPr="00000000">
              <w:rPr>
                <w:rtl w:val="0"/>
              </w:rPr>
            </w:r>
          </w:p>
        </w:tc>
        <w:tc>
          <w:tcPr/>
          <w:p w:rsidR="00000000" w:rsidDel="00000000" w:rsidP="00000000" w:rsidRDefault="00000000" w:rsidRPr="00000000" w14:paraId="0000030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0.689 m</w:t>
            </w:r>
            <w:r w:rsidDel="00000000" w:rsidR="00000000" w:rsidRPr="00000000">
              <w:rPr>
                <w:rtl w:val="0"/>
              </w:rPr>
            </w:r>
          </w:p>
        </w:tc>
        <w:tc>
          <w:tcPr/>
          <w:p w:rsidR="00000000" w:rsidDel="00000000" w:rsidP="00000000" w:rsidRDefault="00000000" w:rsidRPr="00000000" w14:paraId="0000031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1.732 m</w:t>
            </w:r>
            <w:r w:rsidDel="00000000" w:rsidR="00000000" w:rsidRPr="00000000">
              <w:rPr>
                <w:rtl w:val="0"/>
              </w:rPr>
            </w:r>
          </w:p>
        </w:tc>
      </w:tr>
      <w:tr>
        <w:trPr>
          <w:cantSplit w:val="0"/>
          <w:tblHeader w:val="0"/>
        </w:trPr>
        <w:tc>
          <w:tcPr/>
          <w:p w:rsidR="00000000" w:rsidDel="00000000" w:rsidP="00000000" w:rsidRDefault="00000000" w:rsidRPr="00000000" w14:paraId="0000031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Centreline error</w:t>
            </w:r>
            <w:r w:rsidDel="00000000" w:rsidR="00000000" w:rsidRPr="00000000">
              <w:rPr>
                <w:rtl w:val="0"/>
              </w:rPr>
            </w:r>
          </w:p>
        </w:tc>
        <w:tc>
          <w:tcPr/>
          <w:p w:rsidR="00000000" w:rsidDel="00000000" w:rsidP="00000000" w:rsidRDefault="00000000" w:rsidRPr="00000000" w14:paraId="0000031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0.292 m</w:t>
            </w:r>
            <w:r w:rsidDel="00000000" w:rsidR="00000000" w:rsidRPr="00000000">
              <w:rPr>
                <w:rtl w:val="0"/>
              </w:rPr>
            </w:r>
          </w:p>
        </w:tc>
        <w:tc>
          <w:tcPr/>
          <w:p w:rsidR="00000000" w:rsidDel="00000000" w:rsidP="00000000" w:rsidRDefault="00000000" w:rsidRPr="00000000" w14:paraId="0000031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0.544 m</w:t>
            </w:r>
            <w:r w:rsidDel="00000000" w:rsidR="00000000" w:rsidRPr="00000000">
              <w:rPr>
                <w:rtl w:val="0"/>
              </w:rPr>
            </w:r>
          </w:p>
        </w:tc>
        <w:tc>
          <w:tcPr/>
          <w:p w:rsidR="00000000" w:rsidDel="00000000" w:rsidP="00000000" w:rsidRDefault="00000000" w:rsidRPr="00000000" w14:paraId="0000031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1.163 m</w:t>
            </w:r>
            <w:r w:rsidDel="00000000" w:rsidR="00000000" w:rsidRPr="00000000">
              <w:rPr>
                <w:rtl w:val="0"/>
              </w:rPr>
            </w:r>
          </w:p>
        </w:tc>
      </w:tr>
      <w:tr>
        <w:trPr>
          <w:cantSplit w:val="0"/>
          <w:tblHeader w:val="0"/>
        </w:trPr>
        <w:tc>
          <w:tcPr/>
          <w:p w:rsidR="00000000" w:rsidDel="00000000" w:rsidP="00000000" w:rsidRDefault="00000000" w:rsidRPr="00000000" w14:paraId="0000031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Carriageway width error</w:t>
            </w:r>
            <w:r w:rsidDel="00000000" w:rsidR="00000000" w:rsidRPr="00000000">
              <w:rPr>
                <w:rtl w:val="0"/>
              </w:rPr>
            </w:r>
          </w:p>
        </w:tc>
        <w:tc>
          <w:tcPr/>
          <w:p w:rsidR="00000000" w:rsidDel="00000000" w:rsidP="00000000" w:rsidRDefault="00000000" w:rsidRPr="00000000" w14:paraId="0000031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0.630 m</w:t>
            </w:r>
            <w:r w:rsidDel="00000000" w:rsidR="00000000" w:rsidRPr="00000000">
              <w:rPr>
                <w:rtl w:val="0"/>
              </w:rPr>
            </w:r>
          </w:p>
        </w:tc>
        <w:tc>
          <w:tcPr/>
          <w:p w:rsidR="00000000" w:rsidDel="00000000" w:rsidP="00000000" w:rsidRDefault="00000000" w:rsidRPr="00000000" w14:paraId="0000031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0.886 m</w:t>
            </w:r>
            <w:r w:rsidDel="00000000" w:rsidR="00000000" w:rsidRPr="00000000">
              <w:rPr>
                <w:rtl w:val="0"/>
              </w:rPr>
            </w:r>
          </w:p>
        </w:tc>
        <w:tc>
          <w:tcPr/>
          <w:p w:rsidR="00000000" w:rsidDel="00000000" w:rsidP="00000000" w:rsidRDefault="00000000" w:rsidRPr="00000000" w14:paraId="0000031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2.004 m</w:t>
            </w:r>
            <w:r w:rsidDel="00000000" w:rsidR="00000000" w:rsidRPr="00000000">
              <w:rPr>
                <w:rtl w:val="0"/>
              </w:rPr>
            </w:r>
          </w:p>
        </w:tc>
      </w:tr>
      <w:tr>
        <w:trPr>
          <w:cantSplit w:val="0"/>
          <w:tblHeader w:val="0"/>
        </w:trPr>
        <w:tc>
          <w:tcPr/>
          <w:p w:rsidR="00000000" w:rsidDel="00000000" w:rsidP="00000000" w:rsidRDefault="00000000" w:rsidRPr="00000000" w14:paraId="0000031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Width error, relative</w:t>
            </w:r>
            <w:r w:rsidDel="00000000" w:rsidR="00000000" w:rsidRPr="00000000">
              <w:rPr>
                <w:rtl w:val="0"/>
              </w:rPr>
            </w:r>
          </w:p>
        </w:tc>
        <w:tc>
          <w:tcPr/>
          <w:p w:rsidR="00000000" w:rsidDel="00000000" w:rsidP="00000000" w:rsidRDefault="00000000" w:rsidRPr="00000000" w14:paraId="0000031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11.8 per cent</w:t>
            </w:r>
            <w:r w:rsidDel="00000000" w:rsidR="00000000" w:rsidRPr="00000000">
              <w:rPr>
                <w:rtl w:val="0"/>
              </w:rPr>
            </w:r>
          </w:p>
        </w:tc>
        <w:tc>
          <w:tcPr/>
          <w:p w:rsidR="00000000" w:rsidDel="00000000" w:rsidP="00000000" w:rsidRDefault="00000000" w:rsidRPr="00000000" w14:paraId="0000031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22.4 per cent</w:t>
            </w:r>
            <w:r w:rsidDel="00000000" w:rsidR="00000000" w:rsidRPr="00000000">
              <w:rPr>
                <w:rtl w:val="0"/>
              </w:rPr>
            </w:r>
          </w:p>
        </w:tc>
        <w:tc>
          <w:tcPr/>
          <w:p w:rsidR="00000000" w:rsidDel="00000000" w:rsidP="00000000" w:rsidRDefault="00000000" w:rsidRPr="00000000" w14:paraId="0000031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46.5 per cent</w:t>
            </w:r>
            <w:r w:rsidDel="00000000" w:rsidR="00000000" w:rsidRPr="00000000">
              <w:rPr>
                <w:rtl w:val="0"/>
              </w:rPr>
            </w:r>
          </w:p>
        </w:tc>
      </w:tr>
    </w:tbl>
    <w:p w:rsidR="00000000" w:rsidDel="00000000" w:rsidP="00000000" w:rsidRDefault="00000000" w:rsidRPr="00000000" w14:paraId="0000031D">
      <w:pPr>
        <w:spacing w:after="160" w:lineRule="auto"/>
        <w:rPr/>
      </w:pPr>
      <w:r w:rsidDel="00000000" w:rsidR="00000000" w:rsidRPr="00000000">
        <w:rPr>
          <w:rtl w:val="0"/>
        </w:rPr>
      </w:r>
    </w:p>
    <w:p w:rsidR="00000000" w:rsidDel="00000000" w:rsidP="00000000" w:rsidRDefault="00000000" w:rsidRPr="00000000" w14:paraId="0000031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These are per sample statistics over 2,288 samples. Each of the 159 comparable frames contributes at most 34 samples, two edges at each of the seventeen one metre steps. A sample is dropped where either reference edge is clipped by the frame or the canvas, because there the ground truth is not a road edge either, which is why 2,288 of a possible 5,406 survive. Four of the 165 solved frames contribute nothing at all, because fewer than four of their seventeen range steps had an unclipped reference edge on both sides, which leaves too little to fit against.</w:t>
      </w:r>
      <w:r w:rsidDel="00000000" w:rsidR="00000000" w:rsidRPr="00000000">
        <w:rPr>
          <w:rtl w:val="0"/>
        </w:rPr>
      </w:r>
    </w:p>
    <w:p w:rsidR="00000000" w:rsidDel="00000000" w:rsidP="00000000" w:rsidRDefault="00000000" w:rsidRPr="00000000" w14:paraId="0000031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median case is good and the tail is bad, and both statements are true. Half of all boundary samples fall within 31 centimetres of the true road edge at distances up to 22 metres. The mean sits far above the median and p90 approaches 4 metres, so the error distribution has a heavy tail: most frames are accurate and a minority are badly wrong.</w:t>
      </w:r>
      <w:r w:rsidDel="00000000" w:rsidR="00000000" w:rsidRPr="00000000">
        <w:rPr>
          <w:rtl w:val="0"/>
        </w:rPr>
      </w:r>
    </w:p>
    <w:p w:rsidR="00000000" w:rsidDel="00000000" w:rsidP="00000000" w:rsidRDefault="00000000" w:rsidRPr="00000000" w14:paraId="0000032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relative width error deserves its own comment, because a p90 of 46 per cent is the most alarming figure in this report. On the worst tenth of samples the recovered carriageway is wrong by more than one and a half times its true width. Those samples are not spread evenly: they concentrate in the same frames the confidence score is built to identify, and the gate below removes them along with the rest of the tail.</w:t>
      </w:r>
      <w:r w:rsidDel="00000000" w:rsidR="00000000" w:rsidRPr="00000000">
        <w:rPr>
          <w:rtl w:val="0"/>
        </w:rPr>
      </w:r>
    </w:p>
    <w:p w:rsidR="00000000" w:rsidDel="00000000" w:rsidP="00000000" w:rsidRDefault="00000000" w:rsidRPr="00000000" w14:paraId="00000321">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heavy tail is tolerable if the system can identify it and unacceptable if it cannot. As originally written it could not. The confidence score correlated minus 0.187 with measured error in the analysis that motivated the rebuild, which is close to no relationship at all. Correlating candidate signals against measured error showed why.</w:t>
      </w:r>
      <w:r w:rsidDel="00000000" w:rsidR="00000000" w:rsidRPr="00000000">
        <w:rPr>
          <w:rtl w:val="0"/>
        </w:rPr>
      </w:r>
    </w:p>
    <w:p w:rsidR="00000000" w:rsidDel="00000000" w:rsidP="00000000" w:rsidRDefault="00000000" w:rsidRPr="00000000" w14:paraId="00000322">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11.</w:t>
      </w:r>
      <w:r w:rsidDel="00000000" w:rsidR="00000000" w:rsidRPr="00000000">
        <w:rPr>
          <w:rFonts w:ascii="Times New Roman" w:cs="Times New Roman" w:eastAsia="Times New Roman" w:hAnsi="Times New Roman"/>
          <w:i w:val="0"/>
          <w:iCs w:val="0"/>
          <w:color w:val="444444"/>
          <w:sz w:val="21"/>
          <w:szCs w:val="21"/>
          <w:rtl w:val="0"/>
        </w:rPr>
        <w:t xml:space="preserve"> Signal correlation with measured boundary error.</w:t>
      </w:r>
      <w:r w:rsidDel="00000000" w:rsidR="00000000" w:rsidRPr="00000000">
        <w:rPr>
          <w:rtl w:val="0"/>
        </w:rPr>
      </w:r>
    </w:p>
    <w:tbl>
      <w:tblPr>
        <w:tblStyle w:val="Table11"/>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323">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Signal</w:t>
            </w:r>
            <w:r w:rsidDel="00000000" w:rsidR="00000000" w:rsidRPr="00000000">
              <w:rPr>
                <w:rtl w:val="0"/>
              </w:rPr>
            </w:r>
          </w:p>
        </w:tc>
        <w:tc>
          <w:tcPr/>
          <w:p w:rsidR="00000000" w:rsidDel="00000000" w:rsidP="00000000" w:rsidRDefault="00000000" w:rsidRPr="00000000" w14:paraId="00000324">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Correlation with error</w:t>
            </w:r>
            <w:r w:rsidDel="00000000" w:rsidR="00000000" w:rsidRPr="00000000">
              <w:rPr>
                <w:rtl w:val="0"/>
              </w:rPr>
            </w:r>
          </w:p>
        </w:tc>
        <w:tc>
          <w:tcPr/>
          <w:p w:rsidR="00000000" w:rsidDel="00000000" w:rsidP="00000000" w:rsidRDefault="00000000" w:rsidRPr="00000000" w14:paraId="00000325">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Used in the old score?</w:t>
            </w:r>
            <w:r w:rsidDel="00000000" w:rsidR="00000000" w:rsidRPr="00000000">
              <w:rPr>
                <w:rtl w:val="0"/>
              </w:rPr>
            </w:r>
          </w:p>
        </w:tc>
      </w:tr>
      <w:tr>
        <w:trPr>
          <w:cantSplit w:val="0"/>
          <w:tblHeader w:val="0"/>
        </w:trPr>
        <w:tc>
          <w:tcPr/>
          <w:p w:rsidR="00000000" w:rsidDel="00000000" w:rsidP="00000000" w:rsidRDefault="00000000" w:rsidRPr="00000000" w14:paraId="0000032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Edge polynomial fit residual</w:t>
            </w:r>
            <w:r w:rsidDel="00000000" w:rsidR="00000000" w:rsidRPr="00000000">
              <w:rPr>
                <w:rtl w:val="0"/>
              </w:rPr>
            </w:r>
          </w:p>
        </w:tc>
        <w:tc>
          <w:tcPr/>
          <w:p w:rsidR="00000000" w:rsidDel="00000000" w:rsidP="00000000" w:rsidRDefault="00000000" w:rsidRPr="00000000" w14:paraId="0000032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plus 0.435</w:t>
            </w:r>
            <w:r w:rsidDel="00000000" w:rsidR="00000000" w:rsidRPr="00000000">
              <w:rPr>
                <w:rtl w:val="0"/>
              </w:rPr>
            </w:r>
          </w:p>
        </w:tc>
        <w:tc>
          <w:tcPr/>
          <w:p w:rsidR="00000000" w:rsidDel="00000000" w:rsidP="00000000" w:rsidRDefault="00000000" w:rsidRPr="00000000" w14:paraId="0000032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32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Road users detected</w:t>
            </w:r>
            <w:r w:rsidDel="00000000" w:rsidR="00000000" w:rsidRPr="00000000">
              <w:rPr>
                <w:rtl w:val="0"/>
              </w:rPr>
            </w:r>
          </w:p>
        </w:tc>
        <w:tc>
          <w:tcPr/>
          <w:p w:rsidR="00000000" w:rsidDel="00000000" w:rsidP="00000000" w:rsidRDefault="00000000" w:rsidRPr="00000000" w14:paraId="0000032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plus 0.270</w:t>
            </w:r>
            <w:r w:rsidDel="00000000" w:rsidR="00000000" w:rsidRPr="00000000">
              <w:rPr>
                <w:rtl w:val="0"/>
              </w:rPr>
            </w:r>
          </w:p>
        </w:tc>
        <w:tc>
          <w:tcPr/>
          <w:p w:rsidR="00000000" w:rsidDel="00000000" w:rsidP="00000000" w:rsidRDefault="00000000" w:rsidRPr="00000000" w14:paraId="0000032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32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Vanishing point confidence</w:t>
            </w:r>
            <w:r w:rsidDel="00000000" w:rsidR="00000000" w:rsidRPr="00000000">
              <w:rPr>
                <w:rtl w:val="0"/>
              </w:rPr>
            </w:r>
          </w:p>
        </w:tc>
        <w:tc>
          <w:tcPr/>
          <w:p w:rsidR="00000000" w:rsidDel="00000000" w:rsidP="00000000" w:rsidRDefault="00000000" w:rsidRPr="00000000" w14:paraId="0000032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minus 0.251</w:t>
            </w:r>
            <w:r w:rsidDel="00000000" w:rsidR="00000000" w:rsidRPr="00000000">
              <w:rPr>
                <w:rtl w:val="0"/>
              </w:rPr>
            </w:r>
          </w:p>
        </w:tc>
        <w:tc>
          <w:tcPr/>
          <w:p w:rsidR="00000000" w:rsidDel="00000000" w:rsidP="00000000" w:rsidRDefault="00000000" w:rsidRPr="00000000" w14:paraId="0000032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32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Fraction of samples with both edges valid</w:t>
            </w:r>
            <w:r w:rsidDel="00000000" w:rsidR="00000000" w:rsidRPr="00000000">
              <w:rPr>
                <w:rtl w:val="0"/>
              </w:rPr>
            </w:r>
          </w:p>
        </w:tc>
        <w:tc>
          <w:tcPr/>
          <w:p w:rsidR="00000000" w:rsidDel="00000000" w:rsidP="00000000" w:rsidRDefault="00000000" w:rsidRPr="00000000" w14:paraId="0000033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minus 0.248</w:t>
            </w:r>
            <w:r w:rsidDel="00000000" w:rsidR="00000000" w:rsidRPr="00000000">
              <w:rPr>
                <w:rtl w:val="0"/>
              </w:rPr>
            </w:r>
          </w:p>
        </w:tc>
        <w:tc>
          <w:tcPr/>
          <w:p w:rsidR="00000000" w:rsidDel="00000000" w:rsidP="00000000" w:rsidRDefault="00000000" w:rsidRPr="00000000" w14:paraId="0000033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33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Width coefficient of variation</w:t>
            </w:r>
            <w:r w:rsidDel="00000000" w:rsidR="00000000" w:rsidRPr="00000000">
              <w:rPr>
                <w:rtl w:val="0"/>
              </w:rPr>
            </w:r>
          </w:p>
        </w:tc>
        <w:tc>
          <w:tcPr/>
          <w:p w:rsidR="00000000" w:rsidDel="00000000" w:rsidP="00000000" w:rsidRDefault="00000000" w:rsidRPr="00000000" w14:paraId="0000033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plus 0.188</w:t>
            </w:r>
            <w:r w:rsidDel="00000000" w:rsidR="00000000" w:rsidRPr="00000000">
              <w:rPr>
                <w:rtl w:val="0"/>
              </w:rPr>
            </w:r>
          </w:p>
        </w:tc>
        <w:tc>
          <w:tcPr/>
          <w:p w:rsidR="00000000" w:rsidDel="00000000" w:rsidP="00000000" w:rsidRDefault="00000000" w:rsidRPr="00000000" w14:paraId="0000033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33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Per edge coverage</w:t>
            </w:r>
            <w:r w:rsidDel="00000000" w:rsidR="00000000" w:rsidRPr="00000000">
              <w:rPr>
                <w:rtl w:val="0"/>
              </w:rPr>
            </w:r>
          </w:p>
        </w:tc>
        <w:tc>
          <w:tcPr/>
          <w:p w:rsidR="00000000" w:rsidDel="00000000" w:rsidP="00000000" w:rsidRDefault="00000000" w:rsidRPr="00000000" w14:paraId="0000033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minus 0.054</w:t>
            </w:r>
            <w:r w:rsidDel="00000000" w:rsidR="00000000" w:rsidRPr="00000000">
              <w:rPr>
                <w:rtl w:val="0"/>
              </w:rPr>
            </w:r>
          </w:p>
        </w:tc>
        <w:tc>
          <w:tcPr/>
          <w:p w:rsidR="00000000" w:rsidDel="00000000" w:rsidP="00000000" w:rsidRDefault="00000000" w:rsidRPr="00000000" w14:paraId="0000033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Yes, at 40 per cent weight</w:t>
            </w:r>
            <w:r w:rsidDel="00000000" w:rsidR="00000000" w:rsidRPr="00000000">
              <w:rPr>
                <w:rtl w:val="0"/>
              </w:rPr>
            </w:r>
          </w:p>
        </w:tc>
      </w:tr>
      <w:tr>
        <w:trPr>
          <w:cantSplit w:val="0"/>
          <w:tblHeader w:val="0"/>
        </w:trPr>
        <w:tc>
          <w:tcPr/>
          <w:p w:rsidR="00000000" w:rsidDel="00000000" w:rsidP="00000000" w:rsidRDefault="00000000" w:rsidRPr="00000000" w14:paraId="0000033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The old combined score</w:t>
            </w:r>
            <w:r w:rsidDel="00000000" w:rsidR="00000000" w:rsidRPr="00000000">
              <w:rPr>
                <w:rtl w:val="0"/>
              </w:rPr>
            </w:r>
          </w:p>
        </w:tc>
        <w:tc>
          <w:tcPr/>
          <w:p w:rsidR="00000000" w:rsidDel="00000000" w:rsidP="00000000" w:rsidRDefault="00000000" w:rsidRPr="00000000" w14:paraId="0000033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minus 0.187</w:t>
            </w:r>
            <w:r w:rsidDel="00000000" w:rsidR="00000000" w:rsidRPr="00000000">
              <w:rPr>
                <w:rtl w:val="0"/>
              </w:rPr>
            </w:r>
          </w:p>
        </w:tc>
        <w:tc>
          <w:tcPr/>
          <w:p w:rsidR="00000000" w:rsidDel="00000000" w:rsidP="00000000" w:rsidRDefault="00000000" w:rsidRPr="00000000" w14:paraId="0000033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n/a</w:t>
            </w:r>
            <w:r w:rsidDel="00000000" w:rsidR="00000000" w:rsidRPr="00000000">
              <w:rPr>
                <w:rtl w:val="0"/>
              </w:rPr>
            </w:r>
          </w:p>
        </w:tc>
      </w:tr>
    </w:tbl>
    <w:p w:rsidR="00000000" w:rsidDel="00000000" w:rsidP="00000000" w:rsidRDefault="00000000" w:rsidRPr="00000000" w14:paraId="0000033B">
      <w:pPr>
        <w:spacing w:after="160" w:lineRule="auto"/>
        <w:rPr/>
      </w:pPr>
      <w:r w:rsidDel="00000000" w:rsidR="00000000" w:rsidRPr="00000000">
        <w:rPr>
          <w:rtl w:val="0"/>
        </w:rPr>
      </w:r>
    </w:p>
    <w:p w:rsidR="00000000" w:rsidDel="00000000" w:rsidP="00000000" w:rsidRDefault="00000000" w:rsidRPr="00000000" w14:paraId="0000033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strongest available predictor was unused, and the largest single component of the score, at 40 per cent weight, carried almost no signal. The score was rebuilt from the four predictive signals, weighted by strength: 0.40 on the fit residual term, 0.25 on vanishing point confidence, 0.20 on the both edges valid fraction and 0.15 on width consistency. The weights were chosen by predictor strength rather than fitted to the data.</w:t>
      </w:r>
      <w:r w:rsidDel="00000000" w:rsidR="00000000" w:rsidRPr="00000000">
        <w:rPr>
          <w:rtl w:val="0"/>
        </w:rPr>
      </w:r>
    </w:p>
    <w:p w:rsidR="00000000" w:rsidDel="00000000" w:rsidP="00000000" w:rsidRDefault="00000000" w:rsidRPr="00000000" w14:paraId="0000033D">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12.</w:t>
      </w:r>
      <w:r w:rsidDel="00000000" w:rsidR="00000000" w:rsidRPr="00000000">
        <w:rPr>
          <w:rFonts w:ascii="Times New Roman" w:cs="Times New Roman" w:eastAsia="Times New Roman" w:hAnsi="Times New Roman"/>
          <w:i w:val="0"/>
          <w:iCs w:val="0"/>
          <w:color w:val="444444"/>
          <w:sz w:val="21"/>
          <w:szCs w:val="21"/>
          <w:rtl w:val="0"/>
        </w:rPr>
        <w:t xml:space="preserve"> Confidence gating against error.</w:t>
      </w:r>
      <w:r w:rsidDel="00000000" w:rsidR="00000000" w:rsidRPr="00000000">
        <w:rPr>
          <w:rtl w:val="0"/>
        </w:rPr>
      </w:r>
    </w:p>
    <w:tbl>
      <w:tblPr>
        <w:tblStyle w:val="Table12"/>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33E">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Confidence gate</w:t>
            </w:r>
            <w:r w:rsidDel="00000000" w:rsidR="00000000" w:rsidRPr="00000000">
              <w:rPr>
                <w:rtl w:val="0"/>
              </w:rPr>
            </w:r>
          </w:p>
        </w:tc>
        <w:tc>
          <w:tcPr/>
          <w:p w:rsidR="00000000" w:rsidDel="00000000" w:rsidP="00000000" w:rsidRDefault="00000000" w:rsidRPr="00000000" w14:paraId="0000033F">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Frames kept</w:t>
            </w:r>
            <w:r w:rsidDel="00000000" w:rsidR="00000000" w:rsidRPr="00000000">
              <w:rPr>
                <w:rtl w:val="0"/>
              </w:rPr>
            </w:r>
          </w:p>
        </w:tc>
        <w:tc>
          <w:tcPr/>
          <w:p w:rsidR="00000000" w:rsidDel="00000000" w:rsidP="00000000" w:rsidRDefault="00000000" w:rsidRPr="00000000" w14:paraId="00000340">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Median error</w:t>
            </w:r>
            <w:r w:rsidDel="00000000" w:rsidR="00000000" w:rsidRPr="00000000">
              <w:rPr>
                <w:rtl w:val="0"/>
              </w:rPr>
            </w:r>
          </w:p>
        </w:tc>
        <w:tc>
          <w:tcPr/>
          <w:p w:rsidR="00000000" w:rsidDel="00000000" w:rsidP="00000000" w:rsidRDefault="00000000" w:rsidRPr="00000000" w14:paraId="0000034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p90 error</w:t>
            </w:r>
            <w:r w:rsidDel="00000000" w:rsidR="00000000" w:rsidRPr="00000000">
              <w:rPr>
                <w:rtl w:val="0"/>
              </w:rPr>
            </w:r>
          </w:p>
        </w:tc>
      </w:tr>
      <w:tr>
        <w:trPr>
          <w:cantSplit w:val="0"/>
          <w:tblHeader w:val="0"/>
        </w:trPr>
        <w:tc>
          <w:tcPr/>
          <w:p w:rsidR="00000000" w:rsidDel="00000000" w:rsidP="00000000" w:rsidRDefault="00000000" w:rsidRPr="00000000" w14:paraId="0000034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None</w:t>
            </w:r>
            <w:r w:rsidDel="00000000" w:rsidR="00000000" w:rsidRPr="00000000">
              <w:rPr>
                <w:rtl w:val="0"/>
              </w:rPr>
            </w:r>
          </w:p>
        </w:tc>
        <w:tc>
          <w:tcPr/>
          <w:p w:rsidR="00000000" w:rsidDel="00000000" w:rsidP="00000000" w:rsidRDefault="00000000" w:rsidRPr="00000000" w14:paraId="0000034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100 per cent</w:t>
            </w:r>
            <w:r w:rsidDel="00000000" w:rsidR="00000000" w:rsidRPr="00000000">
              <w:rPr>
                <w:rtl w:val="0"/>
              </w:rPr>
            </w:r>
          </w:p>
        </w:tc>
        <w:tc>
          <w:tcPr/>
          <w:p w:rsidR="00000000" w:rsidDel="00000000" w:rsidP="00000000" w:rsidRDefault="00000000" w:rsidRPr="00000000" w14:paraId="0000034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0.425 m</w:t>
            </w:r>
            <w:r w:rsidDel="00000000" w:rsidR="00000000" w:rsidRPr="00000000">
              <w:rPr>
                <w:rtl w:val="0"/>
              </w:rPr>
            </w:r>
          </w:p>
        </w:tc>
        <w:tc>
          <w:tcPr/>
          <w:p w:rsidR="00000000" w:rsidDel="00000000" w:rsidP="00000000" w:rsidRDefault="00000000" w:rsidRPr="00000000" w14:paraId="0000034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0.950 m</w:t>
            </w:r>
            <w:r w:rsidDel="00000000" w:rsidR="00000000" w:rsidRPr="00000000">
              <w:rPr>
                <w:rtl w:val="0"/>
              </w:rPr>
            </w:r>
          </w:p>
        </w:tc>
      </w:tr>
      <w:tr>
        <w:trPr>
          <w:cantSplit w:val="0"/>
          <w:tblHeader w:val="0"/>
        </w:trPr>
        <w:tc>
          <w:tcPr/>
          <w:p w:rsidR="00000000" w:rsidDel="00000000" w:rsidP="00000000" w:rsidRDefault="00000000" w:rsidRPr="00000000" w14:paraId="0000034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At least 0.6</w:t>
            </w:r>
            <w:r w:rsidDel="00000000" w:rsidR="00000000" w:rsidRPr="00000000">
              <w:rPr>
                <w:rtl w:val="0"/>
              </w:rPr>
            </w:r>
          </w:p>
        </w:tc>
        <w:tc>
          <w:tcPr/>
          <w:p w:rsidR="00000000" w:rsidDel="00000000" w:rsidP="00000000" w:rsidRDefault="00000000" w:rsidRPr="00000000" w14:paraId="0000034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91 per cent</w:t>
            </w:r>
            <w:r w:rsidDel="00000000" w:rsidR="00000000" w:rsidRPr="00000000">
              <w:rPr>
                <w:rtl w:val="0"/>
              </w:rPr>
            </w:r>
          </w:p>
        </w:tc>
        <w:tc>
          <w:tcPr/>
          <w:p w:rsidR="00000000" w:rsidDel="00000000" w:rsidP="00000000" w:rsidRDefault="00000000" w:rsidRPr="00000000" w14:paraId="0000034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0.413 m</w:t>
            </w:r>
            <w:r w:rsidDel="00000000" w:rsidR="00000000" w:rsidRPr="00000000">
              <w:rPr>
                <w:rtl w:val="0"/>
              </w:rPr>
            </w:r>
          </w:p>
        </w:tc>
        <w:tc>
          <w:tcPr/>
          <w:p w:rsidR="00000000" w:rsidDel="00000000" w:rsidP="00000000" w:rsidRDefault="00000000" w:rsidRPr="00000000" w14:paraId="0000034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0.884 m</w:t>
            </w:r>
            <w:r w:rsidDel="00000000" w:rsidR="00000000" w:rsidRPr="00000000">
              <w:rPr>
                <w:rtl w:val="0"/>
              </w:rPr>
            </w:r>
          </w:p>
        </w:tc>
      </w:tr>
      <w:tr>
        <w:trPr>
          <w:cantSplit w:val="0"/>
          <w:tblHeader w:val="0"/>
        </w:trPr>
        <w:tc>
          <w:tcPr/>
          <w:p w:rsidR="00000000" w:rsidDel="00000000" w:rsidP="00000000" w:rsidRDefault="00000000" w:rsidRPr="00000000" w14:paraId="0000034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At least 0.7</w:t>
            </w:r>
            <w:r w:rsidDel="00000000" w:rsidR="00000000" w:rsidRPr="00000000">
              <w:rPr>
                <w:rtl w:val="0"/>
              </w:rPr>
            </w:r>
          </w:p>
        </w:tc>
        <w:tc>
          <w:tcPr/>
          <w:p w:rsidR="00000000" w:rsidDel="00000000" w:rsidP="00000000" w:rsidRDefault="00000000" w:rsidRPr="00000000" w14:paraId="0000034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74 per cent</w:t>
            </w:r>
            <w:r w:rsidDel="00000000" w:rsidR="00000000" w:rsidRPr="00000000">
              <w:rPr>
                <w:rtl w:val="0"/>
              </w:rPr>
            </w:r>
          </w:p>
        </w:tc>
        <w:tc>
          <w:tcPr/>
          <w:p w:rsidR="00000000" w:rsidDel="00000000" w:rsidP="00000000" w:rsidRDefault="00000000" w:rsidRPr="00000000" w14:paraId="0000034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0.398 m</w:t>
            </w:r>
            <w:r w:rsidDel="00000000" w:rsidR="00000000" w:rsidRPr="00000000">
              <w:rPr>
                <w:rtl w:val="0"/>
              </w:rPr>
            </w:r>
          </w:p>
        </w:tc>
        <w:tc>
          <w:tcPr/>
          <w:p w:rsidR="00000000" w:rsidDel="00000000" w:rsidP="00000000" w:rsidRDefault="00000000" w:rsidRPr="00000000" w14:paraId="0000034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0.789 m</w:t>
            </w:r>
            <w:r w:rsidDel="00000000" w:rsidR="00000000" w:rsidRPr="00000000">
              <w:rPr>
                <w:rtl w:val="0"/>
              </w:rPr>
            </w:r>
          </w:p>
        </w:tc>
      </w:tr>
      <w:tr>
        <w:trPr>
          <w:cantSplit w:val="0"/>
          <w:tblHeader w:val="0"/>
        </w:trPr>
        <w:tc>
          <w:tcPr/>
          <w:p w:rsidR="00000000" w:rsidDel="00000000" w:rsidP="00000000" w:rsidRDefault="00000000" w:rsidRPr="00000000" w14:paraId="0000034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At least 0.8</w:t>
            </w:r>
            <w:r w:rsidDel="00000000" w:rsidR="00000000" w:rsidRPr="00000000">
              <w:rPr>
                <w:rtl w:val="0"/>
              </w:rPr>
            </w:r>
          </w:p>
        </w:tc>
        <w:tc>
          <w:tcPr/>
          <w:p w:rsidR="00000000" w:rsidDel="00000000" w:rsidP="00000000" w:rsidRDefault="00000000" w:rsidRPr="00000000" w14:paraId="0000034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37 per cent</w:t>
            </w:r>
            <w:r w:rsidDel="00000000" w:rsidR="00000000" w:rsidRPr="00000000">
              <w:rPr>
                <w:rtl w:val="0"/>
              </w:rPr>
            </w:r>
          </w:p>
        </w:tc>
        <w:tc>
          <w:tcPr/>
          <w:p w:rsidR="00000000" w:rsidDel="00000000" w:rsidP="00000000" w:rsidRDefault="00000000" w:rsidRPr="00000000" w14:paraId="0000035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0.339 m</w:t>
            </w:r>
            <w:r w:rsidDel="00000000" w:rsidR="00000000" w:rsidRPr="00000000">
              <w:rPr>
                <w:rtl w:val="0"/>
              </w:rPr>
            </w:r>
          </w:p>
        </w:tc>
        <w:tc>
          <w:tcPr/>
          <w:p w:rsidR="00000000" w:rsidDel="00000000" w:rsidP="00000000" w:rsidRDefault="00000000" w:rsidRPr="00000000" w14:paraId="0000035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0.594 m</w:t>
            </w:r>
            <w:r w:rsidDel="00000000" w:rsidR="00000000" w:rsidRPr="00000000">
              <w:rPr>
                <w:rtl w:val="0"/>
              </w:rPr>
            </w:r>
          </w:p>
        </w:tc>
      </w:tr>
    </w:tbl>
    <w:p w:rsidR="00000000" w:rsidDel="00000000" w:rsidP="00000000" w:rsidRDefault="00000000" w:rsidRPr="00000000" w14:paraId="00000352">
      <w:pPr>
        <w:spacing w:after="160" w:lineRule="auto"/>
        <w:rPr/>
      </w:pPr>
      <w:r w:rsidDel="00000000" w:rsidR="00000000" w:rsidRPr="00000000">
        <w:rPr>
          <w:rtl w:val="0"/>
        </w:rPr>
      </w:r>
    </w:p>
    <w:p w:rsidR="00000000" w:rsidDel="00000000" w:rsidP="00000000" w:rsidRDefault="00000000" w:rsidRPr="00000000" w14:paraId="00000353">
      <w:pPr>
        <w:spacing w:after="40" w:lineRule="auto"/>
        <w:jc w:val="center"/>
        <w:rPr/>
      </w:pPr>
      <w:r w:rsidDel="00000000" w:rsidR="00000000" w:rsidRPr="00000000">
        <w:rPr/>
        <w:drawing>
          <wp:inline distB="0" distT="0" distL="114300" distR="114300">
            <wp:extent cx="5577840" cy="2235910"/>
            <wp:effectExtent b="0" l="0" r="0" t="0"/>
            <wp:docPr id="3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577840" cy="223591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13.</w:t>
      </w:r>
      <w:r w:rsidDel="00000000" w:rsidR="00000000" w:rsidRPr="00000000">
        <w:rPr>
          <w:rFonts w:ascii="Times New Roman" w:cs="Times New Roman" w:eastAsia="Times New Roman" w:hAnsi="Times New Roman"/>
          <w:i w:val="0"/>
          <w:iCs w:val="0"/>
          <w:color w:val="444444"/>
          <w:sz w:val="21"/>
          <w:szCs w:val="21"/>
          <w:rtl w:val="0"/>
        </w:rPr>
        <w:t xml:space="preserve"> Confidence gating against measured boundary error.</w:t>
      </w:r>
      <w:r w:rsidDel="00000000" w:rsidR="00000000" w:rsidRPr="00000000">
        <w:rPr>
          <w:rtl w:val="0"/>
        </w:rPr>
      </w:r>
    </w:p>
    <w:p w:rsidR="00000000" w:rsidDel="00000000" w:rsidP="00000000" w:rsidRDefault="00000000" w:rsidRPr="00000000" w14:paraId="0000035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Measured over all 159 scored frames the rebuilt score correlates 0.272 with boundary error, negatively, against 0.187 for the score it replaced. Gating at 0.7 keeps 74 per cent of frames and removes 6 per cent of the median error, so the tail is identifiable in advance rather than only in hindsight.</w:t>
      </w:r>
      <w:r w:rsidDel="00000000" w:rsidR="00000000" w:rsidRPr="00000000">
        <w:rPr>
          <w:rtl w:val="0"/>
        </w:rPr>
      </w:r>
    </w:p>
    <w:p w:rsidR="00000000" w:rsidDel="00000000" w:rsidP="00000000" w:rsidRDefault="00000000" w:rsidRPr="00000000" w14:paraId="0000035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That correlation is weaker than the 0.470 an earlier draft of this report quoted, and the obvious reading of that change is the wrong one. The score did not get worse. The occlusion fix in Section 2.4.4 removed the large errors the score used to separate, so there is less variance left for any score to explain. Refitting the four weights against the corrected errors and validating on a held-out half of the split was tried, and it did not beat the shipped weights, 0.451 against 0.513, so the weights are unchanged. A weaker correlation over a much tighter error distribution is the better of the two outcomes, and reporting only the correlation would have hidden that.</w:t>
      </w:r>
      <w:r w:rsidDel="00000000" w:rsidR="00000000" w:rsidRPr="00000000">
        <w:rPr>
          <w:rtl w:val="0"/>
        </w:rPr>
      </w:r>
    </w:p>
    <w:p w:rsidR="00000000" w:rsidDel="00000000" w:rsidP="00000000" w:rsidRDefault="00000000" w:rsidRPr="00000000" w14:paraId="0000035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One caution about mixing the two tables. Table 8 is per sample and Table 10 is per frame, where each frame contributes the median of its own samples. The per frame median is therefore the larger of the two, and the figures should not be quoted against each other.</w:t>
      </w:r>
      <w:r w:rsidDel="00000000" w:rsidR="00000000" w:rsidRPr="00000000">
        <w:rPr>
          <w:rtl w:val="0"/>
        </w:rPr>
      </w:r>
    </w:p>
    <w:p w:rsidR="00000000" w:rsidDel="00000000" w:rsidP="00000000" w:rsidRDefault="00000000" w:rsidRPr="00000000" w14:paraId="0000035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What this does not validate is worth stating. It validates the carriageway extent, and through it the whole geometry stage. It does not validate the interior lane divisions on unmarked roads, for which no ground truth exists anywhere. That limitation is inherent to the problem rather than to this method.</w:t>
      </w:r>
      <w:r w:rsidDel="00000000" w:rsidR="00000000" w:rsidRPr="00000000">
        <w:rPr>
          <w:rtl w:val="0"/>
        </w:rPr>
      </w:r>
    </w:p>
    <w:p w:rsidR="00000000" w:rsidDel="00000000" w:rsidP="00000000" w:rsidRDefault="00000000" w:rsidRPr="00000000" w14:paraId="00000359">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3.3.4 Temporal stability</w:t>
      </w:r>
      <w:r w:rsidDel="00000000" w:rsidR="00000000" w:rsidRPr="00000000">
        <w:rPr>
          <w:rtl w:val="0"/>
        </w:rPr>
      </w:r>
    </w:p>
    <w:p w:rsidR="00000000" w:rsidDel="00000000" w:rsidP="00000000" w:rsidRDefault="00000000" w:rsidRPr="00000000" w14:paraId="0000035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Measured on 150 sequences and 4,526 frames of IDD Temporal validation video at 960 by 540, unseen during training. Jitter is the median absolute change between consecutive frames. Over a three second clip the road ahead barely changes, so large swings are estimator noise rather than signal.</w:t>
      </w:r>
      <w:r w:rsidDel="00000000" w:rsidR="00000000" w:rsidRPr="00000000">
        <w:rPr>
          <w:rtl w:val="0"/>
        </w:rPr>
      </w:r>
    </w:p>
    <w:p w:rsidR="00000000" w:rsidDel="00000000" w:rsidP="00000000" w:rsidRDefault="00000000" w:rsidRPr="00000000" w14:paraId="0000035B">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13.</w:t>
      </w:r>
      <w:r w:rsidDel="00000000" w:rsidR="00000000" w:rsidRPr="00000000">
        <w:rPr>
          <w:rFonts w:ascii="Times New Roman" w:cs="Times New Roman" w:eastAsia="Times New Roman" w:hAnsi="Times New Roman"/>
          <w:i w:val="0"/>
          <w:iCs w:val="0"/>
          <w:color w:val="444444"/>
          <w:sz w:val="21"/>
          <w:szCs w:val="21"/>
          <w:rtl w:val="0"/>
        </w:rPr>
        <w:t xml:space="preserve"> Temporal stability over 150 IDD Temporal sequences.</w:t>
      </w:r>
      <w:r w:rsidDel="00000000" w:rsidR="00000000" w:rsidRPr="00000000">
        <w:rPr>
          <w:rtl w:val="0"/>
        </w:rPr>
      </w:r>
    </w:p>
    <w:tbl>
      <w:tblPr>
        <w:tblStyle w:val="Table13"/>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35C">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Measure</w:t>
            </w:r>
            <w:r w:rsidDel="00000000" w:rsidR="00000000" w:rsidRPr="00000000">
              <w:rPr>
                <w:rtl w:val="0"/>
              </w:rPr>
            </w:r>
          </w:p>
        </w:tc>
        <w:tc>
          <w:tcPr/>
          <w:p w:rsidR="00000000" w:rsidDel="00000000" w:rsidP="00000000" w:rsidRDefault="00000000" w:rsidRPr="00000000" w14:paraId="0000035D">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Per frame</w:t>
            </w:r>
            <w:r w:rsidDel="00000000" w:rsidR="00000000" w:rsidRPr="00000000">
              <w:rPr>
                <w:rtl w:val="0"/>
              </w:rPr>
            </w:r>
          </w:p>
        </w:tc>
        <w:tc>
          <w:tcPr/>
          <w:p w:rsidR="00000000" w:rsidDel="00000000" w:rsidP="00000000" w:rsidRDefault="00000000" w:rsidRPr="00000000" w14:paraId="0000035E">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With Kalman and vote</w:t>
            </w:r>
            <w:r w:rsidDel="00000000" w:rsidR="00000000" w:rsidRPr="00000000">
              <w:rPr>
                <w:rtl w:val="0"/>
              </w:rPr>
            </w:r>
          </w:p>
        </w:tc>
        <w:tc>
          <w:tcPr/>
          <w:p w:rsidR="00000000" w:rsidDel="00000000" w:rsidP="00000000" w:rsidRDefault="00000000" w:rsidRPr="00000000" w14:paraId="0000035F">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Change</w:t>
            </w:r>
            <w:r w:rsidDel="00000000" w:rsidR="00000000" w:rsidRPr="00000000">
              <w:rPr>
                <w:rtl w:val="0"/>
              </w:rPr>
            </w:r>
          </w:p>
        </w:tc>
      </w:tr>
      <w:tr>
        <w:trPr>
          <w:cantSplit w:val="0"/>
          <w:tblHeader w:val="0"/>
        </w:trPr>
        <w:tc>
          <w:tcPr/>
          <w:p w:rsidR="00000000" w:rsidDel="00000000" w:rsidP="00000000" w:rsidRDefault="00000000" w:rsidRPr="00000000" w14:paraId="0000036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Carriageway width jitter, p50</w:t>
            </w:r>
            <w:r w:rsidDel="00000000" w:rsidR="00000000" w:rsidRPr="00000000">
              <w:rPr>
                <w:rtl w:val="0"/>
              </w:rPr>
            </w:r>
          </w:p>
        </w:tc>
        <w:tc>
          <w:tcPr/>
          <w:p w:rsidR="00000000" w:rsidDel="00000000" w:rsidP="00000000" w:rsidRDefault="00000000" w:rsidRPr="00000000" w14:paraId="0000036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0.311 m</w:t>
            </w:r>
            <w:r w:rsidDel="00000000" w:rsidR="00000000" w:rsidRPr="00000000">
              <w:rPr>
                <w:rtl w:val="0"/>
              </w:rPr>
            </w:r>
          </w:p>
        </w:tc>
        <w:tc>
          <w:tcPr/>
          <w:p w:rsidR="00000000" w:rsidDel="00000000" w:rsidP="00000000" w:rsidRDefault="00000000" w:rsidRPr="00000000" w14:paraId="0000036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0.038 m</w:t>
            </w:r>
            <w:r w:rsidDel="00000000" w:rsidR="00000000" w:rsidRPr="00000000">
              <w:rPr>
                <w:rtl w:val="0"/>
              </w:rPr>
            </w:r>
          </w:p>
        </w:tc>
        <w:tc>
          <w:tcPr/>
          <w:p w:rsidR="00000000" w:rsidDel="00000000" w:rsidP="00000000" w:rsidRDefault="00000000" w:rsidRPr="00000000" w14:paraId="0000036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minus 88 per cent</w:t>
            </w:r>
            <w:r w:rsidDel="00000000" w:rsidR="00000000" w:rsidRPr="00000000">
              <w:rPr>
                <w:rtl w:val="0"/>
              </w:rPr>
            </w:r>
          </w:p>
        </w:tc>
      </w:tr>
      <w:tr>
        <w:trPr>
          <w:cantSplit w:val="0"/>
          <w:tblHeader w:val="0"/>
        </w:trPr>
        <w:tc>
          <w:tcPr/>
          <w:p w:rsidR="00000000" w:rsidDel="00000000" w:rsidP="00000000" w:rsidRDefault="00000000" w:rsidRPr="00000000" w14:paraId="0000036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Carriageway width jitter, p90</w:t>
            </w:r>
            <w:r w:rsidDel="00000000" w:rsidR="00000000" w:rsidRPr="00000000">
              <w:rPr>
                <w:rtl w:val="0"/>
              </w:rPr>
            </w:r>
          </w:p>
        </w:tc>
        <w:tc>
          <w:tcPr/>
          <w:p w:rsidR="00000000" w:rsidDel="00000000" w:rsidP="00000000" w:rsidRDefault="00000000" w:rsidRPr="00000000" w14:paraId="0000036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2.345 m</w:t>
            </w:r>
            <w:r w:rsidDel="00000000" w:rsidR="00000000" w:rsidRPr="00000000">
              <w:rPr>
                <w:rtl w:val="0"/>
              </w:rPr>
            </w:r>
          </w:p>
        </w:tc>
        <w:tc>
          <w:tcPr/>
          <w:p w:rsidR="00000000" w:rsidDel="00000000" w:rsidP="00000000" w:rsidRDefault="00000000" w:rsidRPr="00000000" w14:paraId="0000036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0.173 m</w:t>
            </w:r>
            <w:r w:rsidDel="00000000" w:rsidR="00000000" w:rsidRPr="00000000">
              <w:rPr>
                <w:rtl w:val="0"/>
              </w:rPr>
            </w:r>
          </w:p>
        </w:tc>
        <w:tc>
          <w:tcPr/>
          <w:p w:rsidR="00000000" w:rsidDel="00000000" w:rsidP="00000000" w:rsidRDefault="00000000" w:rsidRPr="00000000" w14:paraId="0000036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minus 93 per cent</w:t>
            </w:r>
            <w:r w:rsidDel="00000000" w:rsidR="00000000" w:rsidRPr="00000000">
              <w:rPr>
                <w:rtl w:val="0"/>
              </w:rPr>
            </w:r>
          </w:p>
        </w:tc>
      </w:tr>
      <w:tr>
        <w:trPr>
          <w:cantSplit w:val="0"/>
          <w:tblHeader w:val="0"/>
        </w:trPr>
        <w:tc>
          <w:tcPr/>
          <w:p w:rsidR="00000000" w:rsidDel="00000000" w:rsidP="00000000" w:rsidRDefault="00000000" w:rsidRPr="00000000" w14:paraId="0000036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Centreline offset jitter</w:t>
            </w:r>
            <w:r w:rsidDel="00000000" w:rsidR="00000000" w:rsidRPr="00000000">
              <w:rPr>
                <w:rtl w:val="0"/>
              </w:rPr>
            </w:r>
          </w:p>
        </w:tc>
        <w:tc>
          <w:tcPr/>
          <w:p w:rsidR="00000000" w:rsidDel="00000000" w:rsidP="00000000" w:rsidRDefault="00000000" w:rsidRPr="00000000" w14:paraId="0000036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0.602 m</w:t>
            </w:r>
            <w:r w:rsidDel="00000000" w:rsidR="00000000" w:rsidRPr="00000000">
              <w:rPr>
                <w:rtl w:val="0"/>
              </w:rPr>
            </w:r>
          </w:p>
        </w:tc>
        <w:tc>
          <w:tcPr/>
          <w:p w:rsidR="00000000" w:rsidDel="00000000" w:rsidP="00000000" w:rsidRDefault="00000000" w:rsidRPr="00000000" w14:paraId="0000036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0.148 m</w:t>
            </w:r>
            <w:r w:rsidDel="00000000" w:rsidR="00000000" w:rsidRPr="00000000">
              <w:rPr>
                <w:rtl w:val="0"/>
              </w:rPr>
            </w:r>
          </w:p>
        </w:tc>
        <w:tc>
          <w:tcPr/>
          <w:p w:rsidR="00000000" w:rsidDel="00000000" w:rsidP="00000000" w:rsidRDefault="00000000" w:rsidRPr="00000000" w14:paraId="0000036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minus 76 per cent</w:t>
            </w:r>
            <w:r w:rsidDel="00000000" w:rsidR="00000000" w:rsidRPr="00000000">
              <w:rPr>
                <w:rtl w:val="0"/>
              </w:rPr>
            </w:r>
          </w:p>
        </w:tc>
      </w:tr>
      <w:tr>
        <w:trPr>
          <w:cantSplit w:val="0"/>
          <w:tblHeader w:val="0"/>
        </w:trPr>
        <w:tc>
          <w:tcPr/>
          <w:p w:rsidR="00000000" w:rsidDel="00000000" w:rsidP="00000000" w:rsidRDefault="00000000" w:rsidRPr="00000000" w14:paraId="0000036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Heading jitter</w:t>
            </w:r>
            <w:r w:rsidDel="00000000" w:rsidR="00000000" w:rsidRPr="00000000">
              <w:rPr>
                <w:rtl w:val="0"/>
              </w:rPr>
            </w:r>
          </w:p>
        </w:tc>
        <w:tc>
          <w:tcPr/>
          <w:p w:rsidR="00000000" w:rsidDel="00000000" w:rsidP="00000000" w:rsidRDefault="00000000" w:rsidRPr="00000000" w14:paraId="0000036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0.09</w:t>
            </w:r>
            <w:r w:rsidDel="00000000" w:rsidR="00000000" w:rsidRPr="00000000">
              <w:rPr>
                <w:rtl w:val="0"/>
              </w:rPr>
            </w:r>
          </w:p>
        </w:tc>
        <w:tc>
          <w:tcPr/>
          <w:p w:rsidR="00000000" w:rsidDel="00000000" w:rsidP="00000000" w:rsidRDefault="00000000" w:rsidRPr="00000000" w14:paraId="0000036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0.02</w:t>
            </w:r>
            <w:r w:rsidDel="00000000" w:rsidR="00000000" w:rsidRPr="00000000">
              <w:rPr>
                <w:rtl w:val="0"/>
              </w:rPr>
            </w:r>
          </w:p>
        </w:tc>
        <w:tc>
          <w:tcPr/>
          <w:p w:rsidR="00000000" w:rsidDel="00000000" w:rsidP="00000000" w:rsidRDefault="00000000" w:rsidRPr="00000000" w14:paraId="0000036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minus 78 per cent</w:t>
            </w:r>
            <w:r w:rsidDel="00000000" w:rsidR="00000000" w:rsidRPr="00000000">
              <w:rPr>
                <w:rtl w:val="0"/>
              </w:rPr>
            </w:r>
          </w:p>
        </w:tc>
      </w:tr>
      <w:tr>
        <w:trPr>
          <w:cantSplit w:val="0"/>
          <w:tblHeader w:val="0"/>
        </w:trPr>
        <w:tc>
          <w:tcPr/>
          <w:p w:rsidR="00000000" w:rsidDel="00000000" w:rsidP="00000000" w:rsidRDefault="00000000" w:rsidRPr="00000000" w14:paraId="0000037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 count flips per 100 frames</w:t>
            </w:r>
            <w:r w:rsidDel="00000000" w:rsidR="00000000" w:rsidRPr="00000000">
              <w:rPr>
                <w:rtl w:val="0"/>
              </w:rPr>
            </w:r>
          </w:p>
        </w:tc>
        <w:tc>
          <w:tcPr/>
          <w:p w:rsidR="00000000" w:rsidDel="00000000" w:rsidP="00000000" w:rsidRDefault="00000000" w:rsidRPr="00000000" w14:paraId="0000037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20.14</w:t>
            </w:r>
            <w:r w:rsidDel="00000000" w:rsidR="00000000" w:rsidRPr="00000000">
              <w:rPr>
                <w:rtl w:val="0"/>
              </w:rPr>
            </w:r>
          </w:p>
        </w:tc>
        <w:tc>
          <w:tcPr/>
          <w:p w:rsidR="00000000" w:rsidDel="00000000" w:rsidP="00000000" w:rsidRDefault="00000000" w:rsidRPr="00000000" w14:paraId="0000037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4.28</w:t>
            </w:r>
            <w:r w:rsidDel="00000000" w:rsidR="00000000" w:rsidRPr="00000000">
              <w:rPr>
                <w:rtl w:val="0"/>
              </w:rPr>
            </w:r>
          </w:p>
        </w:tc>
        <w:tc>
          <w:tcPr/>
          <w:p w:rsidR="00000000" w:rsidDel="00000000" w:rsidP="00000000" w:rsidRDefault="00000000" w:rsidRPr="00000000" w14:paraId="0000037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minus 79 per cent</w:t>
            </w:r>
            <w:r w:rsidDel="00000000" w:rsidR="00000000" w:rsidRPr="00000000">
              <w:rPr>
                <w:rtl w:val="0"/>
              </w:rPr>
            </w:r>
          </w:p>
        </w:tc>
      </w:tr>
      <w:tr>
        <w:trPr>
          <w:cantSplit w:val="0"/>
          <w:tblHeader w:val="0"/>
        </w:trPr>
        <w:tc>
          <w:tcPr/>
          <w:p w:rsidR="00000000" w:rsidDel="00000000" w:rsidP="00000000" w:rsidRDefault="00000000" w:rsidRPr="00000000" w14:paraId="0000037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Solution rate</w:t>
            </w:r>
            <w:r w:rsidDel="00000000" w:rsidR="00000000" w:rsidRPr="00000000">
              <w:rPr>
                <w:rtl w:val="0"/>
              </w:rPr>
            </w:r>
          </w:p>
        </w:tc>
        <w:tc>
          <w:tcPr/>
          <w:p w:rsidR="00000000" w:rsidDel="00000000" w:rsidP="00000000" w:rsidRDefault="00000000" w:rsidRPr="00000000" w14:paraId="0000037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80.4 per cent</w:t>
            </w:r>
            <w:r w:rsidDel="00000000" w:rsidR="00000000" w:rsidRPr="00000000">
              <w:rPr>
                <w:rtl w:val="0"/>
              </w:rPr>
            </w:r>
          </w:p>
        </w:tc>
        <w:tc>
          <w:tcPr/>
          <w:p w:rsidR="00000000" w:rsidDel="00000000" w:rsidP="00000000" w:rsidRDefault="00000000" w:rsidRPr="00000000" w14:paraId="0000037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85.4 per cent</w:t>
            </w:r>
            <w:r w:rsidDel="00000000" w:rsidR="00000000" w:rsidRPr="00000000">
              <w:rPr>
                <w:rtl w:val="0"/>
              </w:rPr>
            </w:r>
          </w:p>
        </w:tc>
        <w:tc>
          <w:tcPr/>
          <w:p w:rsidR="00000000" w:rsidDel="00000000" w:rsidP="00000000" w:rsidRDefault="00000000" w:rsidRPr="00000000" w14:paraId="0000037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plus 5.0 points</w:t>
            </w:r>
            <w:r w:rsidDel="00000000" w:rsidR="00000000" w:rsidRPr="00000000">
              <w:rPr>
                <w:rtl w:val="0"/>
              </w:rPr>
            </w:r>
          </w:p>
        </w:tc>
      </w:tr>
    </w:tbl>
    <w:p w:rsidR="00000000" w:rsidDel="00000000" w:rsidP="00000000" w:rsidRDefault="00000000" w:rsidRPr="00000000" w14:paraId="00000378">
      <w:pPr>
        <w:spacing w:after="160" w:lineRule="auto"/>
        <w:rPr/>
      </w:pPr>
      <w:r w:rsidDel="00000000" w:rsidR="00000000" w:rsidRPr="00000000">
        <w:rPr>
          <w:rtl w:val="0"/>
        </w:rPr>
      </w:r>
    </w:p>
    <w:p w:rsidR="00000000" w:rsidDel="00000000" w:rsidP="00000000" w:rsidRDefault="00000000" w:rsidRPr="00000000" w14:paraId="00000379">
      <w:pPr>
        <w:spacing w:after="40" w:lineRule="auto"/>
        <w:jc w:val="center"/>
        <w:rPr/>
      </w:pPr>
      <w:r w:rsidDel="00000000" w:rsidR="00000000" w:rsidRPr="00000000">
        <w:rPr/>
        <w:drawing>
          <wp:inline distB="0" distT="0" distL="114300" distR="114300">
            <wp:extent cx="5577840" cy="2250356"/>
            <wp:effectExtent b="0" l="0" r="0" t="0"/>
            <wp:docPr id="3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577840" cy="2250356"/>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14.</w:t>
      </w:r>
      <w:r w:rsidDel="00000000" w:rsidR="00000000" w:rsidRPr="00000000">
        <w:rPr>
          <w:rFonts w:ascii="Times New Roman" w:cs="Times New Roman" w:eastAsia="Times New Roman" w:hAnsi="Times New Roman"/>
          <w:i w:val="0"/>
          <w:iCs w:val="0"/>
          <w:color w:val="444444"/>
          <w:sz w:val="21"/>
          <w:szCs w:val="21"/>
          <w:rtl w:val="0"/>
        </w:rPr>
        <w:t xml:space="preserve"> Effect of temporal filtering on stability and coverage.</w:t>
      </w:r>
      <w:r w:rsidDel="00000000" w:rsidR="00000000" w:rsidRPr="00000000">
        <w:rPr>
          <w:rtl w:val="0"/>
        </w:rPr>
      </w:r>
    </w:p>
    <w:p w:rsidR="00000000" w:rsidDel="00000000" w:rsidP="00000000" w:rsidRDefault="00000000" w:rsidRPr="00000000" w14:paraId="0000037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last row is the control that makes the rest meaningful. A filter that had stopped tracking its input would score perfectly on jitter while the solution rate stayed flat or fell. Instead, holding the previous estimate through a bad frame recovers 3.8 percentage points of coverage, so the filter is smoothing rather than ignoring. The p90 figure is the one to read: typical frames were already fairly stable, and what the filter removes is the tail, where a single bad segmentation swung the estimated carriageway by four metres between consecutive frames.</w:t>
      </w:r>
      <w:r w:rsidDel="00000000" w:rsidR="00000000" w:rsidRPr="00000000">
        <w:rPr>
          <w:rtl w:val="0"/>
        </w:rPr>
      </w:r>
    </w:p>
    <w:p w:rsidR="00000000" w:rsidDel="00000000" w:rsidP="00000000" w:rsidRDefault="00000000" w:rsidRPr="00000000" w14:paraId="0000037C">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3.3.5 Sensitivity and the rectification mask</w:t>
      </w:r>
      <w:r w:rsidDel="00000000" w:rsidR="00000000" w:rsidRPr="00000000">
        <w:rPr>
          <w:rtl w:val="0"/>
        </w:rPr>
      </w:r>
    </w:p>
    <w:p w:rsidR="00000000" w:rsidDel="00000000" w:rsidP="00000000" w:rsidRDefault="00000000" w:rsidRPr="00000000" w14:paraId="0000037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Camera height is the only metric free parameter and lateral scale is exactly proportional to it, so its effect can be swept.</w:t>
      </w:r>
      <w:r w:rsidDel="00000000" w:rsidR="00000000" w:rsidRPr="00000000">
        <w:rPr>
          <w:rtl w:val="0"/>
        </w:rPr>
      </w:r>
    </w:p>
    <w:p w:rsidR="00000000" w:rsidDel="00000000" w:rsidP="00000000" w:rsidRDefault="00000000" w:rsidRPr="00000000" w14:paraId="0000037E">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14.</w:t>
      </w:r>
      <w:r w:rsidDel="00000000" w:rsidR="00000000" w:rsidRPr="00000000">
        <w:rPr>
          <w:rFonts w:ascii="Times New Roman" w:cs="Times New Roman" w:eastAsia="Times New Roman" w:hAnsi="Times New Roman"/>
          <w:i w:val="0"/>
          <w:iCs w:val="0"/>
          <w:color w:val="444444"/>
          <w:sz w:val="21"/>
          <w:szCs w:val="21"/>
          <w:rtl w:val="0"/>
        </w:rPr>
        <w:t xml:space="preserve"> Sensitivity of lane inference to the assumed camera height.</w:t>
      </w:r>
      <w:r w:rsidDel="00000000" w:rsidR="00000000" w:rsidRPr="00000000">
        <w:rPr>
          <w:rtl w:val="0"/>
        </w:rPr>
      </w:r>
    </w:p>
    <w:tbl>
      <w:tblPr>
        <w:tblStyle w:val="Table14"/>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p w:rsidR="00000000" w:rsidDel="00000000" w:rsidP="00000000" w:rsidRDefault="00000000" w:rsidRPr="00000000" w14:paraId="0000037F">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Camera height</w:t>
            </w:r>
            <w:r w:rsidDel="00000000" w:rsidR="00000000" w:rsidRPr="00000000">
              <w:rPr>
                <w:rtl w:val="0"/>
              </w:rPr>
            </w:r>
          </w:p>
        </w:tc>
        <w:tc>
          <w:tcPr/>
          <w:p w:rsidR="00000000" w:rsidDel="00000000" w:rsidP="00000000" w:rsidRDefault="00000000" w:rsidRPr="00000000" w14:paraId="00000380">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Frames solved</w:t>
            </w:r>
            <w:r w:rsidDel="00000000" w:rsidR="00000000" w:rsidRPr="00000000">
              <w:rPr>
                <w:rtl w:val="0"/>
              </w:rPr>
            </w:r>
          </w:p>
        </w:tc>
        <w:tc>
          <w:tcPr/>
          <w:p w:rsidR="00000000" w:rsidDel="00000000" w:rsidP="00000000" w:rsidRDefault="00000000" w:rsidRPr="00000000" w14:paraId="0000038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Median carriageway</w:t>
            </w:r>
            <w:r w:rsidDel="00000000" w:rsidR="00000000" w:rsidRPr="00000000">
              <w:rPr>
                <w:rtl w:val="0"/>
              </w:rPr>
            </w:r>
          </w:p>
        </w:tc>
        <w:tc>
          <w:tcPr/>
          <w:p w:rsidR="00000000" w:rsidDel="00000000" w:rsidP="00000000" w:rsidRDefault="00000000" w:rsidRPr="00000000" w14:paraId="00000382">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Median lane width</w:t>
            </w:r>
            <w:r w:rsidDel="00000000" w:rsidR="00000000" w:rsidRPr="00000000">
              <w:rPr>
                <w:rtl w:val="0"/>
              </w:rPr>
            </w:r>
          </w:p>
        </w:tc>
        <w:tc>
          <w:tcPr/>
          <w:p w:rsidR="00000000" w:rsidDel="00000000" w:rsidP="00000000" w:rsidRDefault="00000000" w:rsidRPr="00000000" w14:paraId="00000383">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Mean lane count</w:t>
            </w:r>
            <w:r w:rsidDel="00000000" w:rsidR="00000000" w:rsidRPr="00000000">
              <w:rPr>
                <w:rtl w:val="0"/>
              </w:rPr>
            </w:r>
          </w:p>
        </w:tc>
      </w:tr>
      <w:tr>
        <w:trPr>
          <w:cantSplit w:val="0"/>
          <w:tblHeader w:val="0"/>
        </w:trPr>
        <w:tc>
          <w:tcPr/>
          <w:p w:rsidR="00000000" w:rsidDel="00000000" w:rsidP="00000000" w:rsidRDefault="00000000" w:rsidRPr="00000000" w14:paraId="0000038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1.30 m</w:t>
            </w:r>
            <w:r w:rsidDel="00000000" w:rsidR="00000000" w:rsidRPr="00000000">
              <w:rPr>
                <w:rtl w:val="0"/>
              </w:rPr>
            </w:r>
          </w:p>
        </w:tc>
        <w:tc>
          <w:tcPr/>
          <w:p w:rsidR="00000000" w:rsidDel="00000000" w:rsidP="00000000" w:rsidRDefault="00000000" w:rsidRPr="00000000" w14:paraId="0000038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146 of 204</w:t>
            </w:r>
            <w:r w:rsidDel="00000000" w:rsidR="00000000" w:rsidRPr="00000000">
              <w:rPr>
                <w:rtl w:val="0"/>
              </w:rPr>
            </w:r>
          </w:p>
        </w:tc>
        <w:tc>
          <w:tcPr/>
          <w:p w:rsidR="00000000" w:rsidDel="00000000" w:rsidP="00000000" w:rsidRDefault="00000000" w:rsidRPr="00000000" w14:paraId="0000038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4.67 m</w:t>
            </w:r>
            <w:r w:rsidDel="00000000" w:rsidR="00000000" w:rsidRPr="00000000">
              <w:rPr>
                <w:rtl w:val="0"/>
              </w:rPr>
            </w:r>
          </w:p>
        </w:tc>
        <w:tc>
          <w:tcPr/>
          <w:p w:rsidR="00000000" w:rsidDel="00000000" w:rsidP="00000000" w:rsidRDefault="00000000" w:rsidRPr="00000000" w14:paraId="0000038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3.41 m</w:t>
            </w:r>
            <w:r w:rsidDel="00000000" w:rsidR="00000000" w:rsidRPr="00000000">
              <w:rPr>
                <w:rtl w:val="0"/>
              </w:rPr>
            </w:r>
          </w:p>
        </w:tc>
        <w:tc>
          <w:tcPr/>
          <w:p w:rsidR="00000000" w:rsidDel="00000000" w:rsidP="00000000" w:rsidRDefault="00000000" w:rsidRPr="00000000" w14:paraId="0000038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1.58</w:t>
            </w:r>
            <w:r w:rsidDel="00000000" w:rsidR="00000000" w:rsidRPr="00000000">
              <w:rPr>
                <w:rtl w:val="0"/>
              </w:rPr>
            </w:r>
          </w:p>
        </w:tc>
      </w:tr>
      <w:tr>
        <w:trPr>
          <w:cantSplit w:val="0"/>
          <w:tblHeader w:val="0"/>
        </w:trPr>
        <w:tc>
          <w:tcPr/>
          <w:p w:rsidR="00000000" w:rsidDel="00000000" w:rsidP="00000000" w:rsidRDefault="00000000" w:rsidRPr="00000000" w14:paraId="0000038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1.50 m</w:t>
            </w:r>
            <w:r w:rsidDel="00000000" w:rsidR="00000000" w:rsidRPr="00000000">
              <w:rPr>
                <w:rtl w:val="0"/>
              </w:rPr>
            </w:r>
          </w:p>
        </w:tc>
        <w:tc>
          <w:tcPr/>
          <w:p w:rsidR="00000000" w:rsidDel="00000000" w:rsidP="00000000" w:rsidRDefault="00000000" w:rsidRPr="00000000" w14:paraId="0000038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156 of 204</w:t>
            </w:r>
            <w:r w:rsidDel="00000000" w:rsidR="00000000" w:rsidRPr="00000000">
              <w:rPr>
                <w:rtl w:val="0"/>
              </w:rPr>
            </w:r>
          </w:p>
        </w:tc>
        <w:tc>
          <w:tcPr/>
          <w:p w:rsidR="00000000" w:rsidDel="00000000" w:rsidP="00000000" w:rsidRDefault="00000000" w:rsidRPr="00000000" w14:paraId="0000038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4.97 m</w:t>
            </w:r>
            <w:r w:rsidDel="00000000" w:rsidR="00000000" w:rsidRPr="00000000">
              <w:rPr>
                <w:rtl w:val="0"/>
              </w:rPr>
            </w:r>
          </w:p>
        </w:tc>
        <w:tc>
          <w:tcPr/>
          <w:p w:rsidR="00000000" w:rsidDel="00000000" w:rsidP="00000000" w:rsidRDefault="00000000" w:rsidRPr="00000000" w14:paraId="0000038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3.49 m</w:t>
            </w:r>
            <w:r w:rsidDel="00000000" w:rsidR="00000000" w:rsidRPr="00000000">
              <w:rPr>
                <w:rtl w:val="0"/>
              </w:rPr>
            </w:r>
          </w:p>
        </w:tc>
        <w:tc>
          <w:tcPr/>
          <w:p w:rsidR="00000000" w:rsidDel="00000000" w:rsidP="00000000" w:rsidRDefault="00000000" w:rsidRPr="00000000" w14:paraId="0000038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1.60</w:t>
            </w:r>
            <w:r w:rsidDel="00000000" w:rsidR="00000000" w:rsidRPr="00000000">
              <w:rPr>
                <w:rtl w:val="0"/>
              </w:rPr>
            </w:r>
          </w:p>
        </w:tc>
      </w:tr>
      <w:tr>
        <w:trPr>
          <w:cantSplit w:val="0"/>
          <w:tblHeader w:val="0"/>
        </w:trPr>
        <w:tc>
          <w:tcPr/>
          <w:p w:rsidR="00000000" w:rsidDel="00000000" w:rsidP="00000000" w:rsidRDefault="00000000" w:rsidRPr="00000000" w14:paraId="0000038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1.75 m</w:t>
            </w:r>
            <w:r w:rsidDel="00000000" w:rsidR="00000000" w:rsidRPr="00000000">
              <w:rPr>
                <w:rtl w:val="0"/>
              </w:rPr>
            </w:r>
          </w:p>
        </w:tc>
        <w:tc>
          <w:tcPr/>
          <w:p w:rsidR="00000000" w:rsidDel="00000000" w:rsidP="00000000" w:rsidRDefault="00000000" w:rsidRPr="00000000" w14:paraId="0000038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165 of 204</w:t>
            </w:r>
            <w:r w:rsidDel="00000000" w:rsidR="00000000" w:rsidRPr="00000000">
              <w:rPr>
                <w:rtl w:val="0"/>
              </w:rPr>
            </w:r>
          </w:p>
        </w:tc>
        <w:tc>
          <w:tcPr/>
          <w:p w:rsidR="00000000" w:rsidDel="00000000" w:rsidP="00000000" w:rsidRDefault="00000000" w:rsidRPr="00000000" w14:paraId="0000039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5.27 m</w:t>
            </w:r>
            <w:r w:rsidDel="00000000" w:rsidR="00000000" w:rsidRPr="00000000">
              <w:rPr>
                <w:rtl w:val="0"/>
              </w:rPr>
            </w:r>
          </w:p>
        </w:tc>
        <w:tc>
          <w:tcPr/>
          <w:p w:rsidR="00000000" w:rsidDel="00000000" w:rsidP="00000000" w:rsidRDefault="00000000" w:rsidRPr="00000000" w14:paraId="0000039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3.41 m</w:t>
            </w:r>
            <w:r w:rsidDel="00000000" w:rsidR="00000000" w:rsidRPr="00000000">
              <w:rPr>
                <w:rtl w:val="0"/>
              </w:rPr>
            </w:r>
          </w:p>
        </w:tc>
        <w:tc>
          <w:tcPr/>
          <w:p w:rsidR="00000000" w:rsidDel="00000000" w:rsidP="00000000" w:rsidRDefault="00000000" w:rsidRPr="00000000" w14:paraId="0000039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1.68</w:t>
            </w:r>
            <w:r w:rsidDel="00000000" w:rsidR="00000000" w:rsidRPr="00000000">
              <w:rPr>
                <w:rtl w:val="0"/>
              </w:rPr>
            </w:r>
          </w:p>
        </w:tc>
      </w:tr>
      <w:tr>
        <w:trPr>
          <w:cantSplit w:val="0"/>
          <w:tblHeader w:val="0"/>
        </w:trPr>
        <w:tc>
          <w:tcPr/>
          <w:p w:rsidR="00000000" w:rsidDel="00000000" w:rsidP="00000000" w:rsidRDefault="00000000" w:rsidRPr="00000000" w14:paraId="0000039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2.00 m</w:t>
            </w:r>
            <w:r w:rsidDel="00000000" w:rsidR="00000000" w:rsidRPr="00000000">
              <w:rPr>
                <w:rtl w:val="0"/>
              </w:rPr>
            </w:r>
          </w:p>
        </w:tc>
        <w:tc>
          <w:tcPr/>
          <w:p w:rsidR="00000000" w:rsidDel="00000000" w:rsidP="00000000" w:rsidRDefault="00000000" w:rsidRPr="00000000" w14:paraId="0000039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171 of 204</w:t>
            </w:r>
            <w:r w:rsidDel="00000000" w:rsidR="00000000" w:rsidRPr="00000000">
              <w:rPr>
                <w:rtl w:val="0"/>
              </w:rPr>
            </w:r>
          </w:p>
        </w:tc>
        <w:tc>
          <w:tcPr/>
          <w:p w:rsidR="00000000" w:rsidDel="00000000" w:rsidP="00000000" w:rsidRDefault="00000000" w:rsidRPr="00000000" w14:paraId="0000039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5.90 m</w:t>
            </w:r>
            <w:r w:rsidDel="00000000" w:rsidR="00000000" w:rsidRPr="00000000">
              <w:rPr>
                <w:rtl w:val="0"/>
              </w:rPr>
            </w:r>
          </w:p>
        </w:tc>
        <w:tc>
          <w:tcPr/>
          <w:p w:rsidR="00000000" w:rsidDel="00000000" w:rsidP="00000000" w:rsidRDefault="00000000" w:rsidRPr="00000000" w14:paraId="0000039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3.51 m</w:t>
            </w:r>
            <w:r w:rsidDel="00000000" w:rsidR="00000000" w:rsidRPr="00000000">
              <w:rPr>
                <w:rtl w:val="0"/>
              </w:rPr>
            </w:r>
          </w:p>
        </w:tc>
        <w:tc>
          <w:tcPr/>
          <w:p w:rsidR="00000000" w:rsidDel="00000000" w:rsidP="00000000" w:rsidRDefault="00000000" w:rsidRPr="00000000" w14:paraId="0000039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1.86</w:t>
            </w:r>
            <w:r w:rsidDel="00000000" w:rsidR="00000000" w:rsidRPr="00000000">
              <w:rPr>
                <w:rtl w:val="0"/>
              </w:rPr>
            </w:r>
          </w:p>
        </w:tc>
      </w:tr>
      <w:tr>
        <w:trPr>
          <w:cantSplit w:val="0"/>
          <w:tblHeader w:val="0"/>
        </w:trPr>
        <w:tc>
          <w:tcPr/>
          <w:p w:rsidR="00000000" w:rsidDel="00000000" w:rsidP="00000000" w:rsidRDefault="00000000" w:rsidRPr="00000000" w14:paraId="0000039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2.40 m</w:t>
            </w:r>
            <w:r w:rsidDel="00000000" w:rsidR="00000000" w:rsidRPr="00000000">
              <w:rPr>
                <w:rtl w:val="0"/>
              </w:rPr>
            </w:r>
          </w:p>
        </w:tc>
        <w:tc>
          <w:tcPr/>
          <w:p w:rsidR="00000000" w:rsidDel="00000000" w:rsidP="00000000" w:rsidRDefault="00000000" w:rsidRPr="00000000" w14:paraId="0000039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166 of 204</w:t>
            </w:r>
            <w:r w:rsidDel="00000000" w:rsidR="00000000" w:rsidRPr="00000000">
              <w:rPr>
                <w:rtl w:val="0"/>
              </w:rPr>
            </w:r>
          </w:p>
        </w:tc>
        <w:tc>
          <w:tcPr/>
          <w:p w:rsidR="00000000" w:rsidDel="00000000" w:rsidP="00000000" w:rsidRDefault="00000000" w:rsidRPr="00000000" w14:paraId="0000039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6.98 m</w:t>
            </w:r>
            <w:r w:rsidDel="00000000" w:rsidR="00000000" w:rsidRPr="00000000">
              <w:rPr>
                <w:rtl w:val="0"/>
              </w:rPr>
            </w:r>
          </w:p>
        </w:tc>
        <w:tc>
          <w:tcPr/>
          <w:p w:rsidR="00000000" w:rsidDel="00000000" w:rsidP="00000000" w:rsidRDefault="00000000" w:rsidRPr="00000000" w14:paraId="0000039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3.54 m</w:t>
            </w:r>
            <w:r w:rsidDel="00000000" w:rsidR="00000000" w:rsidRPr="00000000">
              <w:rPr>
                <w:rtl w:val="0"/>
              </w:rPr>
            </w:r>
          </w:p>
        </w:tc>
        <w:tc>
          <w:tcPr/>
          <w:p w:rsidR="00000000" w:rsidDel="00000000" w:rsidP="00000000" w:rsidRDefault="00000000" w:rsidRPr="00000000" w14:paraId="0000039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2.04</w:t>
            </w:r>
            <w:r w:rsidDel="00000000" w:rsidR="00000000" w:rsidRPr="00000000">
              <w:rPr>
                <w:rtl w:val="0"/>
              </w:rPr>
            </w:r>
          </w:p>
        </w:tc>
      </w:tr>
    </w:tbl>
    <w:p w:rsidR="00000000" w:rsidDel="00000000" w:rsidP="00000000" w:rsidRDefault="00000000" w:rsidRPr="00000000" w14:paraId="0000039D">
      <w:pPr>
        <w:spacing w:after="160" w:lineRule="auto"/>
        <w:rPr/>
      </w:pPr>
      <w:r w:rsidDel="00000000" w:rsidR="00000000" w:rsidRPr="00000000">
        <w:rPr>
          <w:rtl w:val="0"/>
        </w:rPr>
      </w:r>
    </w:p>
    <w:p w:rsidR="00000000" w:rsidDel="00000000" w:rsidP="00000000" w:rsidRDefault="00000000" w:rsidRPr="00000000" w14:paraId="0000039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Coverage rises with the assumed height, and that is a property of the estimator rather than evidence about the height. A frame is refused when the recovered carriageway falls below the 2.5 metre floor, and a larger assumed height scales every width up, so fewer frames are refused. A high coverage number at a large assumed height is therefore not a sign that the height is right.</w:t>
      </w:r>
      <w:r w:rsidDel="00000000" w:rsidR="00000000" w:rsidRPr="00000000">
        <w:rPr>
          <w:rtl w:val="0"/>
        </w:rPr>
      </w:r>
    </w:p>
    <w:p w:rsidR="00000000" w:rsidDel="00000000" w:rsidP="00000000" w:rsidRDefault="00000000" w:rsidRPr="00000000" w14:paraId="0000039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Median lane width is the figure to watch, and it barely moves: 3.41 to 3.54 metres across the whole sweep against a design nominal of 3.5. That happens because the lane count is an integer division: as the carriageway grows the inferred count grows with it and the quotient stays near the nominal. It is a genuine robustness property of partitioning rather than thresholding, and it means the structure the system reports degrades gracefully under scale error even though the absolute widths do not.</w:t>
      </w:r>
      <w:r w:rsidDel="00000000" w:rsidR="00000000" w:rsidRPr="00000000">
        <w:rPr>
          <w:rtl w:val="0"/>
        </w:rPr>
      </w:r>
    </w:p>
    <w:p w:rsidR="00000000" w:rsidDel="00000000" w:rsidP="00000000" w:rsidRDefault="00000000" w:rsidRPr="00000000" w14:paraId="000003A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What does move is the lane count, from 1.58 to 2.04 on average. Lane counts should therefore be read as conditional on the stated camera height, and a deployment that needs them exactly should fix the scale against one known width.</w:t>
      </w:r>
      <w:r w:rsidDel="00000000" w:rsidR="00000000" w:rsidRPr="00000000">
        <w:rPr>
          <w:rtl w:val="0"/>
        </w:rPr>
      </w:r>
    </w:p>
    <w:p w:rsidR="00000000" w:rsidDel="00000000" w:rsidP="00000000" w:rsidRDefault="00000000" w:rsidRPr="00000000" w14:paraId="000003A1">
      <w:pPr>
        <w:spacing w:after="40" w:lineRule="auto"/>
        <w:jc w:val="center"/>
        <w:rPr/>
      </w:pPr>
      <w:r w:rsidDel="00000000" w:rsidR="00000000" w:rsidRPr="00000000">
        <w:rPr/>
        <w:drawing>
          <wp:inline distB="0" distT="0" distL="114300" distR="114300">
            <wp:extent cx="5486400" cy="2120991"/>
            <wp:effectExtent b="0" l="0" r="0" t="0"/>
            <wp:docPr id="3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486400" cy="2120991"/>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15.</w:t>
      </w:r>
      <w:r w:rsidDel="00000000" w:rsidR="00000000" w:rsidRPr="00000000">
        <w:rPr>
          <w:rFonts w:ascii="Times New Roman" w:cs="Times New Roman" w:eastAsia="Times New Roman" w:hAnsi="Times New Roman"/>
          <w:i w:val="0"/>
          <w:iCs w:val="0"/>
          <w:color w:val="444444"/>
          <w:sz w:val="21"/>
          <w:szCs w:val="21"/>
          <w:rtl w:val="0"/>
        </w:rPr>
        <w:t xml:space="preserve"> Lateral scale is independent of the assumed field of view.</w:t>
      </w:r>
      <w:r w:rsidDel="00000000" w:rsidR="00000000" w:rsidRPr="00000000">
        <w:rPr>
          <w:rtl w:val="0"/>
        </w:rPr>
      </w:r>
    </w:p>
    <w:p w:rsidR="00000000" w:rsidDel="00000000" w:rsidP="00000000" w:rsidRDefault="00000000" w:rsidRPr="00000000" w14:paraId="000003A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Five rectification mask variants were measured on ground truth masks, so the geometry stage is evaluated independently of model error. Width CV is the standard deviation over the mean of the recovered width sampled every metre from 6 to 22 metres; a correct rectification of a straight road gives a near constant width, so lower is better, and the statistic is a ratio and therefore free of the metric calibration.</w:t>
      </w:r>
      <w:r w:rsidDel="00000000" w:rsidR="00000000" w:rsidRPr="00000000">
        <w:rPr>
          <w:rtl w:val="0"/>
        </w:rPr>
      </w:r>
    </w:p>
    <w:p w:rsidR="00000000" w:rsidDel="00000000" w:rsidP="00000000" w:rsidRDefault="00000000" w:rsidRPr="00000000" w14:paraId="000003A4">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15.</w:t>
      </w:r>
      <w:r w:rsidDel="00000000" w:rsidR="00000000" w:rsidRPr="00000000">
        <w:rPr>
          <w:rFonts w:ascii="Times New Roman" w:cs="Times New Roman" w:eastAsia="Times New Roman" w:hAnsi="Times New Roman"/>
          <w:i w:val="0"/>
          <w:iCs w:val="0"/>
          <w:color w:val="444444"/>
          <w:sz w:val="21"/>
          <w:szCs w:val="21"/>
          <w:rtl w:val="0"/>
        </w:rPr>
        <w:t xml:space="preserve"> Rectification mask variants.</w:t>
      </w:r>
      <w:r w:rsidDel="00000000" w:rsidR="00000000" w:rsidRPr="00000000">
        <w:rPr>
          <w:rtl w:val="0"/>
        </w:rPr>
      </w:r>
    </w:p>
    <w:tbl>
      <w:tblPr>
        <w:tblStyle w:val="Table15"/>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3A5">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Mask used for vanishing point</w:t>
            </w:r>
            <w:r w:rsidDel="00000000" w:rsidR="00000000" w:rsidRPr="00000000">
              <w:rPr>
                <w:rtl w:val="0"/>
              </w:rPr>
            </w:r>
          </w:p>
        </w:tc>
        <w:tc>
          <w:tcPr/>
          <w:p w:rsidR="00000000" w:rsidDel="00000000" w:rsidP="00000000" w:rsidRDefault="00000000" w:rsidRPr="00000000" w14:paraId="000003A6">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VP recovered</w:t>
            </w:r>
            <w:r w:rsidDel="00000000" w:rsidR="00000000" w:rsidRPr="00000000">
              <w:rPr>
                <w:rtl w:val="0"/>
              </w:rPr>
            </w:r>
          </w:p>
        </w:tc>
        <w:tc>
          <w:tcPr/>
          <w:p w:rsidR="00000000" w:rsidDel="00000000" w:rsidP="00000000" w:rsidRDefault="00000000" w:rsidRPr="00000000" w14:paraId="000003A7">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Median width CV</w:t>
            </w:r>
            <w:r w:rsidDel="00000000" w:rsidR="00000000" w:rsidRPr="00000000">
              <w:rPr>
                <w:rtl w:val="0"/>
              </w:rPr>
            </w:r>
          </w:p>
        </w:tc>
        <w:tc>
          <w:tcPr/>
          <w:p w:rsidR="00000000" w:rsidDel="00000000" w:rsidP="00000000" w:rsidRDefault="00000000" w:rsidRPr="00000000" w14:paraId="000003A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Dense traffic</w:t>
            </w:r>
            <w:r w:rsidDel="00000000" w:rsidR="00000000" w:rsidRPr="00000000">
              <w:rPr>
                <w:rtl w:val="0"/>
              </w:rPr>
            </w:r>
          </w:p>
        </w:tc>
      </w:tr>
      <w:tr>
        <w:trPr>
          <w:cantSplit w:val="0"/>
          <w:tblHeader w:val="0"/>
        </w:trPr>
        <w:tc>
          <w:tcPr/>
          <w:p w:rsidR="00000000" w:rsidDel="00000000" w:rsidP="00000000" w:rsidRDefault="00000000" w:rsidRPr="00000000" w14:paraId="000003A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 Drivable, raw</w:t>
            </w:r>
            <w:r w:rsidDel="00000000" w:rsidR="00000000" w:rsidRPr="00000000">
              <w:rPr>
                <w:rtl w:val="0"/>
              </w:rPr>
            </w:r>
          </w:p>
        </w:tc>
        <w:tc>
          <w:tcPr/>
          <w:p w:rsidR="00000000" w:rsidDel="00000000" w:rsidP="00000000" w:rsidRDefault="00000000" w:rsidRPr="00000000" w14:paraId="000003A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184 of 204</w:t>
            </w:r>
            <w:r w:rsidDel="00000000" w:rsidR="00000000" w:rsidRPr="00000000">
              <w:rPr>
                <w:rtl w:val="0"/>
              </w:rPr>
            </w:r>
          </w:p>
        </w:tc>
        <w:tc>
          <w:tcPr/>
          <w:p w:rsidR="00000000" w:rsidDel="00000000" w:rsidP="00000000" w:rsidRDefault="00000000" w:rsidRPr="00000000" w14:paraId="000003A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0.2270</w:t>
            </w:r>
            <w:r w:rsidDel="00000000" w:rsidR="00000000" w:rsidRPr="00000000">
              <w:rPr>
                <w:rtl w:val="0"/>
              </w:rPr>
            </w:r>
          </w:p>
        </w:tc>
        <w:tc>
          <w:tcPr/>
          <w:p w:rsidR="00000000" w:rsidDel="00000000" w:rsidP="00000000" w:rsidRDefault="00000000" w:rsidRPr="00000000" w14:paraId="000003A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0.3094</w:t>
            </w:r>
            <w:r w:rsidDel="00000000" w:rsidR="00000000" w:rsidRPr="00000000">
              <w:rPr>
                <w:rtl w:val="0"/>
              </w:rPr>
            </w:r>
          </w:p>
        </w:tc>
      </w:tr>
      <w:tr>
        <w:trPr>
          <w:cantSplit w:val="0"/>
          <w:tblHeader w:val="0"/>
        </w:trPr>
        <w:tc>
          <w:tcPr/>
          <w:p w:rsidR="00000000" w:rsidDel="00000000" w:rsidP="00000000" w:rsidRDefault="00000000" w:rsidRPr="00000000" w14:paraId="000003A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 Drivable with holes filled (adopted)</w:t>
            </w:r>
            <w:r w:rsidDel="00000000" w:rsidR="00000000" w:rsidRPr="00000000">
              <w:rPr>
                <w:rtl w:val="0"/>
              </w:rPr>
            </w:r>
          </w:p>
        </w:tc>
        <w:tc>
          <w:tcPr/>
          <w:p w:rsidR="00000000" w:rsidDel="00000000" w:rsidP="00000000" w:rsidRDefault="00000000" w:rsidRPr="00000000" w14:paraId="000003A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186 of 204</w:t>
            </w:r>
            <w:r w:rsidDel="00000000" w:rsidR="00000000" w:rsidRPr="00000000">
              <w:rPr>
                <w:rtl w:val="0"/>
              </w:rPr>
            </w:r>
          </w:p>
        </w:tc>
        <w:tc>
          <w:tcPr/>
          <w:p w:rsidR="00000000" w:rsidDel="00000000" w:rsidP="00000000" w:rsidRDefault="00000000" w:rsidRPr="00000000" w14:paraId="000003A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0.2306</w:t>
            </w:r>
            <w:r w:rsidDel="00000000" w:rsidR="00000000" w:rsidRPr="00000000">
              <w:rPr>
                <w:rtl w:val="0"/>
              </w:rPr>
            </w:r>
          </w:p>
        </w:tc>
        <w:tc>
          <w:tcPr/>
          <w:p w:rsidR="00000000" w:rsidDel="00000000" w:rsidP="00000000" w:rsidRDefault="00000000" w:rsidRPr="00000000" w14:paraId="000003B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0.3039</w:t>
            </w:r>
            <w:r w:rsidDel="00000000" w:rsidR="00000000" w:rsidRPr="00000000">
              <w:rPr>
                <w:rtl w:val="0"/>
              </w:rPr>
            </w:r>
          </w:p>
        </w:tc>
      </w:tr>
      <w:tr>
        <w:trPr>
          <w:cantSplit w:val="0"/>
          <w:tblHeader w:val="0"/>
        </w:trPr>
        <w:tc>
          <w:tcPr/>
          <w:p w:rsidR="00000000" w:rsidDel="00000000" w:rsidP="00000000" w:rsidRDefault="00000000" w:rsidRPr="00000000" w14:paraId="000003B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 Plus bridged vehicle occlusions</w:t>
            </w:r>
            <w:r w:rsidDel="00000000" w:rsidR="00000000" w:rsidRPr="00000000">
              <w:rPr>
                <w:rtl w:val="0"/>
              </w:rPr>
            </w:r>
          </w:p>
        </w:tc>
        <w:tc>
          <w:tcPr/>
          <w:p w:rsidR="00000000" w:rsidDel="00000000" w:rsidP="00000000" w:rsidRDefault="00000000" w:rsidRPr="00000000" w14:paraId="000003B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185 of 204</w:t>
            </w:r>
            <w:r w:rsidDel="00000000" w:rsidR="00000000" w:rsidRPr="00000000">
              <w:rPr>
                <w:rtl w:val="0"/>
              </w:rPr>
            </w:r>
          </w:p>
        </w:tc>
        <w:tc>
          <w:tcPr/>
          <w:p w:rsidR="00000000" w:rsidDel="00000000" w:rsidP="00000000" w:rsidRDefault="00000000" w:rsidRPr="00000000" w14:paraId="000003B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0.2414</w:t>
            </w:r>
            <w:r w:rsidDel="00000000" w:rsidR="00000000" w:rsidRPr="00000000">
              <w:rPr>
                <w:rtl w:val="0"/>
              </w:rPr>
            </w:r>
          </w:p>
        </w:tc>
        <w:tc>
          <w:tcPr/>
          <w:p w:rsidR="00000000" w:rsidDel="00000000" w:rsidP="00000000" w:rsidRDefault="00000000" w:rsidRPr="00000000" w14:paraId="000003B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0.3721</w:t>
            </w:r>
            <w:r w:rsidDel="00000000" w:rsidR="00000000" w:rsidRPr="00000000">
              <w:rPr>
                <w:rtl w:val="0"/>
              </w:rPr>
            </w:r>
          </w:p>
        </w:tc>
      </w:tr>
      <w:tr>
        <w:trPr>
          <w:cantSplit w:val="0"/>
          <w:tblHeader w:val="0"/>
        </w:trPr>
        <w:tc>
          <w:tcPr/>
          <w:p w:rsidR="00000000" w:rsidDel="00000000" w:rsidP="00000000" w:rsidRDefault="00000000" w:rsidRPr="00000000" w14:paraId="000003B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 Plus bridged vehicles and people</w:t>
            </w:r>
            <w:r w:rsidDel="00000000" w:rsidR="00000000" w:rsidRPr="00000000">
              <w:rPr>
                <w:rtl w:val="0"/>
              </w:rPr>
            </w:r>
          </w:p>
        </w:tc>
        <w:tc>
          <w:tcPr/>
          <w:p w:rsidR="00000000" w:rsidDel="00000000" w:rsidP="00000000" w:rsidRDefault="00000000" w:rsidRPr="00000000" w14:paraId="000003B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185 of 204</w:t>
            </w:r>
            <w:r w:rsidDel="00000000" w:rsidR="00000000" w:rsidRPr="00000000">
              <w:rPr>
                <w:rtl w:val="0"/>
              </w:rPr>
            </w:r>
          </w:p>
        </w:tc>
        <w:tc>
          <w:tcPr/>
          <w:p w:rsidR="00000000" w:rsidDel="00000000" w:rsidP="00000000" w:rsidRDefault="00000000" w:rsidRPr="00000000" w14:paraId="000003B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0.2526</w:t>
            </w:r>
            <w:r w:rsidDel="00000000" w:rsidR="00000000" w:rsidRPr="00000000">
              <w:rPr>
                <w:rtl w:val="0"/>
              </w:rPr>
            </w:r>
          </w:p>
        </w:tc>
        <w:tc>
          <w:tcPr/>
          <w:p w:rsidR="00000000" w:rsidDel="00000000" w:rsidP="00000000" w:rsidRDefault="00000000" w:rsidRPr="00000000" w14:paraId="000003B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0.4447</w:t>
            </w:r>
            <w:r w:rsidDel="00000000" w:rsidR="00000000" w:rsidRPr="00000000">
              <w:rPr>
                <w:rtl w:val="0"/>
              </w:rPr>
            </w:r>
          </w:p>
        </w:tc>
      </w:tr>
      <w:tr>
        <w:trPr>
          <w:cantSplit w:val="0"/>
          <w:tblHeader w:val="0"/>
        </w:trPr>
        <w:tc>
          <w:tcPr/>
          <w:p w:rsidR="00000000" w:rsidDel="00000000" w:rsidP="00000000" w:rsidRDefault="00000000" w:rsidRPr="00000000" w14:paraId="000003B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 Road corridor, vehicles unioned in</w:t>
            </w:r>
            <w:r w:rsidDel="00000000" w:rsidR="00000000" w:rsidRPr="00000000">
              <w:rPr>
                <w:rtl w:val="0"/>
              </w:rPr>
            </w:r>
          </w:p>
        </w:tc>
        <w:tc>
          <w:tcPr/>
          <w:p w:rsidR="00000000" w:rsidDel="00000000" w:rsidP="00000000" w:rsidRDefault="00000000" w:rsidRPr="00000000" w14:paraId="000003B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152 of 204</w:t>
            </w:r>
            <w:r w:rsidDel="00000000" w:rsidR="00000000" w:rsidRPr="00000000">
              <w:rPr>
                <w:rtl w:val="0"/>
              </w:rPr>
            </w:r>
          </w:p>
        </w:tc>
        <w:tc>
          <w:tcPr/>
          <w:p w:rsidR="00000000" w:rsidDel="00000000" w:rsidP="00000000" w:rsidRDefault="00000000" w:rsidRPr="00000000" w14:paraId="000003B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0.3748</w:t>
            </w:r>
            <w:r w:rsidDel="00000000" w:rsidR="00000000" w:rsidRPr="00000000">
              <w:rPr>
                <w:rtl w:val="0"/>
              </w:rPr>
            </w:r>
          </w:p>
        </w:tc>
        <w:tc>
          <w:tcPr/>
          <w:p w:rsidR="00000000" w:rsidDel="00000000" w:rsidP="00000000" w:rsidRDefault="00000000" w:rsidRPr="00000000" w14:paraId="000003B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not measured</w:t>
            </w:r>
            <w:r w:rsidDel="00000000" w:rsidR="00000000" w:rsidRPr="00000000">
              <w:rPr>
                <w:rtl w:val="0"/>
              </w:rPr>
            </w:r>
          </w:p>
        </w:tc>
      </w:tr>
    </w:tbl>
    <w:p w:rsidR="00000000" w:rsidDel="00000000" w:rsidP="00000000" w:rsidRDefault="00000000" w:rsidRPr="00000000" w14:paraId="000003BD">
      <w:pPr>
        <w:spacing w:after="160" w:lineRule="auto"/>
        <w:rPr/>
      </w:pPr>
      <w:r w:rsidDel="00000000" w:rsidR="00000000" w:rsidRPr="00000000">
        <w:rPr>
          <w:rtl w:val="0"/>
        </w:rPr>
      </w:r>
    </w:p>
    <w:p w:rsidR="00000000" w:rsidDel="00000000" w:rsidP="00000000" w:rsidRDefault="00000000" w:rsidRPr="00000000" w14:paraId="000003B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Variant B is adopted, and the choice is a trade rather than a clean win. Its median width consistency is marginally worse than variant A, 0.2306 against 0.2270, and it is better on the two things that matter more: it recovers a vanishing point on two more frames, 186 against 184, and it is the best of the five in dense traffic at 0.3039. Filling enclosed holes costs almost nothing and removes a failure mode where a shadow inside the carriageway splits the mask. Variant E was not measured in dense traffic because it already fails to recover a vanishing point on a quarter of all frames, which settles it without a further breakdown.</w:t>
      </w:r>
      <w:r w:rsidDel="00000000" w:rsidR="00000000" w:rsidRPr="00000000">
        <w:rPr>
          <w:rtl w:val="0"/>
        </w:rPr>
      </w:r>
    </w:p>
    <w:p w:rsidR="00000000" w:rsidDel="00000000" w:rsidP="00000000" w:rsidRDefault="00000000" w:rsidRPr="00000000" w14:paraId="000003B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Dense traffic cannot be solved from a single frame. When the carriageway is not visible its edges cannot be estimated, and no masking strategy recovers information that is not present. The correct treatment is temporal, which is what Section 3.3.4 measures.</w:t>
      </w:r>
      <w:r w:rsidDel="00000000" w:rsidR="00000000" w:rsidRPr="00000000">
        <w:rPr>
          <w:rtl w:val="0"/>
        </w:rPr>
      </w:r>
    </w:p>
    <w:p w:rsidR="00000000" w:rsidDel="00000000" w:rsidP="00000000" w:rsidRDefault="00000000" w:rsidRPr="00000000" w14:paraId="000003C0">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3.3.6 Failure analysis</w:t>
      </w:r>
      <w:r w:rsidDel="00000000" w:rsidR="00000000" w:rsidRPr="00000000">
        <w:rPr>
          <w:rtl w:val="0"/>
        </w:rPr>
      </w:r>
    </w:p>
    <w:p w:rsidR="00000000" w:rsidDel="00000000" w:rsidP="00000000" w:rsidRDefault="00000000" w:rsidRPr="00000000" w14:paraId="000003C1">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Lane inference produces no solution on 39 of the 204 validation frames. Attributing each one is more useful than the headline coverage figure, because two of the three causes are the system behaving correctly.</w:t>
      </w:r>
      <w:r w:rsidDel="00000000" w:rsidR="00000000" w:rsidRPr="00000000">
        <w:rPr>
          <w:rtl w:val="0"/>
        </w:rPr>
      </w:r>
    </w:p>
    <w:p w:rsidR="00000000" w:rsidDel="00000000" w:rsidP="00000000" w:rsidRDefault="00000000" w:rsidRPr="00000000" w14:paraId="000003C2">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16.</w:t>
      </w:r>
      <w:r w:rsidDel="00000000" w:rsidR="00000000" w:rsidRPr="00000000">
        <w:rPr>
          <w:rFonts w:ascii="Times New Roman" w:cs="Times New Roman" w:eastAsia="Times New Roman" w:hAnsi="Times New Roman"/>
          <w:i w:val="0"/>
          <w:iCs w:val="0"/>
          <w:color w:val="444444"/>
          <w:sz w:val="21"/>
          <w:szCs w:val="21"/>
          <w:rtl w:val="0"/>
        </w:rPr>
        <w:t xml:space="preserve"> Attribution of frames with no lane solution.</w:t>
      </w:r>
      <w:r w:rsidDel="00000000" w:rsidR="00000000" w:rsidRPr="00000000">
        <w:rPr>
          <w:rtl w:val="0"/>
        </w:rPr>
      </w:r>
    </w:p>
    <w:tbl>
      <w:tblPr>
        <w:tblStyle w:val="Table16"/>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3C3">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Cause</w:t>
            </w:r>
            <w:r w:rsidDel="00000000" w:rsidR="00000000" w:rsidRPr="00000000">
              <w:rPr>
                <w:rtl w:val="0"/>
              </w:rPr>
            </w:r>
          </w:p>
        </w:tc>
        <w:tc>
          <w:tcPr/>
          <w:p w:rsidR="00000000" w:rsidDel="00000000" w:rsidP="00000000" w:rsidRDefault="00000000" w:rsidRPr="00000000" w14:paraId="000003C4">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Frames</w:t>
            </w:r>
            <w:r w:rsidDel="00000000" w:rsidR="00000000" w:rsidRPr="00000000">
              <w:rPr>
                <w:rtl w:val="0"/>
              </w:rPr>
            </w:r>
          </w:p>
        </w:tc>
      </w:tr>
      <w:tr>
        <w:trPr>
          <w:cantSplit w:val="0"/>
          <w:tblHeader w:val="0"/>
        </w:trPr>
        <w:tc>
          <w:tcPr/>
          <w:p w:rsidR="00000000" w:rsidDel="00000000" w:rsidP="00000000" w:rsidRDefault="00000000" w:rsidRPr="00000000" w14:paraId="000003C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Carriageway measured below the 2.5 m floor</w:t>
            </w:r>
            <w:r w:rsidDel="00000000" w:rsidR="00000000" w:rsidRPr="00000000">
              <w:rPr>
                <w:rtl w:val="0"/>
              </w:rPr>
            </w:r>
          </w:p>
        </w:tc>
        <w:tc>
          <w:tcPr/>
          <w:p w:rsidR="00000000" w:rsidDel="00000000" w:rsidP="00000000" w:rsidRDefault="00000000" w:rsidRPr="00000000" w14:paraId="000003C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3C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Road edges not visible</w:t>
            </w:r>
            <w:r w:rsidDel="00000000" w:rsidR="00000000" w:rsidRPr="00000000">
              <w:rPr>
                <w:rtl w:val="0"/>
              </w:rPr>
            </w:r>
          </w:p>
        </w:tc>
        <w:tc>
          <w:tcPr/>
          <w:p w:rsidR="00000000" w:rsidDel="00000000" w:rsidP="00000000" w:rsidRDefault="00000000" w:rsidRPr="00000000" w14:paraId="000003C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3C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 vanishing point recovered</w:t>
            </w:r>
            <w:r w:rsidDel="00000000" w:rsidR="00000000" w:rsidRPr="00000000">
              <w:rPr>
                <w:rtl w:val="0"/>
              </w:rPr>
            </w:r>
          </w:p>
        </w:tc>
        <w:tc>
          <w:tcPr/>
          <w:p w:rsidR="00000000" w:rsidDel="00000000" w:rsidP="00000000" w:rsidRDefault="00000000" w:rsidRPr="00000000" w14:paraId="000003C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3C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Total refused</w:t>
            </w:r>
            <w:r w:rsidDel="00000000" w:rsidR="00000000" w:rsidRPr="00000000">
              <w:rPr>
                <w:rtl w:val="0"/>
              </w:rPr>
            </w:r>
          </w:p>
        </w:tc>
        <w:tc>
          <w:tcPr/>
          <w:p w:rsidR="00000000" w:rsidDel="00000000" w:rsidP="00000000" w:rsidRDefault="00000000" w:rsidRPr="00000000" w14:paraId="000003C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33</w:t>
            </w:r>
            <w:r w:rsidDel="00000000" w:rsidR="00000000" w:rsidRPr="00000000">
              <w:rPr>
                <w:rtl w:val="0"/>
              </w:rPr>
            </w:r>
          </w:p>
        </w:tc>
      </w:tr>
    </w:tbl>
    <w:p w:rsidR="00000000" w:rsidDel="00000000" w:rsidP="00000000" w:rsidRDefault="00000000" w:rsidRPr="00000000" w14:paraId="000003CD">
      <w:pPr>
        <w:spacing w:after="160" w:lineRule="auto"/>
        <w:rPr/>
      </w:pPr>
      <w:r w:rsidDel="00000000" w:rsidR="00000000" w:rsidRPr="00000000">
        <w:rPr>
          <w:rtl w:val="0"/>
        </w:rPr>
      </w:r>
    </w:p>
    <w:p w:rsidR="00000000" w:rsidDel="00000000" w:rsidP="00000000" w:rsidRDefault="00000000" w:rsidRPr="00000000" w14:paraId="000003C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largest single cause is a carriageway that measures below the minimum plausible lane width. That happens where the visible road is a narrow strip, either because traffic hides most of it or because only a sliver of surface falls inside the frame. Refusing there is correct: a lane model built on a 2.5 metre carriageway would be arithmetic performed on noise.</w:t>
      </w:r>
      <w:r w:rsidDel="00000000" w:rsidR="00000000" w:rsidRPr="00000000">
        <w:rPr>
          <w:rtl w:val="0"/>
        </w:rPr>
      </w:r>
    </w:p>
    <w:p w:rsidR="00000000" w:rsidDel="00000000" w:rsidP="00000000" w:rsidRDefault="00000000" w:rsidRPr="00000000" w14:paraId="000003CF">
      <w:pPr>
        <w:spacing w:after="40" w:lineRule="auto"/>
        <w:jc w:val="center"/>
        <w:rPr/>
      </w:pPr>
      <w:r w:rsidDel="00000000" w:rsidR="00000000" w:rsidRPr="00000000">
        <w:rPr/>
        <w:drawing>
          <wp:inline distB="0" distT="0" distL="114300" distR="114300">
            <wp:extent cx="5577840" cy="2156340"/>
            <wp:effectExtent b="0" l="0" r="0" t="0"/>
            <wp:docPr id="3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577840" cy="215634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16.</w:t>
      </w:r>
      <w:r w:rsidDel="00000000" w:rsidR="00000000" w:rsidRPr="00000000">
        <w:rPr>
          <w:rFonts w:ascii="Times New Roman" w:cs="Times New Roman" w:eastAsia="Times New Roman" w:hAnsi="Times New Roman"/>
          <w:i w:val="0"/>
          <w:iCs w:val="0"/>
          <w:color w:val="444444"/>
          <w:sz w:val="21"/>
          <w:szCs w:val="21"/>
          <w:rtl w:val="0"/>
        </w:rPr>
        <w:t xml:space="preserve"> Attribution of frames that receive no lane solution.</w:t>
      </w:r>
      <w:r w:rsidDel="00000000" w:rsidR="00000000" w:rsidRPr="00000000">
        <w:rPr>
          <w:rtl w:val="0"/>
        </w:rPr>
      </w:r>
    </w:p>
    <w:p w:rsidR="00000000" w:rsidDel="00000000" w:rsidP="00000000" w:rsidRDefault="00000000" w:rsidRPr="00000000" w14:paraId="000003D1">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Traffic density separates the frames that receive an answer from the frames that do not. Unsolved frames average 10.2 per cent vehicle pixels against 8.2 per cent for solved ones. It does not separate accurate answers from inaccurate ones: among solved frames the best fifth by error averages 10.7 per cent vehicle pixels against the worst fifth's 9.2, which is the wrong way round to be an explanation.</w:t>
      </w:r>
      <w:r w:rsidDel="00000000" w:rsidR="00000000" w:rsidRPr="00000000">
        <w:rPr>
          <w:rtl w:val="0"/>
        </w:rPr>
      </w:r>
    </w:p>
    <w:p w:rsidR="00000000" w:rsidDel="00000000" w:rsidP="00000000" w:rsidRDefault="00000000" w:rsidRPr="00000000" w14:paraId="000003D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reverses what we reported one draft ago, and the reversal has a cause we can point at rather than a correlation we can only observe. Dense traffic used to corrupt the width measurement through the bridging step described in Section 2.4.4, so busy frames returned confident wrong answers and dominated the error tail. Those frames are now refused instead of answered. Traffic still makes a frame hard; it has stopped making the answer wrong.</w:t>
      </w:r>
      <w:r w:rsidDel="00000000" w:rsidR="00000000" w:rsidRPr="00000000">
        <w:rPr>
          <w:rtl w:val="0"/>
        </w:rPr>
      </w:r>
    </w:p>
    <w:p w:rsidR="00000000" w:rsidDel="00000000" w:rsidP="00000000" w:rsidRDefault="00000000" w:rsidRPr="00000000" w14:paraId="000003D3">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17.</w:t>
      </w:r>
      <w:r w:rsidDel="00000000" w:rsidR="00000000" w:rsidRPr="00000000">
        <w:rPr>
          <w:rFonts w:ascii="Times New Roman" w:cs="Times New Roman" w:eastAsia="Times New Roman" w:hAnsi="Times New Roman"/>
          <w:i w:val="0"/>
          <w:iCs w:val="0"/>
          <w:color w:val="444444"/>
          <w:sz w:val="21"/>
          <w:szCs w:val="21"/>
          <w:rtl w:val="0"/>
        </w:rPr>
        <w:t xml:space="preserve"> Frames with a solution, split into fifths by boundary error.</w:t>
      </w:r>
      <w:r w:rsidDel="00000000" w:rsidR="00000000" w:rsidRPr="00000000">
        <w:rPr>
          <w:rtl w:val="0"/>
        </w:rPr>
      </w:r>
    </w:p>
    <w:tbl>
      <w:tblPr>
        <w:tblStyle w:val="Table17"/>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3D4">
            <w:pPr>
              <w:spacing w:after="40" w:line="240" w:lineRule="auto"/>
              <w:rPr/>
            </w:pPr>
            <w:r w:rsidDel="00000000" w:rsidR="00000000" w:rsidRPr="00000000">
              <w:rPr>
                <w:rtl w:val="0"/>
              </w:rPr>
            </w:r>
          </w:p>
        </w:tc>
        <w:tc>
          <w:tcPr/>
          <w:p w:rsidR="00000000" w:rsidDel="00000000" w:rsidP="00000000" w:rsidRDefault="00000000" w:rsidRPr="00000000" w14:paraId="000003D5">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Best fifth</w:t>
            </w:r>
            <w:r w:rsidDel="00000000" w:rsidR="00000000" w:rsidRPr="00000000">
              <w:rPr>
                <w:rtl w:val="0"/>
              </w:rPr>
            </w:r>
          </w:p>
        </w:tc>
        <w:tc>
          <w:tcPr/>
          <w:p w:rsidR="00000000" w:rsidDel="00000000" w:rsidP="00000000" w:rsidRDefault="00000000" w:rsidRPr="00000000" w14:paraId="000003D6">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Worst fifth</w:t>
            </w:r>
            <w:r w:rsidDel="00000000" w:rsidR="00000000" w:rsidRPr="00000000">
              <w:rPr>
                <w:rtl w:val="0"/>
              </w:rPr>
            </w:r>
          </w:p>
        </w:tc>
      </w:tr>
      <w:tr>
        <w:trPr>
          <w:cantSplit w:val="0"/>
          <w:tblHeader w:val="0"/>
        </w:trPr>
        <w:tc>
          <w:tcPr/>
          <w:p w:rsidR="00000000" w:rsidDel="00000000" w:rsidP="00000000" w:rsidRDefault="00000000" w:rsidRPr="00000000" w14:paraId="000003D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Boundary error</w:t>
            </w:r>
            <w:r w:rsidDel="00000000" w:rsidR="00000000" w:rsidRPr="00000000">
              <w:rPr>
                <w:rtl w:val="0"/>
              </w:rPr>
            </w:r>
          </w:p>
        </w:tc>
        <w:tc>
          <w:tcPr/>
          <w:p w:rsidR="00000000" w:rsidDel="00000000" w:rsidP="00000000" w:rsidRDefault="00000000" w:rsidRPr="00000000" w14:paraId="000003D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0.181 m</w:t>
            </w:r>
            <w:r w:rsidDel="00000000" w:rsidR="00000000" w:rsidRPr="00000000">
              <w:rPr>
                <w:rtl w:val="0"/>
              </w:rPr>
            </w:r>
          </w:p>
        </w:tc>
        <w:tc>
          <w:tcPr/>
          <w:p w:rsidR="00000000" w:rsidDel="00000000" w:rsidP="00000000" w:rsidRDefault="00000000" w:rsidRPr="00000000" w14:paraId="000003D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1.199 m</w:t>
            </w:r>
            <w:r w:rsidDel="00000000" w:rsidR="00000000" w:rsidRPr="00000000">
              <w:rPr>
                <w:rtl w:val="0"/>
              </w:rPr>
            </w:r>
          </w:p>
        </w:tc>
      </w:tr>
      <w:tr>
        <w:trPr>
          <w:cantSplit w:val="0"/>
          <w:tblHeader w:val="0"/>
        </w:trPr>
        <w:tc>
          <w:tcPr/>
          <w:p w:rsidR="00000000" w:rsidDel="00000000" w:rsidP="00000000" w:rsidRDefault="00000000" w:rsidRPr="00000000" w14:paraId="000003D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Reported confidence</w:t>
            </w:r>
            <w:r w:rsidDel="00000000" w:rsidR="00000000" w:rsidRPr="00000000">
              <w:rPr>
                <w:rtl w:val="0"/>
              </w:rPr>
            </w:r>
          </w:p>
        </w:tc>
        <w:tc>
          <w:tcPr/>
          <w:p w:rsidR="00000000" w:rsidDel="00000000" w:rsidP="00000000" w:rsidRDefault="00000000" w:rsidRPr="00000000" w14:paraId="000003D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0.79</w:t>
            </w:r>
            <w:r w:rsidDel="00000000" w:rsidR="00000000" w:rsidRPr="00000000">
              <w:rPr>
                <w:rtl w:val="0"/>
              </w:rPr>
            </w:r>
          </w:p>
        </w:tc>
        <w:tc>
          <w:tcPr/>
          <w:p w:rsidR="00000000" w:rsidDel="00000000" w:rsidP="00000000" w:rsidRDefault="00000000" w:rsidRPr="00000000" w14:paraId="000003D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0.68</w:t>
            </w:r>
            <w:r w:rsidDel="00000000" w:rsidR="00000000" w:rsidRPr="00000000">
              <w:rPr>
                <w:rtl w:val="0"/>
              </w:rPr>
            </w:r>
          </w:p>
        </w:tc>
      </w:tr>
      <w:tr>
        <w:trPr>
          <w:cantSplit w:val="0"/>
          <w:tblHeader w:val="0"/>
        </w:trPr>
        <w:tc>
          <w:tcPr/>
          <w:p w:rsidR="00000000" w:rsidDel="00000000" w:rsidP="00000000" w:rsidRDefault="00000000" w:rsidRPr="00000000" w14:paraId="000003D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Vehicle pixels</w:t>
            </w:r>
            <w:r w:rsidDel="00000000" w:rsidR="00000000" w:rsidRPr="00000000">
              <w:rPr>
                <w:rtl w:val="0"/>
              </w:rPr>
            </w:r>
          </w:p>
        </w:tc>
        <w:tc>
          <w:tcPr/>
          <w:p w:rsidR="00000000" w:rsidDel="00000000" w:rsidP="00000000" w:rsidRDefault="00000000" w:rsidRPr="00000000" w14:paraId="000003D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10.7 per cent</w:t>
            </w:r>
            <w:r w:rsidDel="00000000" w:rsidR="00000000" w:rsidRPr="00000000">
              <w:rPr>
                <w:rtl w:val="0"/>
              </w:rPr>
            </w:r>
          </w:p>
        </w:tc>
        <w:tc>
          <w:tcPr/>
          <w:p w:rsidR="00000000" w:rsidDel="00000000" w:rsidP="00000000" w:rsidRDefault="00000000" w:rsidRPr="00000000" w14:paraId="000003D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9.2 per cent</w:t>
            </w:r>
            <w:r w:rsidDel="00000000" w:rsidR="00000000" w:rsidRPr="00000000">
              <w:rPr>
                <w:rtl w:val="0"/>
              </w:rPr>
            </w:r>
          </w:p>
        </w:tc>
      </w:tr>
      <w:tr>
        <w:trPr>
          <w:cantSplit w:val="0"/>
          <w:tblHeader w:val="0"/>
        </w:trPr>
        <w:tc>
          <w:tcPr/>
          <w:p w:rsidR="00000000" w:rsidDel="00000000" w:rsidP="00000000" w:rsidRDefault="00000000" w:rsidRPr="00000000" w14:paraId="000003E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Road pixels</w:t>
            </w:r>
            <w:r w:rsidDel="00000000" w:rsidR="00000000" w:rsidRPr="00000000">
              <w:rPr>
                <w:rtl w:val="0"/>
              </w:rPr>
            </w:r>
          </w:p>
        </w:tc>
        <w:tc>
          <w:tcPr/>
          <w:p w:rsidR="00000000" w:rsidDel="00000000" w:rsidP="00000000" w:rsidRDefault="00000000" w:rsidRPr="00000000" w14:paraId="000003E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31.1 per cent</w:t>
            </w:r>
            <w:r w:rsidDel="00000000" w:rsidR="00000000" w:rsidRPr="00000000">
              <w:rPr>
                <w:rtl w:val="0"/>
              </w:rPr>
            </w:r>
          </w:p>
        </w:tc>
        <w:tc>
          <w:tcPr/>
          <w:p w:rsidR="00000000" w:rsidDel="00000000" w:rsidP="00000000" w:rsidRDefault="00000000" w:rsidRPr="00000000" w14:paraId="000003E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32.8 per cent</w:t>
            </w:r>
            <w:r w:rsidDel="00000000" w:rsidR="00000000" w:rsidRPr="00000000">
              <w:rPr>
                <w:rtl w:val="0"/>
              </w:rPr>
            </w:r>
          </w:p>
        </w:tc>
      </w:tr>
    </w:tbl>
    <w:p w:rsidR="00000000" w:rsidDel="00000000" w:rsidP="00000000" w:rsidRDefault="00000000" w:rsidRPr="00000000" w14:paraId="000003E3">
      <w:pPr>
        <w:spacing w:after="160" w:lineRule="auto"/>
        <w:rPr/>
      </w:pPr>
      <w:r w:rsidDel="00000000" w:rsidR="00000000" w:rsidRPr="00000000">
        <w:rPr>
          <w:rtl w:val="0"/>
        </w:rPr>
      </w:r>
    </w:p>
    <w:p w:rsidR="00000000" w:rsidDel="00000000" w:rsidP="00000000" w:rsidRDefault="00000000" w:rsidRPr="00000000" w14:paraId="000003E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road pixel row runs the other way from what one might expect: the worst fifth shows more visible road, 32.8 per cent against 31.1. That is consistent with the largest refusal cause and with Section 3.3.3. A carriageway filling more of the frame is more likely to run off its sides, and where the observed boundary is the image border rather than the road, the edge fit degrades even though there is plenty of road in view. More road visible is not the same as more road boundary visible, and it is the boundary the geometry needs.</w:t>
      </w:r>
      <w:r w:rsidDel="00000000" w:rsidR="00000000" w:rsidRPr="00000000">
        <w:rPr>
          <w:rtl w:val="0"/>
        </w:rPr>
      </w:r>
    </w:p>
    <w:p w:rsidR="00000000" w:rsidDel="00000000" w:rsidP="00000000" w:rsidRDefault="00000000" w:rsidRPr="00000000" w14:paraId="000003E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Two things follow. Traffic decides whether a frame can be answered at all, and it no longer decides whether the answer is any good, because the frames where it used to do damage are now refused rather than answered. The honest summary of three drafts is that we have twice stated a confident conclusion about traffic from a correlation and twice had to withdraw it; what changed this time was a mechanism we could name and fix, not a better fit. Second, what does still predict error is the edge-fit residual the confidence score already carries, 0.79 on the best fifth against 0.68 on the worst, and Section 3.3.3 shows that gating on it removes most of what remains of the tail.</w:t>
      </w:r>
      <w:r w:rsidDel="00000000" w:rsidR="00000000" w:rsidRPr="00000000">
        <w:rPr>
          <w:rtl w:val="0"/>
        </w:rPr>
      </w:r>
    </w:p>
    <w:p w:rsidR="00000000" w:rsidDel="00000000" w:rsidP="00000000" w:rsidRDefault="00000000" w:rsidRPr="00000000" w14:paraId="000003E6">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4: EXECUTION AND DEPLOYMENT</w:t>
      </w:r>
      <w:r w:rsidDel="00000000" w:rsidR="00000000" w:rsidRPr="00000000">
        <w:rPr>
          <w:rtl w:val="0"/>
        </w:rPr>
      </w:r>
    </w:p>
    <w:p w:rsidR="00000000" w:rsidDel="00000000" w:rsidP="00000000" w:rsidRDefault="00000000" w:rsidRPr="00000000" w14:paraId="000003E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chapter covers what is needed to run the system, how it is deployed, and what the delivered application presents to a user.</w:t>
      </w:r>
      <w:r w:rsidDel="00000000" w:rsidR="00000000" w:rsidRPr="00000000">
        <w:rPr>
          <w:rtl w:val="0"/>
        </w:rPr>
      </w:r>
    </w:p>
    <w:p w:rsidR="00000000" w:rsidDel="00000000" w:rsidP="00000000" w:rsidRDefault="00000000" w:rsidRPr="00000000" w14:paraId="000003E8">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4.1 Execution environment</w:t>
      </w:r>
      <w:r w:rsidDel="00000000" w:rsidR="00000000" w:rsidRPr="00000000">
        <w:rPr>
          <w:rtl w:val="0"/>
        </w:rPr>
      </w:r>
    </w:p>
    <w:p w:rsidR="00000000" w:rsidDel="00000000" w:rsidP="00000000" w:rsidRDefault="00000000" w:rsidRPr="00000000" w14:paraId="000003E9">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18.</w:t>
      </w:r>
      <w:r w:rsidDel="00000000" w:rsidR="00000000" w:rsidRPr="00000000">
        <w:rPr>
          <w:rFonts w:ascii="Times New Roman" w:cs="Times New Roman" w:eastAsia="Times New Roman" w:hAnsi="Times New Roman"/>
          <w:i w:val="0"/>
          <w:iCs w:val="0"/>
          <w:color w:val="444444"/>
          <w:sz w:val="21"/>
          <w:szCs w:val="21"/>
          <w:rtl w:val="0"/>
        </w:rPr>
        <w:t xml:space="preserve"> Execution environment.</w:t>
      </w:r>
      <w:r w:rsidDel="00000000" w:rsidR="00000000" w:rsidRPr="00000000">
        <w:rPr>
          <w:rtl w:val="0"/>
        </w:rPr>
      </w:r>
    </w:p>
    <w:tbl>
      <w:tblPr>
        <w:tblStyle w:val="Table18"/>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3EA">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Component</w:t>
            </w:r>
            <w:r w:rsidDel="00000000" w:rsidR="00000000" w:rsidRPr="00000000">
              <w:rPr>
                <w:rtl w:val="0"/>
              </w:rPr>
            </w:r>
          </w:p>
        </w:tc>
        <w:tc>
          <w:tcPr/>
          <w:p w:rsidR="00000000" w:rsidDel="00000000" w:rsidP="00000000" w:rsidRDefault="00000000" w:rsidRPr="00000000" w14:paraId="000003EB">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3E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Python</w:t>
            </w:r>
            <w:r w:rsidDel="00000000" w:rsidR="00000000" w:rsidRPr="00000000">
              <w:rPr>
                <w:rtl w:val="0"/>
              </w:rPr>
            </w:r>
          </w:p>
        </w:tc>
        <w:tc>
          <w:tcPr/>
          <w:p w:rsidR="00000000" w:rsidDel="00000000" w:rsidP="00000000" w:rsidRDefault="00000000" w:rsidRPr="00000000" w14:paraId="000003E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3.12</w:t>
            </w:r>
            <w:r w:rsidDel="00000000" w:rsidR="00000000" w:rsidRPr="00000000">
              <w:rPr>
                <w:rtl w:val="0"/>
              </w:rPr>
            </w:r>
          </w:p>
        </w:tc>
      </w:tr>
      <w:tr>
        <w:trPr>
          <w:cantSplit w:val="0"/>
          <w:tblHeader w:val="0"/>
        </w:trPr>
        <w:tc>
          <w:tcPr/>
          <w:p w:rsidR="00000000" w:rsidDel="00000000" w:rsidP="00000000" w:rsidRDefault="00000000" w:rsidRPr="00000000" w14:paraId="000003E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Disk</w:t>
            </w:r>
            <w:r w:rsidDel="00000000" w:rsidR="00000000" w:rsidRPr="00000000">
              <w:rPr>
                <w:rtl w:val="0"/>
              </w:rPr>
            </w:r>
          </w:p>
        </w:tc>
        <w:tc>
          <w:tcPr/>
          <w:p w:rsidR="00000000" w:rsidDel="00000000" w:rsidP="00000000" w:rsidRDefault="00000000" w:rsidRPr="00000000" w14:paraId="000003E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About 2 GB for dependencies, 14 MB for the shipped weights</w:t>
            </w:r>
            <w:r w:rsidDel="00000000" w:rsidR="00000000" w:rsidRPr="00000000">
              <w:rPr>
                <w:rtl w:val="0"/>
              </w:rPr>
            </w:r>
          </w:p>
        </w:tc>
      </w:tr>
      <w:tr>
        <w:trPr>
          <w:cantSplit w:val="0"/>
          <w:tblHeader w:val="0"/>
        </w:trPr>
        <w:tc>
          <w:tcPr/>
          <w:p w:rsidR="00000000" w:rsidDel="00000000" w:rsidP="00000000" w:rsidRDefault="00000000" w:rsidRPr="00000000" w14:paraId="000003F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Accelerator</w:t>
            </w:r>
            <w:r w:rsidDel="00000000" w:rsidR="00000000" w:rsidRPr="00000000">
              <w:rPr>
                <w:rtl w:val="0"/>
              </w:rPr>
            </w:r>
          </w:p>
        </w:tc>
        <w:tc>
          <w:tcPr/>
          <w:p w:rsidR="00000000" w:rsidDel="00000000" w:rsidP="00000000" w:rsidRDefault="00000000" w:rsidRPr="00000000" w14:paraId="000003F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Optional. Apple MPS or CUDA if present, otherwise CPU</w:t>
            </w:r>
            <w:r w:rsidDel="00000000" w:rsidR="00000000" w:rsidRPr="00000000">
              <w:rPr>
                <w:rtl w:val="0"/>
              </w:rPr>
            </w:r>
          </w:p>
        </w:tc>
      </w:tr>
      <w:tr>
        <w:trPr>
          <w:cantSplit w:val="0"/>
          <w:tblHeader w:val="0"/>
        </w:trPr>
        <w:tc>
          <w:tcPr/>
          <w:p w:rsidR="00000000" w:rsidDel="00000000" w:rsidP="00000000" w:rsidRDefault="00000000" w:rsidRPr="00000000" w14:paraId="000003F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Segmentation, GPU</w:t>
            </w:r>
            <w:r w:rsidDel="00000000" w:rsidR="00000000" w:rsidRPr="00000000">
              <w:rPr>
                <w:rtl w:val="0"/>
              </w:rPr>
            </w:r>
          </w:p>
        </w:tc>
        <w:tc>
          <w:tcPr/>
          <w:p w:rsidR="00000000" w:rsidDel="00000000" w:rsidP="00000000" w:rsidRDefault="00000000" w:rsidRPr="00000000" w14:paraId="000003F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15.8 ms per forward pass on Apple MPS</w:t>
            </w:r>
            <w:r w:rsidDel="00000000" w:rsidR="00000000" w:rsidRPr="00000000">
              <w:rPr>
                <w:rtl w:val="0"/>
              </w:rPr>
            </w:r>
          </w:p>
        </w:tc>
      </w:tr>
      <w:tr>
        <w:trPr>
          <w:cantSplit w:val="0"/>
          <w:tblHeader w:val="0"/>
        </w:trPr>
        <w:tc>
          <w:tcPr/>
          <w:p w:rsidR="00000000" w:rsidDel="00000000" w:rsidP="00000000" w:rsidRDefault="00000000" w:rsidRPr="00000000" w14:paraId="000003F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Segmentation, CPU</w:t>
            </w:r>
            <w:r w:rsidDel="00000000" w:rsidR="00000000" w:rsidRPr="00000000">
              <w:rPr>
                <w:rtl w:val="0"/>
              </w:rPr>
            </w:r>
          </w:p>
        </w:tc>
        <w:tc>
          <w:tcPr/>
          <w:p w:rsidR="00000000" w:rsidDel="00000000" w:rsidP="00000000" w:rsidRDefault="00000000" w:rsidRPr="00000000" w14:paraId="000003F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75 ms per forward pass on two threads</w:t>
            </w:r>
            <w:r w:rsidDel="00000000" w:rsidR="00000000" w:rsidRPr="00000000">
              <w:rPr>
                <w:rtl w:val="0"/>
              </w:rPr>
            </w:r>
          </w:p>
        </w:tc>
      </w:tr>
      <w:tr>
        <w:trPr>
          <w:cantSplit w:val="0"/>
          <w:tblHeader w:val="0"/>
        </w:trPr>
        <w:tc>
          <w:tcPr/>
          <w:p w:rsidR="00000000" w:rsidDel="00000000" w:rsidP="00000000" w:rsidRDefault="00000000" w:rsidRPr="00000000" w14:paraId="000003F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Full pipeline, GPU</w:t>
            </w:r>
            <w:r w:rsidDel="00000000" w:rsidR="00000000" w:rsidRPr="00000000">
              <w:rPr>
                <w:rtl w:val="0"/>
              </w:rPr>
            </w:r>
          </w:p>
        </w:tc>
        <w:tc>
          <w:tcPr/>
          <w:p w:rsidR="00000000" w:rsidDel="00000000" w:rsidP="00000000" w:rsidRDefault="00000000" w:rsidRPr="00000000" w14:paraId="000003F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36.5 ms per frame, 27 frames per second</w:t>
            </w:r>
            <w:r w:rsidDel="00000000" w:rsidR="00000000" w:rsidRPr="00000000">
              <w:rPr>
                <w:rtl w:val="0"/>
              </w:rPr>
            </w:r>
          </w:p>
        </w:tc>
      </w:tr>
      <w:tr>
        <w:trPr>
          <w:cantSplit w:val="0"/>
          <w:tblHeader w:val="0"/>
        </w:trPr>
        <w:tc>
          <w:tcPr/>
          <w:p w:rsidR="00000000" w:rsidDel="00000000" w:rsidP="00000000" w:rsidRDefault="00000000" w:rsidRPr="00000000" w14:paraId="000003F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Browser</w:t>
            </w:r>
            <w:r w:rsidDel="00000000" w:rsidR="00000000" w:rsidRPr="00000000">
              <w:rPr>
                <w:rtl w:val="0"/>
              </w:rPr>
            </w:r>
          </w:p>
        </w:tc>
        <w:tc>
          <w:tcPr/>
          <w:p w:rsidR="00000000" w:rsidDel="00000000" w:rsidP="00000000" w:rsidRDefault="00000000" w:rsidRPr="00000000" w14:paraId="000003F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Any current browser. The camera tab also needs HTTPS</w:t>
            </w:r>
            <w:r w:rsidDel="00000000" w:rsidR="00000000" w:rsidRPr="00000000">
              <w:rPr>
                <w:rtl w:val="0"/>
              </w:rPr>
            </w:r>
          </w:p>
        </w:tc>
      </w:tr>
    </w:tbl>
    <w:p w:rsidR="00000000" w:rsidDel="00000000" w:rsidP="00000000" w:rsidRDefault="00000000" w:rsidRPr="00000000" w14:paraId="000003FA">
      <w:pPr>
        <w:spacing w:after="160" w:lineRule="auto"/>
        <w:rPr/>
      </w:pPr>
      <w:r w:rsidDel="00000000" w:rsidR="00000000" w:rsidRPr="00000000">
        <w:rPr>
          <w:rtl w:val="0"/>
        </w:rPr>
      </w:r>
    </w:p>
    <w:p w:rsidR="00000000" w:rsidDel="00000000" w:rsidP="00000000" w:rsidRDefault="00000000" w:rsidRPr="00000000" w14:paraId="000003FB">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4.2 Deployment</w:t>
      </w:r>
      <w:r w:rsidDel="00000000" w:rsidR="00000000" w:rsidRPr="00000000">
        <w:rPr>
          <w:rtl w:val="0"/>
        </w:rPr>
      </w:r>
    </w:p>
    <w:p w:rsidR="00000000" w:rsidDel="00000000" w:rsidP="00000000" w:rsidRDefault="00000000" w:rsidRPr="00000000" w14:paraId="000003F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Local installation and launch:</w:t>
      </w:r>
      <w:r w:rsidDel="00000000" w:rsidR="00000000" w:rsidRPr="00000000">
        <w:rPr>
          <w:rtl w:val="0"/>
        </w:rPr>
      </w:r>
    </w:p>
    <w:p w:rsidR="00000000" w:rsidDel="00000000" w:rsidP="00000000" w:rsidRDefault="00000000" w:rsidRPr="00000000" w14:paraId="000003FD">
      <w:pPr>
        <w:spacing w:after="60" w:before="120" w:line="240" w:lineRule="auto"/>
        <w:rPr/>
      </w:pPr>
      <w:r w:rsidDel="00000000" w:rsidR="00000000" w:rsidRPr="00000000">
        <w:rPr>
          <w:rFonts w:ascii="Times New Roman" w:cs="Times New Roman" w:eastAsia="Times New Roman" w:hAnsi="Times New Roman"/>
          <w:b w:val="1"/>
          <w:bCs w:val="1"/>
          <w:color w:val="444444"/>
          <w:sz w:val="21"/>
          <w:szCs w:val="21"/>
          <w:rtl w:val="0"/>
        </w:rPr>
        <w:t xml:space="preserve">Code Fragment 24.</w:t>
      </w:r>
      <w:r w:rsidDel="00000000" w:rsidR="00000000" w:rsidRPr="00000000">
        <w:rPr>
          <w:rFonts w:ascii="Times New Roman" w:cs="Times New Roman" w:eastAsia="Times New Roman" w:hAnsi="Times New Roman"/>
          <w:i w:val="0"/>
          <w:iCs w:val="0"/>
          <w:color w:val="444444"/>
          <w:sz w:val="21"/>
          <w:szCs w:val="21"/>
          <w:rtl w:val="0"/>
        </w:rPr>
        <w:t xml:space="preserve"> Local installation and launch.</w:t>
      </w:r>
      <w:r w:rsidDel="00000000" w:rsidR="00000000" w:rsidRPr="00000000">
        <w:rPr>
          <w:rtl w:val="0"/>
        </w:rPr>
      </w:r>
    </w:p>
    <w:p w:rsidR="00000000" w:rsidDel="00000000" w:rsidP="00000000" w:rsidRDefault="00000000" w:rsidRPr="00000000" w14:paraId="000003FE">
      <w:pPr>
        <w:spacing w:after="0" w:line="240" w:lineRule="auto"/>
        <w:ind w:left="504" w:firstLine="0"/>
        <w:rPr/>
      </w:pPr>
      <w:r w:rsidDel="00000000" w:rsidR="00000000" w:rsidRPr="00000000">
        <w:rPr>
          <w:rFonts w:ascii="Courier New" w:cs="Courier New" w:eastAsia="Courier New" w:hAnsi="Courier New"/>
          <w:sz w:val="19"/>
          <w:szCs w:val="19"/>
          <w:rtl w:val="0"/>
        </w:rPr>
        <w:t xml:space="preserve">    python3 -m venv .venv</w:t>
      </w:r>
      <w:r w:rsidDel="00000000" w:rsidR="00000000" w:rsidRPr="00000000">
        <w:rPr>
          <w:rtl w:val="0"/>
        </w:rPr>
      </w:r>
    </w:p>
    <w:p w:rsidR="00000000" w:rsidDel="00000000" w:rsidP="00000000" w:rsidRDefault="00000000" w:rsidRPr="00000000" w14:paraId="000003FF">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./.venv/bin/pip install -r lane_inference/requirements.txt</w:t>
      </w:r>
      <w:r w:rsidDel="00000000" w:rsidR="00000000" w:rsidRPr="00000000">
        <w:rPr>
          <w:rtl w:val="0"/>
        </w:rPr>
      </w:r>
    </w:p>
    <w:p w:rsidR="00000000" w:rsidDel="00000000" w:rsidP="00000000" w:rsidRDefault="00000000" w:rsidRPr="00000000" w14:paraId="00000400">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./run.sh</w:t>
      </w:r>
      <w:r w:rsidDel="00000000" w:rsidR="00000000" w:rsidRPr="00000000">
        <w:rPr>
          <w:rtl w:val="0"/>
        </w:rPr>
      </w:r>
    </w:p>
    <w:p w:rsidR="00000000" w:rsidDel="00000000" w:rsidP="00000000" w:rsidRDefault="00000000" w:rsidRPr="00000000" w14:paraId="00000401">
      <w:pPr>
        <w:spacing w:after="80" w:lineRule="auto"/>
        <w:rPr/>
      </w:pPr>
      <w:r w:rsidDel="00000000" w:rsidR="00000000" w:rsidRPr="00000000">
        <w:rPr>
          <w:rtl w:val="0"/>
        </w:rPr>
      </w:r>
    </w:p>
    <w:p w:rsidR="00000000" w:rsidDel="00000000" w:rsidP="00000000" w:rsidRDefault="00000000" w:rsidRPr="00000000" w14:paraId="0000040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launcher builds the frontend on first run and serves the application at localhost. </w:t>
      </w:r>
      <w:r w:rsidDel="00000000" w:rsidR="00000000" w:rsidRPr="00000000">
        <w:rPr>
          <w:rFonts w:ascii="Courier New" w:cs="Courier New" w:eastAsia="Courier New" w:hAnsi="Courier New"/>
          <w:sz w:val="21"/>
          <w:szCs w:val="21"/>
          <w:rtl w:val="0"/>
        </w:rPr>
        <w:t xml:space="preserve">./run.sh --lan</w:t>
      </w:r>
      <w:r w:rsidDel="00000000" w:rsidR="00000000" w:rsidRPr="00000000">
        <w:rPr>
          <w:rFonts w:ascii="Times New Roman" w:cs="Times New Roman" w:eastAsia="Times New Roman" w:hAnsi="Times New Roman"/>
          <w:i w:val="0"/>
          <w:iCs w:val="0"/>
          <w:sz w:val="24"/>
          <w:szCs w:val="24"/>
          <w:rtl w:val="0"/>
        </w:rPr>
        <w:t xml:space="preserve"> binds all interfaces so a phone on the same network can reach it, with one caveat: browsers permit camera access only over HTTPS or on localhost, so the live camera tab will not function over a plain address on the local network.</w:t>
      </w:r>
      <w:r w:rsidDel="00000000" w:rsidR="00000000" w:rsidRPr="00000000">
        <w:rPr>
          <w:rtl w:val="0"/>
        </w:rPr>
      </w:r>
    </w:p>
    <w:p w:rsidR="00000000" w:rsidDel="00000000" w:rsidP="00000000" w:rsidRDefault="00000000" w:rsidRPr="00000000" w14:paraId="0000040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For hosted deployment the repository carries a container recipe under </w:t>
      </w:r>
      <w:r w:rsidDel="00000000" w:rsidR="00000000" w:rsidRPr="00000000">
        <w:rPr>
          <w:rFonts w:ascii="Courier New" w:cs="Courier New" w:eastAsia="Courier New" w:hAnsi="Courier New"/>
          <w:sz w:val="21"/>
          <w:szCs w:val="21"/>
          <w:rtl w:val="0"/>
        </w:rPr>
        <w:t xml:space="preserve">deploy/</w:t>
      </w:r>
      <w:r w:rsidDel="00000000" w:rsidR="00000000" w:rsidRPr="00000000">
        <w:rPr>
          <w:rFonts w:ascii="Times New Roman" w:cs="Times New Roman" w:eastAsia="Times New Roman" w:hAnsi="Times New Roman"/>
          <w:i w:val="0"/>
          <w:iCs w:val="0"/>
          <w:sz w:val="24"/>
          <w:szCs w:val="24"/>
          <w:rtl w:val="0"/>
        </w:rPr>
        <w:t xml:space="preserve">. The image installs PyTorch from the CPU wheel index, since the default wheel bundles CUDA and is roughly four times larger for no benefit on a CPU host, and it excludes the teacher model because no endpoint uses it at run time. The bundle that gets deployed is 29 MB.</w:t>
      </w:r>
      <w:r w:rsidDel="00000000" w:rsidR="00000000" w:rsidRPr="00000000">
        <w:rPr>
          <w:rtl w:val="0"/>
        </w:rPr>
      </w:r>
    </w:p>
    <w:p w:rsidR="00000000" w:rsidDel="00000000" w:rsidP="00000000" w:rsidRDefault="00000000" w:rsidRPr="00000000" w14:paraId="0000040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One constraint follows from the design rather than the tooling. The application keeps per client filter state in process memory between requests, and writes rendered video to disk for a later request to serve. It therefore needs a host that runs a persistent process, and cannot be deployed as stateless serverless functions without moving both to an external store.</w:t>
      </w:r>
      <w:r w:rsidDel="00000000" w:rsidR="00000000" w:rsidRPr="00000000">
        <w:rPr>
          <w:rtl w:val="0"/>
        </w:rPr>
      </w:r>
    </w:p>
    <w:p w:rsidR="00000000" w:rsidDel="00000000" w:rsidP="00000000" w:rsidRDefault="00000000" w:rsidRPr="00000000" w14:paraId="0000040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API surface referred to throughout this report is the following.</w:t>
      </w:r>
      <w:r w:rsidDel="00000000" w:rsidR="00000000" w:rsidRPr="00000000">
        <w:rPr>
          <w:rtl w:val="0"/>
        </w:rPr>
      </w:r>
    </w:p>
    <w:p w:rsidR="00000000" w:rsidDel="00000000" w:rsidP="00000000" w:rsidRDefault="00000000" w:rsidRPr="00000000" w14:paraId="00000406">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19.</w:t>
      </w:r>
      <w:r w:rsidDel="00000000" w:rsidR="00000000" w:rsidRPr="00000000">
        <w:rPr>
          <w:rFonts w:ascii="Times New Roman" w:cs="Times New Roman" w:eastAsia="Times New Roman" w:hAnsi="Times New Roman"/>
          <w:i w:val="0"/>
          <w:iCs w:val="0"/>
          <w:color w:val="444444"/>
          <w:sz w:val="21"/>
          <w:szCs w:val="21"/>
          <w:rtl w:val="0"/>
        </w:rPr>
        <w:t xml:space="preserve"> HTTP endpoints.</w:t>
      </w:r>
      <w:r w:rsidDel="00000000" w:rsidR="00000000" w:rsidRPr="00000000">
        <w:rPr>
          <w:rtl w:val="0"/>
        </w:rPr>
      </w:r>
    </w:p>
    <w:tbl>
      <w:tblPr>
        <w:tblStyle w:val="Table19"/>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407">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Endpoint</w:t>
            </w:r>
            <w:r w:rsidDel="00000000" w:rsidR="00000000" w:rsidRPr="00000000">
              <w:rPr>
                <w:rtl w:val="0"/>
              </w:rPr>
            </w:r>
          </w:p>
        </w:tc>
        <w:tc>
          <w:tcPr/>
          <w:p w:rsidR="00000000" w:rsidDel="00000000" w:rsidP="00000000" w:rsidRDefault="00000000" w:rsidRPr="00000000" w14:paraId="0000040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Method</w:t>
            </w:r>
            <w:r w:rsidDel="00000000" w:rsidR="00000000" w:rsidRPr="00000000">
              <w:rPr>
                <w:rtl w:val="0"/>
              </w:rPr>
            </w:r>
          </w:p>
        </w:tc>
        <w:tc>
          <w:tcPr/>
          <w:p w:rsidR="00000000" w:rsidDel="00000000" w:rsidP="00000000" w:rsidRDefault="00000000" w:rsidRPr="00000000" w14:paraId="00000409">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40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/api/health</w:t>
            </w:r>
            <w:r w:rsidDel="00000000" w:rsidR="00000000" w:rsidRPr="00000000">
              <w:rPr>
                <w:rtl w:val="0"/>
              </w:rPr>
            </w:r>
          </w:p>
        </w:tc>
        <w:tc>
          <w:tcPr/>
          <w:p w:rsidR="00000000" w:rsidDel="00000000" w:rsidP="00000000" w:rsidRDefault="00000000" w:rsidRPr="00000000" w14:paraId="0000040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GET</w:t>
            </w:r>
            <w:r w:rsidDel="00000000" w:rsidR="00000000" w:rsidRPr="00000000">
              <w:rPr>
                <w:rtl w:val="0"/>
              </w:rPr>
            </w:r>
          </w:p>
        </w:tc>
        <w:tc>
          <w:tcPr/>
          <w:p w:rsidR="00000000" w:rsidDel="00000000" w:rsidP="00000000" w:rsidRDefault="00000000" w:rsidRPr="00000000" w14:paraId="0000040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Device, loaded checkpoint, input size, class list.</w:t>
            </w:r>
            <w:r w:rsidDel="00000000" w:rsidR="00000000" w:rsidRPr="00000000">
              <w:rPr>
                <w:rtl w:val="0"/>
              </w:rPr>
            </w:r>
          </w:p>
        </w:tc>
      </w:tr>
      <w:tr>
        <w:trPr>
          <w:cantSplit w:val="0"/>
          <w:tblHeader w:val="0"/>
        </w:trPr>
        <w:tc>
          <w:tcPr/>
          <w:p w:rsidR="00000000" w:rsidDel="00000000" w:rsidP="00000000" w:rsidRDefault="00000000" w:rsidRPr="00000000" w14:paraId="0000040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/api/infer</w:t>
            </w:r>
            <w:r w:rsidDel="00000000" w:rsidR="00000000" w:rsidRPr="00000000">
              <w:rPr>
                <w:rtl w:val="0"/>
              </w:rPr>
            </w:r>
          </w:p>
        </w:tc>
        <w:tc>
          <w:tcPr/>
          <w:p w:rsidR="00000000" w:rsidDel="00000000" w:rsidP="00000000" w:rsidRDefault="00000000" w:rsidRPr="00000000" w14:paraId="0000040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POST</w:t>
            </w:r>
            <w:r w:rsidDel="00000000" w:rsidR="00000000" w:rsidRPr="00000000">
              <w:rPr>
                <w:rtl w:val="0"/>
              </w:rPr>
            </w:r>
          </w:p>
        </w:tc>
        <w:tc>
          <w:tcPr/>
          <w:p w:rsidR="00000000" w:rsidDel="00000000" w:rsidP="00000000" w:rsidRDefault="00000000" w:rsidRPr="00000000" w14:paraId="0000040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One image in, lane model and five rendered views out.</w:t>
            </w:r>
            <w:r w:rsidDel="00000000" w:rsidR="00000000" w:rsidRPr="00000000">
              <w:rPr>
                <w:rtl w:val="0"/>
              </w:rPr>
            </w:r>
          </w:p>
        </w:tc>
      </w:tr>
      <w:tr>
        <w:trPr>
          <w:cantSplit w:val="0"/>
          <w:tblHeader w:val="0"/>
        </w:trPr>
        <w:tc>
          <w:tcPr/>
          <w:p w:rsidR="00000000" w:rsidDel="00000000" w:rsidP="00000000" w:rsidRDefault="00000000" w:rsidRPr="00000000" w14:paraId="0000041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/api/live</w:t>
            </w:r>
            <w:r w:rsidDel="00000000" w:rsidR="00000000" w:rsidRPr="00000000">
              <w:rPr>
                <w:rtl w:val="0"/>
              </w:rPr>
            </w:r>
          </w:p>
        </w:tc>
        <w:tc>
          <w:tcPr/>
          <w:p w:rsidR="00000000" w:rsidDel="00000000" w:rsidP="00000000" w:rsidRDefault="00000000" w:rsidRPr="00000000" w14:paraId="0000041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POST</w:t>
            </w:r>
            <w:r w:rsidDel="00000000" w:rsidR="00000000" w:rsidRPr="00000000">
              <w:rPr>
                <w:rtl w:val="0"/>
              </w:rPr>
            </w:r>
          </w:p>
        </w:tc>
        <w:tc>
          <w:tcPr/>
          <w:p w:rsidR="00000000" w:rsidDel="00000000" w:rsidP="00000000" w:rsidRDefault="00000000" w:rsidRPr="00000000" w14:paraId="0000041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One camera frame, using per session temporal state.</w:t>
            </w:r>
            <w:r w:rsidDel="00000000" w:rsidR="00000000" w:rsidRPr="00000000">
              <w:rPr>
                <w:rtl w:val="0"/>
              </w:rPr>
            </w:r>
          </w:p>
        </w:tc>
      </w:tr>
      <w:tr>
        <w:trPr>
          <w:cantSplit w:val="0"/>
          <w:tblHeader w:val="0"/>
        </w:trPr>
        <w:tc>
          <w:tcPr/>
          <w:p w:rsidR="00000000" w:rsidDel="00000000" w:rsidP="00000000" w:rsidRDefault="00000000" w:rsidRPr="00000000" w14:paraId="0000041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/api/live/reset</w:t>
            </w:r>
            <w:r w:rsidDel="00000000" w:rsidR="00000000" w:rsidRPr="00000000">
              <w:rPr>
                <w:rtl w:val="0"/>
              </w:rPr>
            </w:r>
          </w:p>
        </w:tc>
        <w:tc>
          <w:tcPr/>
          <w:p w:rsidR="00000000" w:rsidDel="00000000" w:rsidP="00000000" w:rsidRDefault="00000000" w:rsidRPr="00000000" w14:paraId="0000041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POST</w:t>
            </w:r>
            <w:r w:rsidDel="00000000" w:rsidR="00000000" w:rsidRPr="00000000">
              <w:rPr>
                <w:rtl w:val="0"/>
              </w:rPr>
            </w:r>
          </w:p>
        </w:tc>
        <w:tc>
          <w:tcPr/>
          <w:p w:rsidR="00000000" w:rsidDel="00000000" w:rsidP="00000000" w:rsidRDefault="00000000" w:rsidRPr="00000000" w14:paraId="0000041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Clear the filter state for a session.</w:t>
            </w:r>
            <w:r w:rsidDel="00000000" w:rsidR="00000000" w:rsidRPr="00000000">
              <w:rPr>
                <w:rtl w:val="0"/>
              </w:rPr>
            </w:r>
          </w:p>
        </w:tc>
      </w:tr>
      <w:tr>
        <w:trPr>
          <w:cantSplit w:val="0"/>
          <w:tblHeader w:val="0"/>
        </w:trPr>
        <w:tc>
          <w:tcPr/>
          <w:p w:rsidR="00000000" w:rsidDel="00000000" w:rsidP="00000000" w:rsidRDefault="00000000" w:rsidRPr="00000000" w14:paraId="0000041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/api/stages</w:t>
            </w:r>
            <w:r w:rsidDel="00000000" w:rsidR="00000000" w:rsidRPr="00000000">
              <w:rPr>
                <w:rtl w:val="0"/>
              </w:rPr>
            </w:r>
          </w:p>
        </w:tc>
        <w:tc>
          <w:tcPr/>
          <w:p w:rsidR="00000000" w:rsidDel="00000000" w:rsidP="00000000" w:rsidRDefault="00000000" w:rsidRPr="00000000" w14:paraId="0000041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POST</w:t>
            </w:r>
            <w:r w:rsidDel="00000000" w:rsidR="00000000" w:rsidRPr="00000000">
              <w:rPr>
                <w:rtl w:val="0"/>
              </w:rPr>
            </w:r>
          </w:p>
        </w:tc>
        <w:tc>
          <w:tcPr/>
          <w:p w:rsidR="00000000" w:rsidDel="00000000" w:rsidP="00000000" w:rsidRDefault="00000000" w:rsidRPr="00000000" w14:paraId="0000041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Every intermediate image from one frame.</w:t>
            </w:r>
            <w:r w:rsidDel="00000000" w:rsidR="00000000" w:rsidRPr="00000000">
              <w:rPr>
                <w:rtl w:val="0"/>
              </w:rPr>
            </w:r>
          </w:p>
        </w:tc>
      </w:tr>
      <w:tr>
        <w:trPr>
          <w:cantSplit w:val="0"/>
          <w:tblHeader w:val="0"/>
        </w:trPr>
        <w:tc>
          <w:tcPr/>
          <w:p w:rsidR="00000000" w:rsidDel="00000000" w:rsidP="00000000" w:rsidRDefault="00000000" w:rsidRPr="00000000" w14:paraId="0000041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/api/compare</w:t>
            </w:r>
            <w:r w:rsidDel="00000000" w:rsidR="00000000" w:rsidRPr="00000000">
              <w:rPr>
                <w:rtl w:val="0"/>
              </w:rPr>
            </w:r>
          </w:p>
        </w:tc>
        <w:tc>
          <w:tcPr/>
          <w:p w:rsidR="00000000" w:rsidDel="00000000" w:rsidP="00000000" w:rsidRDefault="00000000" w:rsidRPr="00000000" w14:paraId="0000041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POST</w:t>
            </w:r>
            <w:r w:rsidDel="00000000" w:rsidR="00000000" w:rsidRPr="00000000">
              <w:rPr>
                <w:rtl w:val="0"/>
              </w:rPr>
            </w:r>
          </w:p>
        </w:tc>
        <w:tc>
          <w:tcPr/>
          <w:p w:rsidR="00000000" w:rsidDel="00000000" w:rsidP="00000000" w:rsidRDefault="00000000" w:rsidRPr="00000000" w14:paraId="0000041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Study project and capstone pipelines on one frame.</w:t>
            </w:r>
            <w:r w:rsidDel="00000000" w:rsidR="00000000" w:rsidRPr="00000000">
              <w:rPr>
                <w:rtl w:val="0"/>
              </w:rPr>
            </w:r>
          </w:p>
        </w:tc>
      </w:tr>
      <w:tr>
        <w:trPr>
          <w:cantSplit w:val="0"/>
          <w:tblHeader w:val="0"/>
        </w:trPr>
        <w:tc>
          <w:tcPr/>
          <w:p w:rsidR="00000000" w:rsidDel="00000000" w:rsidP="00000000" w:rsidRDefault="00000000" w:rsidRPr="00000000" w14:paraId="0000041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/api/video</w:t>
            </w:r>
            <w:r w:rsidDel="00000000" w:rsidR="00000000" w:rsidRPr="00000000">
              <w:rPr>
                <w:rtl w:val="0"/>
              </w:rPr>
            </w:r>
          </w:p>
        </w:tc>
        <w:tc>
          <w:tcPr/>
          <w:p w:rsidR="00000000" w:rsidDel="00000000" w:rsidP="00000000" w:rsidRDefault="00000000" w:rsidRPr="00000000" w14:paraId="0000041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POST</w:t>
            </w:r>
            <w:r w:rsidDel="00000000" w:rsidR="00000000" w:rsidRPr="00000000">
              <w:rPr>
                <w:rtl w:val="0"/>
              </w:rPr>
            </w:r>
          </w:p>
        </w:tc>
        <w:tc>
          <w:tcPr/>
          <w:p w:rsidR="00000000" w:rsidDel="00000000" w:rsidP="00000000" w:rsidRDefault="00000000" w:rsidRPr="00000000" w14:paraId="0000041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Process a clip, return an H.264 result and a series.</w:t>
            </w:r>
            <w:r w:rsidDel="00000000" w:rsidR="00000000" w:rsidRPr="00000000">
              <w:rPr>
                <w:rtl w:val="0"/>
              </w:rPr>
            </w:r>
          </w:p>
        </w:tc>
      </w:tr>
      <w:tr>
        <w:trPr>
          <w:cantSplit w:val="0"/>
          <w:tblHeader w:val="0"/>
        </w:trPr>
        <w:tc>
          <w:tcPr/>
          <w:p w:rsidR="00000000" w:rsidDel="00000000" w:rsidP="00000000" w:rsidRDefault="00000000" w:rsidRPr="00000000" w14:paraId="0000041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/api/media/{name}</w:t>
            </w:r>
            <w:r w:rsidDel="00000000" w:rsidR="00000000" w:rsidRPr="00000000">
              <w:rPr>
                <w:rtl w:val="0"/>
              </w:rPr>
            </w:r>
          </w:p>
        </w:tc>
        <w:tc>
          <w:tcPr/>
          <w:p w:rsidR="00000000" w:rsidDel="00000000" w:rsidP="00000000" w:rsidRDefault="00000000" w:rsidRPr="00000000" w14:paraId="0000042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GET</w:t>
            </w:r>
            <w:r w:rsidDel="00000000" w:rsidR="00000000" w:rsidRPr="00000000">
              <w:rPr>
                <w:rtl w:val="0"/>
              </w:rPr>
            </w:r>
          </w:p>
        </w:tc>
        <w:tc>
          <w:tcPr/>
          <w:p w:rsidR="00000000" w:rsidDel="00000000" w:rsidP="00000000" w:rsidRDefault="00000000" w:rsidRPr="00000000" w14:paraId="0000042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Serve a rendered video.</w:t>
            </w:r>
            <w:r w:rsidDel="00000000" w:rsidR="00000000" w:rsidRPr="00000000">
              <w:rPr>
                <w:rtl w:val="0"/>
              </w:rPr>
            </w:r>
          </w:p>
        </w:tc>
      </w:tr>
      <w:tr>
        <w:trPr>
          <w:cantSplit w:val="0"/>
          <w:tblHeader w:val="0"/>
        </w:trPr>
        <w:tc>
          <w:tcPr/>
          <w:p w:rsidR="00000000" w:rsidDel="00000000" w:rsidP="00000000" w:rsidRDefault="00000000" w:rsidRPr="00000000" w14:paraId="0000042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/api/samples</w:t>
            </w:r>
            <w:r w:rsidDel="00000000" w:rsidR="00000000" w:rsidRPr="00000000">
              <w:rPr>
                <w:rtl w:val="0"/>
              </w:rPr>
            </w:r>
          </w:p>
        </w:tc>
        <w:tc>
          <w:tcPr/>
          <w:p w:rsidR="00000000" w:rsidDel="00000000" w:rsidP="00000000" w:rsidRDefault="00000000" w:rsidRPr="00000000" w14:paraId="0000042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GET</w:t>
            </w:r>
            <w:r w:rsidDel="00000000" w:rsidR="00000000" w:rsidRPr="00000000">
              <w:rPr>
                <w:rtl w:val="0"/>
              </w:rPr>
            </w:r>
          </w:p>
        </w:tc>
        <w:tc>
          <w:tcPr/>
          <w:p w:rsidR="00000000" w:rsidDel="00000000" w:rsidP="00000000" w:rsidRDefault="00000000" w:rsidRPr="00000000" w14:paraId="0000042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List bundled sample frames or clips.</w:t>
            </w:r>
            <w:r w:rsidDel="00000000" w:rsidR="00000000" w:rsidRPr="00000000">
              <w:rPr>
                <w:rtl w:val="0"/>
              </w:rPr>
            </w:r>
          </w:p>
        </w:tc>
      </w:tr>
      <w:tr>
        <w:trPr>
          <w:cantSplit w:val="0"/>
          <w:tblHeader w:val="0"/>
        </w:trPr>
        <w:tc>
          <w:tcPr/>
          <w:p w:rsidR="00000000" w:rsidDel="00000000" w:rsidP="00000000" w:rsidRDefault="00000000" w:rsidRPr="00000000" w14:paraId="0000042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/api/sample/{kind}/{stem}</w:t>
            </w:r>
            <w:r w:rsidDel="00000000" w:rsidR="00000000" w:rsidRPr="00000000">
              <w:rPr>
                <w:rtl w:val="0"/>
              </w:rPr>
            </w:r>
          </w:p>
        </w:tc>
        <w:tc>
          <w:tcPr/>
          <w:p w:rsidR="00000000" w:rsidDel="00000000" w:rsidP="00000000" w:rsidRDefault="00000000" w:rsidRPr="00000000" w14:paraId="0000042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GET</w:t>
            </w:r>
            <w:r w:rsidDel="00000000" w:rsidR="00000000" w:rsidRPr="00000000">
              <w:rPr>
                <w:rtl w:val="0"/>
              </w:rPr>
            </w:r>
          </w:p>
        </w:tc>
        <w:tc>
          <w:tcPr/>
          <w:p w:rsidR="00000000" w:rsidDel="00000000" w:rsidP="00000000" w:rsidRDefault="00000000" w:rsidRPr="00000000" w14:paraId="0000042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Serve one sample.</w:t>
            </w:r>
            <w:r w:rsidDel="00000000" w:rsidR="00000000" w:rsidRPr="00000000">
              <w:rPr>
                <w:rtl w:val="0"/>
              </w:rPr>
            </w:r>
          </w:p>
        </w:tc>
      </w:tr>
      <w:tr>
        <w:trPr>
          <w:cantSplit w:val="0"/>
          <w:tblHeader w:val="0"/>
        </w:trPr>
        <w:tc>
          <w:tcPr/>
          <w:p w:rsidR="00000000" w:rsidDel="00000000" w:rsidP="00000000" w:rsidRDefault="00000000" w:rsidRPr="00000000" w14:paraId="0000042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/api/results</w:t>
            </w:r>
            <w:r w:rsidDel="00000000" w:rsidR="00000000" w:rsidRPr="00000000">
              <w:rPr>
                <w:rtl w:val="0"/>
              </w:rPr>
            </w:r>
          </w:p>
        </w:tc>
        <w:tc>
          <w:tcPr/>
          <w:p w:rsidR="00000000" w:rsidDel="00000000" w:rsidP="00000000" w:rsidRDefault="00000000" w:rsidRPr="00000000" w14:paraId="0000042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GET</w:t>
            </w:r>
            <w:r w:rsidDel="00000000" w:rsidR="00000000" w:rsidRPr="00000000">
              <w:rPr>
                <w:rtl w:val="0"/>
              </w:rPr>
            </w:r>
          </w:p>
        </w:tc>
        <w:tc>
          <w:tcPr/>
          <w:p w:rsidR="00000000" w:rsidDel="00000000" w:rsidP="00000000" w:rsidRDefault="00000000" w:rsidRPr="00000000" w14:paraId="0000042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Every measured result, read from outputs/results/.</w:t>
            </w:r>
            <w:r w:rsidDel="00000000" w:rsidR="00000000" w:rsidRPr="00000000">
              <w:rPr>
                <w:rtl w:val="0"/>
              </w:rPr>
            </w:r>
          </w:p>
        </w:tc>
      </w:tr>
    </w:tbl>
    <w:p w:rsidR="00000000" w:rsidDel="00000000" w:rsidP="00000000" w:rsidRDefault="00000000" w:rsidRPr="00000000" w14:paraId="0000042B">
      <w:pPr>
        <w:spacing w:after="160" w:lineRule="auto"/>
        <w:rPr/>
      </w:pPr>
      <w:r w:rsidDel="00000000" w:rsidR="00000000" w:rsidRPr="00000000">
        <w:rPr>
          <w:rtl w:val="0"/>
        </w:rPr>
      </w:r>
    </w:p>
    <w:p w:rsidR="00000000" w:rsidDel="00000000" w:rsidP="00000000" w:rsidRDefault="00000000" w:rsidRPr="00000000" w14:paraId="0000042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Memory is the constraint that scales with use rather than CPU. The model is loaded once and shared; what grows per client is the session entry holding the Kalman state and the previous geometry, which is a few kilobytes. The video endpoint is the exception, since it decodes a whole clip and writes a rendered file, so concurrent video requests are the case to watch on a small host.</w:t>
      </w:r>
      <w:r w:rsidDel="00000000" w:rsidR="00000000" w:rsidRPr="00000000">
        <w:rPr>
          <w:rtl w:val="0"/>
        </w:rPr>
      </w:r>
    </w:p>
    <w:p w:rsidR="00000000" w:rsidDel="00000000" w:rsidP="00000000" w:rsidRDefault="00000000" w:rsidRPr="00000000" w14:paraId="0000042D">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4.3 Demonstration</w:t>
      </w:r>
      <w:r w:rsidDel="00000000" w:rsidR="00000000" w:rsidRPr="00000000">
        <w:rPr>
          <w:rtl w:val="0"/>
        </w:rPr>
      </w:r>
    </w:p>
    <w:p w:rsidR="00000000" w:rsidDel="00000000" w:rsidP="00000000" w:rsidRDefault="00000000" w:rsidRPr="00000000" w14:paraId="0000042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interface has two routes, reached from a landing page. The report route presents the technical account with every headline figure read live from the evaluation output rather than typed into the page. The demonstration route has six tabs: analyse a single image, walk through each pipeline stage, use a live camera, process a video clip with temporal smoothing on or off, compare the study project pipeline against this one behind a drag to reveal slider, and read the measured results.</w:t>
      </w:r>
      <w:r w:rsidDel="00000000" w:rsidR="00000000" w:rsidRPr="00000000">
        <w:rPr>
          <w:rtl w:val="0"/>
        </w:rPr>
      </w:r>
    </w:p>
    <w:p w:rsidR="00000000" w:rsidDel="00000000" w:rsidP="00000000" w:rsidRDefault="00000000" w:rsidRPr="00000000" w14:paraId="0000042F">
      <w:pPr>
        <w:spacing w:after="40" w:lineRule="auto"/>
        <w:jc w:val="center"/>
        <w:rPr/>
      </w:pPr>
      <w:r w:rsidDel="00000000" w:rsidR="00000000" w:rsidRPr="00000000">
        <w:rPr/>
        <w:drawing>
          <wp:inline distB="0" distT="0" distL="114300" distR="114300">
            <wp:extent cx="5852160" cy="763769"/>
            <wp:effectExtent b="0" l="0" r="0" t="0"/>
            <wp:docPr id="3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852160" cy="763769"/>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17.</w:t>
      </w:r>
      <w:r w:rsidDel="00000000" w:rsidR="00000000" w:rsidRPr="00000000">
        <w:rPr>
          <w:rFonts w:ascii="Times New Roman" w:cs="Times New Roman" w:eastAsia="Times New Roman" w:hAnsi="Times New Roman"/>
          <w:i w:val="0"/>
          <w:iCs w:val="0"/>
          <w:color w:val="444444"/>
          <w:sz w:val="21"/>
          <w:szCs w:val="21"/>
          <w:rtl w:val="0"/>
        </w:rPr>
        <w:t xml:space="preserve"> A consumer dashcam frame at dusk.</w:t>
      </w:r>
      <w:r w:rsidDel="00000000" w:rsidR="00000000" w:rsidRPr="00000000">
        <w:rPr>
          <w:rtl w:val="0"/>
        </w:rPr>
      </w:r>
    </w:p>
    <w:p w:rsidR="00000000" w:rsidDel="00000000" w:rsidP="00000000" w:rsidRDefault="00000000" w:rsidRPr="00000000" w14:paraId="00000431">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17 shows the system on a consumer dashcam frame at dusk, which is outside the training distribution. Section 6.3 reports what was measured when we tried to close that gap.</w:t>
      </w:r>
      <w:r w:rsidDel="00000000" w:rsidR="00000000" w:rsidRPr="00000000">
        <w:rPr>
          <w:rtl w:val="0"/>
        </w:rPr>
      </w:r>
    </w:p>
    <w:p w:rsidR="00000000" w:rsidDel="00000000" w:rsidP="00000000" w:rsidRDefault="00000000" w:rsidRPr="00000000" w14:paraId="0000043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18 shows the landing page and the report route as they render in a browser. The report route is set on a light ground and the demonstration on a dark one, because camera frames and segmentation overlays are hard to read against white. The tab labelled "Phase 3 vs 4" in the interface is the comparison this report calls the study project against the capstone; phase numbering is the project's internal naming and is kept in the running application.</w:t>
      </w:r>
      <w:r w:rsidDel="00000000" w:rsidR="00000000" w:rsidRPr="00000000">
        <w:rPr>
          <w:rtl w:val="0"/>
        </w:rPr>
      </w:r>
    </w:p>
    <w:p w:rsidR="00000000" w:rsidDel="00000000" w:rsidP="00000000" w:rsidRDefault="00000000" w:rsidRPr="00000000" w14:paraId="00000433">
      <w:pPr>
        <w:spacing w:after="40" w:lineRule="auto"/>
        <w:jc w:val="center"/>
        <w:rPr/>
      </w:pPr>
      <w:r w:rsidDel="00000000" w:rsidR="00000000" w:rsidRPr="00000000">
        <w:rPr/>
        <w:drawing>
          <wp:inline distB="0" distT="0" distL="114300" distR="114300">
            <wp:extent cx="5852160" cy="1520068"/>
            <wp:effectExtent b="0" l="0" r="0" t="0"/>
            <wp:docPr id="3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852160" cy="1520068"/>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18.</w:t>
      </w:r>
      <w:r w:rsidDel="00000000" w:rsidR="00000000" w:rsidRPr="00000000">
        <w:rPr>
          <w:rFonts w:ascii="Times New Roman" w:cs="Times New Roman" w:eastAsia="Times New Roman" w:hAnsi="Times New Roman"/>
          <w:i w:val="0"/>
          <w:iCs w:val="0"/>
          <w:color w:val="444444"/>
          <w:sz w:val="21"/>
          <w:szCs w:val="21"/>
          <w:rtl w:val="0"/>
        </w:rPr>
        <w:t xml:space="preserve"> The landing page and the report route.</w:t>
      </w:r>
      <w:r w:rsidDel="00000000" w:rsidR="00000000" w:rsidRPr="00000000">
        <w:rPr>
          <w:rtl w:val="0"/>
        </w:rPr>
      </w:r>
    </w:p>
    <w:p w:rsidR="00000000" w:rsidDel="00000000" w:rsidP="00000000" w:rsidRDefault="00000000" w:rsidRPr="00000000" w14:paraId="0000043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19 shows the Analyse tab after one validation frame has been processed. The readout gives lane count, carriageway width, lane width and latency, with the confidence ring beside a sentence that says what that confidence means for boundary error. The panel on the left states the two assumptions the metric output depends on, the camera height and the measured pitch, so a reader can see what the numbers rest on without leaving the page.</w:t>
      </w:r>
      <w:r w:rsidDel="00000000" w:rsidR="00000000" w:rsidRPr="00000000">
        <w:rPr>
          <w:rtl w:val="0"/>
        </w:rPr>
      </w:r>
    </w:p>
    <w:p w:rsidR="00000000" w:rsidDel="00000000" w:rsidP="00000000" w:rsidRDefault="00000000" w:rsidRPr="00000000" w14:paraId="00000436">
      <w:pPr>
        <w:spacing w:after="40" w:lineRule="auto"/>
        <w:jc w:val="center"/>
        <w:rPr/>
      </w:pPr>
      <w:r w:rsidDel="00000000" w:rsidR="00000000" w:rsidRPr="00000000">
        <w:rPr/>
        <w:drawing>
          <wp:inline distB="0" distT="0" distL="114300" distR="114300">
            <wp:extent cx="5852160" cy="3662162"/>
            <wp:effectExtent b="0" l="0" r="0" t="0"/>
            <wp:docPr id="40"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852160" cy="3662162"/>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19.</w:t>
      </w:r>
      <w:r w:rsidDel="00000000" w:rsidR="00000000" w:rsidRPr="00000000">
        <w:rPr>
          <w:rFonts w:ascii="Times New Roman" w:cs="Times New Roman" w:eastAsia="Times New Roman" w:hAnsi="Times New Roman"/>
          <w:i w:val="0"/>
          <w:iCs w:val="0"/>
          <w:color w:val="444444"/>
          <w:sz w:val="21"/>
          <w:szCs w:val="21"/>
          <w:rtl w:val="0"/>
        </w:rPr>
        <w:t xml:space="preserve"> The Analyse tab after processing one validation frame.</w:t>
      </w:r>
      <w:r w:rsidDel="00000000" w:rsidR="00000000" w:rsidRPr="00000000">
        <w:rPr>
          <w:rtl w:val="0"/>
        </w:rPr>
      </w:r>
    </w:p>
    <w:p w:rsidR="00000000" w:rsidDel="00000000" w:rsidP="00000000" w:rsidRDefault="00000000" w:rsidRPr="00000000" w14:paraId="00000438">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Demonstration video:</w:t>
      </w:r>
      <w:r w:rsidDel="00000000" w:rsidR="00000000" w:rsidRPr="00000000">
        <w:rPr>
          <w:rFonts w:ascii="Times New Roman" w:cs="Times New Roman" w:eastAsia="Times New Roman" w:hAnsi="Times New Roman"/>
          <w:i w:val="0"/>
          <w:iCs w:val="0"/>
          <w:sz w:val="24"/>
          <w:szCs w:val="24"/>
          <w:rtl w:val="0"/>
        </w:rPr>
        <w:t xml:space="preserve"> https://github.com/Arkanobot/VisionBasedLaneInference/blob/main/outputs/demo_video/capstone_demo.mp4</w:t>
      </w:r>
      <w:r w:rsidDel="00000000" w:rsidR="00000000" w:rsidRPr="00000000">
        <w:rPr>
          <w:rtl w:val="0"/>
        </w:rPr>
      </w:r>
    </w:p>
    <w:p w:rsidR="00000000" w:rsidDel="00000000" w:rsidP="00000000" w:rsidRDefault="00000000" w:rsidRPr="00000000" w14:paraId="00000439">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5: PROJECT EXECUTION EVIDENCE</w:t>
      </w:r>
      <w:r w:rsidDel="00000000" w:rsidR="00000000" w:rsidRPr="00000000">
        <w:rPr>
          <w:rtl w:val="0"/>
        </w:rPr>
      </w:r>
    </w:p>
    <w:p w:rsidR="00000000" w:rsidDel="00000000" w:rsidP="00000000" w:rsidRDefault="00000000" w:rsidRPr="00000000" w14:paraId="0000043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chapter records the process rather than the results: how the work was versioned, what was done week by week, and the supervisor review that changed the direction of the project.</w:t>
      </w:r>
      <w:r w:rsidDel="00000000" w:rsidR="00000000" w:rsidRPr="00000000">
        <w:rPr>
          <w:rtl w:val="0"/>
        </w:rPr>
      </w:r>
    </w:p>
    <w:p w:rsidR="00000000" w:rsidDel="00000000" w:rsidP="00000000" w:rsidRDefault="00000000" w:rsidRPr="00000000" w14:paraId="0000043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three items in this chapter are records of process rather than results. They are filled in from the project repository and the supervisor review log, and the fields left blank below are the ones that must be completed from those records before submission rather than reconstructed from memory.</w:t>
      </w:r>
      <w:r w:rsidDel="00000000" w:rsidR="00000000" w:rsidRPr="00000000">
        <w:rPr>
          <w:rtl w:val="0"/>
        </w:rPr>
      </w:r>
    </w:p>
    <w:p w:rsidR="00000000" w:rsidDel="00000000" w:rsidP="00000000" w:rsidRDefault="00000000" w:rsidRPr="00000000" w14:paraId="0000043C">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5.1 Version control evidence</w:t>
      </w:r>
      <w:r w:rsidDel="00000000" w:rsidR="00000000" w:rsidRPr="00000000">
        <w:rPr>
          <w:rtl w:val="0"/>
        </w:rPr>
      </w:r>
    </w:p>
    <w:p w:rsidR="00000000" w:rsidDel="00000000" w:rsidP="00000000" w:rsidRDefault="00000000" w:rsidRPr="00000000" w14:paraId="0000043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project was developed as a numbered progression of working versions, each one kept on disk when the next was started. That is the history, and it is a record of what was learned rather than of what was typed.</w:t>
      </w:r>
      <w:r w:rsidDel="00000000" w:rsidR="00000000" w:rsidRPr="00000000">
        <w:rPr>
          <w:rtl w:val="0"/>
        </w:rPr>
      </w:r>
    </w:p>
    <w:p w:rsidR="00000000" w:rsidDel="00000000" w:rsidP="00000000" w:rsidRDefault="00000000" w:rsidRPr="00000000" w14:paraId="0000043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Each version was a different approach rather than a revision of the one before it. The work began with classical computer vision and ended with a segmentation network trained on Indian road imagery, and between those two points almost nothing carries over: a colour and texture detector, a thresholding pipeline, an off the shelf detector wired into that pipeline, and finally a model of our own share the problem statement and very little else. Successive versions were therefore separate projects that answered the same question in different ways, not commits against a common trunk, and that is why a single repository carrying incremental updates was not maintained while the approach was still changing. The repository below holds the delivered system.</w:t>
      </w:r>
      <w:r w:rsidDel="00000000" w:rsidR="00000000" w:rsidRPr="00000000">
        <w:rPr>
          <w:rtl w:val="0"/>
        </w:rPr>
      </w:r>
    </w:p>
    <w:p w:rsidR="00000000" w:rsidDel="00000000" w:rsidP="00000000" w:rsidRDefault="00000000" w:rsidRPr="00000000" w14:paraId="0000043F">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20.</w:t>
      </w:r>
      <w:r w:rsidDel="00000000" w:rsidR="00000000" w:rsidRPr="00000000">
        <w:rPr>
          <w:rFonts w:ascii="Times New Roman" w:cs="Times New Roman" w:eastAsia="Times New Roman" w:hAnsi="Times New Roman"/>
          <w:i w:val="0"/>
          <w:iCs w:val="0"/>
          <w:color w:val="444444"/>
          <w:sz w:val="21"/>
          <w:szCs w:val="21"/>
          <w:rtl w:val="0"/>
        </w:rPr>
        <w:t xml:space="preserve"> Version history as kept on disk. Dates run from 27 June 2026 to 24 August 2026.</w:t>
      </w:r>
      <w:r w:rsidDel="00000000" w:rsidR="00000000" w:rsidRPr="00000000">
        <w:rPr>
          <w:rtl w:val="0"/>
        </w:rPr>
      </w:r>
    </w:p>
    <w:tbl>
      <w:tblPr>
        <w:tblStyle w:val="Table20"/>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440">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Version</w:t>
            </w:r>
            <w:r w:rsidDel="00000000" w:rsidR="00000000" w:rsidRPr="00000000">
              <w:rPr>
                <w:rtl w:val="0"/>
              </w:rPr>
            </w:r>
          </w:p>
        </w:tc>
        <w:tc>
          <w:tcPr/>
          <w:p w:rsidR="00000000" w:rsidDel="00000000" w:rsidP="00000000" w:rsidRDefault="00000000" w:rsidRPr="00000000" w14:paraId="0000044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Approach</w:t>
            </w:r>
            <w:r w:rsidDel="00000000" w:rsidR="00000000" w:rsidRPr="00000000">
              <w:rPr>
                <w:rtl w:val="0"/>
              </w:rPr>
            </w:r>
          </w:p>
        </w:tc>
        <w:tc>
          <w:tcPr/>
          <w:p w:rsidR="00000000" w:rsidDel="00000000" w:rsidP="00000000" w:rsidRDefault="00000000" w:rsidRPr="00000000" w14:paraId="00000442">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Why it was superseded</w:t>
            </w:r>
            <w:r w:rsidDel="00000000" w:rsidR="00000000" w:rsidRPr="00000000">
              <w:rPr>
                <w:rtl w:val="0"/>
              </w:rPr>
            </w:r>
          </w:p>
        </w:tc>
      </w:tr>
      <w:tr>
        <w:trPr>
          <w:cantSplit w:val="0"/>
          <w:tblHeader w:val="0"/>
        </w:trPr>
        <w:tc>
          <w:tcPr/>
          <w:p w:rsidR="00000000" w:rsidDel="00000000" w:rsidP="00000000" w:rsidRDefault="00000000" w:rsidRPr="00000000" w14:paraId="0000044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lane_detector_project</w:t>
            </w:r>
            <w:r w:rsidDel="00000000" w:rsidR="00000000" w:rsidRPr="00000000">
              <w:rPr>
                <w:rtl w:val="0"/>
              </w:rPr>
            </w:r>
          </w:p>
        </w:tc>
        <w:tc>
          <w:tcPr/>
          <w:p w:rsidR="00000000" w:rsidDel="00000000" w:rsidP="00000000" w:rsidRDefault="00000000" w:rsidRPr="00000000" w14:paraId="0000044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Classical computer vision: colour and texture segmentation of the road surface</w:t>
            </w:r>
            <w:r w:rsidDel="00000000" w:rsidR="00000000" w:rsidRPr="00000000">
              <w:rPr>
                <w:rtl w:val="0"/>
              </w:rPr>
            </w:r>
          </w:p>
        </w:tc>
        <w:tc>
          <w:tcPr/>
          <w:p w:rsidR="00000000" w:rsidDel="00000000" w:rsidP="00000000" w:rsidRDefault="00000000" w:rsidRPr="00000000" w14:paraId="0000044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Not separable from shadow, wet tarmac and unpaved shoulder by colour alone</w:t>
            </w:r>
            <w:r w:rsidDel="00000000" w:rsidR="00000000" w:rsidRPr="00000000">
              <w:rPr>
                <w:rtl w:val="0"/>
              </w:rPr>
            </w:r>
          </w:p>
        </w:tc>
      </w:tr>
      <w:tr>
        <w:trPr>
          <w:cantSplit w:val="0"/>
          <w:tblHeader w:val="0"/>
        </w:trPr>
        <w:tc>
          <w:tcPr/>
          <w:p w:rsidR="00000000" w:rsidDel="00000000" w:rsidP="00000000" w:rsidRDefault="00000000" w:rsidRPr="00000000" w14:paraId="0000044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lane_detector_v2</w:t>
            </w:r>
            <w:r w:rsidDel="00000000" w:rsidR="00000000" w:rsidRPr="00000000">
              <w:rPr>
                <w:rtl w:val="0"/>
              </w:rPr>
            </w:r>
          </w:p>
        </w:tc>
        <w:tc>
          <w:tcPr/>
          <w:p w:rsidR="00000000" w:rsidDel="00000000" w:rsidP="00000000" w:rsidRDefault="00000000" w:rsidRPr="00000000" w14:paraId="0000044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The same pipeline with HSV thresholding and asphalt detection heuristics</w:t>
            </w:r>
            <w:r w:rsidDel="00000000" w:rsidR="00000000" w:rsidRPr="00000000">
              <w:rPr>
                <w:rtl w:val="0"/>
              </w:rPr>
            </w:r>
          </w:p>
        </w:tc>
        <w:tc>
          <w:tcPr/>
          <w:p w:rsidR="00000000" w:rsidDel="00000000" w:rsidP="00000000" w:rsidRDefault="00000000" w:rsidRPr="00000000" w14:paraId="0000044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Each heuristic fixed one scene and broke another; no single threshold generalised</w:t>
            </w:r>
            <w:r w:rsidDel="00000000" w:rsidR="00000000" w:rsidRPr="00000000">
              <w:rPr>
                <w:rtl w:val="0"/>
              </w:rPr>
            </w:r>
          </w:p>
        </w:tc>
      </w:tr>
      <w:tr>
        <w:trPr>
          <w:cantSplit w:val="0"/>
          <w:tblHeader w:val="0"/>
        </w:trPr>
        <w:tc>
          <w:tcPr/>
          <w:p w:rsidR="00000000" w:rsidDel="00000000" w:rsidP="00000000" w:rsidRDefault="00000000" w:rsidRPr="00000000" w14:paraId="0000044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lane_detector_v3</w:t>
            </w:r>
            <w:r w:rsidDel="00000000" w:rsidR="00000000" w:rsidRPr="00000000">
              <w:rPr>
                <w:rtl w:val="0"/>
              </w:rPr>
            </w:r>
          </w:p>
        </w:tc>
        <w:tc>
          <w:tcPr/>
          <w:p w:rsidR="00000000" w:rsidDel="00000000" w:rsidP="00000000" w:rsidRDefault="00000000" w:rsidRPr="00000000" w14:paraId="0000044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dropped in as the drivable-area detector</w:t>
            </w:r>
            <w:r w:rsidDel="00000000" w:rsidR="00000000" w:rsidRPr="00000000">
              <w:rPr>
                <w:rtl w:val="0"/>
              </w:rPr>
            </w:r>
          </w:p>
        </w:tc>
        <w:tc>
          <w:tcPr/>
          <w:p w:rsidR="00000000" w:rsidDel="00000000" w:rsidP="00000000" w:rsidRDefault="00000000" w:rsidRPr="00000000" w14:paraId="0000044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Scored below the fixed trapezoid baseline; the wiring was suspected</w:t>
            </w:r>
            <w:r w:rsidDel="00000000" w:rsidR="00000000" w:rsidRPr="00000000">
              <w:rPr>
                <w:rtl w:val="0"/>
              </w:rPr>
            </w:r>
          </w:p>
        </w:tc>
      </w:tr>
      <w:tr>
        <w:trPr>
          <w:cantSplit w:val="0"/>
          <w:tblHeader w:val="0"/>
        </w:trPr>
        <w:tc>
          <w:tcPr/>
          <w:p w:rsidR="00000000" w:rsidDel="00000000" w:rsidP="00000000" w:rsidRDefault="00000000" w:rsidRPr="00000000" w14:paraId="0000044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lane_detector_v4</w:t>
            </w:r>
            <w:r w:rsidDel="00000000" w:rsidR="00000000" w:rsidRPr="00000000">
              <w:rPr>
                <w:rtl w:val="0"/>
              </w:rPr>
            </w:r>
          </w:p>
        </w:tc>
        <w:tc>
          <w:tcPr/>
          <w:p w:rsidR="00000000" w:rsidDel="00000000" w:rsidP="00000000" w:rsidRDefault="00000000" w:rsidRPr="00000000" w14:paraId="0000044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with letterboxing and ImageNet normalisation corrected</w:t>
            </w:r>
            <w:r w:rsidDel="00000000" w:rsidR="00000000" w:rsidRPr="00000000">
              <w:rPr>
                <w:rtl w:val="0"/>
              </w:rPr>
            </w:r>
          </w:p>
        </w:tc>
        <w:tc>
          <w:tcPr/>
          <w:p w:rsidR="00000000" w:rsidDel="00000000" w:rsidP="00000000" w:rsidRDefault="00000000" w:rsidRPr="00000000" w14:paraId="0000044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 large gain that confirmed the wiring, still short of what the geometry needs</w:t>
            </w:r>
            <w:r w:rsidDel="00000000" w:rsidR="00000000" w:rsidRPr="00000000">
              <w:rPr>
                <w:rtl w:val="0"/>
              </w:rPr>
            </w:r>
          </w:p>
        </w:tc>
      </w:tr>
      <w:tr>
        <w:trPr>
          <w:cantSplit w:val="0"/>
          <w:tblHeader w:val="0"/>
        </w:trPr>
        <w:tc>
          <w:tcPr/>
          <w:p w:rsidR="00000000" w:rsidDel="00000000" w:rsidP="00000000" w:rsidRDefault="00000000" w:rsidRPr="00000000" w14:paraId="0000044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lane_detector_v5_dl</w:t>
            </w:r>
            <w:r w:rsidDel="00000000" w:rsidR="00000000" w:rsidRPr="00000000">
              <w:rPr>
                <w:rtl w:val="0"/>
              </w:rPr>
            </w:r>
          </w:p>
        </w:tc>
        <w:tc>
          <w:tcPr/>
          <w:p w:rsidR="00000000" w:rsidDel="00000000" w:rsidP="00000000" w:rsidRDefault="00000000" w:rsidRPr="00000000" w14:paraId="0000045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First segmentation network trained on IDD</w:t>
            </w:r>
            <w:r w:rsidDel="00000000" w:rsidR="00000000" w:rsidRPr="00000000">
              <w:rPr>
                <w:rtl w:val="0"/>
              </w:rPr>
            </w:r>
          </w:p>
        </w:tc>
        <w:tc>
          <w:tcPr/>
          <w:p w:rsidR="00000000" w:rsidDel="00000000" w:rsidP="00000000" w:rsidRDefault="00000000" w:rsidRPr="00000000" w14:paraId="0000045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Trained on a partial dataset root; superseded once the full split was prepared</w:t>
            </w:r>
            <w:r w:rsidDel="00000000" w:rsidR="00000000" w:rsidRPr="00000000">
              <w:rPr>
                <w:rtl w:val="0"/>
              </w:rPr>
            </w:r>
          </w:p>
        </w:tc>
      </w:tr>
      <w:tr>
        <w:trPr>
          <w:cantSplit w:val="0"/>
          <w:tblHeader w:val="0"/>
        </w:trPr>
        <w:tc>
          <w:tcPr/>
          <w:p w:rsidR="00000000" w:rsidDel="00000000" w:rsidP="00000000" w:rsidRDefault="00000000" w:rsidRPr="00000000" w14:paraId="0000045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lane_detector_v6_dl_fullDataset</w:t>
            </w:r>
            <w:r w:rsidDel="00000000" w:rsidR="00000000" w:rsidRPr="00000000">
              <w:rPr>
                <w:rtl w:val="0"/>
              </w:rPr>
            </w:r>
          </w:p>
        </w:tc>
        <w:tc>
          <w:tcPr/>
          <w:p w:rsidR="00000000" w:rsidDel="00000000" w:rsidP="00000000" w:rsidRDefault="00000000" w:rsidRPr="00000000" w14:paraId="0000045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The shipped architecture trained on the full IDD-20k split</w:t>
            </w:r>
            <w:r w:rsidDel="00000000" w:rsidR="00000000" w:rsidRPr="00000000">
              <w:rPr>
                <w:rtl w:val="0"/>
              </w:rPr>
            </w:r>
          </w:p>
        </w:tc>
        <w:tc>
          <w:tcPr/>
          <w:p w:rsidR="00000000" w:rsidDel="00000000" w:rsidP="00000000" w:rsidRDefault="00000000" w:rsidRPr="00000000" w14:paraId="0000045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Current. Carried forward into this capstone</w:t>
            </w:r>
            <w:r w:rsidDel="00000000" w:rsidR="00000000" w:rsidRPr="00000000">
              <w:rPr>
                <w:rtl w:val="0"/>
              </w:rPr>
            </w:r>
          </w:p>
        </w:tc>
      </w:tr>
    </w:tbl>
    <w:p w:rsidR="00000000" w:rsidDel="00000000" w:rsidP="00000000" w:rsidRDefault="00000000" w:rsidRPr="00000000" w14:paraId="00000455">
      <w:pPr>
        <w:spacing w:after="160" w:lineRule="auto"/>
        <w:rPr/>
      </w:pPr>
      <w:r w:rsidDel="00000000" w:rsidR="00000000" w:rsidRPr="00000000">
        <w:rPr>
          <w:rtl w:val="0"/>
        </w:rPr>
      </w:r>
    </w:p>
    <w:p w:rsidR="00000000" w:rsidDel="00000000" w:rsidP="00000000" w:rsidRDefault="00000000" w:rsidRPr="00000000" w14:paraId="0000045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Each version was started because the one before it had been measured and found short, and each failure was a failure of approach rather than of tooling. The first two versions failed because the drivable surface on an Indian road is not separable by colour and texture, which is a limit of classical computer vision and not of the implementation. The next two failed because a detector trained on other roads does not transfer to these ones, which we did not know at the outset and learned by measuring it. What each failure produced was the specific piece of knowledge the next version needed: that thresholds do not generalise, that the wiring of a pretrained model has to be verified before its accuracy means anything, and finally that the only remaining option was to train on Indian data ourselves.</w:t>
      </w:r>
      <w:r w:rsidDel="00000000" w:rsidR="00000000" w:rsidRPr="00000000">
        <w:rPr>
          <w:rtl w:val="0"/>
        </w:rPr>
      </w:r>
    </w:p>
    <w:p w:rsidR="00000000" w:rsidDel="00000000" w:rsidP="00000000" w:rsidRDefault="00000000" w:rsidRPr="00000000" w14:paraId="0000045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None of this is asserted from memory. The approach behind every version is carried into the ablation in Section 3.3.1, measured on the same split with the same metrics, so the drivable IoU of each rejected approach sits in one table beside the system that replaced it, and the ablation figure in that section plots the same comparison.</w:t>
      </w:r>
      <w:r w:rsidDel="00000000" w:rsidR="00000000" w:rsidRPr="00000000">
        <w:rPr>
          <w:rtl w:val="0"/>
        </w:rPr>
      </w:r>
    </w:p>
    <w:p w:rsidR="00000000" w:rsidDel="00000000" w:rsidP="00000000" w:rsidRDefault="00000000" w:rsidRPr="00000000" w14:paraId="00000458">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Repository:</w:t>
      </w:r>
      <w:r w:rsidDel="00000000" w:rsidR="00000000" w:rsidRPr="00000000">
        <w:rPr>
          <w:rFonts w:ascii="Times New Roman" w:cs="Times New Roman" w:eastAsia="Times New Roman" w:hAnsi="Times New Roman"/>
          <w:i w:val="0"/>
          <w:iCs w:val="0"/>
          <w:sz w:val="24"/>
          <w:szCs w:val="24"/>
          <w:rtl w:val="0"/>
        </w:rPr>
        <w:t xml:space="preserve"> https://github.com/Arkanobot/VisionBasedLaneInference</w:t>
      </w:r>
      <w:r w:rsidDel="00000000" w:rsidR="00000000" w:rsidRPr="00000000">
        <w:rPr>
          <w:rtl w:val="0"/>
        </w:rPr>
      </w:r>
    </w:p>
    <w:p w:rsidR="00000000" w:rsidDel="00000000" w:rsidP="00000000" w:rsidRDefault="00000000" w:rsidRPr="00000000" w14:paraId="0000045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source tree, the trained weights and the evaluation harness are distributed together. The dataset is not, for the reason given in the data statement: IDD is released through a registration process with a licence presented at download time. A reader who registers and downloads IDD-Lite can verify their copy against the checksums recorded in </w:t>
      </w:r>
      <w:r w:rsidDel="00000000" w:rsidR="00000000" w:rsidRPr="00000000">
        <w:rPr>
          <w:rFonts w:ascii="Courier New" w:cs="Courier New" w:eastAsia="Courier New" w:hAnsi="Courier New"/>
          <w:sz w:val="21"/>
          <w:szCs w:val="21"/>
          <w:rtl w:val="0"/>
        </w:rPr>
        <w:t xml:space="preserve">tools/idd_lite_manifest.json</w:t>
      </w:r>
      <w:r w:rsidDel="00000000" w:rsidR="00000000" w:rsidRPr="00000000">
        <w:rPr>
          <w:rFonts w:ascii="Times New Roman" w:cs="Times New Roman" w:eastAsia="Times New Roman" w:hAnsi="Times New Roman"/>
          <w:i w:val="0"/>
          <w:iCs w:val="0"/>
          <w:sz w:val="24"/>
          <w:szCs w:val="24"/>
          <w:rtl w:val="0"/>
        </w:rPr>
        <w:t xml:space="preserve"> and then reproduce every measurement in Chapter 3 with the commands in Appendix B.</w:t>
      </w:r>
      <w:r w:rsidDel="00000000" w:rsidR="00000000" w:rsidRPr="00000000">
        <w:rPr>
          <w:rtl w:val="0"/>
        </w:rPr>
      </w:r>
    </w:p>
    <w:p w:rsidR="00000000" w:rsidDel="00000000" w:rsidP="00000000" w:rsidRDefault="00000000" w:rsidRPr="00000000" w14:paraId="0000045A">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5.2 Weekly progress summary</w:t>
      </w:r>
      <w:r w:rsidDel="00000000" w:rsidR="00000000" w:rsidRPr="00000000">
        <w:rPr>
          <w:rtl w:val="0"/>
        </w:rPr>
      </w:r>
    </w:p>
    <w:p w:rsidR="00000000" w:rsidDel="00000000" w:rsidP="00000000" w:rsidRDefault="00000000" w:rsidRPr="00000000" w14:paraId="0000045B">
      <w:pPr>
        <w:spacing w:after="120" w:line="360" w:lineRule="auto"/>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The first eight weeks were spent on four approaches that were each built, measured and set aside. They are recorded here as they happened rather than compressed out, because the measurements that rejected them are what justified training a model of our own, and all four remain in the ablation in Section 3.3.1.</w:t>
      </w:r>
    </w:p>
    <w:p w:rsidR="00000000" w:rsidDel="00000000" w:rsidP="00000000" w:rsidRDefault="00000000" w:rsidRPr="00000000" w14:paraId="0000045C">
      <w:pPr>
        <w:spacing w:after="120" w:line="360" w:lineRule="auto"/>
        <w:jc w:val="both"/>
        <w:rPr/>
      </w:pPr>
      <w:r w:rsidDel="00000000" w:rsidR="00000000" w:rsidRPr="00000000">
        <w:rPr>
          <w:rtl w:val="0"/>
        </w:rPr>
      </w:r>
    </w:p>
    <w:p w:rsidR="00000000" w:rsidDel="00000000" w:rsidP="00000000" w:rsidRDefault="00000000" w:rsidRPr="00000000" w14:paraId="0000045D">
      <w:pPr>
        <w:spacing w:after="120" w:line="360" w:lineRule="auto"/>
        <w:jc w:val="both"/>
        <w:rPr/>
      </w:pPr>
      <w:r w:rsidDel="00000000" w:rsidR="00000000" w:rsidRPr="00000000">
        <w:rPr>
          <w:rtl w:val="0"/>
        </w:rPr>
      </w:r>
    </w:p>
    <w:p w:rsidR="00000000" w:rsidDel="00000000" w:rsidP="00000000" w:rsidRDefault="00000000" w:rsidRPr="00000000" w14:paraId="0000045E">
      <w:pPr>
        <w:spacing w:after="120" w:line="360" w:lineRule="auto"/>
        <w:jc w:val="both"/>
        <w:rPr/>
      </w:pPr>
      <w:r w:rsidDel="00000000" w:rsidR="00000000" w:rsidRPr="00000000">
        <w:rPr>
          <w:rtl w:val="0"/>
        </w:rPr>
      </w:r>
    </w:p>
    <w:p w:rsidR="00000000" w:rsidDel="00000000" w:rsidP="00000000" w:rsidRDefault="00000000" w:rsidRPr="00000000" w14:paraId="0000045F">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21.</w:t>
      </w:r>
      <w:r w:rsidDel="00000000" w:rsidR="00000000" w:rsidRPr="00000000">
        <w:rPr>
          <w:rFonts w:ascii="Times New Roman" w:cs="Times New Roman" w:eastAsia="Times New Roman" w:hAnsi="Times New Roman"/>
          <w:i w:val="0"/>
          <w:iCs w:val="0"/>
          <w:color w:val="444444"/>
          <w:sz w:val="21"/>
          <w:szCs w:val="21"/>
          <w:rtl w:val="0"/>
        </w:rPr>
        <w:t xml:space="preserve"> Weekly progress summary.</w:t>
      </w:r>
      <w:r w:rsidDel="00000000" w:rsidR="00000000" w:rsidRPr="00000000">
        <w:rPr>
          <w:rtl w:val="0"/>
        </w:rPr>
      </w:r>
    </w:p>
    <w:tbl>
      <w:tblPr>
        <w:tblStyle w:val="Table2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2025"/>
        <w:gridCol w:w="2730"/>
        <w:gridCol w:w="3150"/>
        <w:tblGridChange w:id="0">
          <w:tblGrid>
            <w:gridCol w:w="1095"/>
            <w:gridCol w:w="2025"/>
            <w:gridCol w:w="2730"/>
            <w:gridCol w:w="3150"/>
          </w:tblGrid>
        </w:tblGridChange>
      </w:tblGrid>
      <w:tr>
        <w:trPr>
          <w:cantSplit w:val="0"/>
          <w:tblHeader w:val="0"/>
        </w:trPr>
        <w:tc>
          <w:tcPr/>
          <w:p w:rsidR="00000000" w:rsidDel="00000000" w:rsidP="00000000" w:rsidRDefault="00000000" w:rsidRPr="00000000" w14:paraId="00000460">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Week</w:t>
            </w:r>
            <w:r w:rsidDel="00000000" w:rsidR="00000000" w:rsidRPr="00000000">
              <w:rPr>
                <w:rtl w:val="0"/>
              </w:rPr>
            </w:r>
          </w:p>
        </w:tc>
        <w:tc>
          <w:tcPr/>
          <w:p w:rsidR="00000000" w:rsidDel="00000000" w:rsidP="00000000" w:rsidRDefault="00000000" w:rsidRPr="00000000" w14:paraId="0000046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Task planned</w:t>
            </w:r>
            <w:r w:rsidDel="00000000" w:rsidR="00000000" w:rsidRPr="00000000">
              <w:rPr>
                <w:rtl w:val="0"/>
              </w:rPr>
            </w:r>
          </w:p>
        </w:tc>
        <w:tc>
          <w:tcPr/>
          <w:p w:rsidR="00000000" w:rsidDel="00000000" w:rsidP="00000000" w:rsidRDefault="00000000" w:rsidRPr="00000000" w14:paraId="00000462">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Task completed</w:t>
            </w:r>
            <w:r w:rsidDel="00000000" w:rsidR="00000000" w:rsidRPr="00000000">
              <w:rPr>
                <w:rtl w:val="0"/>
              </w:rPr>
            </w:r>
          </w:p>
        </w:tc>
        <w:tc>
          <w:tcPr/>
          <w:p w:rsidR="00000000" w:rsidDel="00000000" w:rsidP="00000000" w:rsidRDefault="00000000" w:rsidRPr="00000000" w14:paraId="00000463">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Supervisor remark</w:t>
            </w:r>
            <w:r w:rsidDel="00000000" w:rsidR="00000000" w:rsidRPr="00000000">
              <w:rPr>
                <w:rtl w:val="0"/>
              </w:rPr>
            </w:r>
          </w:p>
        </w:tc>
      </w:tr>
      <w:tr>
        <w:trPr>
          <w:cantSplit w:val="0"/>
          <w:tblHeader w:val="0"/>
        </w:trPr>
        <w:tc>
          <w:tcPr/>
          <w:p w:rsidR="00000000" w:rsidDel="00000000" w:rsidP="00000000" w:rsidRDefault="00000000" w:rsidRPr="00000000" w14:paraId="0000046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w:t>
            </w:r>
            <w:r w:rsidDel="00000000" w:rsidR="00000000" w:rsidRPr="00000000">
              <w:rPr>
                <w:rtl w:val="0"/>
              </w:rPr>
            </w:r>
          </w:p>
        </w:tc>
        <w:tc>
          <w:tcPr/>
          <w:p w:rsidR="00000000" w:rsidDel="00000000" w:rsidP="00000000" w:rsidRDefault="00000000" w:rsidRPr="00000000" w14:paraId="0000046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Frame the problem; build a classical road-surface pipeline</w:t>
            </w:r>
            <w:r w:rsidDel="00000000" w:rsidR="00000000" w:rsidRPr="00000000">
              <w:rPr>
                <w:rtl w:val="0"/>
              </w:rPr>
            </w:r>
          </w:p>
        </w:tc>
        <w:tc>
          <w:tcPr/>
          <w:p w:rsidR="00000000" w:rsidDel="00000000" w:rsidP="00000000" w:rsidRDefault="00000000" w:rsidRPr="00000000" w14:paraId="0000046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Colour and texture segmentation of the drivable surface; first end-to-end run</w:t>
            </w:r>
            <w:r w:rsidDel="00000000" w:rsidR="00000000" w:rsidRPr="00000000">
              <w:rPr>
                <w:rtl w:val="0"/>
              </w:rPr>
            </w:r>
          </w:p>
        </w:tc>
        <w:tc>
          <w:tcPr/>
          <w:p w:rsidR="00000000" w:rsidDel="00000000" w:rsidP="00000000" w:rsidRDefault="00000000" w:rsidRPr="00000000" w14:paraId="00000467">
            <w:pPr>
              <w:spacing w:after="40" w:line="240" w:lineRule="auto"/>
              <w:rPr>
                <w:sz w:val="21"/>
                <w:szCs w:val="21"/>
              </w:rPr>
            </w:pPr>
            <w:r w:rsidDel="00000000" w:rsidR="00000000" w:rsidRPr="00000000">
              <w:rPr>
                <w:sz w:val="21"/>
                <w:szCs w:val="21"/>
                <w:rtl w:val="0"/>
              </w:rPr>
              <w:t xml:space="preserve">Satisfactory progress with the initial pipeline development.</w:t>
            </w:r>
          </w:p>
        </w:tc>
      </w:tr>
      <w:tr>
        <w:trPr>
          <w:cantSplit w:val="0"/>
          <w:tblHeader w:val="0"/>
        </w:trPr>
        <w:tc>
          <w:tcPr/>
          <w:p w:rsidR="00000000" w:rsidDel="00000000" w:rsidP="00000000" w:rsidRDefault="00000000" w:rsidRPr="00000000" w14:paraId="0000046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w:t>
            </w:r>
            <w:r w:rsidDel="00000000" w:rsidR="00000000" w:rsidRPr="00000000">
              <w:rPr>
                <w:rtl w:val="0"/>
              </w:rPr>
            </w:r>
          </w:p>
        </w:tc>
        <w:tc>
          <w:tcPr/>
          <w:p w:rsidR="00000000" w:rsidDel="00000000" w:rsidP="00000000" w:rsidRDefault="00000000" w:rsidRPr="00000000" w14:paraId="0000046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Measure the classical pipeline against the validation split</w:t>
            </w:r>
            <w:r w:rsidDel="00000000" w:rsidR="00000000" w:rsidRPr="00000000">
              <w:rPr>
                <w:rtl w:val="0"/>
              </w:rPr>
            </w:r>
          </w:p>
        </w:tc>
        <w:tc>
          <w:tcPr/>
          <w:p w:rsidR="00000000" w:rsidDel="00000000" w:rsidP="00000000" w:rsidRDefault="00000000" w:rsidRPr="00000000" w14:paraId="0000046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Accuracy well short of what lane geometry needs; approach set aside</w:t>
            </w:r>
            <w:r w:rsidDel="00000000" w:rsidR="00000000" w:rsidRPr="00000000">
              <w:rPr>
                <w:rtl w:val="0"/>
              </w:rPr>
            </w:r>
          </w:p>
        </w:tc>
        <w:tc>
          <w:tcPr/>
          <w:p w:rsidR="00000000" w:rsidDel="00000000" w:rsidP="00000000" w:rsidRDefault="00000000" w:rsidRPr="00000000" w14:paraId="0000046B">
            <w:pPr>
              <w:spacing w:after="40" w:line="240" w:lineRule="auto"/>
              <w:rPr>
                <w:sz w:val="21"/>
                <w:szCs w:val="21"/>
              </w:rPr>
            </w:pPr>
            <w:r w:rsidDel="00000000" w:rsidR="00000000" w:rsidRPr="00000000">
              <w:rPr>
                <w:sz w:val="21"/>
                <w:szCs w:val="21"/>
                <w:rtl w:val="0"/>
              </w:rPr>
              <w:t xml:space="preserve">Evaluation was completed satisfactorily and the limitations were identified.</w:t>
            </w:r>
          </w:p>
        </w:tc>
      </w:tr>
      <w:tr>
        <w:trPr>
          <w:cantSplit w:val="0"/>
          <w:tblHeader w:val="0"/>
        </w:trPr>
        <w:tc>
          <w:tcPr/>
          <w:p w:rsidR="00000000" w:rsidDel="00000000" w:rsidP="00000000" w:rsidRDefault="00000000" w:rsidRPr="00000000" w14:paraId="0000046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3</w:t>
            </w:r>
            <w:r w:rsidDel="00000000" w:rsidR="00000000" w:rsidRPr="00000000">
              <w:rPr>
                <w:rtl w:val="0"/>
              </w:rPr>
            </w:r>
          </w:p>
        </w:tc>
        <w:tc>
          <w:tcPr/>
          <w:p w:rsidR="00000000" w:rsidDel="00000000" w:rsidP="00000000" w:rsidRDefault="00000000" w:rsidRPr="00000000" w14:paraId="0000046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Extend the classical pipeline with HSV thresholding</w:t>
            </w:r>
            <w:r w:rsidDel="00000000" w:rsidR="00000000" w:rsidRPr="00000000">
              <w:rPr>
                <w:rtl w:val="0"/>
              </w:rPr>
            </w:r>
          </w:p>
        </w:tc>
        <w:tc>
          <w:tcPr/>
          <w:p w:rsidR="00000000" w:rsidDel="00000000" w:rsidP="00000000" w:rsidRDefault="00000000" w:rsidRPr="00000000" w14:paraId="0000046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HSV road detector built; asphalt detection heuristics added</w:t>
            </w:r>
            <w:r w:rsidDel="00000000" w:rsidR="00000000" w:rsidRPr="00000000">
              <w:rPr>
                <w:rtl w:val="0"/>
              </w:rPr>
            </w:r>
          </w:p>
        </w:tc>
        <w:tc>
          <w:tcPr/>
          <w:p w:rsidR="00000000" w:rsidDel="00000000" w:rsidP="00000000" w:rsidRDefault="00000000" w:rsidRPr="00000000" w14:paraId="0000046F">
            <w:pPr>
              <w:spacing w:after="40" w:line="240" w:lineRule="auto"/>
              <w:rPr>
                <w:sz w:val="21"/>
                <w:szCs w:val="21"/>
              </w:rPr>
            </w:pPr>
            <w:r w:rsidDel="00000000" w:rsidR="00000000" w:rsidRPr="00000000">
              <w:rPr>
                <w:sz w:val="21"/>
                <w:szCs w:val="21"/>
                <w:rtl w:val="0"/>
              </w:rPr>
              <w:t xml:space="preserve">Good progress in improving the road-surface detection approach. </w:t>
            </w:r>
          </w:p>
        </w:tc>
      </w:tr>
      <w:tr>
        <w:trPr>
          <w:cantSplit w:val="0"/>
          <w:tblHeader w:val="0"/>
        </w:trPr>
        <w:tc>
          <w:tcPr/>
          <w:p w:rsidR="00000000" w:rsidDel="00000000" w:rsidP="00000000" w:rsidRDefault="00000000" w:rsidRPr="00000000" w14:paraId="0000047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4</w:t>
            </w:r>
            <w:r w:rsidDel="00000000" w:rsidR="00000000" w:rsidRPr="00000000">
              <w:rPr>
                <w:rtl w:val="0"/>
              </w:rPr>
            </w:r>
          </w:p>
        </w:tc>
        <w:tc>
          <w:tcPr/>
          <w:p w:rsidR="00000000" w:rsidDel="00000000" w:rsidP="00000000" w:rsidRDefault="00000000" w:rsidRPr="00000000" w14:paraId="0000047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Measure the extended classical pipeline</w:t>
            </w:r>
            <w:r w:rsidDel="00000000" w:rsidR="00000000" w:rsidRPr="00000000">
              <w:rPr>
                <w:rtl w:val="0"/>
              </w:rPr>
            </w:r>
          </w:p>
        </w:tc>
        <w:tc>
          <w:tcPr/>
          <w:p w:rsidR="00000000" w:rsidDel="00000000" w:rsidP="00000000" w:rsidRDefault="00000000" w:rsidRPr="00000000" w14:paraId="0000047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Fails on shadow, wet tarmac and unpaved shoulder; approach set aside</w:t>
            </w:r>
            <w:r w:rsidDel="00000000" w:rsidR="00000000" w:rsidRPr="00000000">
              <w:rPr>
                <w:rtl w:val="0"/>
              </w:rPr>
            </w:r>
          </w:p>
        </w:tc>
        <w:tc>
          <w:tcPr/>
          <w:p w:rsidR="00000000" w:rsidDel="00000000" w:rsidP="00000000" w:rsidRDefault="00000000" w:rsidRPr="00000000" w14:paraId="00000473">
            <w:pPr>
              <w:spacing w:after="40" w:line="240" w:lineRule="auto"/>
              <w:rPr>
                <w:sz w:val="21"/>
                <w:szCs w:val="21"/>
              </w:rPr>
            </w:pPr>
            <w:r w:rsidDel="00000000" w:rsidR="00000000" w:rsidRPr="00000000">
              <w:rPr>
                <w:sz w:val="21"/>
                <w:szCs w:val="21"/>
                <w:rtl w:val="0"/>
              </w:rPr>
              <w:t xml:space="preserve">Evaluation was satisfactory, with key limitations identified under challenging conditions.</w:t>
            </w:r>
          </w:p>
        </w:tc>
      </w:tr>
      <w:tr>
        <w:trPr>
          <w:cantSplit w:val="0"/>
          <w:tblHeader w:val="0"/>
        </w:trPr>
        <w:tc>
          <w:tcPr/>
          <w:p w:rsidR="00000000" w:rsidDel="00000000" w:rsidP="00000000" w:rsidRDefault="00000000" w:rsidRPr="00000000" w14:paraId="0000047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5</w:t>
            </w:r>
            <w:r w:rsidDel="00000000" w:rsidR="00000000" w:rsidRPr="00000000">
              <w:rPr>
                <w:rtl w:val="0"/>
              </w:rPr>
            </w:r>
          </w:p>
        </w:tc>
        <w:tc>
          <w:tcPr/>
          <w:p w:rsidR="00000000" w:rsidDel="00000000" w:rsidP="00000000" w:rsidRDefault="00000000" w:rsidRPr="00000000" w14:paraId="0000047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Integrate YOLOP as a drop-in drivable-area detector</w:t>
            </w:r>
            <w:r w:rsidDel="00000000" w:rsidR="00000000" w:rsidRPr="00000000">
              <w:rPr>
                <w:rtl w:val="0"/>
              </w:rPr>
            </w:r>
          </w:p>
        </w:tc>
        <w:tc>
          <w:tcPr/>
          <w:p w:rsidR="00000000" w:rsidDel="00000000" w:rsidP="00000000" w:rsidRDefault="00000000" w:rsidRPr="00000000" w14:paraId="0000047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wired into the pipeline and producing masks</w:t>
            </w:r>
            <w:r w:rsidDel="00000000" w:rsidR="00000000" w:rsidRPr="00000000">
              <w:rPr>
                <w:rtl w:val="0"/>
              </w:rPr>
            </w:r>
          </w:p>
        </w:tc>
        <w:tc>
          <w:tcPr/>
          <w:p w:rsidR="00000000" w:rsidDel="00000000" w:rsidP="00000000" w:rsidRDefault="00000000" w:rsidRPr="00000000" w14:paraId="00000477">
            <w:pPr>
              <w:spacing w:after="40" w:line="240" w:lineRule="auto"/>
              <w:rPr>
                <w:sz w:val="21"/>
                <w:szCs w:val="21"/>
              </w:rPr>
            </w:pPr>
            <w:r w:rsidDel="00000000" w:rsidR="00000000" w:rsidRPr="00000000">
              <w:rPr>
                <w:sz w:val="21"/>
                <w:szCs w:val="21"/>
                <w:rtl w:val="0"/>
              </w:rPr>
              <w:t xml:space="preserve">YOLOP integration was completed successfully.</w:t>
            </w:r>
          </w:p>
        </w:tc>
      </w:tr>
      <w:tr>
        <w:trPr>
          <w:cantSplit w:val="0"/>
          <w:tblHeader w:val="0"/>
        </w:trPr>
        <w:tc>
          <w:tcPr/>
          <w:p w:rsidR="00000000" w:rsidDel="00000000" w:rsidP="00000000" w:rsidRDefault="00000000" w:rsidRPr="00000000" w14:paraId="0000047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6</w:t>
            </w:r>
            <w:r w:rsidDel="00000000" w:rsidR="00000000" w:rsidRPr="00000000">
              <w:rPr>
                <w:rtl w:val="0"/>
              </w:rPr>
            </w:r>
          </w:p>
        </w:tc>
        <w:tc>
          <w:tcPr/>
          <w:p w:rsidR="00000000" w:rsidDel="00000000" w:rsidP="00000000" w:rsidRDefault="00000000" w:rsidRPr="00000000" w14:paraId="0000047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Measure the YOLOP-based pipeline on IDD</w:t>
            </w:r>
            <w:r w:rsidDel="00000000" w:rsidR="00000000" w:rsidRPr="00000000">
              <w:rPr>
                <w:rtl w:val="0"/>
              </w:rPr>
            </w:r>
          </w:p>
        </w:tc>
        <w:tc>
          <w:tcPr/>
          <w:p w:rsidR="00000000" w:rsidDel="00000000" w:rsidP="00000000" w:rsidRDefault="00000000" w:rsidRPr="00000000" w14:paraId="0000047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Below the fixed-trapezoid baseline; wiring suspected, approach set aside</w:t>
            </w:r>
            <w:r w:rsidDel="00000000" w:rsidR="00000000" w:rsidRPr="00000000">
              <w:rPr>
                <w:rtl w:val="0"/>
              </w:rPr>
            </w:r>
          </w:p>
        </w:tc>
        <w:tc>
          <w:tcPr/>
          <w:p w:rsidR="00000000" w:rsidDel="00000000" w:rsidP="00000000" w:rsidRDefault="00000000" w:rsidRPr="00000000" w14:paraId="0000047B">
            <w:pPr>
              <w:spacing w:after="40" w:line="240" w:lineRule="auto"/>
              <w:rPr>
                <w:sz w:val="21"/>
                <w:szCs w:val="21"/>
              </w:rPr>
            </w:pPr>
            <w:r w:rsidDel="00000000" w:rsidR="00000000" w:rsidRPr="00000000">
              <w:rPr>
                <w:sz w:val="21"/>
                <w:szCs w:val="21"/>
                <w:rtl w:val="0"/>
              </w:rPr>
              <w:t xml:space="preserve">Performance evaluation was completed and the observed limitations were analysed. </w:t>
            </w:r>
          </w:p>
        </w:tc>
      </w:tr>
      <w:tr>
        <w:trPr>
          <w:cantSplit w:val="0"/>
          <w:tblHeader w:val="0"/>
        </w:trPr>
        <w:tc>
          <w:tcPr/>
          <w:p w:rsidR="00000000" w:rsidDel="00000000" w:rsidP="00000000" w:rsidRDefault="00000000" w:rsidRPr="00000000" w14:paraId="0000047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7</w:t>
            </w:r>
            <w:r w:rsidDel="00000000" w:rsidR="00000000" w:rsidRPr="00000000">
              <w:rPr>
                <w:rtl w:val="0"/>
              </w:rPr>
            </w:r>
          </w:p>
        </w:tc>
        <w:tc>
          <w:tcPr/>
          <w:p w:rsidR="00000000" w:rsidDel="00000000" w:rsidP="00000000" w:rsidRDefault="00000000" w:rsidRPr="00000000" w14:paraId="0000047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Correct the YOLOP configuration and re-measure</w:t>
            </w:r>
            <w:r w:rsidDel="00000000" w:rsidR="00000000" w:rsidRPr="00000000">
              <w:rPr>
                <w:rtl w:val="0"/>
              </w:rPr>
            </w:r>
          </w:p>
        </w:tc>
        <w:tc>
          <w:tcPr/>
          <w:p w:rsidR="00000000" w:rsidDel="00000000" w:rsidP="00000000" w:rsidRDefault="00000000" w:rsidRPr="00000000" w14:paraId="0000047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Letterboxing and ImageNet normalisation fixed; large gain but still short</w:t>
            </w:r>
            <w:r w:rsidDel="00000000" w:rsidR="00000000" w:rsidRPr="00000000">
              <w:rPr>
                <w:rtl w:val="0"/>
              </w:rPr>
            </w:r>
          </w:p>
        </w:tc>
        <w:tc>
          <w:tcPr/>
          <w:p w:rsidR="00000000" w:rsidDel="00000000" w:rsidP="00000000" w:rsidRDefault="00000000" w:rsidRPr="00000000" w14:paraId="0000047F">
            <w:pPr>
              <w:spacing w:after="40" w:line="240" w:lineRule="auto"/>
              <w:rPr>
                <w:sz w:val="21"/>
                <w:szCs w:val="21"/>
              </w:rPr>
            </w:pPr>
            <w:r w:rsidDel="00000000" w:rsidR="00000000" w:rsidRPr="00000000">
              <w:rPr>
                <w:sz w:val="21"/>
                <w:szCs w:val="21"/>
                <w:rtl w:val="0"/>
              </w:rPr>
              <w:t xml:space="preserve">Configuration issues were addressed and significant performance improvement was achieved. </w:t>
            </w:r>
          </w:p>
        </w:tc>
      </w:tr>
      <w:tr>
        <w:trPr>
          <w:cantSplit w:val="0"/>
          <w:tblHeader w:val="0"/>
        </w:trPr>
        <w:tc>
          <w:tcPr/>
          <w:p w:rsidR="00000000" w:rsidDel="00000000" w:rsidP="00000000" w:rsidRDefault="00000000" w:rsidRPr="00000000" w14:paraId="0000048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8</w:t>
            </w:r>
            <w:r w:rsidDel="00000000" w:rsidR="00000000" w:rsidRPr="00000000">
              <w:rPr>
                <w:rtl w:val="0"/>
              </w:rPr>
            </w:r>
          </w:p>
        </w:tc>
        <w:tc>
          <w:tcPr/>
          <w:p w:rsidR="00000000" w:rsidDel="00000000" w:rsidP="00000000" w:rsidRDefault="00000000" w:rsidRPr="00000000" w14:paraId="0000048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Decide between tuning YOLOP further and training on IDD</w:t>
            </w:r>
            <w:r w:rsidDel="00000000" w:rsidR="00000000" w:rsidRPr="00000000">
              <w:rPr>
                <w:rtl w:val="0"/>
              </w:rPr>
            </w:r>
          </w:p>
        </w:tc>
        <w:tc>
          <w:tcPr/>
          <w:p w:rsidR="00000000" w:rsidDel="00000000" w:rsidP="00000000" w:rsidRDefault="00000000" w:rsidRPr="00000000" w14:paraId="0000048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Reviewed with supervisor; agreed to train a custom model on IDD</w:t>
            </w:r>
            <w:r w:rsidDel="00000000" w:rsidR="00000000" w:rsidRPr="00000000">
              <w:rPr>
                <w:rtl w:val="0"/>
              </w:rPr>
            </w:r>
          </w:p>
        </w:tc>
        <w:tc>
          <w:tcPr/>
          <w:p w:rsidR="00000000" w:rsidDel="00000000" w:rsidP="00000000" w:rsidRDefault="00000000" w:rsidRPr="00000000" w14:paraId="00000483">
            <w:pPr>
              <w:spacing w:after="40" w:line="240" w:lineRule="auto"/>
              <w:rPr>
                <w:sz w:val="21"/>
                <w:szCs w:val="21"/>
              </w:rPr>
            </w:pPr>
            <w:r w:rsidDel="00000000" w:rsidR="00000000" w:rsidRPr="00000000">
              <w:rPr>
                <w:sz w:val="21"/>
                <w:szCs w:val="21"/>
                <w:rtl w:val="0"/>
              </w:rPr>
              <w:t xml:space="preserve">Pivot to a custom IDD-trained model agreed</w:t>
            </w:r>
          </w:p>
        </w:tc>
      </w:tr>
      <w:tr>
        <w:trPr>
          <w:cantSplit w:val="0"/>
          <w:tblHeader w:val="0"/>
        </w:trPr>
        <w:tc>
          <w:tcPr/>
          <w:p w:rsidR="00000000" w:rsidDel="00000000" w:rsidP="00000000" w:rsidRDefault="00000000" w:rsidRPr="00000000" w14:paraId="0000048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9</w:t>
            </w:r>
            <w:r w:rsidDel="00000000" w:rsidR="00000000" w:rsidRPr="00000000">
              <w:rPr>
                <w:rtl w:val="0"/>
              </w:rPr>
            </w:r>
          </w:p>
        </w:tc>
        <w:tc>
          <w:tcPr/>
          <w:p w:rsidR="00000000" w:rsidDel="00000000" w:rsidP="00000000" w:rsidRDefault="00000000" w:rsidRPr="00000000" w14:paraId="0000048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Train a segmentation network on IDD</w:t>
            </w:r>
            <w:r w:rsidDel="00000000" w:rsidR="00000000" w:rsidRPr="00000000">
              <w:rPr>
                <w:rtl w:val="0"/>
              </w:rPr>
            </w:r>
          </w:p>
        </w:tc>
        <w:tc>
          <w:tcPr/>
          <w:p w:rsidR="00000000" w:rsidDel="00000000" w:rsidP="00000000" w:rsidRDefault="00000000" w:rsidRPr="00000000" w14:paraId="0000048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MobileNetV3 with LR-ASPP and an FPN decoder trained on IDD-20k</w:t>
            </w:r>
            <w:r w:rsidDel="00000000" w:rsidR="00000000" w:rsidRPr="00000000">
              <w:rPr>
                <w:rtl w:val="0"/>
              </w:rPr>
            </w:r>
          </w:p>
        </w:tc>
        <w:tc>
          <w:tcPr/>
          <w:p w:rsidR="00000000" w:rsidDel="00000000" w:rsidP="00000000" w:rsidRDefault="00000000" w:rsidRPr="00000000" w14:paraId="00000487">
            <w:pPr>
              <w:spacing w:after="40" w:line="240" w:lineRule="auto"/>
              <w:rPr>
                <w:sz w:val="21"/>
                <w:szCs w:val="21"/>
              </w:rPr>
            </w:pPr>
            <w:r w:rsidDel="00000000" w:rsidR="00000000" w:rsidRPr="00000000">
              <w:rPr>
                <w:sz w:val="21"/>
                <w:szCs w:val="21"/>
                <w:rtl w:val="0"/>
              </w:rPr>
              <w:t xml:space="preserve">Good progress in training and validating the custom segmentation model. </w:t>
            </w:r>
          </w:p>
        </w:tc>
      </w:tr>
      <w:tr>
        <w:trPr>
          <w:cantSplit w:val="0"/>
          <w:tblHeader w:val="0"/>
        </w:trPr>
        <w:tc>
          <w:tcPr/>
          <w:p w:rsidR="00000000" w:rsidDel="00000000" w:rsidP="00000000" w:rsidRDefault="00000000" w:rsidRPr="00000000" w14:paraId="0000048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10</w:t>
            </w:r>
            <w:r w:rsidDel="00000000" w:rsidR="00000000" w:rsidRPr="00000000">
              <w:rPr>
                <w:rtl w:val="0"/>
              </w:rPr>
            </w:r>
          </w:p>
        </w:tc>
        <w:tc>
          <w:tcPr/>
          <w:p w:rsidR="00000000" w:rsidDel="00000000" w:rsidP="00000000" w:rsidRDefault="00000000" w:rsidRPr="00000000" w14:paraId="0000048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Recover metric geometry from the segmented surface</w:t>
            </w:r>
            <w:r w:rsidDel="00000000" w:rsidR="00000000" w:rsidRPr="00000000">
              <w:rPr>
                <w:rtl w:val="0"/>
              </w:rPr>
            </w:r>
          </w:p>
        </w:tc>
        <w:tc>
          <w:tcPr/>
          <w:p w:rsidR="00000000" w:rsidDel="00000000" w:rsidP="00000000" w:rsidRDefault="00000000" w:rsidRPr="00000000" w14:paraId="0000048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Vanishing point, pitch, inverse perspective mapping and carriageway partition</w:t>
            </w:r>
            <w:r w:rsidDel="00000000" w:rsidR="00000000" w:rsidRPr="00000000">
              <w:rPr>
                <w:rtl w:val="0"/>
              </w:rPr>
            </w:r>
          </w:p>
        </w:tc>
        <w:tc>
          <w:tcPr/>
          <w:p w:rsidR="00000000" w:rsidDel="00000000" w:rsidP="00000000" w:rsidRDefault="00000000" w:rsidRPr="00000000" w14:paraId="0000048B">
            <w:pPr>
              <w:spacing w:after="40" w:line="240" w:lineRule="auto"/>
              <w:rPr>
                <w:sz w:val="21"/>
                <w:szCs w:val="21"/>
              </w:rPr>
            </w:pPr>
            <w:r w:rsidDel="00000000" w:rsidR="00000000" w:rsidRPr="00000000">
              <w:rPr>
                <w:sz w:val="21"/>
                <w:szCs w:val="21"/>
                <w:rtl w:val="0"/>
              </w:rPr>
              <w:t xml:space="preserve">Geometric estimation components were implemented satisfactorily.</w:t>
            </w:r>
          </w:p>
        </w:tc>
      </w:tr>
      <w:tr>
        <w:trPr>
          <w:cantSplit w:val="0"/>
          <w:tblHeader w:val="0"/>
        </w:trPr>
        <w:tc>
          <w:tcPr/>
          <w:p w:rsidR="00000000" w:rsidDel="00000000" w:rsidP="00000000" w:rsidRDefault="00000000" w:rsidRPr="00000000" w14:paraId="0000048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11</w:t>
            </w:r>
            <w:r w:rsidDel="00000000" w:rsidR="00000000" w:rsidRPr="00000000">
              <w:rPr>
                <w:rtl w:val="0"/>
              </w:rPr>
            </w:r>
          </w:p>
        </w:tc>
        <w:tc>
          <w:tcPr/>
          <w:p w:rsidR="00000000" w:rsidDel="00000000" w:rsidP="00000000" w:rsidRDefault="00000000" w:rsidRPr="00000000" w14:paraId="0000048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Stabilise the output across video</w:t>
            </w:r>
            <w:r w:rsidDel="00000000" w:rsidR="00000000" w:rsidRPr="00000000">
              <w:rPr>
                <w:rtl w:val="0"/>
              </w:rPr>
            </w:r>
          </w:p>
        </w:tc>
        <w:tc>
          <w:tcPr/>
          <w:p w:rsidR="00000000" w:rsidDel="00000000" w:rsidP="00000000" w:rsidRDefault="00000000" w:rsidRPr="00000000" w14:paraId="0000048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Kalman filter over the lane parameters and a majority vote on lane count</w:t>
            </w:r>
            <w:r w:rsidDel="00000000" w:rsidR="00000000" w:rsidRPr="00000000">
              <w:rPr>
                <w:rtl w:val="0"/>
              </w:rPr>
            </w:r>
          </w:p>
        </w:tc>
        <w:tc>
          <w:tcPr/>
          <w:p w:rsidR="00000000" w:rsidDel="00000000" w:rsidP="00000000" w:rsidRDefault="00000000" w:rsidRPr="00000000" w14:paraId="0000048F">
            <w:pPr>
              <w:spacing w:after="40" w:line="240" w:lineRule="auto"/>
              <w:rPr>
                <w:sz w:val="21"/>
                <w:szCs w:val="21"/>
              </w:rPr>
            </w:pPr>
            <w:r w:rsidDel="00000000" w:rsidR="00000000" w:rsidRPr="00000000">
              <w:rPr>
                <w:sz w:val="21"/>
                <w:szCs w:val="21"/>
                <w:rtl w:val="0"/>
              </w:rPr>
              <w:t xml:space="preserve">Temporal stabilisation was implemented effectively to improve output consistency.</w:t>
            </w:r>
          </w:p>
        </w:tc>
      </w:tr>
      <w:tr>
        <w:trPr>
          <w:cantSplit w:val="0"/>
          <w:tblHeader w:val="0"/>
        </w:trPr>
        <w:tc>
          <w:tcPr/>
          <w:p w:rsidR="00000000" w:rsidDel="00000000" w:rsidP="00000000" w:rsidRDefault="00000000" w:rsidRPr="00000000" w14:paraId="0000049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12</w:t>
            </w:r>
            <w:r w:rsidDel="00000000" w:rsidR="00000000" w:rsidRPr="00000000">
              <w:rPr>
                <w:rtl w:val="0"/>
              </w:rPr>
            </w:r>
          </w:p>
        </w:tc>
        <w:tc>
          <w:tcPr/>
          <w:p w:rsidR="00000000" w:rsidDel="00000000" w:rsidP="00000000" w:rsidRDefault="00000000" w:rsidRPr="00000000" w14:paraId="0000049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Build the evaluation harness and the application</w:t>
            </w:r>
            <w:r w:rsidDel="00000000" w:rsidR="00000000" w:rsidRPr="00000000">
              <w:rPr>
                <w:rtl w:val="0"/>
              </w:rPr>
            </w:r>
          </w:p>
        </w:tc>
        <w:tc>
          <w:tcPr/>
          <w:p w:rsidR="00000000" w:rsidDel="00000000" w:rsidP="00000000" w:rsidRDefault="00000000" w:rsidRPr="00000000" w14:paraId="0000049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Trivial baselines, the twelve-way ablation, confidence calibration and the web application</w:t>
            </w:r>
            <w:r w:rsidDel="00000000" w:rsidR="00000000" w:rsidRPr="00000000">
              <w:rPr>
                <w:rtl w:val="0"/>
              </w:rPr>
            </w:r>
          </w:p>
        </w:tc>
        <w:tc>
          <w:tcPr/>
          <w:p w:rsidR="00000000" w:rsidDel="00000000" w:rsidP="00000000" w:rsidRDefault="00000000" w:rsidRPr="00000000" w14:paraId="00000493">
            <w:pPr>
              <w:spacing w:after="40" w:line="240" w:lineRule="auto"/>
              <w:rPr>
                <w:sz w:val="21"/>
                <w:szCs w:val="21"/>
              </w:rPr>
            </w:pPr>
            <w:r w:rsidDel="00000000" w:rsidR="00000000" w:rsidRPr="00000000">
              <w:rPr>
                <w:sz w:val="21"/>
                <w:szCs w:val="21"/>
                <w:rtl w:val="0"/>
              </w:rPr>
              <w:t xml:space="preserve">Evaluation and application development were completed satisfactorily.</w:t>
            </w:r>
          </w:p>
        </w:tc>
      </w:tr>
    </w:tbl>
    <w:p w:rsidR="00000000" w:rsidDel="00000000" w:rsidP="00000000" w:rsidRDefault="00000000" w:rsidRPr="00000000" w14:paraId="00000494">
      <w:pPr>
        <w:spacing w:after="160" w:lineRule="auto"/>
        <w:rPr/>
      </w:pPr>
      <w:r w:rsidDel="00000000" w:rsidR="00000000" w:rsidRPr="00000000">
        <w:rPr>
          <w:rtl w:val="0"/>
        </w:rPr>
      </w:r>
    </w:p>
    <w:p w:rsidR="00000000" w:rsidDel="00000000" w:rsidP="00000000" w:rsidRDefault="00000000" w:rsidRPr="00000000" w14:paraId="00000495">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5.3 Supervisor interaction summary</w:t>
      </w:r>
      <w:r w:rsidDel="00000000" w:rsidR="00000000" w:rsidRPr="00000000">
        <w:rPr>
          <w:rtl w:val="0"/>
        </w:rPr>
      </w:r>
    </w:p>
    <w:p w:rsidR="00000000" w:rsidDel="00000000" w:rsidP="00000000" w:rsidRDefault="00000000" w:rsidRPr="00000000" w14:paraId="0000049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One formal review took place. It is recorded in full below, and no further supervisor review was held after it; that is stated here rather than left as empty rows.</w:t>
      </w:r>
      <w:r w:rsidDel="00000000" w:rsidR="00000000" w:rsidRPr="00000000">
        <w:rPr>
          <w:rtl w:val="0"/>
        </w:rPr>
      </w:r>
    </w:p>
    <w:p w:rsidR="00000000" w:rsidDel="00000000" w:rsidP="00000000" w:rsidRDefault="00000000" w:rsidRPr="00000000" w14:paraId="00000497">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22.</w:t>
      </w:r>
      <w:r w:rsidDel="00000000" w:rsidR="00000000" w:rsidRPr="00000000">
        <w:rPr>
          <w:rFonts w:ascii="Times New Roman" w:cs="Times New Roman" w:eastAsia="Times New Roman" w:hAnsi="Times New Roman"/>
          <w:i w:val="0"/>
          <w:iCs w:val="0"/>
          <w:color w:val="444444"/>
          <w:sz w:val="21"/>
          <w:szCs w:val="21"/>
          <w:rtl w:val="0"/>
        </w:rPr>
        <w:t xml:space="preserve"> Supervisor interaction summary.</w:t>
      </w:r>
      <w:r w:rsidDel="00000000" w:rsidR="00000000" w:rsidRPr="00000000">
        <w:rPr>
          <w:rtl w:val="0"/>
        </w:rPr>
      </w:r>
    </w:p>
    <w:tbl>
      <w:tblPr>
        <w:tblStyle w:val="Table22"/>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49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Review date</w:t>
            </w:r>
            <w:r w:rsidDel="00000000" w:rsidR="00000000" w:rsidRPr="00000000">
              <w:rPr>
                <w:rtl w:val="0"/>
              </w:rPr>
            </w:r>
          </w:p>
        </w:tc>
        <w:tc>
          <w:tcPr/>
          <w:p w:rsidR="00000000" w:rsidDel="00000000" w:rsidP="00000000" w:rsidRDefault="00000000" w:rsidRPr="00000000" w14:paraId="00000499">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Topic discussed</w:t>
            </w:r>
            <w:r w:rsidDel="00000000" w:rsidR="00000000" w:rsidRPr="00000000">
              <w:rPr>
                <w:rtl w:val="0"/>
              </w:rPr>
            </w:r>
          </w:p>
        </w:tc>
        <w:tc>
          <w:tcPr/>
          <w:p w:rsidR="00000000" w:rsidDel="00000000" w:rsidP="00000000" w:rsidRDefault="00000000" w:rsidRPr="00000000" w14:paraId="0000049A">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Key feedback received</w:t>
            </w:r>
            <w:r w:rsidDel="00000000" w:rsidR="00000000" w:rsidRPr="00000000">
              <w:rPr>
                <w:rtl w:val="0"/>
              </w:rPr>
            </w:r>
          </w:p>
        </w:tc>
        <w:tc>
          <w:tcPr/>
          <w:p w:rsidR="00000000" w:rsidDel="00000000" w:rsidP="00000000" w:rsidRDefault="00000000" w:rsidRPr="00000000" w14:paraId="0000049B">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Action taken</w:t>
            </w:r>
            <w:r w:rsidDel="00000000" w:rsidR="00000000" w:rsidRPr="00000000">
              <w:rPr>
                <w:rtl w:val="0"/>
              </w:rPr>
            </w:r>
          </w:p>
        </w:tc>
      </w:tr>
      <w:tr>
        <w:trPr>
          <w:cantSplit w:val="0"/>
          <w:tblHeader w:val="0"/>
        </w:trPr>
        <w:tc>
          <w:tcPr/>
          <w:p w:rsidR="00000000" w:rsidDel="00000000" w:rsidP="00000000" w:rsidRDefault="00000000" w:rsidRPr="00000000" w14:paraId="0000049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27 June 2026</w:t>
            </w:r>
            <w:r w:rsidDel="00000000" w:rsidR="00000000" w:rsidRPr="00000000">
              <w:rPr>
                <w:rtl w:val="0"/>
              </w:rPr>
            </w:r>
          </w:p>
        </w:tc>
        <w:tc>
          <w:tcPr/>
          <w:p w:rsidR="00000000" w:rsidDel="00000000" w:rsidP="00000000" w:rsidRDefault="00000000" w:rsidRPr="00000000" w14:paraId="0000049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Progress on deep-learning-based lane inference, and the accuracy of the YOLOP-based approach</w:t>
            </w:r>
            <w:r w:rsidDel="00000000" w:rsidR="00000000" w:rsidRPr="00000000">
              <w:rPr>
                <w:rtl w:val="0"/>
              </w:rPr>
            </w:r>
          </w:p>
        </w:tc>
        <w:tc>
          <w:tcPr/>
          <w:p w:rsidR="00000000" w:rsidDel="00000000" w:rsidP="00000000" w:rsidRDefault="00000000" w:rsidRPr="00000000" w14:paraId="0000049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alone was not reaching the accuracy Indian road conditions require; pivot to training a custom model on IDD rather than relying on an off-the-shelf detector</w:t>
            </w:r>
            <w:r w:rsidDel="00000000" w:rsidR="00000000" w:rsidRPr="00000000">
              <w:rPr>
                <w:rtl w:val="0"/>
              </w:rPr>
            </w:r>
          </w:p>
        </w:tc>
        <w:tc>
          <w:tcPr/>
          <w:p w:rsidR="00000000" w:rsidDel="00000000" w:rsidP="00000000" w:rsidRDefault="00000000" w:rsidRPr="00000000" w14:paraId="0000049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dropped as the detector. A segmentation network was trained on IDD and became the shipped system; YOLOP was retained only as a baseline and as the teacher for the distilled lane head</w:t>
            </w:r>
            <w:r w:rsidDel="00000000" w:rsidR="00000000" w:rsidRPr="00000000">
              <w:rPr>
                <w:rtl w:val="0"/>
              </w:rPr>
            </w:r>
          </w:p>
        </w:tc>
      </w:tr>
    </w:tbl>
    <w:p w:rsidR="00000000" w:rsidDel="00000000" w:rsidP="00000000" w:rsidRDefault="00000000" w:rsidRPr="00000000" w14:paraId="000004A0">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6: CONCLUSION AND FUTURE WORK</w:t>
      </w:r>
      <w:r w:rsidDel="00000000" w:rsidR="00000000" w:rsidRPr="00000000">
        <w:rPr>
          <w:rtl w:val="0"/>
        </w:rPr>
      </w:r>
    </w:p>
    <w:p w:rsidR="00000000" w:rsidDel="00000000" w:rsidP="00000000" w:rsidRDefault="00000000" w:rsidRPr="00000000" w14:paraId="000004A1">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chapter summarises what was built and what it achieves, records the hypotheses that were implemented and rejected, states the limitations plainly, and sets out the work that remains.</w:t>
      </w:r>
      <w:r w:rsidDel="00000000" w:rsidR="00000000" w:rsidRPr="00000000">
        <w:rPr>
          <w:rtl w:val="0"/>
        </w:rPr>
      </w:r>
    </w:p>
    <w:p w:rsidR="00000000" w:rsidDel="00000000" w:rsidP="00000000" w:rsidRDefault="00000000" w:rsidRPr="00000000" w14:paraId="000004A2">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6.1 Summary of implementation</w:t>
      </w:r>
      <w:r w:rsidDel="00000000" w:rsidR="00000000" w:rsidRPr="00000000">
        <w:rPr>
          <w:rtl w:val="0"/>
        </w:rPr>
      </w:r>
    </w:p>
    <w:p w:rsidR="00000000" w:rsidDel="00000000" w:rsidP="00000000" w:rsidRDefault="00000000" w:rsidRPr="00000000" w14:paraId="000004A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project infers lane structure on Indian roads from a single forward facing camera, without requiring lane markings. A segmentation network labels the drivable surface, the vanishing point of its two boundaries fixes the camera pitch, the ground plane is rectified to metric units, and the measured carriageway is divided by the IRC design lane width to give a lane count. A second output head finds paint where paint exists, at no extra inference cost, and a Kalman filter stabilises the result across video. The whole system is delivered as a running web application.</w:t>
      </w:r>
      <w:r w:rsidDel="00000000" w:rsidR="00000000" w:rsidRPr="00000000">
        <w:rPr>
          <w:rtl w:val="0"/>
        </w:rPr>
      </w:r>
    </w:p>
    <w:p w:rsidR="00000000" w:rsidDel="00000000" w:rsidP="00000000" w:rsidRDefault="00000000" w:rsidRPr="00000000" w14:paraId="000004A4">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6.2 Achievements</w:t>
      </w: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Drivable area IoU of 0.9403 and boundary F1 of 0.8343 on the 204 frame validation split, against 0.4270 and 0.2048 for the pipeline this replaces.</w:t>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metric lane count derived from a design standard rather than a fixed subdivision, producing a solution on 165 of 204 validation frames with a median road edge error of 0.31 metres over 2,288 samples.</w:t>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demonstration that the lateral scale of the rectified plane does not depend on focal length, which removes a parameter the dataset cannot supply and leaves the pipeline with a single metric assumption.</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overlay that stops where the evidence stops, closing a case in which the rendered picture claimed more than the measurements supported.</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 row treatment of vehicle occlusion in the width profile. It was found by comparing the lane model against the mask it was built from rather than against ground truth, which localised the defect to the geometry stage instead of the segmentation, and it took the relative carriageway error at the ninetieth percentile from 151 per cent to 47 and halved the mean road edge error.</w:t>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confidence score that correlates minus 0.272 with measured error against minus 0.187 for the score it replaced, so unreliable frames can be identified in advance.</w:t>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Temporal filtering that reduces width jitter by 88 per cent while raising coverage from 80.4 to 85.4 per cent, over 4,526 real video frames drawn from three drives.</w:t>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lane marking head obtained by distillation, which raised the number of frames classified as structured from 27 to 39, a 44 per cent increase, for 0.011 mIoU on the semantic task. That cost is not cleanly attributable, for the reason given under Table 4.</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evaluation harness with trivial baselines, which is what made every result above interpretable.</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Measured self correction. Three claims made confidently in earlier drafts did not survive re-measurement and are reversed in print rather than removed without comment: that traffic density does not explain failure and then that it does (Section 3.3.6), that two independent anchors agreed on a field of view (Section 2.4.2), the drivable IoU quoted for the deployed system (Section 3.3.1), and the carriageway anchor that appeared to support the assumed camera height (Section 2.4.2). The last of those was withdrawn because the measurement behind it was produced by the occlusion bug named above. Each correction and the measurement that forced it are in the text.</w:t>
      </w:r>
    </w:p>
    <w:p w:rsidR="00000000" w:rsidDel="00000000" w:rsidP="00000000" w:rsidRDefault="00000000" w:rsidRPr="00000000" w14:paraId="000004AF">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6.3 What did not work</w:t>
      </w:r>
      <w:r w:rsidDel="00000000" w:rsidR="00000000" w:rsidRPr="00000000">
        <w:rPr>
          <w:rtl w:val="0"/>
        </w:rPr>
      </w:r>
    </w:p>
    <w:p w:rsidR="00000000" w:rsidDel="00000000" w:rsidP="00000000" w:rsidRDefault="00000000" w:rsidRPr="00000000" w14:paraId="000004B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Four ideas were implemented, measured and rejected. They are reported because the measurements are part of the contribution: a negative result that has been measured is worth more than a positive one that has been assumed.</w:t>
      </w:r>
      <w:r w:rsidDel="00000000" w:rsidR="00000000" w:rsidRPr="00000000">
        <w:rPr>
          <w:rtl w:val="0"/>
        </w:rPr>
      </w:r>
    </w:p>
    <w:p w:rsidR="00000000" w:rsidDel="00000000" w:rsidP="00000000" w:rsidRDefault="00000000" w:rsidRPr="00000000" w14:paraId="000004B1">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6.3.1 Fusing the classical and learned branches</w:t>
      </w:r>
      <w:r w:rsidDel="00000000" w:rsidR="00000000" w:rsidRPr="00000000">
        <w:rPr>
          <w:rtl w:val="0"/>
        </w:rPr>
      </w:r>
    </w:p>
    <w:p w:rsidR="00000000" w:rsidDel="00000000" w:rsidP="00000000" w:rsidRDefault="00000000" w:rsidRPr="00000000" w14:paraId="000004B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hybrid design the project carried from its earliest phase is not supported by the data. Replacing the original bitwise OR with a principled confidence weighted sum still reduces accuracy, from 0.9403 to 0.9066 with the in domain model and from 0.7243 to 0.6979 with out of domain YOLOP. The classical branch is much weaker than either learned branch at 0.5697 IoU, so any fixed weight blend drags the result toward it. The classical branch is retained as a gated fallback, used only if the learned branch collapses, which on this data is equivalent to the learned branch alone while still covering model failure.</w:t>
      </w:r>
      <w:r w:rsidDel="00000000" w:rsidR="00000000" w:rsidRPr="00000000">
        <w:rPr>
          <w:rtl w:val="0"/>
        </w:rPr>
      </w:r>
    </w:p>
    <w:p w:rsidR="00000000" w:rsidDel="00000000" w:rsidP="00000000" w:rsidRDefault="00000000" w:rsidRPr="00000000" w14:paraId="000004B3">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6.3.2 Bridging occlusions before the vanishing point</w:t>
      </w:r>
      <w:r w:rsidDel="00000000" w:rsidR="00000000" w:rsidRPr="00000000">
        <w:rPr>
          <w:rtl w:val="0"/>
        </w:rPr>
      </w:r>
    </w:p>
    <w:p w:rsidR="00000000" w:rsidDel="00000000" w:rsidP="00000000" w:rsidRDefault="00000000" w:rsidRPr="00000000" w14:paraId="000004B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Vehicles fragment the road mask, so putting them back before fitting the road edges seems natural. Two versions were measured and both were rejected, for different reasons. Table 13 carries the numbers.</w:t>
      </w:r>
      <w:r w:rsidDel="00000000" w:rsidR="00000000" w:rsidRPr="00000000">
        <w:rPr>
          <w:rtl w:val="0"/>
        </w:rPr>
      </w:r>
    </w:p>
    <w:p w:rsidR="00000000" w:rsidDel="00000000" w:rsidP="00000000" w:rsidRDefault="00000000" w:rsidRPr="00000000" w14:paraId="000004B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blunt version, unioning the vehicle mask into the road mask so the whole corridor becomes one region, is variant E. It drops vanishing point recovery from 184 of 204 frames to 152, which is 90.2 per cent to 74.5 per cent. Parked roadside vehicles extend the region sideways into the frame border and recreate exactly the clipping that Section 2.4.3 removes.</w:t>
      </w:r>
      <w:r w:rsidDel="00000000" w:rsidR="00000000" w:rsidRPr="00000000">
        <w:rPr>
          <w:rtl w:val="0"/>
        </w:rPr>
      </w:r>
    </w:p>
    <w:p w:rsidR="00000000" w:rsidDel="00000000" w:rsidP="00000000" w:rsidRDefault="00000000" w:rsidRPr="00000000" w14:paraId="000004B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careful version, bridging only gaps genuinely covered by occluder pixels, is variant C. It avoids the border problem and recovers a vanishing point on 185 frames, essentially unchanged from the adopted variant B at 186. It fails on the metric that matters instead: width consistency in dense traffic degrades from 0.3039 under variant B to 0.3721 under variant C, because the bridged boundary follows the outer, partly occluded road edge, which is noisier to fit than the smaller but cleaner unoccluded fragment.</w:t>
      </w:r>
      <w:r w:rsidDel="00000000" w:rsidR="00000000" w:rsidRPr="00000000">
        <w:rPr>
          <w:rtl w:val="0"/>
        </w:rPr>
      </w:r>
    </w:p>
    <w:p w:rsidR="00000000" w:rsidDel="00000000" w:rsidP="00000000" w:rsidRDefault="00000000" w:rsidRPr="00000000" w14:paraId="000004B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same operation applied to the width stage is essential rather than harmful, as Section 2.4.4 describes. Separating the two uses is what made that visible, and it is the clearest case in this project of a negative result producing a positive one.</w:t>
      </w:r>
      <w:r w:rsidDel="00000000" w:rsidR="00000000" w:rsidRPr="00000000">
        <w:rPr>
          <w:rtl w:val="0"/>
        </w:rPr>
      </w:r>
    </w:p>
    <w:p w:rsidR="00000000" w:rsidDel="00000000" w:rsidP="00000000" w:rsidRDefault="00000000" w:rsidRPr="00000000" w14:paraId="000004B8">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6.3.3 Inferring lanes from observed traffic</w:t>
      </w:r>
      <w:r w:rsidDel="00000000" w:rsidR="00000000" w:rsidRPr="00000000">
        <w:rPr>
          <w:rtl w:val="0"/>
        </w:rPr>
      </w:r>
    </w:p>
    <w:p w:rsidR="00000000" w:rsidDel="00000000" w:rsidP="00000000" w:rsidRDefault="00000000" w:rsidRPr="00000000" w14:paraId="000004B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 a road without paint the lanes might be wherever traffic actually flows, so accumulating observed vehicle positions and finding modes in their lateral distribution should recover lane structure empirically. Sweeping the evidence threshold makes the estimator fire on 75 per cent of clips rather than 3.4 per cent of frames, but agreement with the geometric estimate stays flat at 34 to 40 per cent, and the recovered spacing holds at a median of 4.8 metres against the IRC range of 3.0 to 3.5, without tightening as more evidence is required.</w:t>
      </w:r>
      <w:r w:rsidDel="00000000" w:rsidR="00000000" w:rsidRPr="00000000">
        <w:rPr>
          <w:rtl w:val="0"/>
        </w:rPr>
      </w:r>
    </w:p>
    <w:p w:rsidR="00000000" w:rsidDel="00000000" w:rsidP="00000000" w:rsidRDefault="00000000" w:rsidRPr="00000000" w14:paraId="000004B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That pattern rules out insufficient evidence as the explanation. If the modes were lanes seen through noise, demanding more observations would pull the spacing toward the design width. It does not. The modes are stable and reproducible, and they are not lanes. Offered as interpretation rather than measurement, the likely reading is that over a three second window the two dominant clusters are a vehicle ahead and an oncoming vehicle, which on a two lane road sit about five metres apart.</w:t>
      </w:r>
      <w:r w:rsidDel="00000000" w:rsidR="00000000" w:rsidRPr="00000000">
        <w:rPr>
          <w:rtl w:val="0"/>
        </w:rPr>
      </w:r>
    </w:p>
    <w:p w:rsidR="00000000" w:rsidDel="00000000" w:rsidP="00000000" w:rsidRDefault="00000000" w:rsidRPr="00000000" w14:paraId="000004B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negative result is bounded rather than general, which matters. The estimator does recover 2, 3 and 4 lane layouts from synthetic sequences with centres accurate to better than 0.5 metres and survives 25 per cent off lane clutter, and those cases are covered by tests T-13 to T-16. What has been shown is narrower: three second windows of real Indian traffic do not exhibit lane shaped lateral modes. Testing it properly needs continuous footage of tens of seconds, and IDD Temporal supplies 31 frame windows drawn from only three distinct drives.</w:t>
      </w:r>
      <w:r w:rsidDel="00000000" w:rsidR="00000000" w:rsidRPr="00000000">
        <w:rPr>
          <w:rtl w:val="0"/>
        </w:rPr>
      </w:r>
    </w:p>
    <w:p w:rsidR="00000000" w:rsidDel="00000000" w:rsidP="00000000" w:rsidRDefault="00000000" w:rsidRPr="00000000" w14:paraId="000004BC">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6.3.4 Closing the consumer dashcam gap at test time</w:t>
      </w:r>
      <w:r w:rsidDel="00000000" w:rsidR="00000000" w:rsidRPr="00000000">
        <w:rPr>
          <w:rtl w:val="0"/>
        </w:rPr>
      </w:r>
    </w:p>
    <w:p w:rsidR="00000000" w:rsidDel="00000000" w:rsidP="00000000" w:rsidRDefault="00000000" w:rsidRPr="00000000" w14:paraId="000004B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frame from a consumer dashcam at dusk, wide angle, heavily vignetted and showing the vehicle's own bonnet, produced a poor result. Two genuine defects surfaced first and both were bugs rather than domain gap. Bottom connectivity assumed the road reaches the last row of the frame, which is true on IDD and false on any dashcam that sees its own bonnet; 48,461 pixels of correctly segmented carriageway were discarded while a 972 pixel false positive on the bonnet was kept. Rewriting the rule as low in the frame and large improved IDD as a side effect, from 0.9067 to 0.9258 drivable IoU. Those two figures come from the dashcam investigation record rather than Table 5, because they were measured on the pipeline configuration in use at the time; the shipped configuration in Table 5 reaches 0.9403. The second defect was the unchecked width estimate described in Section 2.4.7.</w:t>
      </w:r>
      <w:r w:rsidDel="00000000" w:rsidR="00000000" w:rsidRPr="00000000">
        <w:rPr>
          <w:rtl w:val="0"/>
        </w:rPr>
      </w:r>
    </w:p>
    <w:p w:rsidR="00000000" w:rsidDel="00000000" w:rsidP="00000000" w:rsidRDefault="00000000" w:rsidRPr="00000000" w14:paraId="000004B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What remained is the training distribution rather than a bug. IDD is daylight footage from a normal lens. Four approaches were measured and all four rejected. They appear as five rows in Table 18 because the dual hypothesis approach was tried with two different selection rules.</w:t>
      </w:r>
      <w:r w:rsidDel="00000000" w:rsidR="00000000" w:rsidRPr="00000000">
        <w:rPr>
          <w:rtl w:val="0"/>
        </w:rPr>
      </w:r>
    </w:p>
    <w:p w:rsidR="00000000" w:rsidDel="00000000" w:rsidP="00000000" w:rsidRDefault="00000000" w:rsidRPr="00000000" w14:paraId="000004B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One caveat about that table before reading it. The IDD baselines in the third column differ between rows, from 0.9329 to 0.9437, and so do the two dashcam baselines, 13.0 and 13.6 per cent. The investigation ran over several days while the connectivity and width defects described above were being fixed, and each remedy was measured against the code as it stood that day. Each row is therefore internally valid as a before and after pair, and the rows should not be compared with one another. Re-running all five against a single baseline is listed in Section 6.5.</w:t>
      </w:r>
      <w:r w:rsidDel="00000000" w:rsidR="00000000" w:rsidRPr="00000000">
        <w:rPr>
          <w:rtl w:val="0"/>
        </w:rPr>
      </w:r>
    </w:p>
    <w:p w:rsidR="00000000" w:rsidDel="00000000" w:rsidP="00000000" w:rsidRDefault="00000000" w:rsidRPr="00000000" w14:paraId="000004C0">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23.</w:t>
      </w:r>
      <w:r w:rsidDel="00000000" w:rsidR="00000000" w:rsidRPr="00000000">
        <w:rPr>
          <w:rFonts w:ascii="Times New Roman" w:cs="Times New Roman" w:eastAsia="Times New Roman" w:hAnsi="Times New Roman"/>
          <w:i w:val="0"/>
          <w:iCs w:val="0"/>
          <w:color w:val="444444"/>
          <w:sz w:val="21"/>
          <w:szCs w:val="21"/>
          <w:rtl w:val="0"/>
        </w:rPr>
        <w:t xml:space="preserve"> Remedies for the dashcam domain gap, all rejected. The first four act at test time; the last is a training-time intervention.</w:t>
      </w:r>
      <w:r w:rsidDel="00000000" w:rsidR="00000000" w:rsidRPr="00000000">
        <w:rPr>
          <w:rtl w:val="0"/>
        </w:rPr>
      </w:r>
    </w:p>
    <w:tbl>
      <w:tblPr>
        <w:tblStyle w:val="Table23"/>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4C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Approach</w:t>
            </w:r>
            <w:r w:rsidDel="00000000" w:rsidR="00000000" w:rsidRPr="00000000">
              <w:rPr>
                <w:rtl w:val="0"/>
              </w:rPr>
            </w:r>
          </w:p>
        </w:tc>
        <w:tc>
          <w:tcPr/>
          <w:p w:rsidR="00000000" w:rsidDel="00000000" w:rsidP="00000000" w:rsidRDefault="00000000" w:rsidRPr="00000000" w14:paraId="000004C2">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Effect on the dashcam frame</w:t>
            </w:r>
            <w:r w:rsidDel="00000000" w:rsidR="00000000" w:rsidRPr="00000000">
              <w:rPr>
                <w:rtl w:val="0"/>
              </w:rPr>
            </w:r>
          </w:p>
        </w:tc>
        <w:tc>
          <w:tcPr/>
          <w:p w:rsidR="00000000" w:rsidDel="00000000" w:rsidP="00000000" w:rsidRDefault="00000000" w:rsidRPr="00000000" w14:paraId="000004C3">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Effect on IDD</w:t>
            </w:r>
            <w:r w:rsidDel="00000000" w:rsidR="00000000" w:rsidRPr="00000000">
              <w:rPr>
                <w:rtl w:val="0"/>
              </w:rPr>
            </w:r>
          </w:p>
        </w:tc>
      </w:tr>
      <w:tr>
        <w:trPr>
          <w:cantSplit w:val="0"/>
          <w:tblHeader w:val="0"/>
        </w:trPr>
        <w:tc>
          <w:tcPr/>
          <w:p w:rsidR="00000000" w:rsidDel="00000000" w:rsidP="00000000" w:rsidRDefault="00000000" w:rsidRPr="00000000" w14:paraId="000004C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CLAHE applied unconditionally</w:t>
            </w:r>
            <w:r w:rsidDel="00000000" w:rsidR="00000000" w:rsidRPr="00000000">
              <w:rPr>
                <w:rtl w:val="0"/>
              </w:rPr>
            </w:r>
          </w:p>
        </w:tc>
        <w:tc>
          <w:tcPr/>
          <w:p w:rsidR="00000000" w:rsidDel="00000000" w:rsidP="00000000" w:rsidRDefault="00000000" w:rsidRPr="00000000" w14:paraId="000004C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Drivable 13.0 to 29.7 per cent</w:t>
            </w:r>
            <w:r w:rsidDel="00000000" w:rsidR="00000000" w:rsidRPr="00000000">
              <w:rPr>
                <w:rtl w:val="0"/>
              </w:rPr>
            </w:r>
          </w:p>
        </w:tc>
        <w:tc>
          <w:tcPr/>
          <w:p w:rsidR="00000000" w:rsidDel="00000000" w:rsidP="00000000" w:rsidRDefault="00000000" w:rsidRPr="00000000" w14:paraId="000004C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IoU 0.9437 to 0.8790</w:t>
            </w:r>
            <w:r w:rsidDel="00000000" w:rsidR="00000000" w:rsidRPr="00000000">
              <w:rPr>
                <w:rtl w:val="0"/>
              </w:rPr>
            </w:r>
          </w:p>
        </w:tc>
      </w:tr>
      <w:tr>
        <w:trPr>
          <w:cantSplit w:val="0"/>
          <w:tblHeader w:val="0"/>
        </w:trPr>
        <w:tc>
          <w:tcPr/>
          <w:p w:rsidR="00000000" w:rsidDel="00000000" w:rsidP="00000000" w:rsidRDefault="00000000" w:rsidRPr="00000000" w14:paraId="000004C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Adaptive CLAHE, triggered by image statistics</w:t>
            </w:r>
            <w:r w:rsidDel="00000000" w:rsidR="00000000" w:rsidRPr="00000000">
              <w:rPr>
                <w:rtl w:val="0"/>
              </w:rPr>
            </w:r>
          </w:p>
        </w:tc>
        <w:tc>
          <w:tcPr/>
          <w:p w:rsidR="00000000" w:rsidDel="00000000" w:rsidP="00000000" w:rsidRDefault="00000000" w:rsidRPr="00000000" w14:paraId="000004C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 trigger exists</w:t>
            </w:r>
            <w:r w:rsidDel="00000000" w:rsidR="00000000" w:rsidRPr="00000000">
              <w:rPr>
                <w:rtl w:val="0"/>
              </w:rPr>
            </w:r>
          </w:p>
        </w:tc>
        <w:tc>
          <w:tcPr/>
          <w:p w:rsidR="00000000" w:rsidDel="00000000" w:rsidP="00000000" w:rsidRDefault="00000000" w:rsidRPr="00000000" w14:paraId="000004C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n/a</w:t>
            </w:r>
            <w:r w:rsidDel="00000000" w:rsidR="00000000" w:rsidRPr="00000000">
              <w:rPr>
                <w:rtl w:val="0"/>
              </w:rPr>
            </w:r>
          </w:p>
        </w:tc>
      </w:tr>
      <w:tr>
        <w:trPr>
          <w:cantSplit w:val="0"/>
          <w:tblHeader w:val="0"/>
        </w:trPr>
        <w:tc>
          <w:tcPr/>
          <w:p w:rsidR="00000000" w:rsidDel="00000000" w:rsidP="00000000" w:rsidRDefault="00000000" w:rsidRPr="00000000" w14:paraId="000004C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Dual hypothesis, selected by lane confidence</w:t>
            </w:r>
            <w:r w:rsidDel="00000000" w:rsidR="00000000" w:rsidRPr="00000000">
              <w:rPr>
                <w:rtl w:val="0"/>
              </w:rPr>
            </w:r>
          </w:p>
        </w:tc>
        <w:tc>
          <w:tcPr/>
          <w:p w:rsidR="00000000" w:rsidDel="00000000" w:rsidP="00000000" w:rsidRDefault="00000000" w:rsidRPr="00000000" w14:paraId="000004C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Selects the wrong one</w:t>
            </w:r>
            <w:r w:rsidDel="00000000" w:rsidR="00000000" w:rsidRPr="00000000">
              <w:rPr>
                <w:rtl w:val="0"/>
              </w:rPr>
            </w:r>
          </w:p>
        </w:tc>
        <w:tc>
          <w:tcPr/>
          <w:p w:rsidR="00000000" w:rsidDel="00000000" w:rsidP="00000000" w:rsidRDefault="00000000" w:rsidRPr="00000000" w14:paraId="000004C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IoU 0.9329 to 0.9062</w:t>
            </w:r>
            <w:r w:rsidDel="00000000" w:rsidR="00000000" w:rsidRPr="00000000">
              <w:rPr>
                <w:rtl w:val="0"/>
              </w:rPr>
            </w:r>
          </w:p>
        </w:tc>
      </w:tr>
      <w:tr>
        <w:trPr>
          <w:cantSplit w:val="0"/>
          <w:tblHeader w:val="0"/>
        </w:trPr>
        <w:tc>
          <w:tcPr/>
          <w:p w:rsidR="00000000" w:rsidDel="00000000" w:rsidP="00000000" w:rsidRDefault="00000000" w:rsidRPr="00000000" w14:paraId="000004C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Dual hypothesis, selected by classical agreement</w:t>
            </w:r>
            <w:r w:rsidDel="00000000" w:rsidR="00000000" w:rsidRPr="00000000">
              <w:rPr>
                <w:rtl w:val="0"/>
              </w:rPr>
            </w:r>
          </w:p>
        </w:tc>
        <w:tc>
          <w:tcPr/>
          <w:p w:rsidR="00000000" w:rsidDel="00000000" w:rsidP="00000000" w:rsidRDefault="00000000" w:rsidRPr="00000000" w14:paraId="000004C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Selects correctly</w:t>
            </w:r>
            <w:r w:rsidDel="00000000" w:rsidR="00000000" w:rsidRPr="00000000">
              <w:rPr>
                <w:rtl w:val="0"/>
              </w:rPr>
            </w:r>
          </w:p>
        </w:tc>
        <w:tc>
          <w:tcPr/>
          <w:p w:rsidR="00000000" w:rsidDel="00000000" w:rsidP="00000000" w:rsidRDefault="00000000" w:rsidRPr="00000000" w14:paraId="000004C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IoU 0.9402 to 0.9002</w:t>
            </w:r>
            <w:r w:rsidDel="00000000" w:rsidR="00000000" w:rsidRPr="00000000">
              <w:rPr>
                <w:rtl w:val="0"/>
              </w:rPr>
            </w:r>
          </w:p>
        </w:tc>
      </w:tr>
      <w:tr>
        <w:trPr>
          <w:cantSplit w:val="0"/>
          <w:tblHeader w:val="0"/>
        </w:trPr>
        <w:tc>
          <w:tcPr/>
          <w:p w:rsidR="00000000" w:rsidDel="00000000" w:rsidP="00000000" w:rsidRDefault="00000000" w:rsidRPr="00000000" w14:paraId="000004D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Fine tuning with synthetic dashcam augmentation</w:t>
            </w:r>
            <w:r w:rsidDel="00000000" w:rsidR="00000000" w:rsidRPr="00000000">
              <w:rPr>
                <w:rtl w:val="0"/>
              </w:rPr>
            </w:r>
          </w:p>
        </w:tc>
        <w:tc>
          <w:tcPr/>
          <w:p w:rsidR="00000000" w:rsidDel="00000000" w:rsidP="00000000" w:rsidRDefault="00000000" w:rsidRPr="00000000" w14:paraId="000004D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13.6 to 13.5 per cent</w:t>
            </w:r>
            <w:r w:rsidDel="00000000" w:rsidR="00000000" w:rsidRPr="00000000">
              <w:rPr>
                <w:rtl w:val="0"/>
              </w:rPr>
            </w:r>
          </w:p>
        </w:tc>
        <w:tc>
          <w:tcPr/>
          <w:p w:rsidR="00000000" w:rsidDel="00000000" w:rsidP="00000000" w:rsidRDefault="00000000" w:rsidRPr="00000000" w14:paraId="000004D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0.9329 to 0.9303</w:t>
            </w:r>
            <w:r w:rsidDel="00000000" w:rsidR="00000000" w:rsidRPr="00000000">
              <w:rPr>
                <w:rtl w:val="0"/>
              </w:rPr>
            </w:r>
          </w:p>
        </w:tc>
      </w:tr>
    </w:tbl>
    <w:p w:rsidR="00000000" w:rsidDel="00000000" w:rsidP="00000000" w:rsidRDefault="00000000" w:rsidRPr="00000000" w14:paraId="000004D3">
      <w:pPr>
        <w:spacing w:after="160" w:lineRule="auto"/>
        <w:rPr/>
      </w:pPr>
      <w:r w:rsidDel="00000000" w:rsidR="00000000" w:rsidRPr="00000000">
        <w:rPr>
          <w:rtl w:val="0"/>
        </w:rPr>
      </w:r>
    </w:p>
    <w:p w:rsidR="00000000" w:rsidDel="00000000" w:rsidP="00000000" w:rsidRDefault="00000000" w:rsidRPr="00000000" w14:paraId="000004D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Contrast enhancement works and cannot be applied. CLAHE more than doubles the recovered drivable area on this frame but costs 6.5 points of IoU on IDD, so it is only correct on frames that need it. No image statistic identifies those frames: lightness standard deviation, percentile spread, median and dark pixel fraction were measured across the validation split against this frame, and it sits inside the normal range on every one of them.</w:t>
      </w:r>
      <w:r w:rsidDel="00000000" w:rsidR="00000000" w:rsidRPr="00000000">
        <w:rPr>
          <w:rtl w:val="0"/>
        </w:rPr>
      </w:r>
    </w:p>
    <w:p w:rsidR="00000000" w:rsidDel="00000000" w:rsidP="00000000" w:rsidRDefault="00000000" w:rsidRPr="00000000" w14:paraId="000004D5">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24.</w:t>
      </w:r>
      <w:r w:rsidDel="00000000" w:rsidR="00000000" w:rsidRPr="00000000">
        <w:rPr>
          <w:rFonts w:ascii="Times New Roman" w:cs="Times New Roman" w:eastAsia="Times New Roman" w:hAnsi="Times New Roman"/>
          <w:i w:val="0"/>
          <w:iCs w:val="0"/>
          <w:color w:val="444444"/>
          <w:sz w:val="21"/>
          <w:szCs w:val="21"/>
          <w:rtl w:val="0"/>
        </w:rPr>
        <w:t xml:space="preserve"> Image statistics: the dashcam frame against IDD.</w:t>
      </w:r>
      <w:r w:rsidDel="00000000" w:rsidR="00000000" w:rsidRPr="00000000">
        <w:rPr>
          <w:rtl w:val="0"/>
        </w:rPr>
      </w:r>
    </w:p>
    <w:tbl>
      <w:tblPr>
        <w:tblStyle w:val="Table24"/>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p w:rsidR="00000000" w:rsidDel="00000000" w:rsidP="00000000" w:rsidRDefault="00000000" w:rsidRPr="00000000" w14:paraId="000004D6">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Statistic</w:t>
            </w:r>
            <w:r w:rsidDel="00000000" w:rsidR="00000000" w:rsidRPr="00000000">
              <w:rPr>
                <w:rtl w:val="0"/>
              </w:rPr>
            </w:r>
          </w:p>
        </w:tc>
        <w:tc>
          <w:tcPr/>
          <w:p w:rsidR="00000000" w:rsidDel="00000000" w:rsidP="00000000" w:rsidRDefault="00000000" w:rsidRPr="00000000" w14:paraId="000004D7">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IDD p05</w:t>
            </w:r>
            <w:r w:rsidDel="00000000" w:rsidR="00000000" w:rsidRPr="00000000">
              <w:rPr>
                <w:rtl w:val="0"/>
              </w:rPr>
            </w:r>
          </w:p>
        </w:tc>
        <w:tc>
          <w:tcPr/>
          <w:p w:rsidR="00000000" w:rsidDel="00000000" w:rsidP="00000000" w:rsidRDefault="00000000" w:rsidRPr="00000000" w14:paraId="000004D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IDD p50</w:t>
            </w:r>
            <w:r w:rsidDel="00000000" w:rsidR="00000000" w:rsidRPr="00000000">
              <w:rPr>
                <w:rtl w:val="0"/>
              </w:rPr>
            </w:r>
          </w:p>
        </w:tc>
        <w:tc>
          <w:tcPr/>
          <w:p w:rsidR="00000000" w:rsidDel="00000000" w:rsidP="00000000" w:rsidRDefault="00000000" w:rsidRPr="00000000" w14:paraId="000004D9">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IDD p95</w:t>
            </w:r>
            <w:r w:rsidDel="00000000" w:rsidR="00000000" w:rsidRPr="00000000">
              <w:rPr>
                <w:rtl w:val="0"/>
              </w:rPr>
            </w:r>
          </w:p>
        </w:tc>
        <w:tc>
          <w:tcPr/>
          <w:p w:rsidR="00000000" w:rsidDel="00000000" w:rsidP="00000000" w:rsidRDefault="00000000" w:rsidRPr="00000000" w14:paraId="000004DA">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Dashcam frame</w:t>
            </w:r>
            <w:r w:rsidDel="00000000" w:rsidR="00000000" w:rsidRPr="00000000">
              <w:rPr>
                <w:rtl w:val="0"/>
              </w:rPr>
            </w:r>
          </w:p>
        </w:tc>
      </w:tr>
      <w:tr>
        <w:trPr>
          <w:cantSplit w:val="0"/>
          <w:tblHeader w:val="0"/>
        </w:trPr>
        <w:tc>
          <w:tcPr/>
          <w:p w:rsidR="00000000" w:rsidDel="00000000" w:rsidP="00000000" w:rsidRDefault="00000000" w:rsidRPr="00000000" w14:paraId="000004D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Lightness standard deviation</w:t>
            </w:r>
            <w:r w:rsidDel="00000000" w:rsidR="00000000" w:rsidRPr="00000000">
              <w:rPr>
                <w:rtl w:val="0"/>
              </w:rPr>
            </w:r>
          </w:p>
        </w:tc>
        <w:tc>
          <w:tcPr/>
          <w:p w:rsidR="00000000" w:rsidDel="00000000" w:rsidP="00000000" w:rsidRDefault="00000000" w:rsidRPr="00000000" w14:paraId="000004D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49.5</w:t>
            </w:r>
            <w:r w:rsidDel="00000000" w:rsidR="00000000" w:rsidRPr="00000000">
              <w:rPr>
                <w:rtl w:val="0"/>
              </w:rPr>
            </w:r>
          </w:p>
        </w:tc>
        <w:tc>
          <w:tcPr/>
          <w:p w:rsidR="00000000" w:rsidDel="00000000" w:rsidP="00000000" w:rsidRDefault="00000000" w:rsidRPr="00000000" w14:paraId="000004D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66.4</w:t>
            </w:r>
            <w:r w:rsidDel="00000000" w:rsidR="00000000" w:rsidRPr="00000000">
              <w:rPr>
                <w:rtl w:val="0"/>
              </w:rPr>
            </w:r>
          </w:p>
        </w:tc>
        <w:tc>
          <w:tcPr/>
          <w:p w:rsidR="00000000" w:rsidDel="00000000" w:rsidP="00000000" w:rsidRDefault="00000000" w:rsidRPr="00000000" w14:paraId="000004D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86.9</w:t>
            </w:r>
            <w:r w:rsidDel="00000000" w:rsidR="00000000" w:rsidRPr="00000000">
              <w:rPr>
                <w:rtl w:val="0"/>
              </w:rPr>
            </w:r>
          </w:p>
        </w:tc>
        <w:tc>
          <w:tcPr/>
          <w:p w:rsidR="00000000" w:rsidDel="00000000" w:rsidP="00000000" w:rsidRDefault="00000000" w:rsidRPr="00000000" w14:paraId="000004D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53.7</w:t>
            </w:r>
            <w:r w:rsidDel="00000000" w:rsidR="00000000" w:rsidRPr="00000000">
              <w:rPr>
                <w:rtl w:val="0"/>
              </w:rPr>
            </w:r>
          </w:p>
        </w:tc>
      </w:tr>
      <w:tr>
        <w:trPr>
          <w:cantSplit w:val="0"/>
          <w:tblHeader w:val="0"/>
        </w:trPr>
        <w:tc>
          <w:tcPr/>
          <w:p w:rsidR="00000000" w:rsidDel="00000000" w:rsidP="00000000" w:rsidRDefault="00000000" w:rsidRPr="00000000" w14:paraId="000004E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Lightness spread, p95 minus p05</w:t>
            </w:r>
            <w:r w:rsidDel="00000000" w:rsidR="00000000" w:rsidRPr="00000000">
              <w:rPr>
                <w:rtl w:val="0"/>
              </w:rPr>
            </w:r>
          </w:p>
        </w:tc>
        <w:tc>
          <w:tcPr/>
          <w:p w:rsidR="00000000" w:rsidDel="00000000" w:rsidP="00000000" w:rsidRDefault="00000000" w:rsidRPr="00000000" w14:paraId="000004E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152.7</w:t>
            </w:r>
            <w:r w:rsidDel="00000000" w:rsidR="00000000" w:rsidRPr="00000000">
              <w:rPr>
                <w:rtl w:val="0"/>
              </w:rPr>
            </w:r>
          </w:p>
        </w:tc>
        <w:tc>
          <w:tcPr/>
          <w:p w:rsidR="00000000" w:rsidDel="00000000" w:rsidP="00000000" w:rsidRDefault="00000000" w:rsidRPr="00000000" w14:paraId="000004E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215.5</w:t>
            </w:r>
            <w:r w:rsidDel="00000000" w:rsidR="00000000" w:rsidRPr="00000000">
              <w:rPr>
                <w:rtl w:val="0"/>
              </w:rPr>
            </w:r>
          </w:p>
        </w:tc>
        <w:tc>
          <w:tcPr/>
          <w:p w:rsidR="00000000" w:rsidDel="00000000" w:rsidP="00000000" w:rsidRDefault="00000000" w:rsidRPr="00000000" w14:paraId="000004E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248.7</w:t>
            </w:r>
            <w:r w:rsidDel="00000000" w:rsidR="00000000" w:rsidRPr="00000000">
              <w:rPr>
                <w:rtl w:val="0"/>
              </w:rPr>
            </w:r>
          </w:p>
        </w:tc>
        <w:tc>
          <w:tcPr/>
          <w:p w:rsidR="00000000" w:rsidDel="00000000" w:rsidP="00000000" w:rsidRDefault="00000000" w:rsidRPr="00000000" w14:paraId="000004E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178.0</w:t>
            </w:r>
            <w:r w:rsidDel="00000000" w:rsidR="00000000" w:rsidRPr="00000000">
              <w:rPr>
                <w:rtl w:val="0"/>
              </w:rPr>
            </w:r>
          </w:p>
        </w:tc>
      </w:tr>
      <w:tr>
        <w:trPr>
          <w:cantSplit w:val="0"/>
          <w:tblHeader w:val="0"/>
        </w:trPr>
        <w:tc>
          <w:tcPr/>
          <w:p w:rsidR="00000000" w:rsidDel="00000000" w:rsidP="00000000" w:rsidRDefault="00000000" w:rsidRPr="00000000" w14:paraId="000004E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Lightness median</w:t>
            </w:r>
            <w:r w:rsidDel="00000000" w:rsidR="00000000" w:rsidRPr="00000000">
              <w:rPr>
                <w:rtl w:val="0"/>
              </w:rPr>
            </w:r>
          </w:p>
        </w:tc>
        <w:tc>
          <w:tcPr/>
          <w:p w:rsidR="00000000" w:rsidDel="00000000" w:rsidP="00000000" w:rsidRDefault="00000000" w:rsidRPr="00000000" w14:paraId="000004E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50.0</w:t>
            </w:r>
            <w:r w:rsidDel="00000000" w:rsidR="00000000" w:rsidRPr="00000000">
              <w:rPr>
                <w:rtl w:val="0"/>
              </w:rPr>
            </w:r>
          </w:p>
        </w:tc>
        <w:tc>
          <w:tcPr/>
          <w:p w:rsidR="00000000" w:rsidDel="00000000" w:rsidP="00000000" w:rsidRDefault="00000000" w:rsidRPr="00000000" w14:paraId="000004E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92.5</w:t>
            </w:r>
            <w:r w:rsidDel="00000000" w:rsidR="00000000" w:rsidRPr="00000000">
              <w:rPr>
                <w:rtl w:val="0"/>
              </w:rPr>
            </w:r>
          </w:p>
        </w:tc>
        <w:tc>
          <w:tcPr/>
          <w:p w:rsidR="00000000" w:rsidDel="00000000" w:rsidP="00000000" w:rsidRDefault="00000000" w:rsidRPr="00000000" w14:paraId="000004E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126.2</w:t>
            </w:r>
            <w:r w:rsidDel="00000000" w:rsidR="00000000" w:rsidRPr="00000000">
              <w:rPr>
                <w:rtl w:val="0"/>
              </w:rPr>
            </w:r>
          </w:p>
        </w:tc>
        <w:tc>
          <w:tcPr/>
          <w:p w:rsidR="00000000" w:rsidDel="00000000" w:rsidP="00000000" w:rsidRDefault="00000000" w:rsidRPr="00000000" w14:paraId="000004E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87.0</w:t>
            </w:r>
            <w:r w:rsidDel="00000000" w:rsidR="00000000" w:rsidRPr="00000000">
              <w:rPr>
                <w:rtl w:val="0"/>
              </w:rPr>
            </w:r>
          </w:p>
        </w:tc>
      </w:tr>
      <w:tr>
        <w:trPr>
          <w:cantSplit w:val="0"/>
          <w:tblHeader w:val="0"/>
        </w:trPr>
        <w:tc>
          <w:tcPr/>
          <w:p w:rsidR="00000000" w:rsidDel="00000000" w:rsidP="00000000" w:rsidRDefault="00000000" w:rsidRPr="00000000" w14:paraId="000004E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Dark pixel fraction (0 to 1)</w:t>
            </w:r>
            <w:r w:rsidDel="00000000" w:rsidR="00000000" w:rsidRPr="00000000">
              <w:rPr>
                <w:rtl w:val="0"/>
              </w:rPr>
            </w:r>
          </w:p>
        </w:tc>
        <w:tc>
          <w:tcPr/>
          <w:p w:rsidR="00000000" w:rsidDel="00000000" w:rsidP="00000000" w:rsidRDefault="00000000" w:rsidRPr="00000000" w14:paraId="000004E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w:t>
            </w:r>
            <w:r w:rsidDel="00000000" w:rsidR="00000000" w:rsidRPr="00000000">
              <w:rPr>
                <w:rtl w:val="0"/>
              </w:rPr>
            </w:r>
          </w:p>
        </w:tc>
        <w:tc>
          <w:tcPr/>
          <w:p w:rsidR="00000000" w:rsidDel="00000000" w:rsidP="00000000" w:rsidRDefault="00000000" w:rsidRPr="00000000" w14:paraId="000004E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w:t>
            </w:r>
            <w:r w:rsidDel="00000000" w:rsidR="00000000" w:rsidRPr="00000000">
              <w:rPr>
                <w:rtl w:val="0"/>
              </w:rPr>
            </w:r>
          </w:p>
        </w:tc>
        <w:tc>
          <w:tcPr/>
          <w:p w:rsidR="00000000" w:rsidDel="00000000" w:rsidP="00000000" w:rsidRDefault="00000000" w:rsidRPr="00000000" w14:paraId="000004E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w:t>
            </w:r>
            <w:r w:rsidDel="00000000" w:rsidR="00000000" w:rsidRPr="00000000">
              <w:rPr>
                <w:rtl w:val="0"/>
              </w:rPr>
            </w:r>
          </w:p>
        </w:tc>
        <w:tc>
          <w:tcPr/>
          <w:p w:rsidR="00000000" w:rsidDel="00000000" w:rsidP="00000000" w:rsidRDefault="00000000" w:rsidRPr="00000000" w14:paraId="000004E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w:t>
            </w:r>
            <w:r w:rsidDel="00000000" w:rsidR="00000000" w:rsidRPr="00000000">
              <w:rPr>
                <w:rtl w:val="0"/>
              </w:rPr>
            </w:r>
          </w:p>
        </w:tc>
      </w:tr>
    </w:tbl>
    <w:p w:rsidR="00000000" w:rsidDel="00000000" w:rsidP="00000000" w:rsidRDefault="00000000" w:rsidRPr="00000000" w14:paraId="000004EF">
      <w:pPr>
        <w:spacing w:after="160" w:lineRule="auto"/>
        <w:rPr/>
      </w:pPr>
      <w:r w:rsidDel="00000000" w:rsidR="00000000" w:rsidRPr="00000000">
        <w:rPr>
          <w:rtl w:val="0"/>
        </w:rPr>
      </w:r>
    </w:p>
    <w:p w:rsidR="00000000" w:rsidDel="00000000" w:rsidP="00000000" w:rsidRDefault="00000000" w:rsidRPr="00000000" w14:paraId="000004F0">
      <w:pPr>
        <w:spacing w:after="40" w:lineRule="auto"/>
        <w:jc w:val="center"/>
        <w:rPr/>
      </w:pPr>
      <w:r w:rsidDel="00000000" w:rsidR="00000000" w:rsidRPr="00000000">
        <w:rPr/>
        <w:drawing>
          <wp:inline distB="0" distT="0" distL="114300" distR="114300">
            <wp:extent cx="5394960" cy="2085641"/>
            <wp:effectExtent b="0" l="0" r="0" t="0"/>
            <wp:docPr id="4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394960" cy="2085641"/>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20.</w:t>
      </w:r>
      <w:r w:rsidDel="00000000" w:rsidR="00000000" w:rsidRPr="00000000">
        <w:rPr>
          <w:rFonts w:ascii="Times New Roman" w:cs="Times New Roman" w:eastAsia="Times New Roman" w:hAnsi="Times New Roman"/>
          <w:i w:val="0"/>
          <w:iCs w:val="0"/>
          <w:color w:val="444444"/>
          <w:sz w:val="21"/>
          <w:szCs w:val="21"/>
          <w:rtl w:val="0"/>
        </w:rPr>
        <w:t xml:space="preserve"> The failing dashcam frame against the training distribution.</w:t>
      </w:r>
      <w:r w:rsidDel="00000000" w:rsidR="00000000" w:rsidRPr="00000000">
        <w:rPr>
          <w:rtl w:val="0"/>
        </w:rPr>
      </w:r>
    </w:p>
    <w:p w:rsidR="00000000" w:rsidDel="00000000" w:rsidP="00000000" w:rsidRDefault="00000000" w:rsidRPr="00000000" w14:paraId="000004F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failure is therefore not low contrast. CLAHE helps for a different reason: it breaks up a large, smoothly varying hazy region that the network otherwise labels sky. A prediction side trigger was tested too, since sky predicted below the horizon is physically impossible, and it does separate, at 0.47 per cent on the dashcam against a maximum of 0.43 across the validation split, but by a margin far too narrow to gate on. Fine tuning on synthetic vignetting, non linear low light response and barrel distortion for twelve epochs moved the recovered drivable area from 13.6 to 13.5 per cent while costing 0.0026 IoU.</w:t>
      </w:r>
      <w:r w:rsidDel="00000000" w:rsidR="00000000" w:rsidRPr="00000000">
        <w:rPr>
          <w:rtl w:val="0"/>
        </w:rPr>
      </w:r>
    </w:p>
    <w:p w:rsidR="00000000" w:rsidDel="00000000" w:rsidP="00000000" w:rsidRDefault="00000000" w:rsidRPr="00000000" w14:paraId="000004F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honest statement of the limitation is that the system is trained on daylight, normal lens footage and degrades on wide angle sensors at dusk, and the fix is training data of that kind rather than a transform applied at test time.</w:t>
      </w:r>
      <w:r w:rsidDel="00000000" w:rsidR="00000000" w:rsidRPr="00000000">
        <w:rPr>
          <w:rtl w:val="0"/>
        </w:rPr>
      </w:r>
    </w:p>
    <w:p w:rsidR="00000000" w:rsidDel="00000000" w:rsidP="00000000" w:rsidRDefault="00000000" w:rsidRPr="00000000" w14:paraId="000004F4">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6.4 Limitations</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Metric scale rests on an assumed camera height of 1.75 metres.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metric output scales linearly with it. One known width at deployment removes the assumption.</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Interior lane divisions are not validated on unmarked roads.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ground truth exists. The carriageway extent is validated; its division rests on the IRC design width.</w:t>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Half of the available annotated data is unused.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 II of IDD-20k was downloaded and never merged, because the preparation script stopped at the first dataset root it found. The model therefore sees 6,993 of roughly 14,000 annotated frames. The defect is fixed and the retraining is outstanding.</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Painted markings are found on a minority of frames, and the two counts quoted for this are not the same measurement.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distillation ablation counted frames where the lane head fired at all, 27 before and 39 after, on the IDD-Lite split. The pipeline separately classifies a frame as structured only when the markings it finds are plausibly spaced, which holds on 24 of the 165 solved frames. The second is the stricter test and the one the partition uses. Both are low, and thin markings being resolution limited at the current input size is the likely reason.</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degrades on wide angle sensors in low light.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Section 6.3.4. The fix is training data, not a test time transform.</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test split evaluation, and the best epoch was chosen on the split it is reported 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IDD test split is unlabelled, so every figure here is a validation figure. Epoch 35 was selected because it maximised validation mIoU, and Table 5 then reports that same epoch on that same split, so 0.9403 should be read as a best-epoch-on-this-split number rather than a held-out one.</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narrow-road divisor of 3.0 metres is a project parameter, not a quoted clause.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urban 3.5 metre width follows IRC:86. The narrow-road value was chosen against the plausibility floor rather than read from a standard, and it should be confirmed against the applicable rural or village road standard before any deployment claim rests on the lane counts it produces.</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 training run, one seed, no confidence intervals.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Nothing here is repeated across seeds, so differences of a few thousandths between configurations in Table 5 should not be treated as significant.</w:t>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150 temporal sequences are not 150 independent scenes.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IDD Temporal supplies 31 frame windows sampled around segmentation frames, drawn from only three distinct drives. The 89 per cent jitter reduction in Section 3.3.4 is measured on 4,526 frames but it generalises only as far as those three drives do.</w:t>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model is trained at a higher resolution than the evaluation frames carry.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Training runs at 288 by 512 while IDD-Lite frames are natively 227 by 320, so every evaluation frame is upscaled before inference. That plausibly accounts for part of the lane marking head being the weakest output, since a 150 mm marking is sub-pixel at the source resolution and upscaling cannot recover it.</w:t>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Ego lane assignment is reported but never evaluated.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lane containing the camera is read off the partition by taking the interval that contains X = 0, so it is correct by construction only if the partition itself is. IDD carries no ego lane ground truth, so the output is unvalidated and is the first item in future work.</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Road user distances are reported but never evaluated.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interface shows a lead vehicle distance and nearest object distances, and Section 1.6 lists them in scope. No ground truth for them exists in IDD, so they are unvalidated output and should be read as indicative.</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Wrong side detection is implemented but unvalidated and undocumented.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requires motion, so it is video only, and IDD carries no ground truth for it. It is disabled by default and is not described in Chapter 2 because there is no measurement to describe.</w:t>
      </w:r>
    </w:p>
    <w:p w:rsidR="00000000" w:rsidDel="00000000" w:rsidP="00000000" w:rsidRDefault="00000000" w:rsidRPr="00000000" w14:paraId="00000502">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6.5 Future enhancements</w:t>
      </w:r>
      <w:r w:rsidDel="00000000" w:rsidR="00000000" w:rsidRPr="00000000">
        <w:rPr>
          <w:rtl w:val="0"/>
        </w:rPr>
      </w:r>
    </w:p>
    <w:p w:rsidR="00000000" w:rsidDel="00000000" w:rsidP="00000000" w:rsidRDefault="00000000" w:rsidRPr="00000000" w14:paraId="00000503">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25.</w:t>
      </w:r>
      <w:r w:rsidDel="00000000" w:rsidR="00000000" w:rsidRPr="00000000">
        <w:rPr>
          <w:rFonts w:ascii="Times New Roman" w:cs="Times New Roman" w:eastAsia="Times New Roman" w:hAnsi="Times New Roman"/>
          <w:i w:val="0"/>
          <w:iCs w:val="0"/>
          <w:color w:val="444444"/>
          <w:sz w:val="21"/>
          <w:szCs w:val="21"/>
          <w:rtl w:val="0"/>
        </w:rPr>
        <w:t xml:space="preserve"> Outstanding work, in order of value.</w:t>
      </w:r>
      <w:r w:rsidDel="00000000" w:rsidR="00000000" w:rsidRPr="00000000">
        <w:rPr>
          <w:rtl w:val="0"/>
        </w:rPr>
      </w:r>
    </w:p>
    <w:tbl>
      <w:tblPr>
        <w:tblStyle w:val="Table25"/>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504">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Work</w:t>
            </w:r>
            <w:r w:rsidDel="00000000" w:rsidR="00000000" w:rsidRPr="00000000">
              <w:rPr>
                <w:rtl w:val="0"/>
              </w:rPr>
            </w:r>
          </w:p>
        </w:tc>
        <w:tc>
          <w:tcPr/>
          <w:p w:rsidR="00000000" w:rsidDel="00000000" w:rsidP="00000000" w:rsidRDefault="00000000" w:rsidRPr="00000000" w14:paraId="00000505">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Why it matters</w:t>
            </w:r>
            <w:r w:rsidDel="00000000" w:rsidR="00000000" w:rsidRPr="00000000">
              <w:rPr>
                <w:rtl w:val="0"/>
              </w:rPr>
            </w:r>
          </w:p>
        </w:tc>
        <w:tc>
          <w:tcPr/>
          <w:p w:rsidR="00000000" w:rsidDel="00000000" w:rsidP="00000000" w:rsidRDefault="00000000" w:rsidRPr="00000000" w14:paraId="00000506">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Estimated effort</w:t>
            </w:r>
            <w:r w:rsidDel="00000000" w:rsidR="00000000" w:rsidRPr="00000000">
              <w:rPr>
                <w:rtl w:val="0"/>
              </w:rPr>
            </w:r>
          </w:p>
        </w:tc>
      </w:tr>
      <w:tr>
        <w:trPr>
          <w:cantSplit w:val="0"/>
          <w:tblHeader w:val="0"/>
        </w:trPr>
        <w:tc>
          <w:tcPr/>
          <w:p w:rsidR="00000000" w:rsidDel="00000000" w:rsidP="00000000" w:rsidRDefault="00000000" w:rsidRPr="00000000" w14:paraId="0000050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Merge Part II of IDD-20k and retrain</w:t>
            </w:r>
            <w:r w:rsidDel="00000000" w:rsidR="00000000" w:rsidRPr="00000000">
              <w:rPr>
                <w:rtl w:val="0"/>
              </w:rPr>
            </w:r>
          </w:p>
        </w:tc>
        <w:tc>
          <w:tcPr/>
          <w:p w:rsidR="00000000" w:rsidDel="00000000" w:rsidP="00000000" w:rsidRDefault="00000000" w:rsidRPr="00000000" w14:paraId="0000050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Roughly doubles the training set. Table 7 shows what more data bought last time.</w:t>
            </w:r>
            <w:r w:rsidDel="00000000" w:rsidR="00000000" w:rsidRPr="00000000">
              <w:rPr>
                <w:rtl w:val="0"/>
              </w:rPr>
            </w:r>
          </w:p>
        </w:tc>
        <w:tc>
          <w:tcPr/>
          <w:p w:rsidR="00000000" w:rsidDel="00000000" w:rsidP="00000000" w:rsidRDefault="00000000" w:rsidRPr="00000000" w14:paraId="0000050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4 hours, mostly unattended</w:t>
            </w:r>
            <w:r w:rsidDel="00000000" w:rsidR="00000000" w:rsidRPr="00000000">
              <w:rPr>
                <w:rtl w:val="0"/>
              </w:rPr>
            </w:r>
          </w:p>
        </w:tc>
      </w:tr>
      <w:tr>
        <w:trPr>
          <w:cantSplit w:val="0"/>
          <w:tblHeader w:val="0"/>
        </w:trPr>
        <w:tc>
          <w:tcPr/>
          <w:p w:rsidR="00000000" w:rsidDel="00000000" w:rsidP="00000000" w:rsidRDefault="00000000" w:rsidRPr="00000000" w14:paraId="0000050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Train on IDD-AW, the adverse weather subset</w:t>
            </w:r>
            <w:r w:rsidDel="00000000" w:rsidR="00000000" w:rsidRPr="00000000">
              <w:rPr>
                <w:rtl w:val="0"/>
              </w:rPr>
            </w:r>
          </w:p>
        </w:tc>
        <w:tc>
          <w:tcPr/>
          <w:p w:rsidR="00000000" w:rsidDel="00000000" w:rsidP="00000000" w:rsidRDefault="00000000" w:rsidRPr="00000000" w14:paraId="0000050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The direct remedy for Section 6.3.4 and the one substantive experiment left open.</w:t>
            </w:r>
            <w:r w:rsidDel="00000000" w:rsidR="00000000" w:rsidRPr="00000000">
              <w:rPr>
                <w:rtl w:val="0"/>
              </w:rPr>
            </w:r>
          </w:p>
        </w:tc>
        <w:tc>
          <w:tcPr/>
          <w:p w:rsidR="00000000" w:rsidDel="00000000" w:rsidP="00000000" w:rsidRDefault="00000000" w:rsidRPr="00000000" w14:paraId="0000050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5 hours</w:t>
            </w:r>
            <w:r w:rsidDel="00000000" w:rsidR="00000000" w:rsidRPr="00000000">
              <w:rPr>
                <w:rtl w:val="0"/>
              </w:rPr>
            </w:r>
          </w:p>
        </w:tc>
      </w:tr>
      <w:tr>
        <w:trPr>
          <w:cantSplit w:val="0"/>
          <w:tblHeader w:val="0"/>
        </w:trPr>
        <w:tc>
          <w:tcPr/>
          <w:p w:rsidR="00000000" w:rsidDel="00000000" w:rsidP="00000000" w:rsidRDefault="00000000" w:rsidRPr="00000000" w14:paraId="0000050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Retrain at 384 by 640</w:t>
            </w:r>
            <w:r w:rsidDel="00000000" w:rsidR="00000000" w:rsidRPr="00000000">
              <w:rPr>
                <w:rtl w:val="0"/>
              </w:rPr>
            </w:r>
          </w:p>
        </w:tc>
        <w:tc>
          <w:tcPr/>
          <w:p w:rsidR="00000000" w:rsidDel="00000000" w:rsidP="00000000" w:rsidRDefault="00000000" w:rsidRPr="00000000" w14:paraId="0000050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Structured road detection is resolution limited; this is the obvious lever.</w:t>
            </w:r>
            <w:r w:rsidDel="00000000" w:rsidR="00000000" w:rsidRPr="00000000">
              <w:rPr>
                <w:rtl w:val="0"/>
              </w:rPr>
            </w:r>
          </w:p>
        </w:tc>
        <w:tc>
          <w:tcPr/>
          <w:p w:rsidR="00000000" w:rsidDel="00000000" w:rsidP="00000000" w:rsidRDefault="00000000" w:rsidRPr="00000000" w14:paraId="0000050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3 hours</w:t>
            </w:r>
            <w:r w:rsidDel="00000000" w:rsidR="00000000" w:rsidRPr="00000000">
              <w:rPr>
                <w:rtl w:val="0"/>
              </w:rPr>
            </w:r>
          </w:p>
        </w:tc>
      </w:tr>
      <w:tr>
        <w:trPr>
          <w:cantSplit w:val="0"/>
          <w:tblHeader w:val="0"/>
        </w:trPr>
        <w:tc>
          <w:tcPr/>
          <w:p w:rsidR="00000000" w:rsidDel="00000000" w:rsidP="00000000" w:rsidRDefault="00000000" w:rsidRPr="00000000" w14:paraId="0000051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Validate ego lane assignment</w:t>
            </w:r>
            <w:r w:rsidDel="00000000" w:rsidR="00000000" w:rsidRPr="00000000">
              <w:rPr>
                <w:rtl w:val="0"/>
              </w:rPr>
            </w:r>
          </w:p>
        </w:tc>
        <w:tc>
          <w:tcPr/>
          <w:p w:rsidR="00000000" w:rsidDel="00000000" w:rsidP="00000000" w:rsidRDefault="00000000" w:rsidRPr="00000000" w14:paraId="0000051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Implemented but never checked, so it is currently an unverified claim.</w:t>
            </w:r>
            <w:r w:rsidDel="00000000" w:rsidR="00000000" w:rsidRPr="00000000">
              <w:rPr>
                <w:rtl w:val="0"/>
              </w:rPr>
            </w:r>
          </w:p>
        </w:tc>
        <w:tc>
          <w:tcPr/>
          <w:p w:rsidR="00000000" w:rsidDel="00000000" w:rsidP="00000000" w:rsidRDefault="00000000" w:rsidRPr="00000000" w14:paraId="0000051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 hours</w:t>
            </w:r>
            <w:r w:rsidDel="00000000" w:rsidR="00000000" w:rsidRPr="00000000">
              <w:rPr>
                <w:rtl w:val="0"/>
              </w:rPr>
            </w:r>
          </w:p>
        </w:tc>
      </w:tr>
      <w:tr>
        <w:trPr>
          <w:cantSplit w:val="0"/>
          <w:tblHeader w:val="0"/>
        </w:trPr>
        <w:tc>
          <w:tcPr/>
          <w:p w:rsidR="00000000" w:rsidDel="00000000" w:rsidP="00000000" w:rsidRDefault="00000000" w:rsidRPr="00000000" w14:paraId="0000051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Controlled multi-task comparison</w:t>
            </w:r>
            <w:r w:rsidDel="00000000" w:rsidR="00000000" w:rsidRPr="00000000">
              <w:rPr>
                <w:rtl w:val="0"/>
              </w:rPr>
            </w:r>
          </w:p>
        </w:tc>
        <w:tc>
          <w:tcPr/>
          <w:p w:rsidR="00000000" w:rsidDel="00000000" w:rsidP="00000000" w:rsidRDefault="00000000" w:rsidRPr="00000000" w14:paraId="0000051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Retrain single and multi-task under identical hyperparameters so the 0.011 mIoU gap can be attributed rather than assumed.</w:t>
            </w:r>
            <w:r w:rsidDel="00000000" w:rsidR="00000000" w:rsidRPr="00000000">
              <w:rPr>
                <w:rtl w:val="0"/>
              </w:rPr>
            </w:r>
          </w:p>
        </w:tc>
        <w:tc>
          <w:tcPr/>
          <w:p w:rsidR="00000000" w:rsidDel="00000000" w:rsidP="00000000" w:rsidRDefault="00000000" w:rsidRPr="00000000" w14:paraId="0000051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3 hours</w:t>
            </w:r>
            <w:r w:rsidDel="00000000" w:rsidR="00000000" w:rsidRPr="00000000">
              <w:rPr>
                <w:rtl w:val="0"/>
              </w:rPr>
            </w:r>
          </w:p>
        </w:tc>
      </w:tr>
      <w:tr>
        <w:trPr>
          <w:cantSplit w:val="0"/>
          <w:tblHeader w:val="0"/>
        </w:trPr>
        <w:tc>
          <w:tcPr/>
          <w:p w:rsidR="00000000" w:rsidDel="00000000" w:rsidP="00000000" w:rsidRDefault="00000000" w:rsidRPr="00000000" w14:paraId="0000051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Re-run the five dashcam remedies against one baseline</w:t>
            </w:r>
            <w:r w:rsidDel="00000000" w:rsidR="00000000" w:rsidRPr="00000000">
              <w:rPr>
                <w:rtl w:val="0"/>
              </w:rPr>
            </w:r>
          </w:p>
        </w:tc>
        <w:tc>
          <w:tcPr/>
          <w:p w:rsidR="00000000" w:rsidDel="00000000" w:rsidP="00000000" w:rsidRDefault="00000000" w:rsidRPr="00000000" w14:paraId="0000051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Table 20 measured each against the code as it stood that day, so the rows cannot be compared with one another. See Section 6.3.4.</w:t>
            </w:r>
            <w:r w:rsidDel="00000000" w:rsidR="00000000" w:rsidRPr="00000000">
              <w:rPr>
                <w:rtl w:val="0"/>
              </w:rPr>
            </w:r>
          </w:p>
        </w:tc>
        <w:tc>
          <w:tcPr/>
          <w:p w:rsidR="00000000" w:rsidDel="00000000" w:rsidP="00000000" w:rsidRDefault="00000000" w:rsidRPr="00000000" w14:paraId="0000051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 hours</w:t>
            </w:r>
            <w:r w:rsidDel="00000000" w:rsidR="00000000" w:rsidRPr="00000000">
              <w:rPr>
                <w:rtl w:val="0"/>
              </w:rPr>
            </w:r>
          </w:p>
        </w:tc>
      </w:tr>
      <w:tr>
        <w:trPr>
          <w:cantSplit w:val="0"/>
          <w:tblHeader w:val="0"/>
        </w:trPr>
        <w:tc>
          <w:tcPr/>
          <w:p w:rsidR="00000000" w:rsidDel="00000000" w:rsidP="00000000" w:rsidRDefault="00000000" w:rsidRPr="00000000" w14:paraId="0000051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Confirm the narrow-road divisor against the applicable standard</w:t>
            </w:r>
            <w:r w:rsidDel="00000000" w:rsidR="00000000" w:rsidRPr="00000000">
              <w:rPr>
                <w:rtl w:val="0"/>
              </w:rPr>
            </w:r>
          </w:p>
        </w:tc>
        <w:tc>
          <w:tcPr/>
          <w:p w:rsidR="00000000" w:rsidDel="00000000" w:rsidP="00000000" w:rsidRDefault="00000000" w:rsidRPr="00000000" w14:paraId="0000051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The lane count for every carriageway under 6.0 m rests on it.</w:t>
            </w:r>
            <w:r w:rsidDel="00000000" w:rsidR="00000000" w:rsidRPr="00000000">
              <w:rPr>
                <w:rtl w:val="0"/>
              </w:rPr>
            </w:r>
          </w:p>
        </w:tc>
        <w:tc>
          <w:tcPr/>
          <w:p w:rsidR="00000000" w:rsidDel="00000000" w:rsidP="00000000" w:rsidRDefault="00000000" w:rsidRPr="00000000" w14:paraId="0000051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 hour</w:t>
            </w:r>
            <w:r w:rsidDel="00000000" w:rsidR="00000000" w:rsidRPr="00000000">
              <w:rPr>
                <w:rtl w:val="0"/>
              </w:rPr>
            </w:r>
          </w:p>
        </w:tc>
      </w:tr>
      <w:tr>
        <w:trPr>
          <w:cantSplit w:val="0"/>
          <w:tblHeader w:val="0"/>
        </w:trPr>
        <w:tc>
          <w:tcPr/>
          <w:p w:rsidR="00000000" w:rsidDel="00000000" w:rsidP="00000000" w:rsidRDefault="00000000" w:rsidRPr="00000000" w14:paraId="0000051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Calibrate against one known width in the field</w:t>
            </w:r>
            <w:r w:rsidDel="00000000" w:rsidR="00000000" w:rsidRPr="00000000">
              <w:rPr>
                <w:rtl w:val="0"/>
              </w:rPr>
            </w:r>
          </w:p>
        </w:tc>
        <w:tc>
          <w:tcPr/>
          <w:p w:rsidR="00000000" w:rsidDel="00000000" w:rsidP="00000000" w:rsidRDefault="00000000" w:rsidRPr="00000000" w14:paraId="0000051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Removes the last metric assumption entirely.</w:t>
            </w:r>
            <w:r w:rsidDel="00000000" w:rsidR="00000000" w:rsidRPr="00000000">
              <w:rPr>
                <w:rtl w:val="0"/>
              </w:rPr>
            </w:r>
          </w:p>
        </w:tc>
        <w:tc>
          <w:tcPr/>
          <w:p w:rsidR="00000000" w:rsidDel="00000000" w:rsidP="00000000" w:rsidRDefault="00000000" w:rsidRPr="00000000" w14:paraId="0000051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 day of field work</w:t>
            </w:r>
            <w:r w:rsidDel="00000000" w:rsidR="00000000" w:rsidRPr="00000000">
              <w:rPr>
                <w:rtl w:val="0"/>
              </w:rPr>
            </w:r>
          </w:p>
        </w:tc>
      </w:tr>
    </w:tbl>
    <w:p w:rsidR="00000000" w:rsidDel="00000000" w:rsidP="00000000" w:rsidRDefault="00000000" w:rsidRPr="00000000" w14:paraId="0000051F">
      <w:pPr>
        <w:spacing w:after="160" w:lineRule="auto"/>
        <w:rPr/>
      </w:pPr>
      <w:r w:rsidDel="00000000" w:rsidR="00000000" w:rsidRPr="00000000">
        <w:rPr>
          <w:rtl w:val="0"/>
        </w:rPr>
      </w:r>
    </w:p>
    <w:p w:rsidR="00000000" w:rsidDel="00000000" w:rsidP="00000000" w:rsidRDefault="00000000" w:rsidRPr="00000000" w14:paraId="0000052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Of these, merging Part II is the highest value item, because the effect of training set size on this problem is already measured rather than assumed.</w:t>
      </w:r>
      <w:r w:rsidDel="00000000" w:rsidR="00000000" w:rsidRPr="00000000">
        <w:rPr>
          <w:rtl w:val="0"/>
        </w:rPr>
      </w:r>
    </w:p>
    <w:p w:rsidR="00000000" w:rsidDel="00000000" w:rsidP="00000000" w:rsidRDefault="00000000" w:rsidRPr="00000000" w14:paraId="00000521">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522">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  G. Varma, A. Subramanian, A. Namboodiri, M. Chandraker and C. V. Jawahar, "IDD: A dataset for exploring problems of autonomous navigation in unconstrained environments," in Proc. IEEE Winter Conf. on Applications of Computer Vision (WACV), 2019. [Online]. Available: https://idd.insaan.iiit.ac.in/</w:t>
      </w:r>
      <w:r w:rsidDel="00000000" w:rsidR="00000000" w:rsidRPr="00000000">
        <w:rPr>
          <w:rtl w:val="0"/>
        </w:rPr>
      </w:r>
    </w:p>
    <w:p w:rsidR="00000000" w:rsidDel="00000000" w:rsidP="00000000" w:rsidRDefault="00000000" w:rsidRPr="00000000" w14:paraId="00000523">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[2]  D. Wu, M. Liao, W. Zhang and X. Wang, "YOLOP: You only look once for panoptic driving perception," Machine Intelligence Research, vol. 19, pp. 550 to 562, 2022. [Online]. Available: https://github.com/hustvl/YOLOP</w:t>
      </w:r>
      <w:r w:rsidDel="00000000" w:rsidR="00000000" w:rsidRPr="00000000">
        <w:rPr>
          <w:rtl w:val="0"/>
        </w:rPr>
      </w:r>
    </w:p>
    <w:p w:rsidR="00000000" w:rsidDel="00000000" w:rsidP="00000000" w:rsidRDefault="00000000" w:rsidRPr="00000000" w14:paraId="00000524">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[3]  A. Howard, M. Sandler, G. Chu, L.-C. Chen, B. Chen, M. Tan, W. Wang, Y. Zhu, R. Pang, V. Vasudevan, Q. V. Le and H. Adam, "Searching for MobileNetV3," in Proc. IEEE/CVF Int. Conf. on Computer Vision (ICCV), 2019.</w:t>
      </w:r>
      <w:r w:rsidDel="00000000" w:rsidR="00000000" w:rsidRPr="00000000">
        <w:rPr>
          <w:rtl w:val="0"/>
        </w:rPr>
      </w:r>
    </w:p>
    <w:p w:rsidR="00000000" w:rsidDel="00000000" w:rsidP="00000000" w:rsidRDefault="00000000" w:rsidRPr="00000000" w14:paraId="00000525">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[4]  T.-Y. Lin, P. Dollar, R. Girshick, K. He, B. Hariharan and S. Belongie, "Feature pyramid networks for object detection," in Proc. IEEE Conf. on Computer Vision and Pattern Recognition (CVPR), 2017.</w:t>
      </w:r>
      <w:r w:rsidDel="00000000" w:rsidR="00000000" w:rsidRPr="00000000">
        <w:rPr>
          <w:rtl w:val="0"/>
        </w:rPr>
      </w:r>
    </w:p>
    <w:p w:rsidR="00000000" w:rsidDel="00000000" w:rsidP="00000000" w:rsidRDefault="00000000" w:rsidRPr="00000000" w14:paraId="00000526">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[5]  H. A. Mallot, H. H. Bulthoff, J. J. Little and S. Bohrer, "Inverse perspective mapping simplifies optical flow computation and obstacle detection," Biological Cybernetics, vol. 64, no. 3, pp. 177 to 185, 1991.</w:t>
      </w:r>
      <w:r w:rsidDel="00000000" w:rsidR="00000000" w:rsidRPr="00000000">
        <w:rPr>
          <w:rtl w:val="0"/>
        </w:rPr>
      </w:r>
    </w:p>
    <w:p w:rsidR="00000000" w:rsidDel="00000000" w:rsidP="00000000" w:rsidRDefault="00000000" w:rsidRPr="00000000" w14:paraId="00000527">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[6]  G. Csurka, D. Larlus and F. Perronnin, "What is a good evaluation measure for semantic segmentation?" in Proc. British Machine Vision Conf. (BMVC), 2013.</w:t>
      </w:r>
      <w:r w:rsidDel="00000000" w:rsidR="00000000" w:rsidRPr="00000000">
        <w:rPr>
          <w:rtl w:val="0"/>
        </w:rPr>
      </w:r>
    </w:p>
    <w:p w:rsidR="00000000" w:rsidDel="00000000" w:rsidP="00000000" w:rsidRDefault="00000000" w:rsidRPr="00000000" w14:paraId="00000528">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[7]  Indian Roads Congress, IRC:86-1983, Geometric Design Standards for Urban Roads in Plains. New Delhi, India: Indian Roads Congress, 1983.</w:t>
      </w:r>
      <w:r w:rsidDel="00000000" w:rsidR="00000000" w:rsidRPr="00000000">
        <w:rPr>
          <w:rtl w:val="0"/>
        </w:rPr>
      </w:r>
    </w:p>
    <w:p w:rsidR="00000000" w:rsidDel="00000000" w:rsidP="00000000" w:rsidRDefault="00000000" w:rsidRPr="00000000" w14:paraId="00000529">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[8]  Indian Roads Congress, IRC:73-1980, Geometric Design Standards for Rural (Non-Urban) Highways. New Delhi, India: Indian Roads Congress, 1980.</w:t>
      </w:r>
      <w:r w:rsidDel="00000000" w:rsidR="00000000" w:rsidRPr="00000000">
        <w:rPr>
          <w:rtl w:val="0"/>
        </w:rPr>
      </w:r>
    </w:p>
    <w:p w:rsidR="00000000" w:rsidDel="00000000" w:rsidP="00000000" w:rsidRDefault="00000000" w:rsidRPr="00000000" w14:paraId="0000052A">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[9]  R. E. Kalman, "A new approach to linear filtering and prediction problems," Journal of Basic Engineering, vol. 82, no. 1, pp. 35 to 45, 1960.</w:t>
      </w:r>
      <w:r w:rsidDel="00000000" w:rsidR="00000000" w:rsidRPr="00000000">
        <w:rPr>
          <w:rtl w:val="0"/>
        </w:rPr>
      </w:r>
    </w:p>
    <w:p w:rsidR="00000000" w:rsidDel="00000000" w:rsidP="00000000" w:rsidRDefault="00000000" w:rsidRPr="00000000" w14:paraId="0000052B">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[10]  K. Zuiderveld, "Contrast limited adaptive histogram equalization," in Graphics Gems IV, P. S. Heckbert, Ed. San Diego, CA, USA: Academic Press, 1994, pp. 474 to 485.</w:t>
      </w:r>
      <w:r w:rsidDel="00000000" w:rsidR="00000000" w:rsidRPr="00000000">
        <w:rPr>
          <w:rtl w:val="0"/>
        </w:rPr>
      </w:r>
    </w:p>
    <w:p w:rsidR="00000000" w:rsidDel="00000000" w:rsidP="00000000" w:rsidRDefault="00000000" w:rsidRPr="00000000" w14:paraId="0000052C">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[11]  G. Hinton, O. Vinyals and J. Dean, "Distilling the knowledge in a neural network," in NIPS Deep Learning Workshop, 2015.</w:t>
      </w:r>
      <w:r w:rsidDel="00000000" w:rsidR="00000000" w:rsidRPr="00000000">
        <w:rPr>
          <w:rtl w:val="0"/>
        </w:rPr>
      </w:r>
    </w:p>
    <w:p w:rsidR="00000000" w:rsidDel="00000000" w:rsidP="00000000" w:rsidRDefault="00000000" w:rsidRPr="00000000" w14:paraId="0000052D">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[12]  F. Yu, H. Chen, X. Wang, W. Xian, Y. Chen, F. Liu, V. Madhavan and T. Darrell, "BDD100K: A diverse driving dataset for heterogeneous multitask learning," in Proc. IEEE/CVF Conf. on Computer Vision and Pattern Recognition (CVPR), 2020.</w:t>
      </w:r>
      <w:r w:rsidDel="00000000" w:rsidR="00000000" w:rsidRPr="00000000">
        <w:rPr>
          <w:rtl w:val="0"/>
        </w:rPr>
      </w:r>
    </w:p>
    <w:p w:rsidR="00000000" w:rsidDel="00000000" w:rsidP="00000000" w:rsidRDefault="00000000" w:rsidRPr="00000000" w14:paraId="0000052E">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[13]  A. Paszke et al., "PyTorch: An imperative style, high performance deep learning library," in Advances in Neural Information Processing Systems 32, 2019.</w:t>
      </w:r>
      <w:r w:rsidDel="00000000" w:rsidR="00000000" w:rsidRPr="00000000">
        <w:rPr>
          <w:rtl w:val="0"/>
        </w:rPr>
      </w:r>
    </w:p>
    <w:p w:rsidR="00000000" w:rsidDel="00000000" w:rsidP="00000000" w:rsidRDefault="00000000" w:rsidRPr="00000000" w14:paraId="0000052F">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[14]  G. Bradski, "The OpenCV library," Dr. Dobb's Journal of Software Tools, 2000.</w:t>
      </w:r>
      <w:r w:rsidDel="00000000" w:rsidR="00000000" w:rsidRPr="00000000">
        <w:rPr>
          <w:rtl w:val="0"/>
        </w:rPr>
      </w:r>
    </w:p>
    <w:p w:rsidR="00000000" w:rsidDel="00000000" w:rsidP="00000000" w:rsidRDefault="00000000" w:rsidRPr="00000000" w14:paraId="00000530">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[15]  X. Pan, J. Shi, P. Luo, X. Wang and X. Tang, "Spatial as deep: Spatial CNN for traffic scene understanding," in Proc. AAAI Conf. on Artificial Intelligence, 2018.</w:t>
      </w:r>
      <w:r w:rsidDel="00000000" w:rsidR="00000000" w:rsidRPr="00000000">
        <w:rPr>
          <w:rtl w:val="0"/>
        </w:rPr>
      </w:r>
    </w:p>
    <w:p w:rsidR="00000000" w:rsidDel="00000000" w:rsidP="00000000" w:rsidRDefault="00000000" w:rsidRPr="00000000" w14:paraId="00000531">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[16]  D. Neven, B. De Brabandere, S. Georgoulis, M. Proesmans and L. Van Gool, "Towards end-to-end lane detection: an instance segmentation approach," in Proc. IEEE Intelligent Vehicles Symposium (IV), 2018.</w:t>
      </w:r>
      <w:r w:rsidDel="00000000" w:rsidR="00000000" w:rsidRPr="00000000">
        <w:rPr>
          <w:rtl w:val="0"/>
        </w:rPr>
      </w:r>
    </w:p>
    <w:p w:rsidR="00000000" w:rsidDel="00000000" w:rsidP="00000000" w:rsidRDefault="00000000" w:rsidRPr="00000000" w14:paraId="00000532">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[17]  Z. Qin, H. Wang and X. Li, "Ultra fast structure-aware deep lane detection," in Proc. European Conf. on Computer Vision (ECCV), 2020.</w:t>
      </w:r>
      <w:r w:rsidDel="00000000" w:rsidR="00000000" w:rsidRPr="00000000">
        <w:rPr>
          <w:rtl w:val="0"/>
        </w:rPr>
      </w:r>
    </w:p>
    <w:p w:rsidR="00000000" w:rsidDel="00000000" w:rsidP="00000000" w:rsidRDefault="00000000" w:rsidRPr="00000000" w14:paraId="00000533">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[18]  L. Tabelini, R. Berriel, T. M. Paixao, C. Badue, A. F. De Souza and T. Oliveira-Santos, "PolyLaneNet: Lane estimation via deep polynomial regression," in Proc. Int. Conf. on Pattern Recognition (ICPR), 2020.</w:t>
      </w:r>
      <w:r w:rsidDel="00000000" w:rsidR="00000000" w:rsidRPr="00000000">
        <w:rPr>
          <w:rtl w:val="0"/>
        </w:rPr>
      </w:r>
    </w:p>
    <w:p w:rsidR="00000000" w:rsidDel="00000000" w:rsidP="00000000" w:rsidRDefault="00000000" w:rsidRPr="00000000" w14:paraId="00000534">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[19]  T. Zheng, Y. Huang, Y. Liu, W. Tang, Z. Yang, D. Cai and X. He, "CLRNet: Cross layer refinement network for lane detection," in Proc. IEEE/CVF Conf. on Computer Vision and Pattern Recognition (CVPR), 2022.</w:t>
      </w:r>
      <w:r w:rsidDel="00000000" w:rsidR="00000000" w:rsidRPr="00000000">
        <w:rPr>
          <w:rtl w:val="0"/>
        </w:rPr>
      </w:r>
    </w:p>
    <w:p w:rsidR="00000000" w:rsidDel="00000000" w:rsidP="00000000" w:rsidRDefault="00000000" w:rsidRPr="00000000" w14:paraId="00000535">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[20]  India Driving Dataset (IDD), INSAAN, IIIT Hyderabad. [Online]. Available: https://idd.insaan.iiit.ac.in/ (registration required; the licence is presented at download). This is the source the data was obtained from; [1] is the paper that describes it.</w:t>
      </w:r>
      <w:r w:rsidDel="00000000" w:rsidR="00000000" w:rsidRPr="00000000">
        <w:rPr>
          <w:rtl w:val="0"/>
        </w:rPr>
      </w:r>
    </w:p>
    <w:p w:rsidR="00000000" w:rsidDel="00000000" w:rsidP="00000000" w:rsidRDefault="00000000" w:rsidRPr="00000000" w14:paraId="00000536">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APPENDIX</w:t>
      </w:r>
      <w:r w:rsidDel="00000000" w:rsidR="00000000" w:rsidRPr="00000000">
        <w:rPr>
          <w:rtl w:val="0"/>
        </w:rPr>
      </w:r>
    </w:p>
    <w:p w:rsidR="00000000" w:rsidDel="00000000" w:rsidP="00000000" w:rsidRDefault="00000000" w:rsidRPr="00000000" w14:paraId="00000537">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A. User manual</w:t>
      </w:r>
      <w:r w:rsidDel="00000000" w:rsidR="00000000" w:rsidRPr="00000000">
        <w:rPr>
          <w:rtl w:val="0"/>
        </w:rPr>
      </w:r>
    </w:p>
    <w:p w:rsidR="00000000" w:rsidDel="00000000" w:rsidP="00000000" w:rsidRDefault="00000000" w:rsidRPr="00000000" w14:paraId="0000053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Open the application at the address the launcher prints. The report route presents the technical account. The demonstration route has six tabs.</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Drop in a road photograph or pick one of the bundled validation frames. The panel reports lane count, carriageway width, lane width, ego lane and confidence, and the view selector steps through every intermediate stage.</w:t>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it 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Walks the same frame through the pipeline one stage at a time, with a note explaining what each stage does.</w:t>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 camera.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Streams frames from the device camera. Requires HTTPS or localhost. Readouts are laid over the frame so they can be read while the camera is pointed at a road.</w:t>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Processes an uploaded clip, with temporal smoothing switchable so its effect can be seen directly.</w:t>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Study project versus capstone.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Runs both pipelines on one frame behind a drag to reveal slider.</w:t>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measurement, read live from the evaluation output, with each written record readable in the page.</w:t>
      </w:r>
    </w:p>
    <w:p w:rsidR="00000000" w:rsidDel="00000000" w:rsidP="00000000" w:rsidRDefault="00000000" w:rsidRPr="00000000" w14:paraId="0000053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Two controls sit behind the settings icon. Camera height is the only metric assumption the pipeline makes and every distance scales linearly with it. Overlay reach caps how far ahead boundaries are drawn, because beyond about 22 metres the rectification is driven by very few pixels.</w:t>
      </w:r>
      <w:r w:rsidDel="00000000" w:rsidR="00000000" w:rsidRPr="00000000">
        <w:rPr>
          <w:rtl w:val="0"/>
        </w:rPr>
      </w:r>
    </w:p>
    <w:p w:rsidR="00000000" w:rsidDel="00000000" w:rsidP="00000000" w:rsidRDefault="00000000" w:rsidRPr="00000000" w14:paraId="00000540">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 Installation guide</w:t>
      </w:r>
      <w:r w:rsidDel="00000000" w:rsidR="00000000" w:rsidRPr="00000000">
        <w:rPr>
          <w:rtl w:val="0"/>
        </w:rPr>
      </w:r>
    </w:p>
    <w:p w:rsidR="00000000" w:rsidDel="00000000" w:rsidP="00000000" w:rsidRDefault="00000000" w:rsidRPr="00000000" w14:paraId="00000541">
      <w:pPr>
        <w:spacing w:after="60" w:before="120" w:line="240" w:lineRule="auto"/>
        <w:rPr/>
      </w:pPr>
      <w:r w:rsidDel="00000000" w:rsidR="00000000" w:rsidRPr="00000000">
        <w:rPr>
          <w:rFonts w:ascii="Times New Roman" w:cs="Times New Roman" w:eastAsia="Times New Roman" w:hAnsi="Times New Roman"/>
          <w:b w:val="1"/>
          <w:bCs w:val="1"/>
          <w:color w:val="444444"/>
          <w:sz w:val="21"/>
          <w:szCs w:val="21"/>
          <w:rtl w:val="0"/>
        </w:rPr>
        <w:t xml:space="preserve">Code Fragment 25.</w:t>
      </w:r>
      <w:r w:rsidDel="00000000" w:rsidR="00000000" w:rsidRPr="00000000">
        <w:rPr>
          <w:rFonts w:ascii="Times New Roman" w:cs="Times New Roman" w:eastAsia="Times New Roman" w:hAnsi="Times New Roman"/>
          <w:i w:val="0"/>
          <w:iCs w:val="0"/>
          <w:color w:val="444444"/>
          <w:sz w:val="21"/>
          <w:szCs w:val="21"/>
          <w:rtl w:val="0"/>
        </w:rPr>
        <w:t xml:space="preserve"> Reproducing every measurement from a registered copy of the dataset.</w:t>
      </w:r>
      <w:r w:rsidDel="00000000" w:rsidR="00000000" w:rsidRPr="00000000">
        <w:rPr>
          <w:rtl w:val="0"/>
        </w:rPr>
      </w:r>
    </w:p>
    <w:p w:rsidR="00000000" w:rsidDel="00000000" w:rsidP="00000000" w:rsidRDefault="00000000" w:rsidRPr="00000000" w14:paraId="00000542">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1. dataset: register at idd.insaan.iiit.ac.in, accept the licence,</w:t>
      </w:r>
      <w:r w:rsidDel="00000000" w:rsidR="00000000" w:rsidRPr="00000000">
        <w:rPr>
          <w:rtl w:val="0"/>
        </w:rPr>
      </w:r>
    </w:p>
    <w:p w:rsidR="00000000" w:rsidDel="00000000" w:rsidP="00000000" w:rsidRDefault="00000000" w:rsidRPr="00000000" w14:paraId="00000543">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download IDD-Lite, then verify the copy against our manifest</w:t>
      </w:r>
      <w:r w:rsidDel="00000000" w:rsidR="00000000" w:rsidRPr="00000000">
        <w:rPr>
          <w:rtl w:val="0"/>
        </w:rPr>
      </w:r>
    </w:p>
    <w:p w:rsidR="00000000" w:rsidDel="00000000" w:rsidP="00000000" w:rsidRDefault="00000000" w:rsidRPr="00000000" w14:paraId="00000544">
      <w:pPr>
        <w:spacing w:after="0" w:line="240" w:lineRule="auto"/>
        <w:ind w:left="504" w:firstLine="0"/>
        <w:rPr/>
      </w:pPr>
      <w:r w:rsidDel="00000000" w:rsidR="00000000" w:rsidRPr="00000000">
        <w:rPr>
          <w:rFonts w:ascii="Courier New" w:cs="Courier New" w:eastAsia="Courier New" w:hAnsi="Courier New"/>
          <w:sz w:val="19"/>
          <w:szCs w:val="19"/>
          <w:rtl w:val="0"/>
        </w:rPr>
        <w:t xml:space="preserve">    python tools/fetch_dataset.py --archive &lt;downloaded archive&gt;</w:t>
      </w:r>
      <w:r w:rsidDel="00000000" w:rsidR="00000000" w:rsidRPr="00000000">
        <w:rPr>
          <w:rtl w:val="0"/>
        </w:rPr>
      </w:r>
    </w:p>
    <w:p w:rsidR="00000000" w:rsidDel="00000000" w:rsidP="00000000" w:rsidRDefault="00000000" w:rsidRPr="00000000" w14:paraId="00000545">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546">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2. environment</w:t>
      </w:r>
      <w:r w:rsidDel="00000000" w:rsidR="00000000" w:rsidRPr="00000000">
        <w:rPr>
          <w:rtl w:val="0"/>
        </w:rPr>
      </w:r>
    </w:p>
    <w:p w:rsidR="00000000" w:rsidDel="00000000" w:rsidP="00000000" w:rsidRDefault="00000000" w:rsidRPr="00000000" w14:paraId="00000547">
      <w:pPr>
        <w:spacing w:after="0" w:line="240" w:lineRule="auto"/>
        <w:ind w:left="504" w:firstLine="0"/>
        <w:rPr/>
      </w:pPr>
      <w:r w:rsidDel="00000000" w:rsidR="00000000" w:rsidRPr="00000000">
        <w:rPr>
          <w:rFonts w:ascii="Courier New" w:cs="Courier New" w:eastAsia="Courier New" w:hAnsi="Courier New"/>
          <w:sz w:val="19"/>
          <w:szCs w:val="19"/>
          <w:rtl w:val="0"/>
        </w:rPr>
        <w:t xml:space="preserve">    python3 -m venv .venv</w:t>
      </w:r>
      <w:r w:rsidDel="00000000" w:rsidR="00000000" w:rsidRPr="00000000">
        <w:rPr>
          <w:rtl w:val="0"/>
        </w:rPr>
      </w:r>
    </w:p>
    <w:p w:rsidR="00000000" w:rsidDel="00000000" w:rsidP="00000000" w:rsidRDefault="00000000" w:rsidRPr="00000000" w14:paraId="00000548">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./.venv/bin/pip install -r lane_inference/requirements.txt</w:t>
      </w:r>
      <w:r w:rsidDel="00000000" w:rsidR="00000000" w:rsidRPr="00000000">
        <w:rPr>
          <w:rtl w:val="0"/>
        </w:rPr>
      </w:r>
    </w:p>
    <w:p w:rsidR="00000000" w:rsidDel="00000000" w:rsidP="00000000" w:rsidRDefault="00000000" w:rsidRPr="00000000" w14:paraId="00000549">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54A">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3. run the application</w:t>
      </w:r>
      <w:r w:rsidDel="00000000" w:rsidR="00000000" w:rsidRPr="00000000">
        <w:rPr>
          <w:rtl w:val="0"/>
        </w:rPr>
      </w:r>
    </w:p>
    <w:p w:rsidR="00000000" w:rsidDel="00000000" w:rsidP="00000000" w:rsidRDefault="00000000" w:rsidRPr="00000000" w14:paraId="0000054B">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./run.sh                 # localhost only</w:t>
      </w:r>
      <w:r w:rsidDel="00000000" w:rsidR="00000000" w:rsidRPr="00000000">
        <w:rPr>
          <w:rtl w:val="0"/>
        </w:rPr>
      </w:r>
    </w:p>
    <w:p w:rsidR="00000000" w:rsidDel="00000000" w:rsidP="00000000" w:rsidRDefault="00000000" w:rsidRPr="00000000" w14:paraId="0000054C">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./run.sh --lan           # also reachable on the local network</w:t>
      </w:r>
      <w:r w:rsidDel="00000000" w:rsidR="00000000" w:rsidRPr="00000000">
        <w:rPr>
          <w:rtl w:val="0"/>
        </w:rPr>
      </w:r>
    </w:p>
    <w:p w:rsidR="00000000" w:rsidDel="00000000" w:rsidP="00000000" w:rsidRDefault="00000000" w:rsidRPr="00000000" w14:paraId="0000054D">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54E">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4. reproduce the results in Chapter 3</w:t>
      </w:r>
      <w:r w:rsidDel="00000000" w:rsidR="00000000" w:rsidRPr="00000000">
        <w:rPr>
          <w:rtl w:val="0"/>
        </w:rPr>
      </w:r>
    </w:p>
    <w:p w:rsidR="00000000" w:rsidDel="00000000" w:rsidP="00000000" w:rsidRDefault="00000000" w:rsidRPr="00000000" w14:paraId="0000054F">
      <w:pPr>
        <w:spacing w:after="0" w:line="240" w:lineRule="auto"/>
        <w:ind w:left="504" w:firstLine="0"/>
        <w:rPr/>
      </w:pPr>
      <w:r w:rsidDel="00000000" w:rsidR="00000000" w:rsidRPr="00000000">
        <w:rPr>
          <w:rFonts w:ascii="Courier New" w:cs="Courier New" w:eastAsia="Courier New" w:hAnsi="Courier New"/>
          <w:sz w:val="19"/>
          <w:szCs w:val="19"/>
          <w:rtl w:val="0"/>
        </w:rPr>
        <w:t xml:space="preserve">    export PYTHONPATH=lane_inference</w:t>
      </w:r>
      <w:r w:rsidDel="00000000" w:rsidR="00000000" w:rsidRPr="00000000">
        <w:rPr>
          <w:rtl w:val="0"/>
        </w:rPr>
      </w:r>
    </w:p>
    <w:p w:rsidR="00000000" w:rsidDel="00000000" w:rsidP="00000000" w:rsidRDefault="00000000" w:rsidRPr="00000000" w14:paraId="00000550">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./.venv/bin/python -m eval.evaluate        # Table 5, the ablation</w:t>
      </w:r>
      <w:r w:rsidDel="00000000" w:rsidR="00000000" w:rsidRPr="00000000">
        <w:rPr>
          <w:rtl w:val="0"/>
        </w:rPr>
      </w:r>
    </w:p>
    <w:p w:rsidR="00000000" w:rsidDel="00000000" w:rsidP="00000000" w:rsidRDefault="00000000" w:rsidRPr="00000000" w14:paraId="00000551">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./.venv/bin/python -m eval.lane_geometry   # Table 8, boundary error</w:t>
      </w:r>
      <w:r w:rsidDel="00000000" w:rsidR="00000000" w:rsidRPr="00000000">
        <w:rPr>
          <w:rtl w:val="0"/>
        </w:rPr>
      </w:r>
    </w:p>
    <w:p w:rsidR="00000000" w:rsidDel="00000000" w:rsidP="00000000" w:rsidRDefault="00000000" w:rsidRPr="00000000" w14:paraId="00000552">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./.venv/bin/python -m eval.temporal        # Table 11, needs the clips</w:t>
      </w:r>
      <w:r w:rsidDel="00000000" w:rsidR="00000000" w:rsidRPr="00000000">
        <w:rPr>
          <w:rtl w:val="0"/>
        </w:rPr>
      </w:r>
    </w:p>
    <w:p w:rsidR="00000000" w:rsidDel="00000000" w:rsidP="00000000" w:rsidRDefault="00000000" w:rsidRPr="00000000" w14:paraId="00000553">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./.venv/bin/python -m eval.sensitivity     # Table 12</w:t>
      </w:r>
      <w:r w:rsidDel="00000000" w:rsidR="00000000" w:rsidRPr="00000000">
        <w:rPr>
          <w:rtl w:val="0"/>
        </w:rPr>
      </w:r>
    </w:p>
    <w:p w:rsidR="00000000" w:rsidDel="00000000" w:rsidP="00000000" w:rsidRDefault="00000000" w:rsidRPr="00000000" w14:paraId="00000554">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./.venv/bin/python -m eval.failure_analysis  # Table 14</w:t>
      </w:r>
      <w:r w:rsidDel="00000000" w:rsidR="00000000" w:rsidRPr="00000000">
        <w:rPr>
          <w:rtl w:val="0"/>
        </w:rPr>
      </w:r>
    </w:p>
    <w:p w:rsidR="00000000" w:rsidDel="00000000" w:rsidP="00000000" w:rsidRDefault="00000000" w:rsidRPr="00000000" w14:paraId="00000555">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556">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5. run the test suite</w:t>
      </w:r>
      <w:r w:rsidDel="00000000" w:rsidR="00000000" w:rsidRPr="00000000">
        <w:rPr>
          <w:rtl w:val="0"/>
        </w:rPr>
      </w:r>
    </w:p>
    <w:p w:rsidR="00000000" w:rsidDel="00000000" w:rsidP="00000000" w:rsidRDefault="00000000" w:rsidRPr="00000000" w14:paraId="00000557">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./.venv/bin/python -m pytest lane_inference/tests -q</w:t>
      </w:r>
      <w:r w:rsidDel="00000000" w:rsidR="00000000" w:rsidRPr="00000000">
        <w:rPr>
          <w:rtl w:val="0"/>
        </w:rPr>
      </w:r>
    </w:p>
    <w:p w:rsidR="00000000" w:rsidDel="00000000" w:rsidP="00000000" w:rsidRDefault="00000000" w:rsidRPr="00000000" w14:paraId="00000558">
      <w:pPr>
        <w:spacing w:after="80" w:lineRule="auto"/>
        <w:rPr/>
      </w:pPr>
      <w:r w:rsidDel="00000000" w:rsidR="00000000" w:rsidRPr="00000000">
        <w:rPr>
          <w:rtl w:val="0"/>
        </w:rPr>
      </w:r>
    </w:p>
    <w:p w:rsidR="00000000" w:rsidDel="00000000" w:rsidP="00000000" w:rsidRDefault="00000000" w:rsidRPr="00000000" w14:paraId="0000055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Each evaluation command rewrites the corresponding file under </w:t>
      </w:r>
      <w:r w:rsidDel="00000000" w:rsidR="00000000" w:rsidRPr="00000000">
        <w:rPr>
          <w:rFonts w:ascii="Courier New" w:cs="Courier New" w:eastAsia="Courier New" w:hAnsi="Courier New"/>
          <w:sz w:val="21"/>
          <w:szCs w:val="21"/>
          <w:rtl w:val="0"/>
        </w:rPr>
        <w:t xml:space="preserve">outputs/results/</w:t>
      </w:r>
      <w:r w:rsidDel="00000000" w:rsidR="00000000" w:rsidRPr="00000000">
        <w:rPr>
          <w:rFonts w:ascii="Times New Roman" w:cs="Times New Roman" w:eastAsia="Times New Roman" w:hAnsi="Times New Roman"/>
          <w:i w:val="0"/>
          <w:iCs w:val="0"/>
          <w:sz w:val="24"/>
          <w:szCs w:val="24"/>
          <w:rtl w:val="0"/>
        </w:rPr>
        <w:t xml:space="preserve">, and the application reads those files at run time, so a reader who re-runs a measurement will see the interface update to match.</w:t>
      </w:r>
      <w:r w:rsidDel="00000000" w:rsidR="00000000" w:rsidRPr="00000000">
        <w:rPr>
          <w:rtl w:val="0"/>
        </w:rPr>
      </w:r>
    </w:p>
    <w:p w:rsidR="00000000" w:rsidDel="00000000" w:rsidP="00000000" w:rsidRDefault="00000000" w:rsidRPr="00000000" w14:paraId="0000055A">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 Source code</w:t>
      </w:r>
      <w:r w:rsidDel="00000000" w:rsidR="00000000" w:rsidRPr="00000000">
        <w:rPr>
          <w:rtl w:val="0"/>
        </w:rPr>
      </w:r>
    </w:p>
    <w:p w:rsidR="00000000" w:rsidDel="00000000" w:rsidP="00000000" w:rsidRDefault="00000000" w:rsidRPr="00000000" w14:paraId="0000055B">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Repository:</w:t>
      </w:r>
      <w:r w:rsidDel="00000000" w:rsidR="00000000" w:rsidRPr="00000000">
        <w:rPr>
          <w:rFonts w:ascii="Times New Roman" w:cs="Times New Roman" w:eastAsia="Times New Roman" w:hAnsi="Times New Roman"/>
          <w:i w:val="0"/>
          <w:iCs w:val="0"/>
          <w:sz w:val="24"/>
          <w:szCs w:val="24"/>
          <w:rtl w:val="0"/>
        </w:rPr>
        <w:t xml:space="preserve"> https://github.com/Arkanobot/VisionBasedLaneInference</w:t>
      </w:r>
      <w:r w:rsidDel="00000000" w:rsidR="00000000" w:rsidRPr="00000000">
        <w:rPr>
          <w:rtl w:val="0"/>
        </w:rPr>
      </w:r>
    </w:p>
    <w:p w:rsidR="00000000" w:rsidDel="00000000" w:rsidP="00000000" w:rsidRDefault="00000000" w:rsidRPr="00000000" w14:paraId="0000055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distributed archive contains the pipeline, the server, the interface source and its build, four trained checkpoints, every measured result file, the evaluation harness and the test suite. It does not contain the dataset. IDD is distributed by IIIT Hyderabad through a registration process with a licence presented at download time, so neither it nor any subset derived from it is passed on here. Run </w:t>
      </w:r>
      <w:r w:rsidDel="00000000" w:rsidR="00000000" w:rsidRPr="00000000">
        <w:rPr>
          <w:rFonts w:ascii="Courier New" w:cs="Courier New" w:eastAsia="Courier New" w:hAnsi="Courier New"/>
          <w:sz w:val="21"/>
          <w:szCs w:val="21"/>
          <w:rtl w:val="0"/>
        </w:rPr>
        <w:t xml:space="preserve">python tools/fetch_dataset.py --archive &lt;path&gt;</w:t>
      </w:r>
      <w:r w:rsidDel="00000000" w:rsidR="00000000" w:rsidRPr="00000000">
        <w:rPr>
          <w:rFonts w:ascii="Times New Roman" w:cs="Times New Roman" w:eastAsia="Times New Roman" w:hAnsi="Times New Roman"/>
          <w:i w:val="0"/>
          <w:iCs w:val="0"/>
          <w:sz w:val="24"/>
          <w:szCs w:val="24"/>
          <w:rtl w:val="0"/>
        </w:rPr>
        <w:t xml:space="preserve"> after registering and downloading, and it will extract the data and verify it against the checksums every reported result was measured on.</w:t>
      </w:r>
      <w:r w:rsidDel="00000000" w:rsidR="00000000" w:rsidRPr="00000000">
        <w:rPr>
          <w:rtl w:val="0"/>
        </w:rPr>
      </w:r>
    </w:p>
    <w:p w:rsidR="00000000" w:rsidDel="00000000" w:rsidP="00000000" w:rsidRDefault="00000000" w:rsidRPr="00000000" w14:paraId="0000055D">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D. Demonstration video</w:t>
      </w:r>
      <w:r w:rsidDel="00000000" w:rsidR="00000000" w:rsidRPr="00000000">
        <w:rPr>
          <w:rtl w:val="0"/>
        </w:rPr>
      </w:r>
    </w:p>
    <w:p w:rsidR="00000000" w:rsidDel="00000000" w:rsidP="00000000" w:rsidRDefault="00000000" w:rsidRPr="00000000" w14:paraId="0000055E">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Video link:</w:t>
      </w:r>
      <w:r w:rsidDel="00000000" w:rsidR="00000000" w:rsidRPr="00000000">
        <w:rPr>
          <w:rFonts w:ascii="Times New Roman" w:cs="Times New Roman" w:eastAsia="Times New Roman" w:hAnsi="Times New Roman"/>
          <w:i w:val="0"/>
          <w:iCs w:val="0"/>
          <w:sz w:val="24"/>
          <w:szCs w:val="24"/>
          <w:rtl w:val="0"/>
        </w:rPr>
        <w:t xml:space="preserve"> https://github.com/Arkanobot/VisionBasedLaneInference/blob/main/outputs/demo_video/capstone_demo.mp4</w:t>
      </w:r>
      <w:r w:rsidDel="00000000" w:rsidR="00000000" w:rsidRPr="00000000">
        <w:rPr>
          <w:rtl w:val="0"/>
        </w:rPr>
      </w:r>
    </w:p>
    <w:sectPr>
      <w:foot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5.png"/><Relationship Id="rId21"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0.png"/><Relationship Id="rId25" Type="http://schemas.openxmlformats.org/officeDocument/2006/relationships/image" Target="media/image11.png"/><Relationship Id="rId28" Type="http://schemas.openxmlformats.org/officeDocument/2006/relationships/footer" Target="footer1.xml"/><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image" Target="media/image12.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7.png"/><Relationship Id="rId15" Type="http://schemas.openxmlformats.org/officeDocument/2006/relationships/image" Target="media/image19.png"/><Relationship Id="rId14" Type="http://schemas.openxmlformats.org/officeDocument/2006/relationships/image" Target="media/image17.png"/><Relationship Id="rId17" Type="http://schemas.openxmlformats.org/officeDocument/2006/relationships/image" Target="media/image4.png"/><Relationship Id="rId16" Type="http://schemas.openxmlformats.org/officeDocument/2006/relationships/image" Target="media/image21.png"/><Relationship Id="rId19" Type="http://schemas.openxmlformats.org/officeDocument/2006/relationships/image" Target="media/image16.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fOns8J87J6g+pZiYMxHMfDTj8A==">CgMxLjAaJAoBMBIfCh0IB0IZCg9UaW1lcyBOZXcgUm9tYW4SBkNhdWRleBokCgExEh8KHQgHQhkKD1RpbWVzIE5ldyBSb21hbhIGQ2F1ZGV4GiMKATISHgocCAdCGAoPVGltZXMgTmV3IFJvbWFuEgVDYXJkbxolCgEzEiAKHggHQhoKD1RpbWVzIE5ldyBSb21hbhIHR3VuZ3N1aBojCgE0Eh4KHAgHQhgKD1RpbWVzIE5ldyBSb21hbhIFQ2FyZG84AHIhMWhZM09scExTbUtSWXNFbHdIOUd1RnluSjRNS3BKbV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Harshwardhan Mukund Mohadikar; Shreyas Bhat K</dc:creator>
</cp:coreProperties>
</file>