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FAAB"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Arkansas Freedom of Information Act Request</w:t>
      </w:r>
    </w:p>
    <w:p w14:paraId="752B5DF1"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Date:</w:t>
      </w:r>
      <w:r w:rsidRPr="000347EC">
        <w:rPr>
          <w:rFonts w:ascii="Times New Roman" w:eastAsia="Times New Roman" w:hAnsi="Times New Roman" w:cs="Times New Roman"/>
          <w:kern w:val="0"/>
          <w14:ligatures w14:val="none"/>
        </w:rPr>
        <w:t xml:space="preserve"> July 6, 2026</w:t>
      </w:r>
    </w:p>
    <w:p w14:paraId="1BBFCF01" w14:textId="1D2D5526"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Custodian of Records</w:t>
      </w:r>
      <w:r w:rsidRPr="000347EC">
        <w:rPr>
          <w:rFonts w:ascii="Times New Roman" w:eastAsia="Times New Roman" w:hAnsi="Times New Roman" w:cs="Times New Roman"/>
          <w:kern w:val="0"/>
          <w14:ligatures w14:val="none"/>
        </w:rPr>
        <w:br/>
        <w:t xml:space="preserve">City of </w:t>
      </w:r>
      <w:r w:rsidR="00524C41">
        <w:rPr>
          <w:rFonts w:ascii="Times New Roman" w:eastAsia="Times New Roman" w:hAnsi="Times New Roman" w:cs="Times New Roman"/>
          <w:kern w:val="0"/>
          <w14:ligatures w14:val="none"/>
        </w:rPr>
        <w:t>Jacksonville</w:t>
      </w:r>
      <w:r w:rsidRPr="000347EC">
        <w:rPr>
          <w:rFonts w:ascii="Times New Roman" w:eastAsia="Times New Roman" w:hAnsi="Times New Roman" w:cs="Times New Roman"/>
          <w:kern w:val="0"/>
          <w14:ligatures w14:val="none"/>
        </w:rPr>
        <w:br/>
      </w:r>
      <w:r w:rsidR="00524C41">
        <w:rPr>
          <w:rFonts w:ascii="Times New Roman" w:eastAsia="Times New Roman" w:hAnsi="Times New Roman" w:cs="Times New Roman"/>
          <w:kern w:val="0"/>
          <w14:ligatures w14:val="none"/>
        </w:rPr>
        <w:t xml:space="preserve">Jacksonville </w:t>
      </w:r>
      <w:r w:rsidRPr="000347EC">
        <w:rPr>
          <w:rFonts w:ascii="Times New Roman" w:eastAsia="Times New Roman" w:hAnsi="Times New Roman" w:cs="Times New Roman"/>
          <w:kern w:val="0"/>
          <w14:ligatures w14:val="none"/>
        </w:rPr>
        <w:t>Police Department</w:t>
      </w:r>
      <w:r w:rsidRPr="000347EC">
        <w:rPr>
          <w:rFonts w:ascii="Times New Roman" w:eastAsia="Times New Roman" w:hAnsi="Times New Roman" w:cs="Times New Roman"/>
          <w:kern w:val="0"/>
          <w14:ligatures w14:val="none"/>
        </w:rPr>
        <w:br/>
      </w:r>
      <w:r w:rsidR="00524C41">
        <w:rPr>
          <w:rFonts w:ascii="Times New Roman" w:eastAsia="Times New Roman" w:hAnsi="Times New Roman" w:cs="Times New Roman"/>
          <w:kern w:val="0"/>
          <w14:ligatures w14:val="none"/>
        </w:rPr>
        <w:t>Jacksonville</w:t>
      </w:r>
      <w:r w:rsidRPr="000347EC">
        <w:rPr>
          <w:rFonts w:ascii="Times New Roman" w:eastAsia="Times New Roman" w:hAnsi="Times New Roman" w:cs="Times New Roman"/>
          <w:kern w:val="0"/>
          <w14:ligatures w14:val="none"/>
        </w:rPr>
        <w:t>, Arkansas</w:t>
      </w:r>
    </w:p>
    <w:p w14:paraId="287514EF"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RE: Public Records Request – Automated License Plate Reader (ALPR) Program</w:t>
      </w:r>
    </w:p>
    <w:p w14:paraId="2EB0D7D0"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Dear Custodian of Records,</w:t>
      </w:r>
    </w:p>
    <w:p w14:paraId="2F040B36" w14:textId="77777777" w:rsidR="000347EC" w:rsidRPr="000347EC" w:rsidRDefault="000347EC" w:rsidP="000347EC">
      <w:pPr>
        <w:rPr>
          <w:rFonts w:ascii="Times New Roman" w:hAnsi="Times New Roman" w:cs="Times New Roman"/>
        </w:rPr>
      </w:pPr>
      <w:r w:rsidRPr="000347EC">
        <w:rPr>
          <w:rFonts w:ascii="Times New Roman" w:hAnsi="Times New Roman" w:cs="Times New Roman"/>
        </w:rPr>
        <w:t>I am a citizen of the State of Arkansas and am making this request in my capacity as an Arkansas citizen pursuant to the Arkansas Freedom of Information Act, Ark. Code Ann. §§ 25-19-101 through 25-19-110. This request is made for the inspection and copying of public records to which Arkansas citizens are entitled under the Act.</w:t>
      </w:r>
    </w:p>
    <w:p w14:paraId="515408E0" w14:textId="24A9B9C5"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w:t>
      </w:r>
      <w:r w:rsidRPr="000347EC">
        <w:rPr>
          <w:rFonts w:ascii="Times New Roman" w:eastAsia="Times New Roman" w:hAnsi="Times New Roman" w:cs="Times New Roman"/>
          <w:kern w:val="0"/>
          <w14:ligatures w14:val="none"/>
        </w:rPr>
        <w:t xml:space="preserve">ursuant to the Arkansas Freedom of Information Act, Ark. Code Ann. §§ 25-19-101 through 25-19-110, I request to inspect and obtain copies of all existing public records relating to the City's acquisition, operation, administration, auditing, sharing, and use of any Automated License Plate Reader (ALPR) system, including but not limited to systems provided by Flock Safety, Motorola Solutions/Vigilant Solutions, </w:t>
      </w:r>
      <w:proofErr w:type="spellStart"/>
      <w:r w:rsidRPr="000347EC">
        <w:rPr>
          <w:rFonts w:ascii="Times New Roman" w:eastAsia="Times New Roman" w:hAnsi="Times New Roman" w:cs="Times New Roman"/>
          <w:kern w:val="0"/>
          <w14:ligatures w14:val="none"/>
        </w:rPr>
        <w:t>Rekor</w:t>
      </w:r>
      <w:proofErr w:type="spellEnd"/>
      <w:r w:rsidRPr="000347EC">
        <w:rPr>
          <w:rFonts w:ascii="Times New Roman" w:eastAsia="Times New Roman" w:hAnsi="Times New Roman" w:cs="Times New Roman"/>
          <w:kern w:val="0"/>
          <w14:ligatures w14:val="none"/>
        </w:rPr>
        <w:t>, or any successor vendor.</w:t>
      </w:r>
    </w:p>
    <w:p w14:paraId="1FE549B3" w14:textId="680655C4" w:rsid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 xml:space="preserve">Unless otherwise specified, this request covers records created, maintained, or received by the City and the </w:t>
      </w:r>
      <w:r w:rsidR="00524C41">
        <w:rPr>
          <w:rFonts w:ascii="Times New Roman" w:eastAsia="Times New Roman" w:hAnsi="Times New Roman" w:cs="Times New Roman"/>
          <w:kern w:val="0"/>
          <w14:ligatures w14:val="none"/>
        </w:rPr>
        <w:t>Jacksonville</w:t>
      </w:r>
      <w:r w:rsidRPr="000347EC">
        <w:rPr>
          <w:rFonts w:ascii="Times New Roman" w:eastAsia="Times New Roman" w:hAnsi="Times New Roman" w:cs="Times New Roman"/>
          <w:kern w:val="0"/>
          <w14:ligatures w14:val="none"/>
        </w:rPr>
        <w:t xml:space="preserve"> Police Department.</w:t>
      </w:r>
    </w:p>
    <w:p w14:paraId="41D6E78C" w14:textId="6C7DC072" w:rsidR="00983C6A" w:rsidRPr="000347EC" w:rsidRDefault="00983C6A" w:rsidP="000347EC">
      <w:pPr>
        <w:spacing w:before="100" w:beforeAutospacing="1" w:after="100" w:afterAutospacing="1" w:line="240" w:lineRule="auto"/>
        <w:rPr>
          <w:rFonts w:ascii="Times New Roman" w:eastAsia="Times New Roman" w:hAnsi="Times New Roman" w:cs="Times New Roman"/>
          <w:kern w:val="0"/>
          <w14:ligatures w14:val="none"/>
        </w:rPr>
      </w:pPr>
      <w:r w:rsidRPr="00901BFA">
        <w:rPr>
          <w:rFonts w:ascii="Times New Roman" w:hAnsi="Times New Roman" w:cs="Times New Roman"/>
        </w:rPr>
        <w:t>This request is intended to seek existing public records and should not be construed as requiring the creation of any new record, report, spreadsheet, or compilation. If a requested record exists in an electronic database, I request that it be produced in the electronic format in which it is ordinarily maintained or in any reasonably available export format</w:t>
      </w:r>
    </w:p>
    <w:p w14:paraId="3A492714" w14:textId="77777777" w:rsidR="000347EC" w:rsidRPr="000347EC" w:rsidRDefault="000347EC" w:rsidP="000347E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347EC">
        <w:rPr>
          <w:rFonts w:ascii="Times New Roman" w:eastAsia="Times New Roman" w:hAnsi="Times New Roman" w:cs="Times New Roman"/>
          <w:b/>
          <w:bCs/>
          <w:kern w:val="0"/>
          <w14:ligatures w14:val="none"/>
        </w:rPr>
        <w:t>Requested Records</w:t>
      </w:r>
    </w:p>
    <w:p w14:paraId="236CF5F2"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1. Policies and Procedures</w:t>
      </w:r>
    </w:p>
    <w:p w14:paraId="262409ED"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All current and historical policies, procedures, directives, administrative orders, manuals, training materials, general orders, standard operating procedures, and written guidance governing:</w:t>
      </w:r>
    </w:p>
    <w:p w14:paraId="4F9D87BD"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ALPR deployment;</w:t>
      </w:r>
    </w:p>
    <w:p w14:paraId="696D31CD"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Camera placement;</w:t>
      </w:r>
    </w:p>
    <w:p w14:paraId="1D1C8501"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User access;</w:t>
      </w:r>
    </w:p>
    <w:p w14:paraId="6A2730AE"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Search authorization;</w:t>
      </w:r>
    </w:p>
    <w:p w14:paraId="7C8381B0"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Investigative use;</w:t>
      </w:r>
    </w:p>
    <w:p w14:paraId="5C132E27"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Data sharing;</w:t>
      </w:r>
    </w:p>
    <w:p w14:paraId="66DE79B0"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lastRenderedPageBreak/>
        <w:t>Data retention;</w:t>
      </w:r>
    </w:p>
    <w:p w14:paraId="7FEF47E0"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Audit requirements;</w:t>
      </w:r>
    </w:p>
    <w:p w14:paraId="19A54EA5"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Public access restrictions;</w:t>
      </w:r>
    </w:p>
    <w:p w14:paraId="75C6C390"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User accountability;</w:t>
      </w:r>
    </w:p>
    <w:p w14:paraId="65497148" w14:textId="77777777" w:rsidR="000347EC" w:rsidRPr="000347EC" w:rsidRDefault="000347EC" w:rsidP="000347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Misuse investigations.</w:t>
      </w:r>
    </w:p>
    <w:p w14:paraId="4D8BCEAB"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2. Camera Inventory</w:t>
      </w:r>
    </w:p>
    <w:p w14:paraId="07844519"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 current inventory identifying every ALPR camera operated by, owned by, leased by, maintained by, or accessible to the City, including:</w:t>
      </w:r>
    </w:p>
    <w:p w14:paraId="785B94CA" w14:textId="77777777" w:rsidR="000347EC" w:rsidRPr="000347EC" w:rsidRDefault="000347EC" w:rsidP="000347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Physical location;</w:t>
      </w:r>
    </w:p>
    <w:p w14:paraId="6C67F8E0" w14:textId="77777777" w:rsidR="000347EC" w:rsidRPr="000347EC" w:rsidRDefault="000347EC" w:rsidP="000347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GPS coordinates, if maintained;</w:t>
      </w:r>
    </w:p>
    <w:p w14:paraId="6BC38E00" w14:textId="77777777" w:rsidR="000347EC" w:rsidRPr="000347EC" w:rsidRDefault="000347EC" w:rsidP="000347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Direction monitored;</w:t>
      </w:r>
    </w:p>
    <w:p w14:paraId="482B941B" w14:textId="77777777" w:rsidR="000347EC" w:rsidRPr="000347EC" w:rsidRDefault="000347EC" w:rsidP="000347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Installation date;</w:t>
      </w:r>
    </w:p>
    <w:p w14:paraId="4ADD9E42" w14:textId="77777777" w:rsidR="000347EC" w:rsidRPr="000347EC" w:rsidRDefault="000347EC" w:rsidP="000347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Operational status;</w:t>
      </w:r>
    </w:p>
    <w:p w14:paraId="330D2AA3" w14:textId="77777777" w:rsidR="000347EC" w:rsidRPr="000347EC" w:rsidRDefault="000347EC" w:rsidP="000347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Ownership.</w:t>
      </w:r>
    </w:p>
    <w:p w14:paraId="1B296ED5"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3. Search Logs and Audit Logs</w:t>
      </w:r>
    </w:p>
    <w:p w14:paraId="1F8D9D06"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Copies of all audit logs, user activity logs, access logs, query logs, search logs, administrative logs, and system audit reports for the previous thirty (30) days, including records identifying:</w:t>
      </w:r>
    </w:p>
    <w:p w14:paraId="16CDB923" w14:textId="54EBF97D" w:rsidR="000347EC" w:rsidRPr="000347EC" w:rsidRDefault="000347EC" w:rsidP="00034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 xml:space="preserve">Every search conducted by </w:t>
      </w:r>
      <w:r w:rsidR="00524C41">
        <w:rPr>
          <w:rFonts w:ascii="Times New Roman" w:eastAsia="Times New Roman" w:hAnsi="Times New Roman" w:cs="Times New Roman"/>
          <w:kern w:val="0"/>
          <w14:ligatures w14:val="none"/>
        </w:rPr>
        <w:t>Jacksonville</w:t>
      </w:r>
      <w:r w:rsidRPr="000347EC">
        <w:rPr>
          <w:rFonts w:ascii="Times New Roman" w:eastAsia="Times New Roman" w:hAnsi="Times New Roman" w:cs="Times New Roman"/>
          <w:kern w:val="0"/>
          <w14:ligatures w14:val="none"/>
        </w:rPr>
        <w:t xml:space="preserve"> personnel;</w:t>
      </w:r>
    </w:p>
    <w:p w14:paraId="6D4431E7" w14:textId="77777777" w:rsidR="000347EC" w:rsidRPr="000347EC" w:rsidRDefault="000347EC" w:rsidP="00034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Every search conducted by outside agencies;</w:t>
      </w:r>
    </w:p>
    <w:p w14:paraId="6C3B61FA" w14:textId="77777777" w:rsidR="000347EC" w:rsidRPr="000347EC" w:rsidRDefault="000347EC" w:rsidP="00034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Every administrative login;</w:t>
      </w:r>
    </w:p>
    <w:p w14:paraId="3D2AA5C9" w14:textId="77777777" w:rsidR="000347EC" w:rsidRPr="000347EC" w:rsidRDefault="000347EC" w:rsidP="00034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Every export or download of ALPR data;</w:t>
      </w:r>
    </w:p>
    <w:p w14:paraId="2826F480" w14:textId="77777777" w:rsidR="000347EC" w:rsidRPr="000347EC" w:rsidRDefault="000347EC" w:rsidP="00034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Every bulk search;</w:t>
      </w:r>
    </w:p>
    <w:p w14:paraId="797E9C3A" w14:textId="77777777" w:rsidR="000347EC" w:rsidRPr="000347EC" w:rsidRDefault="000347EC" w:rsidP="00034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Every manual query;</w:t>
      </w:r>
    </w:p>
    <w:p w14:paraId="093C5316" w14:textId="77777777" w:rsidR="000347EC" w:rsidRPr="000347EC" w:rsidRDefault="000347EC" w:rsidP="00034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Every alert review;</w:t>
      </w:r>
    </w:p>
    <w:p w14:paraId="6A4C29C3" w14:textId="77777777" w:rsidR="000347EC" w:rsidRPr="000347EC" w:rsidRDefault="000347EC" w:rsidP="000347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Every audit performed by supervisors or administrators.</w:t>
      </w:r>
    </w:p>
    <w:p w14:paraId="06EB1594"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For each event, include any existing records showing:</w:t>
      </w:r>
    </w:p>
    <w:p w14:paraId="03A78C49" w14:textId="77777777" w:rsidR="000347EC" w:rsidRPr="000347EC" w:rsidRDefault="000347EC" w:rsidP="000347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Date and time;</w:t>
      </w:r>
    </w:p>
    <w:p w14:paraId="4DBD84DD" w14:textId="77777777" w:rsidR="000347EC" w:rsidRPr="000347EC" w:rsidRDefault="000347EC" w:rsidP="000347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User name or identifier;</w:t>
      </w:r>
    </w:p>
    <w:p w14:paraId="7A9F02E6" w14:textId="77777777" w:rsidR="000347EC" w:rsidRPr="000347EC" w:rsidRDefault="000347EC" w:rsidP="000347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Employing agency;</w:t>
      </w:r>
    </w:p>
    <w:p w14:paraId="413F31FB" w14:textId="77777777" w:rsidR="000347EC" w:rsidRPr="000347EC" w:rsidRDefault="000347EC" w:rsidP="000347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Search justification;</w:t>
      </w:r>
    </w:p>
    <w:p w14:paraId="306D50E9" w14:textId="77777777" w:rsidR="000347EC" w:rsidRPr="000347EC" w:rsidRDefault="000347EC" w:rsidP="000347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Case number;</w:t>
      </w:r>
    </w:p>
    <w:p w14:paraId="6CC5D59B" w14:textId="77777777" w:rsidR="000347EC" w:rsidRPr="000347EC" w:rsidRDefault="000347EC" w:rsidP="000347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Search criteria;</w:t>
      </w:r>
    </w:p>
    <w:p w14:paraId="7CA088C7" w14:textId="77777777" w:rsidR="000347EC" w:rsidRPr="000347EC" w:rsidRDefault="000347EC" w:rsidP="000347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Camera(s) searched;</w:t>
      </w:r>
    </w:p>
    <w:p w14:paraId="35AC22AB" w14:textId="77777777" w:rsidR="000347EC" w:rsidRPr="000347EC" w:rsidRDefault="000347EC" w:rsidP="000347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Result disposition;</w:t>
      </w:r>
    </w:p>
    <w:p w14:paraId="27BAD503" w14:textId="77777777" w:rsidR="000347EC" w:rsidRPr="000347EC" w:rsidRDefault="000347EC" w:rsidP="000347E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Whether data was exported or shared.</w:t>
      </w:r>
    </w:p>
    <w:p w14:paraId="458A943A"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4. External Agency Access</w:t>
      </w:r>
    </w:p>
    <w:p w14:paraId="7065617D" w14:textId="4F563B9B"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lastRenderedPageBreak/>
        <w:t xml:space="preserve">Records identifying every outside agency authorized to access </w:t>
      </w:r>
      <w:r w:rsidR="00524C41">
        <w:rPr>
          <w:rFonts w:ascii="Times New Roman" w:eastAsia="Times New Roman" w:hAnsi="Times New Roman" w:cs="Times New Roman"/>
          <w:kern w:val="0"/>
          <w14:ligatures w14:val="none"/>
        </w:rPr>
        <w:t>Jacksonville</w:t>
      </w:r>
      <w:r w:rsidRPr="000347EC">
        <w:rPr>
          <w:rFonts w:ascii="Times New Roman" w:eastAsia="Times New Roman" w:hAnsi="Times New Roman" w:cs="Times New Roman"/>
          <w:kern w:val="0"/>
          <w14:ligatures w14:val="none"/>
        </w:rPr>
        <w:t>'s ALPR data, including:</w:t>
      </w:r>
    </w:p>
    <w:p w14:paraId="7C59F23D" w14:textId="77777777" w:rsidR="000347EC" w:rsidRPr="000347EC" w:rsidRDefault="000347EC" w:rsidP="00034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Agency name;</w:t>
      </w:r>
    </w:p>
    <w:p w14:paraId="21AF1BDA" w14:textId="77777777" w:rsidR="000347EC" w:rsidRPr="000347EC" w:rsidRDefault="000347EC" w:rsidP="00034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Number of authorized users;</w:t>
      </w:r>
    </w:p>
    <w:p w14:paraId="55CC4041" w14:textId="77777777" w:rsidR="000347EC" w:rsidRPr="000347EC" w:rsidRDefault="000347EC" w:rsidP="00034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Access level;</w:t>
      </w:r>
    </w:p>
    <w:p w14:paraId="17C9D116" w14:textId="77777777" w:rsidR="000347EC" w:rsidRPr="000347EC" w:rsidRDefault="000347EC" w:rsidP="00034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Date access was granted;</w:t>
      </w:r>
    </w:p>
    <w:p w14:paraId="3466F9CE" w14:textId="77777777" w:rsidR="000347EC" w:rsidRPr="000347EC" w:rsidRDefault="000347EC" w:rsidP="00034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Date access was revoked, if applicable;</w:t>
      </w:r>
    </w:p>
    <w:p w14:paraId="6D8A323E" w14:textId="77777777" w:rsidR="000347EC" w:rsidRPr="000347EC" w:rsidRDefault="000347EC" w:rsidP="00034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User permission groups;</w:t>
      </w:r>
    </w:p>
    <w:p w14:paraId="69B66FA1" w14:textId="77777777" w:rsidR="000347EC" w:rsidRPr="000347EC" w:rsidRDefault="000347EC" w:rsidP="000347E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Sharing network memberships.</w:t>
      </w:r>
    </w:p>
    <w:p w14:paraId="16E55E1D"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5. Data Sharing</w:t>
      </w:r>
    </w:p>
    <w:p w14:paraId="78584437"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All records concerning the sharing of ALPR information with any outside entity, including:</w:t>
      </w:r>
    </w:p>
    <w:p w14:paraId="6D3DEF55" w14:textId="77777777" w:rsidR="000347EC" w:rsidRPr="000347EC" w:rsidRDefault="000347EC" w:rsidP="00034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Municipal police departments;</w:t>
      </w:r>
    </w:p>
    <w:p w14:paraId="7C138BBB" w14:textId="77777777" w:rsidR="000347EC" w:rsidRPr="000347EC" w:rsidRDefault="000347EC" w:rsidP="00034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County sheriff's offices;</w:t>
      </w:r>
    </w:p>
    <w:p w14:paraId="14E48EE1" w14:textId="77777777" w:rsidR="000347EC" w:rsidRPr="000347EC" w:rsidRDefault="000347EC" w:rsidP="00034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Arkansas State Police;</w:t>
      </w:r>
    </w:p>
    <w:p w14:paraId="1F4A10A7" w14:textId="77777777" w:rsidR="000347EC" w:rsidRPr="000347EC" w:rsidRDefault="000347EC" w:rsidP="00034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Arkansas Fusion Center;</w:t>
      </w:r>
    </w:p>
    <w:p w14:paraId="776D9202" w14:textId="77777777" w:rsidR="000347EC" w:rsidRPr="000347EC" w:rsidRDefault="000347EC" w:rsidP="00034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Federal agencies;</w:t>
      </w:r>
    </w:p>
    <w:p w14:paraId="41875189" w14:textId="77777777" w:rsidR="000347EC" w:rsidRPr="000347EC" w:rsidRDefault="000347EC" w:rsidP="00034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Multi-jurisdictional task forces;</w:t>
      </w:r>
    </w:p>
    <w:p w14:paraId="7F4FC384" w14:textId="77777777" w:rsidR="000347EC" w:rsidRPr="000347EC" w:rsidRDefault="000347EC" w:rsidP="00034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Prosecutors;</w:t>
      </w:r>
    </w:p>
    <w:p w14:paraId="320C9B7C" w14:textId="77777777" w:rsidR="000347EC" w:rsidRPr="000347EC" w:rsidRDefault="000347EC" w:rsidP="000347E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Private entities.</w:t>
      </w:r>
    </w:p>
    <w:p w14:paraId="28B5B9B1"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Include all Memoranda of Understanding (MOUs), intergovernmental agreements, user agreements, participation agreements, and data-sharing agreements.</w:t>
      </w:r>
    </w:p>
    <w:p w14:paraId="5EA18661"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6. Contracts</w:t>
      </w:r>
    </w:p>
    <w:p w14:paraId="75AD1139"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All contracts, amendments, invoices, purchase orders, grant documents, maintenance agreements, licensing agreements, subscription agreements, and procurement records relating to any ALPR system.</w:t>
      </w:r>
    </w:p>
    <w:p w14:paraId="0B7ABDAF"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7. Funding</w:t>
      </w:r>
    </w:p>
    <w:p w14:paraId="7ECB8D5B"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Records identifying the funding source for every ALPR camera, including grants, appropriations, donations, private funding, or in-kind contributions.</w:t>
      </w:r>
    </w:p>
    <w:p w14:paraId="61FAD165"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8. Alerts</w:t>
      </w:r>
    </w:p>
    <w:p w14:paraId="6E3FFAE9"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Records showing:</w:t>
      </w:r>
    </w:p>
    <w:p w14:paraId="2789BA14" w14:textId="77777777" w:rsidR="000347EC" w:rsidRPr="000347EC" w:rsidRDefault="000347EC" w:rsidP="00034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Current hot lists;</w:t>
      </w:r>
    </w:p>
    <w:p w14:paraId="69B44770" w14:textId="77777777" w:rsidR="000347EC" w:rsidRPr="000347EC" w:rsidRDefault="000347EC" w:rsidP="00034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Categories of hot lists maintained;</w:t>
      </w:r>
    </w:p>
    <w:p w14:paraId="44257A0A" w14:textId="77777777" w:rsidR="000347EC" w:rsidRPr="000347EC" w:rsidRDefault="000347EC" w:rsidP="00034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Policies governing hot-list creation;</w:t>
      </w:r>
    </w:p>
    <w:p w14:paraId="6CC7B01D" w14:textId="77777777" w:rsidR="000347EC" w:rsidRPr="000347EC" w:rsidRDefault="000347EC" w:rsidP="00034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Alert procedures;</w:t>
      </w:r>
    </w:p>
    <w:p w14:paraId="43BC4A9C" w14:textId="4A88E490" w:rsidR="000347EC" w:rsidRPr="000347EC" w:rsidRDefault="000347EC" w:rsidP="000347E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lastRenderedPageBreak/>
        <w:t xml:space="preserve">Records identifying agencies authorized to place entries on </w:t>
      </w:r>
      <w:r w:rsidR="00524C41">
        <w:rPr>
          <w:rFonts w:ascii="Times New Roman" w:eastAsia="Times New Roman" w:hAnsi="Times New Roman" w:cs="Times New Roman"/>
          <w:kern w:val="0"/>
          <w14:ligatures w14:val="none"/>
        </w:rPr>
        <w:t>Jacksonville</w:t>
      </w:r>
      <w:r w:rsidRPr="000347EC">
        <w:rPr>
          <w:rFonts w:ascii="Times New Roman" w:eastAsia="Times New Roman" w:hAnsi="Times New Roman" w:cs="Times New Roman"/>
          <w:kern w:val="0"/>
          <w14:ligatures w14:val="none"/>
        </w:rPr>
        <w:t>'s hot lists.</w:t>
      </w:r>
    </w:p>
    <w:p w14:paraId="2987291A"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This request does not seek confidential investigative information contained within individual alert entries if exempt under Arkansas law, but seeks the policies and administrative records governing their use.</w:t>
      </w:r>
    </w:p>
    <w:p w14:paraId="41408989"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9. Audits and Compliance</w:t>
      </w:r>
    </w:p>
    <w:p w14:paraId="63E9245C"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Copies of:</w:t>
      </w:r>
    </w:p>
    <w:p w14:paraId="0224C43A" w14:textId="77777777" w:rsidR="000347EC" w:rsidRPr="000347EC" w:rsidRDefault="000347EC" w:rsidP="00034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Internal audits;</w:t>
      </w:r>
    </w:p>
    <w:p w14:paraId="5788A0A3" w14:textId="77777777" w:rsidR="000347EC" w:rsidRPr="000347EC" w:rsidRDefault="000347EC" w:rsidP="00034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Vendor audit reports;</w:t>
      </w:r>
    </w:p>
    <w:p w14:paraId="2F877691" w14:textId="77777777" w:rsidR="000347EC" w:rsidRPr="000347EC" w:rsidRDefault="000347EC" w:rsidP="00034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Compliance reviews;</w:t>
      </w:r>
    </w:p>
    <w:p w14:paraId="7ADC71FD" w14:textId="77777777" w:rsidR="000347EC" w:rsidRPr="000347EC" w:rsidRDefault="000347EC" w:rsidP="00034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User access reviews;</w:t>
      </w:r>
    </w:p>
    <w:p w14:paraId="760DE487" w14:textId="77777777" w:rsidR="000347EC" w:rsidRPr="000347EC" w:rsidRDefault="000347EC" w:rsidP="00034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Misuse investigations;</w:t>
      </w:r>
    </w:p>
    <w:p w14:paraId="0E05055C" w14:textId="77777777" w:rsidR="000347EC" w:rsidRPr="000347EC" w:rsidRDefault="000347EC" w:rsidP="00034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Internal Affairs investigations;</w:t>
      </w:r>
    </w:p>
    <w:p w14:paraId="71AB46B4" w14:textId="77777777" w:rsidR="000347EC" w:rsidRPr="000347EC" w:rsidRDefault="000347EC" w:rsidP="00034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Corrective actions;</w:t>
      </w:r>
    </w:p>
    <w:p w14:paraId="52C44EA4" w14:textId="77777777" w:rsidR="000347EC" w:rsidRPr="000347EC" w:rsidRDefault="000347EC" w:rsidP="000347E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Disciplinary actions relating to ALPR use.</w:t>
      </w:r>
    </w:p>
    <w:p w14:paraId="5009CF1B"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10. Data Retention</w:t>
      </w:r>
    </w:p>
    <w:p w14:paraId="235B1D5F"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Records identifying:</w:t>
      </w:r>
    </w:p>
    <w:p w14:paraId="798281D3" w14:textId="77777777" w:rsidR="000347EC" w:rsidRPr="000347EC" w:rsidRDefault="000347EC" w:rsidP="00034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Data retention schedules;</w:t>
      </w:r>
    </w:p>
    <w:p w14:paraId="1EBB8453" w14:textId="77777777" w:rsidR="000347EC" w:rsidRPr="000347EC" w:rsidRDefault="000347EC" w:rsidP="00034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Automatic deletion policies;</w:t>
      </w:r>
    </w:p>
    <w:p w14:paraId="1AD0239F" w14:textId="77777777" w:rsidR="000347EC" w:rsidRPr="000347EC" w:rsidRDefault="000347EC" w:rsidP="00034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Backup procedures;</w:t>
      </w:r>
    </w:p>
    <w:p w14:paraId="3DF33878" w14:textId="77777777" w:rsidR="000347EC" w:rsidRPr="000347EC" w:rsidRDefault="000347EC" w:rsidP="00034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Data destruction policies;</w:t>
      </w:r>
    </w:p>
    <w:p w14:paraId="36CA25CA" w14:textId="77777777" w:rsidR="000347EC" w:rsidRPr="000347EC" w:rsidRDefault="000347EC" w:rsidP="000347E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Purge logs.</w:t>
      </w:r>
    </w:p>
    <w:p w14:paraId="04189A31"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11. Public Complaints</w:t>
      </w:r>
    </w:p>
    <w:p w14:paraId="3EDFFB2E"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Copies of complaints alleging misuse, improper surveillance, improper access, privacy violations, unauthorized searches, or policy violations relating to ALPR systems, together with records showing the disposition of each complaint.</w:t>
      </w:r>
    </w:p>
    <w:p w14:paraId="31B3E216"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Personally identifying information of complainants may be redacted where authorized by law.</w:t>
      </w:r>
    </w:p>
    <w:p w14:paraId="5CF53FAE"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12. Vendor Communications</w:t>
      </w:r>
    </w:p>
    <w:p w14:paraId="4798E04F"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Communications between the City and any ALPR vendor regarding:</w:t>
      </w:r>
    </w:p>
    <w:p w14:paraId="4EE21855" w14:textId="77777777" w:rsidR="000347EC" w:rsidRPr="000347EC" w:rsidRDefault="000347EC" w:rsidP="000347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Camera placement;</w:t>
      </w:r>
    </w:p>
    <w:p w14:paraId="52CC425B" w14:textId="77777777" w:rsidR="000347EC" w:rsidRPr="000347EC" w:rsidRDefault="000347EC" w:rsidP="000347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Data sharing;</w:t>
      </w:r>
    </w:p>
    <w:p w14:paraId="011A6FDC" w14:textId="77777777" w:rsidR="000347EC" w:rsidRPr="000347EC" w:rsidRDefault="000347EC" w:rsidP="000347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Policy development;</w:t>
      </w:r>
    </w:p>
    <w:p w14:paraId="6E41F361" w14:textId="77777777" w:rsidR="000347EC" w:rsidRPr="000347EC" w:rsidRDefault="000347EC" w:rsidP="000347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System configuration;</w:t>
      </w:r>
    </w:p>
    <w:p w14:paraId="7322D3BC" w14:textId="77777777" w:rsidR="000347EC" w:rsidRPr="000347EC" w:rsidRDefault="000347EC" w:rsidP="000347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User permissions;</w:t>
      </w:r>
    </w:p>
    <w:p w14:paraId="1A21D6A6" w14:textId="77777777" w:rsidR="000347EC" w:rsidRPr="000347EC" w:rsidRDefault="000347EC" w:rsidP="000347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lastRenderedPageBreak/>
        <w:t>Audits;</w:t>
      </w:r>
    </w:p>
    <w:p w14:paraId="1F3461D1" w14:textId="77777777" w:rsidR="000347EC" w:rsidRPr="000347EC" w:rsidRDefault="000347EC" w:rsidP="000347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Compliance;</w:t>
      </w:r>
    </w:p>
    <w:p w14:paraId="37995BA7" w14:textId="77777777" w:rsidR="000347EC" w:rsidRPr="000347EC" w:rsidRDefault="000347EC" w:rsidP="000347E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Public records requests.</w:t>
      </w:r>
    </w:p>
    <w:p w14:paraId="115DEF83"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13. Records of Outside Searches</w:t>
      </w:r>
    </w:p>
    <w:p w14:paraId="5BBA1FE6" w14:textId="46D40B8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 xml:space="preserve">Copies of all records identifying searches of </w:t>
      </w:r>
      <w:r w:rsidR="00524C41">
        <w:rPr>
          <w:rFonts w:ascii="Times New Roman" w:eastAsia="Times New Roman" w:hAnsi="Times New Roman" w:cs="Times New Roman"/>
          <w:kern w:val="0"/>
          <w14:ligatures w14:val="none"/>
        </w:rPr>
        <w:t>Jacksonville</w:t>
      </w:r>
      <w:r w:rsidRPr="000347EC">
        <w:rPr>
          <w:rFonts w:ascii="Times New Roman" w:eastAsia="Times New Roman" w:hAnsi="Times New Roman" w:cs="Times New Roman"/>
          <w:kern w:val="0"/>
          <w14:ligatures w14:val="none"/>
        </w:rPr>
        <w:t>-owned ALPR data performed by agencies outside the City during the previous thirty (30) days.</w:t>
      </w:r>
    </w:p>
    <w:p w14:paraId="0E6693F3"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b/>
          <w:bCs/>
          <w:kern w:val="0"/>
          <w14:ligatures w14:val="none"/>
        </w:rPr>
        <w:t>14. Existing Reports</w:t>
      </w:r>
    </w:p>
    <w:p w14:paraId="10467924"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Copies of any reports generated by the ALPR system during the previous twelve (12) months showing:</w:t>
      </w:r>
    </w:p>
    <w:p w14:paraId="7AA225D4" w14:textId="77777777" w:rsidR="000347EC" w:rsidRPr="000347EC" w:rsidRDefault="000347EC" w:rsidP="00034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Number of searches;</w:t>
      </w:r>
    </w:p>
    <w:p w14:paraId="3992285B" w14:textId="77777777" w:rsidR="000347EC" w:rsidRPr="000347EC" w:rsidRDefault="000347EC" w:rsidP="00034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Number of users;</w:t>
      </w:r>
    </w:p>
    <w:p w14:paraId="37230C17" w14:textId="77777777" w:rsidR="000347EC" w:rsidRPr="000347EC" w:rsidRDefault="000347EC" w:rsidP="00034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Number of agencies accessing data;</w:t>
      </w:r>
    </w:p>
    <w:p w14:paraId="5693B0CF" w14:textId="77777777" w:rsidR="000347EC" w:rsidRPr="000347EC" w:rsidRDefault="000347EC" w:rsidP="00034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Number of alerts;</w:t>
      </w:r>
    </w:p>
    <w:p w14:paraId="7AF2E8F6" w14:textId="77777777" w:rsidR="000347EC" w:rsidRPr="000347EC" w:rsidRDefault="000347EC" w:rsidP="00034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Number of investigative hits;</w:t>
      </w:r>
    </w:p>
    <w:p w14:paraId="53E0178F" w14:textId="77777777" w:rsidR="000347EC" w:rsidRPr="000347EC" w:rsidRDefault="000347EC" w:rsidP="00034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Number of exported records;</w:t>
      </w:r>
    </w:p>
    <w:p w14:paraId="56F49BE5" w14:textId="77777777" w:rsidR="000347EC" w:rsidRPr="000347EC" w:rsidRDefault="000347EC" w:rsidP="000347E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Audit summaries.</w:t>
      </w:r>
    </w:p>
    <w:p w14:paraId="010D7CF5" w14:textId="77777777" w:rsidR="000347EC" w:rsidRPr="000347EC" w:rsidRDefault="000347EC" w:rsidP="000347E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347EC">
        <w:rPr>
          <w:rFonts w:ascii="Times New Roman" w:eastAsia="Times New Roman" w:hAnsi="Times New Roman" w:cs="Times New Roman"/>
          <w:b/>
          <w:bCs/>
          <w:kern w:val="0"/>
          <w14:ligatures w14:val="none"/>
        </w:rPr>
        <w:t>Format Requested</w:t>
      </w:r>
    </w:p>
    <w:p w14:paraId="7D7F7188"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Please provide responsive records electronically in their native format whenever reasonably available, including PDF, CSV, Excel, or other electronically maintained formats.</w:t>
      </w:r>
    </w:p>
    <w:p w14:paraId="1D3366E5"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If any record exists in a searchable electronic database, I request the record in its native electronic format rather than as a printed image whenever feasible.</w:t>
      </w:r>
    </w:p>
    <w:p w14:paraId="57FF2134" w14:textId="77777777" w:rsidR="000347EC" w:rsidRPr="000347EC" w:rsidRDefault="000347EC" w:rsidP="000347E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347EC">
        <w:rPr>
          <w:rFonts w:ascii="Times New Roman" w:eastAsia="Times New Roman" w:hAnsi="Times New Roman" w:cs="Times New Roman"/>
          <w:b/>
          <w:bCs/>
          <w:kern w:val="0"/>
          <w14:ligatures w14:val="none"/>
        </w:rPr>
        <w:t>Partial Denials</w:t>
      </w:r>
    </w:p>
    <w:p w14:paraId="71A9A2B3"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If any record or portion thereof is withheld, please:</w:t>
      </w:r>
    </w:p>
    <w:p w14:paraId="13D3B2ED" w14:textId="77777777" w:rsidR="000347EC" w:rsidRPr="000347EC" w:rsidRDefault="000347EC" w:rsidP="000347E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Identify each withheld record;</w:t>
      </w:r>
    </w:p>
    <w:p w14:paraId="3B83F85A" w14:textId="77777777" w:rsidR="000347EC" w:rsidRPr="000347EC" w:rsidRDefault="000347EC" w:rsidP="000347E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State the specific exemption authorizing the withholding;</w:t>
      </w:r>
    </w:p>
    <w:p w14:paraId="50DB6EC2" w14:textId="77777777" w:rsidR="000347EC" w:rsidRPr="000347EC" w:rsidRDefault="000347EC" w:rsidP="000347E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Explain how the exemption applies;</w:t>
      </w:r>
    </w:p>
    <w:p w14:paraId="0D34EF0F" w14:textId="77777777" w:rsidR="000347EC" w:rsidRPr="000347EC" w:rsidRDefault="000347EC" w:rsidP="000347E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Produce all reasonably segregable non-exempt portions.</w:t>
      </w:r>
    </w:p>
    <w:p w14:paraId="42C3B91D" w14:textId="77777777" w:rsidR="000347EC" w:rsidRPr="000347EC" w:rsidRDefault="000347EC" w:rsidP="000347E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347EC">
        <w:rPr>
          <w:rFonts w:ascii="Times New Roman" w:eastAsia="Times New Roman" w:hAnsi="Times New Roman" w:cs="Times New Roman"/>
          <w:b/>
          <w:bCs/>
          <w:kern w:val="0"/>
          <w14:ligatures w14:val="none"/>
        </w:rPr>
        <w:t>Time for Production</w:t>
      </w:r>
    </w:p>
    <w:p w14:paraId="69A15CE2" w14:textId="4DE258AB"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 xml:space="preserve">This request is made pursuant to Ark. Code Ann. § 25-19-105. If the requested records are in active use or storage, please make them available within the </w:t>
      </w:r>
      <w:r>
        <w:rPr>
          <w:rFonts w:ascii="Times New Roman" w:eastAsia="Times New Roman" w:hAnsi="Times New Roman" w:cs="Times New Roman"/>
          <w:kern w:val="0"/>
          <w14:ligatures w14:val="none"/>
        </w:rPr>
        <w:t>five</w:t>
      </w:r>
      <w:r w:rsidRPr="000347E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(5</w:t>
      </w:r>
      <w:r w:rsidRPr="000347EC">
        <w:rPr>
          <w:rFonts w:ascii="Times New Roman" w:eastAsia="Times New Roman" w:hAnsi="Times New Roman" w:cs="Times New Roman"/>
          <w:kern w:val="0"/>
          <w14:ligatures w14:val="none"/>
        </w:rPr>
        <w:t>) working days provided by § 25-19-105(e).</w:t>
      </w:r>
    </w:p>
    <w:p w14:paraId="6E7531A6"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If fees are expected to exceed $50.00, please notify me before processing.</w:t>
      </w:r>
    </w:p>
    <w:p w14:paraId="20FEAE8F"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lastRenderedPageBreak/>
        <w:t>Thank you for your prompt attention to this request.</w:t>
      </w:r>
    </w:p>
    <w:p w14:paraId="657B6429" w14:textId="7777777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sidRPr="000347EC">
        <w:rPr>
          <w:rFonts w:ascii="Times New Roman" w:eastAsia="Times New Roman" w:hAnsi="Times New Roman" w:cs="Times New Roman"/>
          <w:kern w:val="0"/>
          <w14:ligatures w14:val="none"/>
        </w:rPr>
        <w:t>Respectfully,</w:t>
      </w:r>
    </w:p>
    <w:p w14:paraId="49BE6C49" w14:textId="74C17F49"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John McKeehan</w:t>
      </w:r>
    </w:p>
    <w:p w14:paraId="294CFBDF" w14:textId="56A8C824" w:rsid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4401 Maddox Road</w:t>
      </w:r>
    </w:p>
    <w:p w14:paraId="07E9233E" w14:textId="44908387"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Jacksonville, AR 72076</w:t>
      </w:r>
      <w:r>
        <w:rPr>
          <w:rFonts w:ascii="Times New Roman" w:eastAsia="Times New Roman" w:hAnsi="Times New Roman" w:cs="Times New Roman"/>
          <w:kern w:val="0"/>
          <w14:ligatures w14:val="none"/>
        </w:rPr>
        <w:tab/>
      </w:r>
    </w:p>
    <w:p w14:paraId="09675B34" w14:textId="76E47E36" w:rsidR="000347EC" w:rsidRPr="000347EC" w:rsidRDefault="000347EC" w:rsidP="000347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501-231-1607</w:t>
      </w:r>
    </w:p>
    <w:p w14:paraId="27759113" w14:textId="199F5E63" w:rsidR="000347EC" w:rsidRPr="000347EC" w:rsidRDefault="000347EC">
      <w:pPr>
        <w:rPr>
          <w:rFonts w:ascii="Times New Roman" w:hAnsi="Times New Roman" w:cs="Times New Roman"/>
        </w:rPr>
      </w:pPr>
      <w:r>
        <w:rPr>
          <w:rFonts w:ascii="Times New Roman" w:eastAsia="Times New Roman" w:hAnsi="Times New Roman" w:cs="Times New Roman"/>
          <w:kern w:val="0"/>
          <w14:ligatures w14:val="none"/>
        </w:rPr>
        <w:t>dmckeehan503@yahoo.com</w:t>
      </w:r>
    </w:p>
    <w:sectPr w:rsidR="000347EC" w:rsidRPr="00034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B81"/>
    <w:multiLevelType w:val="multilevel"/>
    <w:tmpl w:val="1778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E0C51"/>
    <w:multiLevelType w:val="multilevel"/>
    <w:tmpl w:val="58D6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81CE6"/>
    <w:multiLevelType w:val="multilevel"/>
    <w:tmpl w:val="B2D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F66B3"/>
    <w:multiLevelType w:val="multilevel"/>
    <w:tmpl w:val="461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C798D"/>
    <w:multiLevelType w:val="multilevel"/>
    <w:tmpl w:val="D2BE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E3CDA"/>
    <w:multiLevelType w:val="multilevel"/>
    <w:tmpl w:val="79E8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259F4"/>
    <w:multiLevelType w:val="multilevel"/>
    <w:tmpl w:val="5DFA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D33FD"/>
    <w:multiLevelType w:val="multilevel"/>
    <w:tmpl w:val="647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D42F3"/>
    <w:multiLevelType w:val="multilevel"/>
    <w:tmpl w:val="6870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D08E2"/>
    <w:multiLevelType w:val="multilevel"/>
    <w:tmpl w:val="E15E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470A7"/>
    <w:multiLevelType w:val="multilevel"/>
    <w:tmpl w:val="10C4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7496F"/>
    <w:multiLevelType w:val="multilevel"/>
    <w:tmpl w:val="BD5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383340"/>
    <w:multiLevelType w:val="multilevel"/>
    <w:tmpl w:val="D20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962177">
    <w:abstractNumId w:val="11"/>
  </w:num>
  <w:num w:numId="2" w16cid:durableId="1090004361">
    <w:abstractNumId w:val="7"/>
  </w:num>
  <w:num w:numId="3" w16cid:durableId="1940094395">
    <w:abstractNumId w:val="2"/>
  </w:num>
  <w:num w:numId="4" w16cid:durableId="44379822">
    <w:abstractNumId w:val="4"/>
  </w:num>
  <w:num w:numId="5" w16cid:durableId="1608348915">
    <w:abstractNumId w:val="12"/>
  </w:num>
  <w:num w:numId="6" w16cid:durableId="423183269">
    <w:abstractNumId w:val="9"/>
  </w:num>
  <w:num w:numId="7" w16cid:durableId="767772895">
    <w:abstractNumId w:val="6"/>
  </w:num>
  <w:num w:numId="8" w16cid:durableId="578835090">
    <w:abstractNumId w:val="5"/>
  </w:num>
  <w:num w:numId="9" w16cid:durableId="225722048">
    <w:abstractNumId w:val="8"/>
  </w:num>
  <w:num w:numId="10" w16cid:durableId="84738632">
    <w:abstractNumId w:val="1"/>
  </w:num>
  <w:num w:numId="11" w16cid:durableId="1840271531">
    <w:abstractNumId w:val="3"/>
  </w:num>
  <w:num w:numId="12" w16cid:durableId="795149574">
    <w:abstractNumId w:val="0"/>
  </w:num>
  <w:num w:numId="13" w16cid:durableId="17489602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EC"/>
    <w:rsid w:val="000347EC"/>
    <w:rsid w:val="00524C41"/>
    <w:rsid w:val="0055433D"/>
    <w:rsid w:val="007C100E"/>
    <w:rsid w:val="00983C6A"/>
    <w:rsid w:val="009F2690"/>
    <w:rsid w:val="00D82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C6C98"/>
  <w15:chartTrackingRefBased/>
  <w15:docId w15:val="{5AA3C396-8170-4211-9BA2-23ABFFB8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7EC"/>
    <w:rPr>
      <w:rFonts w:eastAsiaTheme="majorEastAsia" w:cstheme="majorBidi"/>
      <w:color w:val="272727" w:themeColor="text1" w:themeTint="D8"/>
    </w:rPr>
  </w:style>
  <w:style w:type="paragraph" w:styleId="Title">
    <w:name w:val="Title"/>
    <w:basedOn w:val="Normal"/>
    <w:next w:val="Normal"/>
    <w:link w:val="TitleChar"/>
    <w:uiPriority w:val="10"/>
    <w:qFormat/>
    <w:rsid w:val="00034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7EC"/>
    <w:pPr>
      <w:spacing w:before="160"/>
      <w:jc w:val="center"/>
    </w:pPr>
    <w:rPr>
      <w:i/>
      <w:iCs/>
      <w:color w:val="404040" w:themeColor="text1" w:themeTint="BF"/>
    </w:rPr>
  </w:style>
  <w:style w:type="character" w:customStyle="1" w:styleId="QuoteChar">
    <w:name w:val="Quote Char"/>
    <w:basedOn w:val="DefaultParagraphFont"/>
    <w:link w:val="Quote"/>
    <w:uiPriority w:val="29"/>
    <w:rsid w:val="000347EC"/>
    <w:rPr>
      <w:i/>
      <w:iCs/>
      <w:color w:val="404040" w:themeColor="text1" w:themeTint="BF"/>
    </w:rPr>
  </w:style>
  <w:style w:type="paragraph" w:styleId="ListParagraph">
    <w:name w:val="List Paragraph"/>
    <w:basedOn w:val="Normal"/>
    <w:uiPriority w:val="34"/>
    <w:qFormat/>
    <w:rsid w:val="000347EC"/>
    <w:pPr>
      <w:ind w:left="720"/>
      <w:contextualSpacing/>
    </w:pPr>
  </w:style>
  <w:style w:type="character" w:styleId="IntenseEmphasis">
    <w:name w:val="Intense Emphasis"/>
    <w:basedOn w:val="DefaultParagraphFont"/>
    <w:uiPriority w:val="21"/>
    <w:qFormat/>
    <w:rsid w:val="000347EC"/>
    <w:rPr>
      <w:i/>
      <w:iCs/>
      <w:color w:val="0F4761" w:themeColor="accent1" w:themeShade="BF"/>
    </w:rPr>
  </w:style>
  <w:style w:type="paragraph" w:styleId="IntenseQuote">
    <w:name w:val="Intense Quote"/>
    <w:basedOn w:val="Normal"/>
    <w:next w:val="Normal"/>
    <w:link w:val="IntenseQuoteChar"/>
    <w:uiPriority w:val="30"/>
    <w:qFormat/>
    <w:rsid w:val="00034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7EC"/>
    <w:rPr>
      <w:i/>
      <w:iCs/>
      <w:color w:val="0F4761" w:themeColor="accent1" w:themeShade="BF"/>
    </w:rPr>
  </w:style>
  <w:style w:type="character" w:styleId="IntenseReference">
    <w:name w:val="Intense Reference"/>
    <w:basedOn w:val="DefaultParagraphFont"/>
    <w:uiPriority w:val="32"/>
    <w:qFormat/>
    <w:rsid w:val="00034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McKeehan</dc:creator>
  <cp:keywords/>
  <dc:description/>
  <cp:lastModifiedBy>Daniel McKeehan</cp:lastModifiedBy>
  <cp:revision>3</cp:revision>
  <dcterms:created xsi:type="dcterms:W3CDTF">2026-07-06T13:29:00Z</dcterms:created>
  <dcterms:modified xsi:type="dcterms:W3CDTF">2026-07-06T13:37:00Z</dcterms:modified>
</cp:coreProperties>
</file>