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4333" w14:textId="77777777" w:rsidR="008B3699" w:rsidRPr="000C3452" w:rsidRDefault="008B3699" w:rsidP="008B3699">
      <w:pPr>
        <w:ind w:left="1920"/>
        <w:rPr>
          <w:rFonts w:ascii="Arial Black" w:hAnsi="Arial Black" w:cs="Arial"/>
          <w:sz w:val="20"/>
          <w:szCs w:val="20"/>
          <w:lang w:val="en-US"/>
        </w:rPr>
      </w:pPr>
      <w:r w:rsidRPr="000C3452">
        <w:rPr>
          <w:rFonts w:ascii="Arial Black" w:eastAsia="Calibri" w:hAnsi="Arial Black" w:cs="Arial"/>
          <w:b/>
          <w:bCs/>
          <w:sz w:val="22"/>
          <w:szCs w:val="22"/>
          <w:lang w:val="en-US"/>
        </w:rPr>
        <w:t>TABLE OF ANALYSIS AND SPECIFICATION OF REQUIREMENTS</w:t>
      </w:r>
    </w:p>
    <w:p w14:paraId="480CD0AA" w14:textId="77777777" w:rsidR="004B64CD" w:rsidRPr="000C3452" w:rsidRDefault="004B64CD" w:rsidP="004B64CD">
      <w:pPr>
        <w:rPr>
          <w:rFonts w:ascii="Arial" w:hAnsi="Arial" w:cs="Arial"/>
          <w:lang w:val="en-US"/>
        </w:rPr>
      </w:pPr>
    </w:p>
    <w:p w14:paraId="00000002" w14:textId="4426DFD1" w:rsidR="00543870" w:rsidRPr="000C3452" w:rsidRDefault="008B3699">
      <w:pPr>
        <w:pStyle w:val="Heading2"/>
        <w:spacing w:line="360" w:lineRule="auto"/>
        <w:rPr>
          <w:rFonts w:ascii="Arial" w:hAnsi="Arial" w:cs="Arial"/>
          <w:sz w:val="20"/>
          <w:szCs w:val="20"/>
          <w:lang w:val="en-US"/>
        </w:rPr>
      </w:pPr>
      <w:r w:rsidRPr="000C3452">
        <w:rPr>
          <w:rFonts w:ascii="Arial" w:hAnsi="Arial" w:cs="Arial"/>
          <w:sz w:val="20"/>
          <w:szCs w:val="20"/>
          <w:lang w:val="en-US"/>
        </w:rPr>
        <w:t>Case</w:t>
      </w:r>
      <w:r w:rsidR="00023100" w:rsidRPr="000C3452">
        <w:rPr>
          <w:rFonts w:ascii="Arial" w:hAnsi="Arial" w:cs="Arial"/>
          <w:sz w:val="20"/>
          <w:szCs w:val="20"/>
          <w:lang w:val="en-US"/>
        </w:rPr>
        <w:t>:</w:t>
      </w:r>
      <w:r w:rsidR="004B64CD" w:rsidRPr="000C3452">
        <w:rPr>
          <w:rFonts w:ascii="Arial" w:hAnsi="Arial" w:cs="Arial"/>
          <w:sz w:val="20"/>
          <w:szCs w:val="20"/>
          <w:lang w:val="en-US"/>
        </w:rPr>
        <w:t xml:space="preserve"> </w:t>
      </w:r>
      <w:proofErr w:type="spellStart"/>
      <w:r w:rsidR="007557EB" w:rsidRPr="000C3452">
        <w:rPr>
          <w:rFonts w:ascii="Arial" w:hAnsi="Arial" w:cs="Arial"/>
          <w:sz w:val="20"/>
          <w:szCs w:val="20"/>
          <w:lang w:val="en-US"/>
        </w:rPr>
        <w:t>GreenSQA</w:t>
      </w:r>
      <w:proofErr w:type="spellEnd"/>
    </w:p>
    <w:p w14:paraId="6CF41DA9" w14:textId="4430A3A6" w:rsidR="00EA1A0D" w:rsidRPr="000C3452" w:rsidRDefault="008B3699" w:rsidP="008B3699">
      <w:pPr>
        <w:pStyle w:val="Heading2"/>
        <w:spacing w:line="360" w:lineRule="auto"/>
        <w:rPr>
          <w:rFonts w:ascii="Arial" w:hAnsi="Arial" w:cs="Arial"/>
          <w:sz w:val="20"/>
          <w:szCs w:val="20"/>
          <w:lang w:val="en-US"/>
        </w:rPr>
      </w:pPr>
      <w:r w:rsidRPr="000C3452">
        <w:rPr>
          <w:rFonts w:ascii="Arial" w:hAnsi="Arial" w:cs="Arial"/>
          <w:sz w:val="20"/>
          <w:szCs w:val="20"/>
          <w:lang w:val="en-US"/>
        </w:rPr>
        <w:t>Developers:</w:t>
      </w:r>
      <w:r w:rsidR="007557EB" w:rsidRPr="000C3452">
        <w:rPr>
          <w:rFonts w:ascii="Arial" w:hAnsi="Arial" w:cs="Arial"/>
          <w:sz w:val="20"/>
          <w:szCs w:val="20"/>
          <w:lang w:val="en-US"/>
        </w:rPr>
        <w:t xml:space="preserve"> David Dulce</w:t>
      </w:r>
    </w:p>
    <w:p w14:paraId="72E08A70" w14:textId="77777777" w:rsidR="008B3699" w:rsidRPr="000C3452" w:rsidRDefault="008B3699" w:rsidP="008B3699">
      <w:pPr>
        <w:rPr>
          <w:rFonts w:ascii="Arial" w:hAnsi="Arial" w:cs="Arial"/>
          <w:lang w:val="en-US"/>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0C3452" w14:paraId="6C3591B4" w14:textId="77777777" w:rsidTr="00473256">
        <w:tc>
          <w:tcPr>
            <w:tcW w:w="2115" w:type="dxa"/>
            <w:shd w:val="clear" w:color="auto" w:fill="auto"/>
            <w:vAlign w:val="center"/>
          </w:tcPr>
          <w:p w14:paraId="00000003" w14:textId="133E8B8F" w:rsidR="00543870" w:rsidRPr="000C3452" w:rsidRDefault="008B3699">
            <w:pPr>
              <w:jc w:val="center"/>
              <w:rPr>
                <w:rFonts w:ascii="Arial" w:hAnsi="Arial" w:cs="Arial"/>
                <w:sz w:val="20"/>
                <w:szCs w:val="20"/>
                <w:lang w:val="en-US"/>
              </w:rPr>
            </w:pPr>
            <w:r w:rsidRPr="000C3452">
              <w:rPr>
                <w:rFonts w:ascii="Arial" w:hAnsi="Arial" w:cs="Arial"/>
                <w:sz w:val="20"/>
                <w:szCs w:val="20"/>
                <w:lang w:val="en-US"/>
              </w:rPr>
              <w:t>Client</w:t>
            </w:r>
          </w:p>
        </w:tc>
        <w:tc>
          <w:tcPr>
            <w:tcW w:w="7245" w:type="dxa"/>
            <w:shd w:val="clear" w:color="auto" w:fill="auto"/>
            <w:vAlign w:val="center"/>
          </w:tcPr>
          <w:p w14:paraId="73A55F39" w14:textId="31237A6C" w:rsidR="00543870" w:rsidRPr="000C3452" w:rsidRDefault="007557EB">
            <w:pPr>
              <w:jc w:val="center"/>
              <w:rPr>
                <w:rFonts w:ascii="Arial" w:hAnsi="Arial" w:cs="Arial"/>
                <w:b/>
                <w:sz w:val="20"/>
                <w:szCs w:val="20"/>
                <w:lang w:val="en-US"/>
              </w:rPr>
            </w:pPr>
            <w:proofErr w:type="spellStart"/>
            <w:r w:rsidRPr="000C3452">
              <w:rPr>
                <w:rFonts w:ascii="Arial" w:hAnsi="Arial" w:cs="Arial"/>
                <w:b/>
                <w:sz w:val="20"/>
                <w:szCs w:val="20"/>
                <w:lang w:val="en-US"/>
              </w:rPr>
              <w:t>GreenSQA</w:t>
            </w:r>
            <w:proofErr w:type="spellEnd"/>
          </w:p>
          <w:p w14:paraId="00000004" w14:textId="4B937968" w:rsidR="00473256" w:rsidRPr="000C3452" w:rsidRDefault="00473256">
            <w:pPr>
              <w:jc w:val="center"/>
              <w:rPr>
                <w:rFonts w:ascii="Arial" w:hAnsi="Arial" w:cs="Arial"/>
                <w:sz w:val="20"/>
                <w:szCs w:val="20"/>
                <w:lang w:val="en-US"/>
              </w:rPr>
            </w:pPr>
          </w:p>
        </w:tc>
      </w:tr>
      <w:tr w:rsidR="00543870" w:rsidRPr="000C3452" w14:paraId="5E239B0D" w14:textId="77777777" w:rsidTr="00473256">
        <w:trPr>
          <w:trHeight w:val="705"/>
        </w:trPr>
        <w:tc>
          <w:tcPr>
            <w:tcW w:w="2115" w:type="dxa"/>
            <w:shd w:val="clear" w:color="auto" w:fill="auto"/>
            <w:vAlign w:val="center"/>
          </w:tcPr>
          <w:p w14:paraId="00000005" w14:textId="14B91737" w:rsidR="00543870" w:rsidRPr="000C3452" w:rsidRDefault="008B3699">
            <w:pPr>
              <w:jc w:val="center"/>
              <w:rPr>
                <w:rFonts w:ascii="Arial" w:hAnsi="Arial" w:cs="Arial"/>
                <w:sz w:val="20"/>
                <w:szCs w:val="20"/>
                <w:lang w:val="en-US"/>
              </w:rPr>
            </w:pPr>
            <w:r w:rsidRPr="000C3452">
              <w:rPr>
                <w:rFonts w:ascii="Arial" w:hAnsi="Arial" w:cs="Arial"/>
                <w:sz w:val="20"/>
                <w:szCs w:val="20"/>
                <w:lang w:val="en-US"/>
              </w:rPr>
              <w:t>User</w:t>
            </w:r>
          </w:p>
        </w:tc>
        <w:tc>
          <w:tcPr>
            <w:tcW w:w="7245" w:type="dxa"/>
            <w:shd w:val="clear" w:color="auto" w:fill="auto"/>
            <w:vAlign w:val="center"/>
          </w:tcPr>
          <w:p w14:paraId="00000007" w14:textId="6BF06602" w:rsidR="00543870" w:rsidRPr="000C3452" w:rsidRDefault="007557EB" w:rsidP="00023100">
            <w:pPr>
              <w:pBdr>
                <w:top w:val="nil"/>
                <w:left w:val="nil"/>
                <w:bottom w:val="nil"/>
                <w:right w:val="nil"/>
                <w:between w:val="nil"/>
              </w:pBdr>
              <w:ind w:left="360"/>
              <w:jc w:val="center"/>
              <w:rPr>
                <w:rFonts w:ascii="Arial" w:hAnsi="Arial" w:cs="Arial"/>
                <w:sz w:val="20"/>
                <w:szCs w:val="20"/>
                <w:lang w:val="en-US"/>
              </w:rPr>
            </w:pPr>
            <w:proofErr w:type="spellStart"/>
            <w:r w:rsidRPr="000C3452">
              <w:rPr>
                <w:rFonts w:ascii="Arial" w:hAnsi="Arial" w:cs="Arial"/>
                <w:sz w:val="20"/>
                <w:szCs w:val="20"/>
                <w:lang w:val="en-US"/>
              </w:rPr>
              <w:t>GreenSQA</w:t>
            </w:r>
            <w:proofErr w:type="spellEnd"/>
            <w:r w:rsidRPr="000C3452">
              <w:rPr>
                <w:rFonts w:ascii="Arial" w:hAnsi="Arial" w:cs="Arial"/>
                <w:sz w:val="20"/>
                <w:szCs w:val="20"/>
                <w:lang w:val="en-US"/>
              </w:rPr>
              <w:t xml:space="preserve"> Employees</w:t>
            </w:r>
          </w:p>
        </w:tc>
      </w:tr>
      <w:tr w:rsidR="00543870" w:rsidRPr="000C3452" w14:paraId="17003AE2" w14:textId="77777777" w:rsidTr="00473256">
        <w:trPr>
          <w:trHeight w:val="1020"/>
        </w:trPr>
        <w:tc>
          <w:tcPr>
            <w:tcW w:w="2115" w:type="dxa"/>
            <w:shd w:val="clear" w:color="auto" w:fill="auto"/>
            <w:vAlign w:val="center"/>
          </w:tcPr>
          <w:p w14:paraId="00000008" w14:textId="395415AA" w:rsidR="00543870" w:rsidRPr="000C3452" w:rsidRDefault="008B3699">
            <w:pPr>
              <w:jc w:val="center"/>
              <w:rPr>
                <w:rFonts w:ascii="Arial" w:hAnsi="Arial" w:cs="Arial"/>
                <w:sz w:val="20"/>
                <w:szCs w:val="20"/>
                <w:lang w:val="en-US"/>
              </w:rPr>
            </w:pPr>
            <w:r w:rsidRPr="000C3452">
              <w:rPr>
                <w:rFonts w:ascii="Arial" w:hAnsi="Arial" w:cs="Arial"/>
                <w:sz w:val="20"/>
                <w:szCs w:val="20"/>
                <w:lang w:val="en-US"/>
              </w:rPr>
              <w:t>Functional Requirements</w:t>
            </w:r>
          </w:p>
        </w:tc>
        <w:tc>
          <w:tcPr>
            <w:tcW w:w="7245" w:type="dxa"/>
            <w:shd w:val="clear" w:color="auto" w:fill="auto"/>
            <w:vAlign w:val="center"/>
          </w:tcPr>
          <w:p w14:paraId="28B415E8" w14:textId="77777777" w:rsidR="00543870"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FR1 – Project Management</w:t>
            </w:r>
          </w:p>
          <w:p w14:paraId="5B48E650"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FR2 – Project Stages Management</w:t>
            </w:r>
          </w:p>
          <w:p w14:paraId="523D1E0C"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FR3 – Project Stage Termination</w:t>
            </w:r>
          </w:p>
          <w:p w14:paraId="4D07AEE0"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FR4 – Knowledge Unit Registration</w:t>
            </w:r>
          </w:p>
          <w:p w14:paraId="3487705C"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FR5 – Knowledge Unit Approval</w:t>
            </w:r>
          </w:p>
          <w:p w14:paraId="7B3060FC"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FR6 – Knowledge Unit Publishing</w:t>
            </w:r>
          </w:p>
          <w:p w14:paraId="6281BB08"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FR7 – Knowledge Unit Search</w:t>
            </w:r>
          </w:p>
          <w:p w14:paraId="02443FE2"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FR8 – Report Knowledge Units by Type</w:t>
            </w:r>
          </w:p>
          <w:p w14:paraId="417262F8" w14:textId="77777777"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FR9 – Report Lesson Learned by Stage</w:t>
            </w:r>
          </w:p>
          <w:p w14:paraId="7684D73A" w14:textId="11F27196" w:rsidR="007557EB" w:rsidRPr="000C3452" w:rsidRDefault="007557EB" w:rsidP="00023100">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 xml:space="preserve">FR10 – Report Project </w:t>
            </w:r>
            <w:r w:rsidR="000C3452" w:rsidRPr="000C3452">
              <w:rPr>
                <w:rFonts w:ascii="Arial" w:hAnsi="Arial" w:cs="Arial"/>
                <w:sz w:val="20"/>
                <w:szCs w:val="20"/>
                <w:lang w:val="en-US"/>
              </w:rPr>
              <w:t>with</w:t>
            </w:r>
            <w:r w:rsidRPr="000C3452">
              <w:rPr>
                <w:rFonts w:ascii="Arial" w:hAnsi="Arial" w:cs="Arial"/>
                <w:sz w:val="20"/>
                <w:szCs w:val="20"/>
                <w:lang w:val="en-US"/>
              </w:rPr>
              <w:t xml:space="preserve"> Most Knowledge Units</w:t>
            </w:r>
          </w:p>
          <w:p w14:paraId="0000000C" w14:textId="2A49AAEE" w:rsidR="007557EB" w:rsidRPr="000C3452" w:rsidRDefault="007557EB" w:rsidP="00EC0AA2">
            <w:pPr>
              <w:pBdr>
                <w:top w:val="nil"/>
                <w:left w:val="nil"/>
                <w:bottom w:val="nil"/>
                <w:right w:val="nil"/>
                <w:between w:val="nil"/>
              </w:pBdr>
              <w:ind w:left="360"/>
              <w:rPr>
                <w:rFonts w:ascii="Arial" w:hAnsi="Arial" w:cs="Arial"/>
                <w:sz w:val="20"/>
                <w:szCs w:val="20"/>
                <w:lang w:val="en-US"/>
              </w:rPr>
            </w:pPr>
            <w:r w:rsidRPr="000C3452">
              <w:rPr>
                <w:rFonts w:ascii="Arial" w:hAnsi="Arial" w:cs="Arial"/>
                <w:sz w:val="20"/>
                <w:szCs w:val="20"/>
                <w:lang w:val="en-US"/>
              </w:rPr>
              <w:t>FR11 – Report Capsules by Collaborator</w:t>
            </w:r>
          </w:p>
        </w:tc>
      </w:tr>
      <w:tr w:rsidR="00543870" w:rsidRPr="000C3452" w14:paraId="7EDFBEEC" w14:textId="77777777" w:rsidTr="00473256">
        <w:tc>
          <w:tcPr>
            <w:tcW w:w="2115" w:type="dxa"/>
            <w:shd w:val="clear" w:color="auto" w:fill="auto"/>
            <w:vAlign w:val="center"/>
          </w:tcPr>
          <w:p w14:paraId="0000000D" w14:textId="5C84E993" w:rsidR="00543870" w:rsidRPr="000C3452" w:rsidRDefault="008B3699">
            <w:pPr>
              <w:jc w:val="center"/>
              <w:rPr>
                <w:rFonts w:ascii="Arial" w:hAnsi="Arial" w:cs="Arial"/>
                <w:sz w:val="20"/>
                <w:szCs w:val="20"/>
                <w:lang w:val="en-US"/>
              </w:rPr>
            </w:pPr>
            <w:r w:rsidRPr="000C3452">
              <w:rPr>
                <w:rFonts w:ascii="Arial" w:hAnsi="Arial" w:cs="Arial"/>
                <w:sz w:val="20"/>
                <w:szCs w:val="20"/>
                <w:lang w:val="en-US"/>
              </w:rPr>
              <w:t>Problem</w:t>
            </w:r>
          </w:p>
        </w:tc>
        <w:tc>
          <w:tcPr>
            <w:tcW w:w="7245" w:type="dxa"/>
            <w:shd w:val="clear" w:color="auto" w:fill="auto"/>
            <w:vAlign w:val="center"/>
          </w:tcPr>
          <w:p w14:paraId="5060AC2C" w14:textId="77777777" w:rsidR="00543870" w:rsidRPr="000C3452" w:rsidRDefault="00543870" w:rsidP="00023100">
            <w:pPr>
              <w:ind w:left="360"/>
              <w:jc w:val="center"/>
              <w:rPr>
                <w:rFonts w:ascii="Arial" w:hAnsi="Arial" w:cs="Arial"/>
                <w:sz w:val="20"/>
                <w:szCs w:val="20"/>
                <w:lang w:val="en-US"/>
              </w:rPr>
            </w:pPr>
          </w:p>
          <w:p w14:paraId="0000000E" w14:textId="6CD9D59A" w:rsidR="004F4C20" w:rsidRPr="000C3452" w:rsidRDefault="00EC0AA2" w:rsidP="00023100">
            <w:pPr>
              <w:ind w:left="360"/>
              <w:jc w:val="center"/>
              <w:rPr>
                <w:rFonts w:ascii="Arial" w:hAnsi="Arial" w:cs="Arial"/>
                <w:sz w:val="20"/>
                <w:szCs w:val="20"/>
                <w:lang w:val="en-US"/>
              </w:rPr>
            </w:pPr>
            <w:proofErr w:type="spellStart"/>
            <w:r w:rsidRPr="000C3452">
              <w:rPr>
                <w:rFonts w:ascii="Arial" w:hAnsi="Arial" w:cs="Arial"/>
                <w:sz w:val="20"/>
                <w:szCs w:val="20"/>
                <w:lang w:val="en-US"/>
              </w:rPr>
              <w:t>GreenSQA</w:t>
            </w:r>
            <w:proofErr w:type="spellEnd"/>
            <w:r w:rsidRPr="000C3452">
              <w:rPr>
                <w:rFonts w:ascii="Arial" w:hAnsi="Arial" w:cs="Arial"/>
                <w:sz w:val="20"/>
                <w:szCs w:val="20"/>
                <w:lang w:val="en-US"/>
              </w:rPr>
              <w:t xml:space="preserve"> is a software high-quality assurance company. Their client's projects consist of 6 stages: start, analysis, design, execution, closure, and project monitoring and control. Due to high employee </w:t>
            </w:r>
            <w:r w:rsidR="000C3452" w:rsidRPr="000C3452">
              <w:rPr>
                <w:rFonts w:ascii="Arial" w:hAnsi="Arial" w:cs="Arial"/>
                <w:sz w:val="20"/>
                <w:szCs w:val="20"/>
                <w:lang w:val="en-US"/>
              </w:rPr>
              <w:t>turnover,</w:t>
            </w:r>
            <w:r w:rsidRPr="000C3452">
              <w:rPr>
                <w:rFonts w:ascii="Arial" w:hAnsi="Arial" w:cs="Arial"/>
                <w:sz w:val="20"/>
                <w:szCs w:val="20"/>
                <w:lang w:val="en-US"/>
              </w:rPr>
              <w:t xml:space="preserve"> there has been a high knowledge loss reported in the company. Saving project information in a manageable and searchable "knowledge unit" via software is their solution to the problem. This would effectively preserve the information of each project without relying solely on the individuals who</w:t>
            </w:r>
            <w:r w:rsidRPr="000C3452">
              <w:rPr>
                <w:rFonts w:ascii="Arial" w:hAnsi="Arial" w:cs="Arial"/>
                <w:sz w:val="20"/>
                <w:szCs w:val="20"/>
                <w:lang w:val="en-US"/>
              </w:rPr>
              <w:t xml:space="preserve"> </w:t>
            </w:r>
            <w:r w:rsidRPr="000C3452">
              <w:rPr>
                <w:rFonts w:ascii="Arial" w:hAnsi="Arial" w:cs="Arial"/>
                <w:sz w:val="20"/>
                <w:szCs w:val="20"/>
                <w:lang w:val="en-US"/>
              </w:rPr>
              <w:t>worked on it.</w:t>
            </w:r>
          </w:p>
        </w:tc>
      </w:tr>
      <w:tr w:rsidR="00543870" w:rsidRPr="000C3452" w14:paraId="68AC673B" w14:textId="77777777" w:rsidTr="00473256">
        <w:tc>
          <w:tcPr>
            <w:tcW w:w="2115" w:type="dxa"/>
            <w:shd w:val="clear" w:color="auto" w:fill="auto"/>
            <w:vAlign w:val="center"/>
          </w:tcPr>
          <w:p w14:paraId="0000000F" w14:textId="02FF9839" w:rsidR="00543870" w:rsidRPr="000C3452" w:rsidRDefault="008B3699">
            <w:pPr>
              <w:jc w:val="center"/>
              <w:rPr>
                <w:rFonts w:ascii="Arial" w:hAnsi="Arial" w:cs="Arial"/>
                <w:sz w:val="20"/>
                <w:szCs w:val="20"/>
                <w:lang w:val="en-US"/>
              </w:rPr>
            </w:pPr>
            <w:r w:rsidRPr="000C3452">
              <w:rPr>
                <w:rFonts w:ascii="Arial" w:hAnsi="Arial" w:cs="Arial"/>
                <w:sz w:val="20"/>
                <w:szCs w:val="20"/>
                <w:lang w:val="en-US"/>
              </w:rPr>
              <w:t>Non-functional Requirements</w:t>
            </w:r>
          </w:p>
        </w:tc>
        <w:tc>
          <w:tcPr>
            <w:tcW w:w="7245" w:type="dxa"/>
            <w:shd w:val="clear" w:color="auto" w:fill="auto"/>
            <w:vAlign w:val="center"/>
          </w:tcPr>
          <w:p w14:paraId="561482D4" w14:textId="77777777" w:rsidR="00543870" w:rsidRPr="000C3452" w:rsidRDefault="00F860A8" w:rsidP="00023100">
            <w:pPr>
              <w:ind w:left="360"/>
              <w:rPr>
                <w:rFonts w:ascii="Arial" w:hAnsi="Arial" w:cs="Arial"/>
                <w:sz w:val="20"/>
                <w:szCs w:val="20"/>
                <w:lang w:val="en-US"/>
              </w:rPr>
            </w:pPr>
            <w:r w:rsidRPr="000C3452">
              <w:rPr>
                <w:rFonts w:ascii="Arial" w:hAnsi="Arial" w:cs="Arial"/>
                <w:sz w:val="20"/>
                <w:szCs w:val="20"/>
                <w:lang w:val="en-US"/>
              </w:rPr>
              <w:t>NFR1 – Easy-to-use GUI, designed by a UX/UI expert.</w:t>
            </w:r>
          </w:p>
          <w:p w14:paraId="00000011" w14:textId="24F321DA" w:rsidR="00F860A8" w:rsidRPr="000C3452" w:rsidRDefault="00F860A8" w:rsidP="00023100">
            <w:pPr>
              <w:ind w:left="360"/>
              <w:rPr>
                <w:rFonts w:ascii="Arial" w:hAnsi="Arial" w:cs="Arial"/>
                <w:sz w:val="20"/>
                <w:szCs w:val="20"/>
                <w:lang w:val="en-US"/>
              </w:rPr>
            </w:pPr>
            <w:r w:rsidRPr="000C3452">
              <w:rPr>
                <w:rFonts w:ascii="Arial" w:hAnsi="Arial" w:cs="Arial"/>
                <w:sz w:val="20"/>
                <w:szCs w:val="20"/>
                <w:lang w:val="en-US"/>
              </w:rPr>
              <w:t xml:space="preserve">NFR2 – The software must be </w:t>
            </w:r>
            <w:r w:rsidR="00D11C88" w:rsidRPr="000C3452">
              <w:rPr>
                <w:rFonts w:ascii="Arial" w:hAnsi="Arial" w:cs="Arial"/>
                <w:sz w:val="20"/>
                <w:szCs w:val="20"/>
                <w:lang w:val="en-US"/>
              </w:rPr>
              <w:t>easily</w:t>
            </w:r>
            <w:r w:rsidRPr="000C3452">
              <w:rPr>
                <w:rFonts w:ascii="Arial" w:hAnsi="Arial" w:cs="Arial"/>
                <w:sz w:val="20"/>
                <w:szCs w:val="20"/>
                <w:lang w:val="en-US"/>
              </w:rPr>
              <w:t xml:space="preserve"> </w:t>
            </w:r>
            <w:r w:rsidR="00D11C88" w:rsidRPr="000C3452">
              <w:rPr>
                <w:rFonts w:ascii="Arial" w:hAnsi="Arial" w:cs="Arial"/>
                <w:sz w:val="20"/>
                <w:szCs w:val="20"/>
                <w:lang w:val="en-US"/>
              </w:rPr>
              <w:t>maintainable</w:t>
            </w:r>
            <w:r w:rsidRPr="000C3452">
              <w:rPr>
                <w:rFonts w:ascii="Arial" w:hAnsi="Arial" w:cs="Arial"/>
                <w:sz w:val="20"/>
                <w:szCs w:val="20"/>
                <w:lang w:val="en-US"/>
              </w:rPr>
              <w:t xml:space="preserve"> and upgradable.</w:t>
            </w:r>
          </w:p>
        </w:tc>
      </w:tr>
    </w:tbl>
    <w:p w14:paraId="00000038" w14:textId="21E683F9" w:rsidR="00543870" w:rsidRPr="000C3452" w:rsidRDefault="00543870" w:rsidP="00FA547C">
      <w:pPr>
        <w:rPr>
          <w:rFonts w:ascii="Arial" w:hAnsi="Arial" w:cs="Arial"/>
          <w:sz w:val="20"/>
          <w:szCs w:val="20"/>
          <w:lang w:val="en-US"/>
        </w:rPr>
      </w:pPr>
    </w:p>
    <w:p w14:paraId="07789CB6" w14:textId="77777777" w:rsidR="00C92528" w:rsidRPr="000C3452" w:rsidRDefault="00C92528" w:rsidP="00FA547C">
      <w:pPr>
        <w:rPr>
          <w:rFonts w:ascii="Arial" w:hAnsi="Arial" w:cs="Arial"/>
          <w:sz w:val="20"/>
          <w:szCs w:val="20"/>
          <w:lang w:val="en-US"/>
        </w:rPr>
      </w:pPr>
    </w:p>
    <w:p w14:paraId="23619EFB" w14:textId="77777777" w:rsidR="004B64CD" w:rsidRPr="000C3452" w:rsidRDefault="004B64CD" w:rsidP="00FA547C">
      <w:pPr>
        <w:rPr>
          <w:rFonts w:ascii="Arial" w:hAnsi="Arial" w:cs="Arial"/>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0C3452" w14:paraId="03CAA9EC" w14:textId="77777777" w:rsidTr="006D5068">
        <w:tc>
          <w:tcPr>
            <w:tcW w:w="2865" w:type="dxa"/>
            <w:vAlign w:val="center"/>
          </w:tcPr>
          <w:p w14:paraId="46B46F2F" w14:textId="149743F2" w:rsidR="00FA547C" w:rsidRPr="000C3452" w:rsidRDefault="008B3699" w:rsidP="006D5068">
            <w:pPr>
              <w:jc w:val="center"/>
              <w:rPr>
                <w:rFonts w:ascii="Arial" w:hAnsi="Arial" w:cs="Arial"/>
                <w:b/>
                <w:bCs/>
                <w:sz w:val="20"/>
                <w:szCs w:val="20"/>
                <w:lang w:val="en-US"/>
              </w:rPr>
            </w:pPr>
            <w:r w:rsidRPr="000C3452">
              <w:rPr>
                <w:rFonts w:ascii="Arial" w:hAnsi="Arial" w:cs="Arial"/>
                <w:b/>
                <w:bCs/>
                <w:sz w:val="20"/>
                <w:szCs w:val="20"/>
                <w:lang w:val="en-US"/>
              </w:rPr>
              <w:t>ID and name</w:t>
            </w:r>
          </w:p>
        </w:tc>
        <w:tc>
          <w:tcPr>
            <w:tcW w:w="6495" w:type="dxa"/>
            <w:gridSpan w:val="4"/>
            <w:vAlign w:val="center"/>
          </w:tcPr>
          <w:p w14:paraId="71E54666" w14:textId="0AC4EF02" w:rsidR="00FA547C" w:rsidRPr="000C3452" w:rsidRDefault="00C92528" w:rsidP="006D5068">
            <w:pPr>
              <w:jc w:val="center"/>
              <w:rPr>
                <w:rFonts w:ascii="Arial" w:hAnsi="Arial" w:cs="Arial"/>
                <w:b/>
                <w:bCs/>
                <w:sz w:val="20"/>
                <w:szCs w:val="20"/>
                <w:lang w:val="en-US"/>
              </w:rPr>
            </w:pPr>
            <w:r w:rsidRPr="000C3452">
              <w:rPr>
                <w:rFonts w:ascii="Arial" w:eastAsia="Calibri" w:hAnsi="Arial" w:cs="Arial"/>
                <w:b/>
                <w:bCs/>
                <w:i/>
                <w:sz w:val="18"/>
                <w:szCs w:val="20"/>
                <w:lang w:val="en-US"/>
              </w:rPr>
              <w:t>FR1 – Project Management</w:t>
            </w:r>
          </w:p>
        </w:tc>
      </w:tr>
      <w:tr w:rsidR="0044734A" w:rsidRPr="000C3452" w14:paraId="0EEB05B1" w14:textId="77777777" w:rsidTr="00D42CDA">
        <w:tc>
          <w:tcPr>
            <w:tcW w:w="2865" w:type="dxa"/>
            <w:vAlign w:val="center"/>
          </w:tcPr>
          <w:p w14:paraId="10E587BF" w14:textId="11A29664" w:rsidR="0044734A" w:rsidRPr="000C3452" w:rsidRDefault="008B3699" w:rsidP="0044734A">
            <w:pPr>
              <w:jc w:val="center"/>
              <w:rPr>
                <w:rFonts w:ascii="Arial" w:hAnsi="Arial" w:cs="Arial"/>
                <w:b/>
                <w:bCs/>
                <w:sz w:val="20"/>
                <w:szCs w:val="20"/>
                <w:lang w:val="en-US"/>
              </w:rPr>
            </w:pPr>
            <w:r w:rsidRPr="000C3452">
              <w:rPr>
                <w:rFonts w:ascii="Arial" w:hAnsi="Arial" w:cs="Arial"/>
                <w:b/>
                <w:bCs/>
                <w:sz w:val="20"/>
                <w:szCs w:val="20"/>
                <w:lang w:val="en-US"/>
              </w:rPr>
              <w:t>Summary</w:t>
            </w:r>
          </w:p>
        </w:tc>
        <w:tc>
          <w:tcPr>
            <w:tcW w:w="6495" w:type="dxa"/>
            <w:gridSpan w:val="4"/>
          </w:tcPr>
          <w:p w14:paraId="50956907" w14:textId="1C260654" w:rsidR="0044734A" w:rsidRPr="000C3452" w:rsidRDefault="00A263BE" w:rsidP="0044734A">
            <w:pPr>
              <w:jc w:val="center"/>
              <w:rPr>
                <w:rFonts w:ascii="Arial" w:hAnsi="Arial" w:cs="Arial"/>
                <w:i/>
                <w:sz w:val="20"/>
                <w:szCs w:val="20"/>
                <w:lang w:val="en-US"/>
              </w:rPr>
            </w:pPr>
            <w:r w:rsidRPr="000C3452">
              <w:rPr>
                <w:rFonts w:ascii="Arial" w:hAnsi="Arial" w:cs="Arial"/>
                <w:i/>
                <w:sz w:val="20"/>
                <w:szCs w:val="20"/>
                <w:lang w:val="en-US"/>
              </w:rPr>
              <w:t>While accepting a client’s project, the following information must be saved: project’s name, client’s name, planned start date for the project, planned end date for the project, project budget, names, and phone numbers of both from Green and client’s project managers. Just 10 projects are required for the trial version.</w:t>
            </w:r>
          </w:p>
        </w:tc>
      </w:tr>
      <w:tr w:rsidR="0092650D" w:rsidRPr="000C3452" w14:paraId="699199D7" w14:textId="77777777" w:rsidTr="006C4203">
        <w:trPr>
          <w:trHeight w:val="79"/>
        </w:trPr>
        <w:tc>
          <w:tcPr>
            <w:tcW w:w="2865" w:type="dxa"/>
            <w:vMerge w:val="restart"/>
            <w:vAlign w:val="center"/>
          </w:tcPr>
          <w:p w14:paraId="69460A1A" w14:textId="1CC50537" w:rsidR="0092650D" w:rsidRPr="000C3452" w:rsidRDefault="0092650D" w:rsidP="0044734A">
            <w:pPr>
              <w:jc w:val="center"/>
              <w:rPr>
                <w:rFonts w:ascii="Arial" w:hAnsi="Arial" w:cs="Arial"/>
                <w:b/>
                <w:bCs/>
                <w:sz w:val="20"/>
                <w:szCs w:val="20"/>
                <w:lang w:val="en-US"/>
              </w:rPr>
            </w:pPr>
            <w:r w:rsidRPr="000C3452">
              <w:rPr>
                <w:rFonts w:ascii="Arial" w:hAnsi="Arial" w:cs="Arial"/>
                <w:b/>
                <w:bCs/>
                <w:sz w:val="20"/>
                <w:szCs w:val="20"/>
                <w:lang w:val="en-US"/>
              </w:rPr>
              <w:t>Input</w:t>
            </w:r>
          </w:p>
        </w:tc>
        <w:tc>
          <w:tcPr>
            <w:tcW w:w="1860" w:type="dxa"/>
            <w:vAlign w:val="center"/>
          </w:tcPr>
          <w:p w14:paraId="3EFE6721" w14:textId="69F9EABE" w:rsidR="0092650D" w:rsidRPr="000C3452" w:rsidRDefault="0092650D" w:rsidP="0044734A">
            <w:pPr>
              <w:jc w:val="center"/>
              <w:rPr>
                <w:rFonts w:ascii="Arial" w:hAnsi="Arial" w:cs="Arial"/>
                <w:sz w:val="20"/>
                <w:szCs w:val="20"/>
                <w:lang w:val="en-US"/>
              </w:rPr>
            </w:pPr>
            <w:r w:rsidRPr="000C3452">
              <w:rPr>
                <w:rFonts w:ascii="Arial" w:hAnsi="Arial" w:cs="Arial"/>
                <w:b/>
                <w:sz w:val="20"/>
                <w:szCs w:val="20"/>
                <w:lang w:val="en-US"/>
              </w:rPr>
              <w:t>Input name</w:t>
            </w:r>
          </w:p>
        </w:tc>
        <w:tc>
          <w:tcPr>
            <w:tcW w:w="2358" w:type="dxa"/>
            <w:gridSpan w:val="2"/>
            <w:vAlign w:val="center"/>
          </w:tcPr>
          <w:p w14:paraId="40C7351B" w14:textId="680202E7" w:rsidR="0092650D" w:rsidRPr="000C3452" w:rsidRDefault="0092650D" w:rsidP="0044734A">
            <w:pPr>
              <w:jc w:val="center"/>
              <w:rPr>
                <w:rFonts w:ascii="Arial" w:hAnsi="Arial" w:cs="Arial"/>
                <w:sz w:val="20"/>
                <w:szCs w:val="20"/>
                <w:lang w:val="en-US"/>
              </w:rPr>
            </w:pPr>
            <w:r w:rsidRPr="000C3452">
              <w:rPr>
                <w:rFonts w:ascii="Arial" w:hAnsi="Arial" w:cs="Arial"/>
                <w:b/>
                <w:sz w:val="20"/>
                <w:szCs w:val="20"/>
                <w:lang w:val="en-US"/>
              </w:rPr>
              <w:t>Data type</w:t>
            </w:r>
          </w:p>
        </w:tc>
        <w:tc>
          <w:tcPr>
            <w:tcW w:w="2277" w:type="dxa"/>
            <w:vAlign w:val="center"/>
          </w:tcPr>
          <w:p w14:paraId="354D17AA" w14:textId="51C77E19" w:rsidR="0092650D" w:rsidRPr="000C3452" w:rsidRDefault="0092650D" w:rsidP="0044734A">
            <w:pPr>
              <w:jc w:val="center"/>
              <w:rPr>
                <w:rFonts w:ascii="Arial" w:hAnsi="Arial" w:cs="Arial"/>
                <w:sz w:val="20"/>
                <w:szCs w:val="20"/>
                <w:lang w:val="en-US"/>
              </w:rPr>
            </w:pPr>
            <w:r w:rsidRPr="000C3452">
              <w:rPr>
                <w:rFonts w:ascii="Arial" w:hAnsi="Arial" w:cs="Arial"/>
                <w:b/>
                <w:sz w:val="20"/>
                <w:szCs w:val="20"/>
                <w:lang w:val="en-US"/>
              </w:rPr>
              <w:t>Valid values</w:t>
            </w:r>
          </w:p>
        </w:tc>
      </w:tr>
      <w:tr w:rsidR="0092650D" w:rsidRPr="000C3452" w14:paraId="43CA8F91" w14:textId="77777777" w:rsidTr="006C4203">
        <w:trPr>
          <w:trHeight w:val="76"/>
        </w:trPr>
        <w:tc>
          <w:tcPr>
            <w:tcW w:w="2865" w:type="dxa"/>
            <w:vMerge/>
            <w:vAlign w:val="center"/>
          </w:tcPr>
          <w:p w14:paraId="11C7B915"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3614044A" w14:textId="0F4F8987"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name</w:t>
            </w:r>
          </w:p>
        </w:tc>
        <w:tc>
          <w:tcPr>
            <w:tcW w:w="2358" w:type="dxa"/>
            <w:gridSpan w:val="2"/>
            <w:vAlign w:val="center"/>
          </w:tcPr>
          <w:p w14:paraId="38F5646C" w14:textId="1F4BF1DE"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391A5F66" w14:textId="5A6ABC42"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Alphanumeric</w:t>
            </w:r>
          </w:p>
        </w:tc>
      </w:tr>
      <w:tr w:rsidR="0092650D" w:rsidRPr="000C3452" w14:paraId="72E32CD9" w14:textId="77777777" w:rsidTr="006C4203">
        <w:trPr>
          <w:trHeight w:val="76"/>
        </w:trPr>
        <w:tc>
          <w:tcPr>
            <w:tcW w:w="2865" w:type="dxa"/>
            <w:vMerge/>
            <w:vAlign w:val="center"/>
          </w:tcPr>
          <w:p w14:paraId="3B50963A"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1D9FF5F4" w14:textId="703055C6"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client</w:t>
            </w:r>
          </w:p>
        </w:tc>
        <w:tc>
          <w:tcPr>
            <w:tcW w:w="2358" w:type="dxa"/>
            <w:gridSpan w:val="2"/>
            <w:vAlign w:val="center"/>
          </w:tcPr>
          <w:p w14:paraId="1CAB650A" w14:textId="5AB2AD93"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764FEA79" w14:textId="16F12659"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Alphanumeric</w:t>
            </w:r>
          </w:p>
        </w:tc>
      </w:tr>
      <w:tr w:rsidR="0092650D" w:rsidRPr="000C3452" w14:paraId="32E7F395" w14:textId="77777777" w:rsidTr="006C4203">
        <w:trPr>
          <w:trHeight w:val="76"/>
        </w:trPr>
        <w:tc>
          <w:tcPr>
            <w:tcW w:w="2865" w:type="dxa"/>
            <w:vMerge/>
            <w:vAlign w:val="center"/>
          </w:tcPr>
          <w:p w14:paraId="5AF16F32"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7B43B44A" w14:textId="2FCA9546" w:rsidR="0092650D" w:rsidRPr="000C3452" w:rsidRDefault="0092650D" w:rsidP="0044734A">
            <w:pPr>
              <w:jc w:val="center"/>
              <w:rPr>
                <w:rFonts w:ascii="Arial" w:hAnsi="Arial" w:cs="Arial"/>
                <w:sz w:val="20"/>
                <w:szCs w:val="20"/>
                <w:lang w:val="en-US"/>
              </w:rPr>
            </w:pPr>
            <w:proofErr w:type="spellStart"/>
            <w:r w:rsidRPr="000C3452">
              <w:rPr>
                <w:rFonts w:ascii="Arial" w:hAnsi="Arial" w:cs="Arial"/>
                <w:sz w:val="20"/>
                <w:szCs w:val="20"/>
                <w:lang w:val="en-US"/>
              </w:rPr>
              <w:t>plannedStartDate</w:t>
            </w:r>
            <w:proofErr w:type="spellEnd"/>
          </w:p>
        </w:tc>
        <w:tc>
          <w:tcPr>
            <w:tcW w:w="2358" w:type="dxa"/>
            <w:gridSpan w:val="2"/>
            <w:vAlign w:val="center"/>
          </w:tcPr>
          <w:p w14:paraId="6F6886FF" w14:textId="315D5378"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180FD841" w14:textId="5841676F"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92650D" w:rsidRPr="000C3452" w14:paraId="44021DEA" w14:textId="77777777" w:rsidTr="006C4203">
        <w:trPr>
          <w:trHeight w:val="76"/>
        </w:trPr>
        <w:tc>
          <w:tcPr>
            <w:tcW w:w="2865" w:type="dxa"/>
            <w:vMerge/>
            <w:vAlign w:val="center"/>
          </w:tcPr>
          <w:p w14:paraId="29CA3A34"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4E27A831" w14:textId="6F334FC5" w:rsidR="0092650D" w:rsidRPr="000C3452" w:rsidRDefault="0092650D" w:rsidP="0044734A">
            <w:pPr>
              <w:jc w:val="center"/>
              <w:rPr>
                <w:rFonts w:ascii="Arial" w:hAnsi="Arial" w:cs="Arial"/>
                <w:sz w:val="20"/>
                <w:szCs w:val="20"/>
                <w:lang w:val="en-US"/>
              </w:rPr>
            </w:pPr>
            <w:proofErr w:type="spellStart"/>
            <w:r w:rsidRPr="000C3452">
              <w:rPr>
                <w:rFonts w:ascii="Arial" w:hAnsi="Arial" w:cs="Arial"/>
                <w:sz w:val="20"/>
                <w:szCs w:val="20"/>
                <w:lang w:val="en-US"/>
              </w:rPr>
              <w:t>plannedEndDate</w:t>
            </w:r>
            <w:proofErr w:type="spellEnd"/>
          </w:p>
        </w:tc>
        <w:tc>
          <w:tcPr>
            <w:tcW w:w="2358" w:type="dxa"/>
            <w:gridSpan w:val="2"/>
            <w:vAlign w:val="center"/>
          </w:tcPr>
          <w:p w14:paraId="626C4EB1" w14:textId="4AA8AE75"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7013D5E8" w14:textId="6F205247"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92650D" w:rsidRPr="000C3452" w14:paraId="23BD4935" w14:textId="77777777" w:rsidTr="006C4203">
        <w:trPr>
          <w:trHeight w:val="76"/>
        </w:trPr>
        <w:tc>
          <w:tcPr>
            <w:tcW w:w="2865" w:type="dxa"/>
            <w:vMerge/>
            <w:vAlign w:val="center"/>
          </w:tcPr>
          <w:p w14:paraId="76E01190"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0D0EB202" w14:textId="15C61D72"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budget</w:t>
            </w:r>
          </w:p>
        </w:tc>
        <w:tc>
          <w:tcPr>
            <w:tcW w:w="2358" w:type="dxa"/>
            <w:gridSpan w:val="2"/>
            <w:vAlign w:val="center"/>
          </w:tcPr>
          <w:p w14:paraId="07CFB166" w14:textId="578389D6"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double</w:t>
            </w:r>
          </w:p>
        </w:tc>
        <w:tc>
          <w:tcPr>
            <w:tcW w:w="2277" w:type="dxa"/>
            <w:vAlign w:val="center"/>
          </w:tcPr>
          <w:p w14:paraId="45D55226" w14:textId="5AC64905"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N/A</w:t>
            </w:r>
          </w:p>
        </w:tc>
      </w:tr>
      <w:tr w:rsidR="0092650D" w:rsidRPr="000C3452" w14:paraId="28B69E72" w14:textId="77777777" w:rsidTr="006C4203">
        <w:trPr>
          <w:trHeight w:val="76"/>
        </w:trPr>
        <w:tc>
          <w:tcPr>
            <w:tcW w:w="2865" w:type="dxa"/>
            <w:vMerge/>
            <w:vAlign w:val="center"/>
          </w:tcPr>
          <w:p w14:paraId="1C751D94"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53FC75EE" w14:textId="6A5DB3D6" w:rsidR="0092650D" w:rsidRPr="000C3452" w:rsidRDefault="0092650D" w:rsidP="0044734A">
            <w:pPr>
              <w:jc w:val="center"/>
              <w:rPr>
                <w:rFonts w:ascii="Arial" w:hAnsi="Arial" w:cs="Arial"/>
                <w:sz w:val="20"/>
                <w:szCs w:val="20"/>
                <w:lang w:val="en-US"/>
              </w:rPr>
            </w:pPr>
            <w:proofErr w:type="spellStart"/>
            <w:r w:rsidRPr="000C3452">
              <w:rPr>
                <w:rFonts w:ascii="Arial" w:hAnsi="Arial" w:cs="Arial"/>
                <w:sz w:val="20"/>
                <w:szCs w:val="20"/>
                <w:lang w:val="en-US"/>
              </w:rPr>
              <w:t>PMName</w:t>
            </w:r>
            <w:proofErr w:type="spellEnd"/>
          </w:p>
        </w:tc>
        <w:tc>
          <w:tcPr>
            <w:tcW w:w="2358" w:type="dxa"/>
            <w:gridSpan w:val="2"/>
            <w:vAlign w:val="center"/>
          </w:tcPr>
          <w:p w14:paraId="17450A06" w14:textId="6702EB3C"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4E9E447F" w14:textId="2F871334"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N/A</w:t>
            </w:r>
          </w:p>
        </w:tc>
      </w:tr>
      <w:tr w:rsidR="0092650D" w:rsidRPr="000C3452" w14:paraId="4B902DD5" w14:textId="77777777" w:rsidTr="006C4203">
        <w:trPr>
          <w:trHeight w:val="76"/>
        </w:trPr>
        <w:tc>
          <w:tcPr>
            <w:tcW w:w="2865" w:type="dxa"/>
            <w:vMerge/>
            <w:vAlign w:val="center"/>
          </w:tcPr>
          <w:p w14:paraId="7D368826" w14:textId="77777777" w:rsidR="0092650D" w:rsidRPr="000C3452" w:rsidRDefault="0092650D" w:rsidP="0044734A">
            <w:pPr>
              <w:widowControl w:val="0"/>
              <w:spacing w:line="276" w:lineRule="auto"/>
              <w:rPr>
                <w:rFonts w:ascii="Arial" w:hAnsi="Arial" w:cs="Arial"/>
                <w:b/>
                <w:bCs/>
                <w:sz w:val="20"/>
                <w:szCs w:val="20"/>
                <w:lang w:val="en-US"/>
              </w:rPr>
            </w:pPr>
          </w:p>
        </w:tc>
        <w:tc>
          <w:tcPr>
            <w:tcW w:w="1860" w:type="dxa"/>
            <w:vAlign w:val="center"/>
          </w:tcPr>
          <w:p w14:paraId="30122240" w14:textId="7666632A" w:rsidR="0092650D" w:rsidRPr="000C3452" w:rsidRDefault="0092650D" w:rsidP="0044734A">
            <w:pPr>
              <w:jc w:val="center"/>
              <w:rPr>
                <w:rFonts w:ascii="Arial" w:hAnsi="Arial" w:cs="Arial"/>
                <w:sz w:val="20"/>
                <w:szCs w:val="20"/>
                <w:lang w:val="en-US"/>
              </w:rPr>
            </w:pPr>
            <w:proofErr w:type="spellStart"/>
            <w:r w:rsidRPr="000C3452">
              <w:rPr>
                <w:rFonts w:ascii="Arial" w:hAnsi="Arial" w:cs="Arial"/>
                <w:sz w:val="20"/>
                <w:szCs w:val="20"/>
                <w:lang w:val="en-US"/>
              </w:rPr>
              <w:t>PMPhone</w:t>
            </w:r>
            <w:proofErr w:type="spellEnd"/>
          </w:p>
        </w:tc>
        <w:tc>
          <w:tcPr>
            <w:tcW w:w="2358" w:type="dxa"/>
            <w:gridSpan w:val="2"/>
            <w:vAlign w:val="center"/>
          </w:tcPr>
          <w:p w14:paraId="42B8C23F" w14:textId="0407DF23"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4500D24A" w14:textId="0D808171" w:rsidR="0092650D"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Numeric</w:t>
            </w:r>
          </w:p>
        </w:tc>
      </w:tr>
      <w:tr w:rsidR="0044734A" w:rsidRPr="000C3452" w14:paraId="17EFD1B2" w14:textId="77777777" w:rsidTr="006D5068">
        <w:tc>
          <w:tcPr>
            <w:tcW w:w="2865" w:type="dxa"/>
            <w:vAlign w:val="center"/>
          </w:tcPr>
          <w:p w14:paraId="57389D94" w14:textId="5F58C6A7" w:rsidR="0044734A" w:rsidRPr="000C3452" w:rsidRDefault="008B3699" w:rsidP="0044734A">
            <w:pPr>
              <w:jc w:val="center"/>
              <w:rPr>
                <w:rFonts w:ascii="Arial" w:hAnsi="Arial" w:cs="Arial"/>
                <w:b/>
                <w:bCs/>
                <w:sz w:val="20"/>
                <w:szCs w:val="20"/>
                <w:lang w:val="en-US"/>
              </w:rPr>
            </w:pPr>
            <w:r w:rsidRPr="000C3452">
              <w:rPr>
                <w:rFonts w:ascii="Arial" w:hAnsi="Arial" w:cs="Arial"/>
                <w:b/>
                <w:bCs/>
                <w:sz w:val="20"/>
                <w:szCs w:val="20"/>
                <w:lang w:val="en-US"/>
              </w:rPr>
              <w:t>Result</w:t>
            </w:r>
          </w:p>
        </w:tc>
        <w:tc>
          <w:tcPr>
            <w:tcW w:w="6495" w:type="dxa"/>
            <w:gridSpan w:val="4"/>
            <w:vAlign w:val="center"/>
          </w:tcPr>
          <w:p w14:paraId="3202291B" w14:textId="1A54774F" w:rsidR="0044734A" w:rsidRPr="000C3452" w:rsidRDefault="0092650D" w:rsidP="0044734A">
            <w:pPr>
              <w:jc w:val="center"/>
              <w:rPr>
                <w:rFonts w:ascii="Arial" w:hAnsi="Arial" w:cs="Arial"/>
                <w:sz w:val="20"/>
                <w:szCs w:val="20"/>
                <w:lang w:val="en-US"/>
              </w:rPr>
            </w:pPr>
            <w:r w:rsidRPr="000C3452">
              <w:rPr>
                <w:rFonts w:ascii="Arial" w:hAnsi="Arial" w:cs="Arial"/>
                <w:sz w:val="20"/>
                <w:szCs w:val="20"/>
                <w:lang w:val="en-US"/>
              </w:rPr>
              <w:t>The project’s data is stored in the system</w:t>
            </w:r>
          </w:p>
        </w:tc>
      </w:tr>
      <w:tr w:rsidR="006C4203" w:rsidRPr="000C3452" w14:paraId="178D09E4" w14:textId="77777777" w:rsidTr="00842EC0">
        <w:trPr>
          <w:trHeight w:val="79"/>
        </w:trPr>
        <w:tc>
          <w:tcPr>
            <w:tcW w:w="2865" w:type="dxa"/>
            <w:vMerge w:val="restart"/>
            <w:vAlign w:val="center"/>
          </w:tcPr>
          <w:p w14:paraId="664C47D1" w14:textId="194F92F2" w:rsidR="006C4203" w:rsidRPr="000C3452" w:rsidRDefault="008B3699" w:rsidP="006C4203">
            <w:pPr>
              <w:jc w:val="center"/>
              <w:rPr>
                <w:rFonts w:ascii="Arial" w:hAnsi="Arial" w:cs="Arial"/>
                <w:b/>
                <w:bCs/>
                <w:sz w:val="20"/>
                <w:szCs w:val="20"/>
                <w:lang w:val="en-US"/>
              </w:rPr>
            </w:pPr>
            <w:r w:rsidRPr="000C3452">
              <w:rPr>
                <w:rFonts w:ascii="Arial" w:hAnsi="Arial" w:cs="Arial"/>
                <w:b/>
                <w:bCs/>
                <w:sz w:val="20"/>
                <w:szCs w:val="20"/>
                <w:lang w:val="en-US"/>
              </w:rPr>
              <w:t>Output</w:t>
            </w:r>
          </w:p>
        </w:tc>
        <w:tc>
          <w:tcPr>
            <w:tcW w:w="1950" w:type="dxa"/>
            <w:gridSpan w:val="2"/>
            <w:vAlign w:val="center"/>
          </w:tcPr>
          <w:p w14:paraId="2D76A129" w14:textId="6C6DE9F0" w:rsidR="006C4203" w:rsidRPr="000C3452" w:rsidRDefault="008B3699" w:rsidP="006C4203">
            <w:pPr>
              <w:jc w:val="center"/>
              <w:rPr>
                <w:rFonts w:ascii="Arial" w:hAnsi="Arial" w:cs="Arial"/>
                <w:b/>
                <w:sz w:val="20"/>
                <w:szCs w:val="20"/>
                <w:lang w:val="en-US"/>
              </w:rPr>
            </w:pPr>
            <w:r w:rsidRPr="000C3452">
              <w:rPr>
                <w:rFonts w:ascii="Arial" w:hAnsi="Arial" w:cs="Arial"/>
                <w:b/>
                <w:sz w:val="20"/>
                <w:szCs w:val="20"/>
                <w:lang w:val="en-US"/>
              </w:rPr>
              <w:t>Output name</w:t>
            </w:r>
          </w:p>
        </w:tc>
        <w:tc>
          <w:tcPr>
            <w:tcW w:w="2268" w:type="dxa"/>
            <w:vAlign w:val="center"/>
          </w:tcPr>
          <w:p w14:paraId="290553E7" w14:textId="7F34FB66" w:rsidR="006C4203" w:rsidRPr="000C3452" w:rsidRDefault="008B3699" w:rsidP="006C4203">
            <w:pPr>
              <w:jc w:val="center"/>
              <w:rPr>
                <w:rFonts w:ascii="Arial" w:hAnsi="Arial" w:cs="Arial"/>
                <w:b/>
                <w:sz w:val="20"/>
                <w:szCs w:val="20"/>
                <w:lang w:val="en-US"/>
              </w:rPr>
            </w:pPr>
            <w:r w:rsidRPr="000C3452">
              <w:rPr>
                <w:rFonts w:ascii="Arial" w:hAnsi="Arial" w:cs="Arial"/>
                <w:b/>
                <w:sz w:val="20"/>
                <w:szCs w:val="20"/>
                <w:lang w:val="en-US"/>
              </w:rPr>
              <w:t>Data type</w:t>
            </w:r>
          </w:p>
        </w:tc>
        <w:tc>
          <w:tcPr>
            <w:tcW w:w="2277" w:type="dxa"/>
            <w:vAlign w:val="center"/>
          </w:tcPr>
          <w:p w14:paraId="4C709EE8" w14:textId="2E9D73D6" w:rsidR="006C4203" w:rsidRPr="000C3452" w:rsidRDefault="006C4203" w:rsidP="006C4203">
            <w:pPr>
              <w:jc w:val="center"/>
              <w:rPr>
                <w:rFonts w:ascii="Arial" w:hAnsi="Arial" w:cs="Arial"/>
                <w:b/>
                <w:sz w:val="20"/>
                <w:szCs w:val="20"/>
                <w:lang w:val="en-US"/>
              </w:rPr>
            </w:pPr>
            <w:r w:rsidRPr="000C3452">
              <w:rPr>
                <w:rFonts w:ascii="Arial" w:hAnsi="Arial" w:cs="Arial"/>
                <w:b/>
                <w:sz w:val="20"/>
                <w:szCs w:val="20"/>
                <w:lang w:val="en-US"/>
              </w:rPr>
              <w:t>Format</w:t>
            </w:r>
          </w:p>
        </w:tc>
      </w:tr>
      <w:tr w:rsidR="006C4203" w:rsidRPr="000C3452" w14:paraId="2CC3A980" w14:textId="77777777" w:rsidTr="00842EC0">
        <w:trPr>
          <w:trHeight w:val="76"/>
        </w:trPr>
        <w:tc>
          <w:tcPr>
            <w:tcW w:w="2865" w:type="dxa"/>
            <w:vMerge/>
            <w:vAlign w:val="center"/>
          </w:tcPr>
          <w:p w14:paraId="18C140FA" w14:textId="77777777" w:rsidR="006C4203" w:rsidRPr="000C3452" w:rsidRDefault="006C4203" w:rsidP="006C4203">
            <w:pPr>
              <w:widowControl w:val="0"/>
              <w:spacing w:line="276" w:lineRule="auto"/>
              <w:rPr>
                <w:rFonts w:ascii="Arial" w:hAnsi="Arial" w:cs="Arial"/>
                <w:sz w:val="20"/>
                <w:szCs w:val="20"/>
                <w:lang w:val="en-US"/>
              </w:rPr>
            </w:pPr>
          </w:p>
        </w:tc>
        <w:tc>
          <w:tcPr>
            <w:tcW w:w="1950" w:type="dxa"/>
            <w:gridSpan w:val="2"/>
            <w:vAlign w:val="center"/>
          </w:tcPr>
          <w:p w14:paraId="67B7FAE7" w14:textId="645F7A07" w:rsidR="006C4203" w:rsidRPr="000C3452" w:rsidRDefault="0092650D" w:rsidP="006C4203">
            <w:pPr>
              <w:jc w:val="center"/>
              <w:rPr>
                <w:rFonts w:ascii="Arial" w:hAnsi="Arial" w:cs="Arial"/>
                <w:sz w:val="20"/>
                <w:szCs w:val="20"/>
                <w:lang w:val="en-US"/>
              </w:rPr>
            </w:pPr>
            <w:r w:rsidRPr="000C3452">
              <w:rPr>
                <w:rFonts w:ascii="Arial" w:hAnsi="Arial" w:cs="Arial"/>
                <w:sz w:val="20"/>
                <w:szCs w:val="20"/>
                <w:lang w:val="en-US"/>
              </w:rPr>
              <w:t>done</w:t>
            </w:r>
          </w:p>
        </w:tc>
        <w:tc>
          <w:tcPr>
            <w:tcW w:w="2268" w:type="dxa"/>
            <w:vAlign w:val="center"/>
          </w:tcPr>
          <w:p w14:paraId="4EA7A7D1" w14:textId="532FDC2B" w:rsidR="006C4203" w:rsidRPr="000C3452" w:rsidRDefault="0092650D" w:rsidP="006C4203">
            <w:pPr>
              <w:jc w:val="center"/>
              <w:rPr>
                <w:rFonts w:ascii="Arial" w:hAnsi="Arial" w:cs="Arial"/>
                <w:sz w:val="20"/>
                <w:szCs w:val="20"/>
                <w:lang w:val="en-US"/>
              </w:rPr>
            </w:pPr>
            <w:proofErr w:type="spellStart"/>
            <w:r w:rsidRPr="000C3452">
              <w:rPr>
                <w:rFonts w:ascii="Arial" w:hAnsi="Arial" w:cs="Arial"/>
                <w:sz w:val="20"/>
                <w:szCs w:val="20"/>
                <w:lang w:val="en-US"/>
              </w:rPr>
              <w:t>boolean</w:t>
            </w:r>
            <w:proofErr w:type="spellEnd"/>
          </w:p>
        </w:tc>
        <w:tc>
          <w:tcPr>
            <w:tcW w:w="2277" w:type="dxa"/>
            <w:vAlign w:val="center"/>
          </w:tcPr>
          <w:p w14:paraId="10DDEC6C" w14:textId="0C456F97" w:rsidR="006C4203" w:rsidRPr="000C3452" w:rsidRDefault="0092650D" w:rsidP="008B3699">
            <w:pPr>
              <w:jc w:val="center"/>
              <w:rPr>
                <w:rFonts w:ascii="Arial" w:hAnsi="Arial" w:cs="Arial"/>
                <w:i/>
                <w:sz w:val="20"/>
                <w:szCs w:val="20"/>
                <w:lang w:val="en-US"/>
              </w:rPr>
            </w:pPr>
            <w:r w:rsidRPr="000C3452">
              <w:rPr>
                <w:rFonts w:ascii="Arial" w:hAnsi="Arial" w:cs="Arial"/>
                <w:i/>
                <w:sz w:val="20"/>
                <w:szCs w:val="20"/>
                <w:lang w:val="en-US"/>
              </w:rPr>
              <w:t>N/A</w:t>
            </w:r>
          </w:p>
        </w:tc>
      </w:tr>
    </w:tbl>
    <w:p w14:paraId="6FFFE300" w14:textId="77777777" w:rsidR="00FA547C" w:rsidRPr="000C3452" w:rsidRDefault="00FA547C" w:rsidP="00FA547C">
      <w:pPr>
        <w:rPr>
          <w:rFonts w:ascii="Arial" w:hAnsi="Arial" w:cs="Arial"/>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2650D" w:rsidRPr="000C3452" w14:paraId="2DCE3660" w14:textId="77777777" w:rsidTr="002E1672">
        <w:tc>
          <w:tcPr>
            <w:tcW w:w="2865" w:type="dxa"/>
            <w:vAlign w:val="center"/>
          </w:tcPr>
          <w:p w14:paraId="66FC6939" w14:textId="77777777" w:rsidR="0092650D" w:rsidRPr="000C3452" w:rsidRDefault="0092650D" w:rsidP="002E1672">
            <w:pPr>
              <w:jc w:val="center"/>
              <w:rPr>
                <w:rFonts w:ascii="Arial" w:hAnsi="Arial" w:cs="Arial"/>
                <w:b/>
                <w:bCs/>
                <w:sz w:val="20"/>
                <w:szCs w:val="20"/>
                <w:lang w:val="en-US"/>
              </w:rPr>
            </w:pPr>
            <w:r w:rsidRPr="000C3452">
              <w:rPr>
                <w:rFonts w:ascii="Arial" w:hAnsi="Arial" w:cs="Arial"/>
                <w:b/>
                <w:bCs/>
                <w:sz w:val="20"/>
                <w:szCs w:val="20"/>
                <w:lang w:val="en-US"/>
              </w:rPr>
              <w:t>ID and name</w:t>
            </w:r>
          </w:p>
        </w:tc>
        <w:tc>
          <w:tcPr>
            <w:tcW w:w="6495" w:type="dxa"/>
            <w:gridSpan w:val="4"/>
            <w:vAlign w:val="center"/>
          </w:tcPr>
          <w:p w14:paraId="7C5D9947" w14:textId="2B3E9296" w:rsidR="0092650D" w:rsidRPr="000C3452" w:rsidRDefault="0092650D" w:rsidP="002E1672">
            <w:pPr>
              <w:jc w:val="center"/>
              <w:rPr>
                <w:rFonts w:ascii="Arial" w:hAnsi="Arial" w:cs="Arial"/>
                <w:b/>
                <w:bCs/>
                <w:sz w:val="20"/>
                <w:szCs w:val="20"/>
                <w:lang w:val="en-US"/>
              </w:rPr>
            </w:pPr>
            <w:r w:rsidRPr="000C3452">
              <w:rPr>
                <w:rFonts w:ascii="Arial" w:eastAsia="Calibri" w:hAnsi="Arial" w:cs="Arial"/>
                <w:b/>
                <w:bCs/>
                <w:i/>
                <w:sz w:val="18"/>
                <w:szCs w:val="20"/>
                <w:lang w:val="en-US"/>
              </w:rPr>
              <w:t>FR</w:t>
            </w:r>
            <w:r w:rsidRPr="000C3452">
              <w:rPr>
                <w:rFonts w:ascii="Arial" w:eastAsia="Calibri" w:hAnsi="Arial" w:cs="Arial"/>
                <w:b/>
                <w:bCs/>
                <w:i/>
                <w:sz w:val="18"/>
                <w:szCs w:val="20"/>
                <w:lang w:val="en-US"/>
              </w:rPr>
              <w:t>2</w:t>
            </w:r>
            <w:r w:rsidRPr="000C3452">
              <w:rPr>
                <w:rFonts w:ascii="Arial" w:eastAsia="Calibri" w:hAnsi="Arial" w:cs="Arial"/>
                <w:b/>
                <w:bCs/>
                <w:i/>
                <w:sz w:val="18"/>
                <w:szCs w:val="20"/>
                <w:lang w:val="en-US"/>
              </w:rPr>
              <w:t xml:space="preserve"> – Project</w:t>
            </w:r>
            <w:r w:rsidRPr="000C3452">
              <w:rPr>
                <w:rFonts w:ascii="Arial" w:eastAsia="Calibri" w:hAnsi="Arial" w:cs="Arial"/>
                <w:b/>
                <w:bCs/>
                <w:i/>
                <w:sz w:val="18"/>
                <w:szCs w:val="20"/>
                <w:lang w:val="en-US"/>
              </w:rPr>
              <w:t xml:space="preserve"> Stage</w:t>
            </w:r>
            <w:r w:rsidRPr="000C3452">
              <w:rPr>
                <w:rFonts w:ascii="Arial" w:eastAsia="Calibri" w:hAnsi="Arial" w:cs="Arial"/>
                <w:b/>
                <w:bCs/>
                <w:i/>
                <w:sz w:val="18"/>
                <w:szCs w:val="20"/>
                <w:lang w:val="en-US"/>
              </w:rPr>
              <w:t xml:space="preserve"> Management</w:t>
            </w:r>
          </w:p>
        </w:tc>
      </w:tr>
      <w:tr w:rsidR="0092650D" w:rsidRPr="000C3452" w14:paraId="5279997C" w14:textId="77777777" w:rsidTr="002E1672">
        <w:tc>
          <w:tcPr>
            <w:tcW w:w="2865" w:type="dxa"/>
            <w:vAlign w:val="center"/>
          </w:tcPr>
          <w:p w14:paraId="5B08C4D5" w14:textId="77777777" w:rsidR="0092650D" w:rsidRPr="000C3452" w:rsidRDefault="0092650D" w:rsidP="002E1672">
            <w:pPr>
              <w:jc w:val="center"/>
              <w:rPr>
                <w:rFonts w:ascii="Arial" w:hAnsi="Arial" w:cs="Arial"/>
                <w:b/>
                <w:bCs/>
                <w:sz w:val="20"/>
                <w:szCs w:val="20"/>
                <w:lang w:val="en-US"/>
              </w:rPr>
            </w:pPr>
            <w:r w:rsidRPr="000C3452">
              <w:rPr>
                <w:rFonts w:ascii="Arial" w:hAnsi="Arial" w:cs="Arial"/>
                <w:b/>
                <w:bCs/>
                <w:sz w:val="20"/>
                <w:szCs w:val="20"/>
                <w:lang w:val="en-US"/>
              </w:rPr>
              <w:t>Summary</w:t>
            </w:r>
          </w:p>
        </w:tc>
        <w:tc>
          <w:tcPr>
            <w:tcW w:w="6495" w:type="dxa"/>
            <w:gridSpan w:val="4"/>
          </w:tcPr>
          <w:p w14:paraId="7A7415EA" w14:textId="407985CB" w:rsidR="0092650D" w:rsidRPr="000C3452" w:rsidRDefault="0092650D" w:rsidP="0092650D">
            <w:pPr>
              <w:jc w:val="center"/>
              <w:rPr>
                <w:rFonts w:ascii="Arial" w:hAnsi="Arial" w:cs="Arial"/>
                <w:i/>
                <w:sz w:val="20"/>
                <w:szCs w:val="20"/>
                <w:lang w:val="en-US"/>
              </w:rPr>
            </w:pPr>
            <w:r w:rsidRPr="000C3452">
              <w:rPr>
                <w:rFonts w:ascii="Arial" w:hAnsi="Arial" w:cs="Arial"/>
                <w:i/>
                <w:sz w:val="20"/>
                <w:szCs w:val="20"/>
                <w:lang w:val="en-US"/>
              </w:rPr>
              <w:t xml:space="preserve">Projects are divided in 6 stages: </w:t>
            </w:r>
            <w:r w:rsidRPr="000C3452">
              <w:rPr>
                <w:rFonts w:ascii="Arial" w:hAnsi="Arial" w:cs="Arial"/>
                <w:i/>
                <w:sz w:val="20"/>
                <w:szCs w:val="20"/>
                <w:lang w:val="en-US"/>
              </w:rPr>
              <w:t>START,</w:t>
            </w:r>
            <w:r w:rsidRPr="000C3452">
              <w:rPr>
                <w:rFonts w:ascii="Arial" w:hAnsi="Arial" w:cs="Arial"/>
                <w:i/>
                <w:sz w:val="20"/>
                <w:szCs w:val="20"/>
                <w:lang w:val="en-US"/>
              </w:rPr>
              <w:t xml:space="preserve"> </w:t>
            </w:r>
            <w:r w:rsidRPr="000C3452">
              <w:rPr>
                <w:rFonts w:ascii="Arial" w:hAnsi="Arial" w:cs="Arial"/>
                <w:i/>
                <w:sz w:val="20"/>
                <w:szCs w:val="20"/>
                <w:lang w:val="en-US"/>
              </w:rPr>
              <w:t>ANALYSIS,</w:t>
            </w:r>
            <w:r w:rsidRPr="000C3452">
              <w:rPr>
                <w:rFonts w:ascii="Arial" w:hAnsi="Arial" w:cs="Arial"/>
                <w:i/>
                <w:sz w:val="20"/>
                <w:szCs w:val="20"/>
                <w:lang w:val="en-US"/>
              </w:rPr>
              <w:t xml:space="preserve"> </w:t>
            </w:r>
            <w:r w:rsidRPr="000C3452">
              <w:rPr>
                <w:rFonts w:ascii="Arial" w:hAnsi="Arial" w:cs="Arial"/>
                <w:i/>
                <w:sz w:val="20"/>
                <w:szCs w:val="20"/>
                <w:lang w:val="en-US"/>
              </w:rPr>
              <w:t>DESIGN,</w:t>
            </w:r>
            <w:r w:rsidRPr="000C3452">
              <w:rPr>
                <w:rFonts w:ascii="Arial" w:hAnsi="Arial" w:cs="Arial"/>
                <w:i/>
                <w:sz w:val="20"/>
                <w:szCs w:val="20"/>
                <w:lang w:val="en-US"/>
              </w:rPr>
              <w:t xml:space="preserve"> </w:t>
            </w:r>
            <w:r w:rsidRPr="000C3452">
              <w:rPr>
                <w:rFonts w:ascii="Arial" w:hAnsi="Arial" w:cs="Arial"/>
                <w:i/>
                <w:sz w:val="20"/>
                <w:szCs w:val="20"/>
                <w:lang w:val="en-US"/>
              </w:rPr>
              <w:t>DEVELOPMENT,</w:t>
            </w:r>
            <w:r w:rsidRPr="000C3452">
              <w:rPr>
                <w:rFonts w:ascii="Arial" w:hAnsi="Arial" w:cs="Arial"/>
                <w:i/>
                <w:sz w:val="20"/>
                <w:szCs w:val="20"/>
                <w:lang w:val="en-US"/>
              </w:rPr>
              <w:t xml:space="preserve"> </w:t>
            </w:r>
            <w:r w:rsidRPr="000C3452">
              <w:rPr>
                <w:rFonts w:ascii="Arial" w:hAnsi="Arial" w:cs="Arial"/>
                <w:i/>
                <w:sz w:val="20"/>
                <w:szCs w:val="20"/>
                <w:lang w:val="en-US"/>
              </w:rPr>
              <w:t>CLOSING_AND_MAINTENANCE</w:t>
            </w:r>
            <w:r w:rsidRPr="000C3452">
              <w:rPr>
                <w:rFonts w:ascii="Arial" w:hAnsi="Arial" w:cs="Arial"/>
                <w:i/>
                <w:sz w:val="20"/>
                <w:szCs w:val="20"/>
                <w:lang w:val="en-US"/>
              </w:rPr>
              <w:t xml:space="preserve"> and </w:t>
            </w:r>
            <w:r w:rsidRPr="000C3452">
              <w:rPr>
                <w:rFonts w:ascii="Arial" w:hAnsi="Arial" w:cs="Arial"/>
                <w:i/>
                <w:sz w:val="20"/>
                <w:szCs w:val="20"/>
                <w:lang w:val="en-US"/>
              </w:rPr>
              <w:t>PROJECT_CONTROL</w:t>
            </w:r>
            <w:r w:rsidRPr="000C3452">
              <w:rPr>
                <w:rFonts w:ascii="Arial" w:hAnsi="Arial" w:cs="Arial"/>
                <w:i/>
                <w:sz w:val="20"/>
                <w:szCs w:val="20"/>
                <w:lang w:val="en-US"/>
              </w:rPr>
              <w:t xml:space="preserve">. Each Stage must </w:t>
            </w:r>
            <w:r w:rsidR="00D73E6A" w:rsidRPr="000C3452">
              <w:rPr>
                <w:rFonts w:ascii="Arial" w:hAnsi="Arial" w:cs="Arial"/>
                <w:i/>
                <w:sz w:val="20"/>
                <w:szCs w:val="20"/>
                <w:lang w:val="en-US"/>
              </w:rPr>
              <w:t>have</w:t>
            </w:r>
            <w:r w:rsidRPr="000C3452">
              <w:rPr>
                <w:rFonts w:ascii="Arial" w:hAnsi="Arial" w:cs="Arial"/>
                <w:i/>
                <w:sz w:val="20"/>
                <w:szCs w:val="20"/>
                <w:lang w:val="en-US"/>
              </w:rPr>
              <w:t xml:space="preserve"> planned and actual start and end dates (4 total dates), stage approval (When a stage is approved, the project must move on to the next stage), active state represents which stage is the project currently on, an array of months represents the length of each stage.</w:t>
            </w:r>
          </w:p>
        </w:tc>
      </w:tr>
      <w:tr w:rsidR="0092650D" w:rsidRPr="000C3452" w14:paraId="2068313E" w14:textId="77777777" w:rsidTr="002E1672">
        <w:trPr>
          <w:trHeight w:val="79"/>
        </w:trPr>
        <w:tc>
          <w:tcPr>
            <w:tcW w:w="2865" w:type="dxa"/>
            <w:vMerge w:val="restart"/>
            <w:vAlign w:val="center"/>
          </w:tcPr>
          <w:p w14:paraId="1E01FE0B" w14:textId="77777777" w:rsidR="0092650D" w:rsidRPr="000C3452" w:rsidRDefault="0092650D" w:rsidP="002E1672">
            <w:pPr>
              <w:jc w:val="center"/>
              <w:rPr>
                <w:rFonts w:ascii="Arial" w:hAnsi="Arial" w:cs="Arial"/>
                <w:b/>
                <w:bCs/>
                <w:sz w:val="20"/>
                <w:szCs w:val="20"/>
                <w:lang w:val="en-US"/>
              </w:rPr>
            </w:pPr>
            <w:r w:rsidRPr="000C3452">
              <w:rPr>
                <w:rFonts w:ascii="Arial" w:hAnsi="Arial" w:cs="Arial"/>
                <w:b/>
                <w:bCs/>
                <w:sz w:val="20"/>
                <w:szCs w:val="20"/>
                <w:lang w:val="en-US"/>
              </w:rPr>
              <w:t>Input</w:t>
            </w:r>
          </w:p>
        </w:tc>
        <w:tc>
          <w:tcPr>
            <w:tcW w:w="1860" w:type="dxa"/>
            <w:vAlign w:val="center"/>
          </w:tcPr>
          <w:p w14:paraId="4D7BB739" w14:textId="77777777" w:rsidR="0092650D" w:rsidRPr="000C3452" w:rsidRDefault="0092650D" w:rsidP="002E1672">
            <w:pPr>
              <w:jc w:val="center"/>
              <w:rPr>
                <w:rFonts w:ascii="Arial" w:hAnsi="Arial" w:cs="Arial"/>
                <w:sz w:val="20"/>
                <w:szCs w:val="20"/>
                <w:lang w:val="en-US"/>
              </w:rPr>
            </w:pPr>
            <w:r w:rsidRPr="000C3452">
              <w:rPr>
                <w:rFonts w:ascii="Arial" w:hAnsi="Arial" w:cs="Arial"/>
                <w:b/>
                <w:sz w:val="20"/>
                <w:szCs w:val="20"/>
                <w:lang w:val="en-US"/>
              </w:rPr>
              <w:t>Input name</w:t>
            </w:r>
          </w:p>
        </w:tc>
        <w:tc>
          <w:tcPr>
            <w:tcW w:w="2358" w:type="dxa"/>
            <w:gridSpan w:val="2"/>
            <w:vAlign w:val="center"/>
          </w:tcPr>
          <w:p w14:paraId="1E30EDA3" w14:textId="77777777" w:rsidR="0092650D" w:rsidRPr="000C3452" w:rsidRDefault="0092650D" w:rsidP="002E1672">
            <w:pPr>
              <w:jc w:val="center"/>
              <w:rPr>
                <w:rFonts w:ascii="Arial" w:hAnsi="Arial" w:cs="Arial"/>
                <w:sz w:val="20"/>
                <w:szCs w:val="20"/>
                <w:lang w:val="en-US"/>
              </w:rPr>
            </w:pPr>
            <w:r w:rsidRPr="000C3452">
              <w:rPr>
                <w:rFonts w:ascii="Arial" w:hAnsi="Arial" w:cs="Arial"/>
                <w:b/>
                <w:sz w:val="20"/>
                <w:szCs w:val="20"/>
                <w:lang w:val="en-US"/>
              </w:rPr>
              <w:t>Data type</w:t>
            </w:r>
          </w:p>
        </w:tc>
        <w:tc>
          <w:tcPr>
            <w:tcW w:w="2277" w:type="dxa"/>
            <w:vAlign w:val="center"/>
          </w:tcPr>
          <w:p w14:paraId="56193738" w14:textId="77777777" w:rsidR="0092650D" w:rsidRPr="000C3452" w:rsidRDefault="0092650D" w:rsidP="002E1672">
            <w:pPr>
              <w:jc w:val="center"/>
              <w:rPr>
                <w:rFonts w:ascii="Arial" w:hAnsi="Arial" w:cs="Arial"/>
                <w:sz w:val="20"/>
                <w:szCs w:val="20"/>
                <w:lang w:val="en-US"/>
              </w:rPr>
            </w:pPr>
            <w:r w:rsidRPr="000C3452">
              <w:rPr>
                <w:rFonts w:ascii="Arial" w:hAnsi="Arial" w:cs="Arial"/>
                <w:b/>
                <w:sz w:val="20"/>
                <w:szCs w:val="20"/>
                <w:lang w:val="en-US"/>
              </w:rPr>
              <w:t>Valid values</w:t>
            </w:r>
          </w:p>
        </w:tc>
      </w:tr>
      <w:tr w:rsidR="0092650D" w:rsidRPr="000C3452" w14:paraId="3A71B56F" w14:textId="77777777" w:rsidTr="002E1672">
        <w:trPr>
          <w:trHeight w:val="76"/>
        </w:trPr>
        <w:tc>
          <w:tcPr>
            <w:tcW w:w="2865" w:type="dxa"/>
            <w:vMerge/>
            <w:vAlign w:val="center"/>
          </w:tcPr>
          <w:p w14:paraId="5835DF74" w14:textId="77777777" w:rsidR="0092650D" w:rsidRPr="000C3452" w:rsidRDefault="0092650D" w:rsidP="002E1672">
            <w:pPr>
              <w:widowControl w:val="0"/>
              <w:spacing w:line="276" w:lineRule="auto"/>
              <w:rPr>
                <w:rFonts w:ascii="Arial" w:hAnsi="Arial" w:cs="Arial"/>
                <w:b/>
                <w:bCs/>
                <w:sz w:val="20"/>
                <w:szCs w:val="20"/>
                <w:lang w:val="en-US"/>
              </w:rPr>
            </w:pPr>
          </w:p>
        </w:tc>
        <w:tc>
          <w:tcPr>
            <w:tcW w:w="1860" w:type="dxa"/>
            <w:vAlign w:val="center"/>
          </w:tcPr>
          <w:p w14:paraId="25CA4D5E" w14:textId="1C85CFBE" w:rsidR="0092650D" w:rsidRPr="000C3452" w:rsidRDefault="00D73E6A" w:rsidP="002E1672">
            <w:pPr>
              <w:jc w:val="center"/>
              <w:rPr>
                <w:rFonts w:ascii="Arial" w:hAnsi="Arial" w:cs="Arial"/>
                <w:sz w:val="20"/>
                <w:szCs w:val="20"/>
                <w:lang w:val="en-US"/>
              </w:rPr>
            </w:pPr>
            <w:proofErr w:type="spellStart"/>
            <w:r w:rsidRPr="000C3452">
              <w:rPr>
                <w:rFonts w:ascii="Arial" w:hAnsi="Arial" w:cs="Arial"/>
                <w:sz w:val="20"/>
                <w:szCs w:val="20"/>
                <w:lang w:val="en-US"/>
              </w:rPr>
              <w:t>intT</w:t>
            </w:r>
            <w:r w:rsidR="0092650D" w:rsidRPr="000C3452">
              <w:rPr>
                <w:rFonts w:ascii="Arial" w:hAnsi="Arial" w:cs="Arial"/>
                <w:sz w:val="20"/>
                <w:szCs w:val="20"/>
                <w:lang w:val="en-US"/>
              </w:rPr>
              <w:t>ype</w:t>
            </w:r>
            <w:proofErr w:type="spellEnd"/>
          </w:p>
        </w:tc>
        <w:tc>
          <w:tcPr>
            <w:tcW w:w="2358" w:type="dxa"/>
            <w:gridSpan w:val="2"/>
            <w:vAlign w:val="center"/>
          </w:tcPr>
          <w:p w14:paraId="5D06DC06" w14:textId="43AEAC8B" w:rsidR="0092650D" w:rsidRPr="000C3452" w:rsidRDefault="00D73E6A" w:rsidP="002E1672">
            <w:pPr>
              <w:jc w:val="center"/>
              <w:rPr>
                <w:rFonts w:ascii="Arial" w:hAnsi="Arial" w:cs="Arial"/>
                <w:sz w:val="20"/>
                <w:szCs w:val="20"/>
                <w:lang w:val="en-US"/>
              </w:rPr>
            </w:pPr>
            <w:r w:rsidRPr="000C3452">
              <w:rPr>
                <w:rFonts w:ascii="Arial" w:hAnsi="Arial" w:cs="Arial"/>
                <w:sz w:val="20"/>
                <w:szCs w:val="20"/>
                <w:lang w:val="en-US"/>
              </w:rPr>
              <w:t>int</w:t>
            </w:r>
          </w:p>
        </w:tc>
        <w:tc>
          <w:tcPr>
            <w:tcW w:w="2277" w:type="dxa"/>
            <w:vAlign w:val="center"/>
          </w:tcPr>
          <w:p w14:paraId="6B33B9F4" w14:textId="207421EB" w:rsidR="0092650D" w:rsidRPr="000C3452" w:rsidRDefault="00D73E6A" w:rsidP="002E1672">
            <w:pPr>
              <w:jc w:val="center"/>
              <w:rPr>
                <w:rFonts w:ascii="Arial" w:hAnsi="Arial" w:cs="Arial"/>
                <w:sz w:val="20"/>
                <w:szCs w:val="20"/>
                <w:lang w:val="en-US"/>
              </w:rPr>
            </w:pPr>
            <w:r w:rsidRPr="000C3452">
              <w:rPr>
                <w:rFonts w:ascii="Arial" w:hAnsi="Arial" w:cs="Arial"/>
                <w:sz w:val="20"/>
                <w:szCs w:val="20"/>
                <w:lang w:val="en-US"/>
              </w:rPr>
              <w:t>START, ANALYSIS, DESIGN, DEVELOPMENT, CLOSING_AND_MAINTENANCE and PROJECT_CONTROL</w:t>
            </w:r>
            <w:r w:rsidRPr="000C3452">
              <w:rPr>
                <w:rFonts w:ascii="Arial" w:hAnsi="Arial" w:cs="Arial"/>
                <w:sz w:val="20"/>
                <w:szCs w:val="20"/>
                <w:lang w:val="en-US"/>
              </w:rPr>
              <w:t xml:space="preserve"> numbered from 1 to 6</w:t>
            </w:r>
          </w:p>
        </w:tc>
      </w:tr>
      <w:tr w:rsidR="0092650D" w:rsidRPr="000C3452" w14:paraId="19B2BDFB" w14:textId="77777777" w:rsidTr="002E1672">
        <w:trPr>
          <w:trHeight w:val="76"/>
        </w:trPr>
        <w:tc>
          <w:tcPr>
            <w:tcW w:w="2865" w:type="dxa"/>
            <w:vMerge/>
            <w:vAlign w:val="center"/>
          </w:tcPr>
          <w:p w14:paraId="70267883" w14:textId="77777777" w:rsidR="0092650D" w:rsidRPr="000C3452" w:rsidRDefault="0092650D" w:rsidP="002E1672">
            <w:pPr>
              <w:widowControl w:val="0"/>
              <w:spacing w:line="276" w:lineRule="auto"/>
              <w:rPr>
                <w:rFonts w:ascii="Arial" w:hAnsi="Arial" w:cs="Arial"/>
                <w:b/>
                <w:bCs/>
                <w:sz w:val="20"/>
                <w:szCs w:val="20"/>
                <w:lang w:val="en-US"/>
              </w:rPr>
            </w:pPr>
          </w:p>
        </w:tc>
        <w:tc>
          <w:tcPr>
            <w:tcW w:w="1860" w:type="dxa"/>
            <w:vAlign w:val="center"/>
          </w:tcPr>
          <w:p w14:paraId="0EEA21F8" w14:textId="77777777" w:rsidR="0092650D" w:rsidRPr="000C3452" w:rsidRDefault="0092650D" w:rsidP="002E1672">
            <w:pPr>
              <w:jc w:val="center"/>
              <w:rPr>
                <w:rFonts w:ascii="Arial" w:hAnsi="Arial" w:cs="Arial"/>
                <w:sz w:val="20"/>
                <w:szCs w:val="20"/>
                <w:lang w:val="en-US"/>
              </w:rPr>
            </w:pPr>
            <w:proofErr w:type="spellStart"/>
            <w:r w:rsidRPr="000C3452">
              <w:rPr>
                <w:rFonts w:ascii="Arial" w:hAnsi="Arial" w:cs="Arial"/>
                <w:sz w:val="20"/>
                <w:szCs w:val="20"/>
                <w:lang w:val="en-US"/>
              </w:rPr>
              <w:t>plannedStartDate</w:t>
            </w:r>
            <w:proofErr w:type="spellEnd"/>
          </w:p>
        </w:tc>
        <w:tc>
          <w:tcPr>
            <w:tcW w:w="2358" w:type="dxa"/>
            <w:gridSpan w:val="2"/>
            <w:vAlign w:val="center"/>
          </w:tcPr>
          <w:p w14:paraId="4725DB9E" w14:textId="77777777" w:rsidR="0092650D" w:rsidRPr="000C3452" w:rsidRDefault="0092650D"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126722E7" w14:textId="77777777" w:rsidR="0092650D" w:rsidRPr="000C3452" w:rsidRDefault="0092650D"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92650D" w:rsidRPr="000C3452" w14:paraId="12A00833" w14:textId="77777777" w:rsidTr="002E1672">
        <w:trPr>
          <w:trHeight w:val="76"/>
        </w:trPr>
        <w:tc>
          <w:tcPr>
            <w:tcW w:w="2865" w:type="dxa"/>
            <w:vMerge/>
            <w:vAlign w:val="center"/>
          </w:tcPr>
          <w:p w14:paraId="792EF34A" w14:textId="77777777" w:rsidR="0092650D" w:rsidRPr="000C3452" w:rsidRDefault="0092650D" w:rsidP="002E1672">
            <w:pPr>
              <w:widowControl w:val="0"/>
              <w:spacing w:line="276" w:lineRule="auto"/>
              <w:rPr>
                <w:rFonts w:ascii="Arial" w:hAnsi="Arial" w:cs="Arial"/>
                <w:b/>
                <w:bCs/>
                <w:sz w:val="20"/>
                <w:szCs w:val="20"/>
                <w:lang w:val="en-US"/>
              </w:rPr>
            </w:pPr>
          </w:p>
        </w:tc>
        <w:tc>
          <w:tcPr>
            <w:tcW w:w="1860" w:type="dxa"/>
            <w:vAlign w:val="center"/>
          </w:tcPr>
          <w:p w14:paraId="19384510" w14:textId="77777777" w:rsidR="0092650D" w:rsidRPr="000C3452" w:rsidRDefault="0092650D" w:rsidP="002E1672">
            <w:pPr>
              <w:jc w:val="center"/>
              <w:rPr>
                <w:rFonts w:ascii="Arial" w:hAnsi="Arial" w:cs="Arial"/>
                <w:sz w:val="20"/>
                <w:szCs w:val="20"/>
                <w:lang w:val="en-US"/>
              </w:rPr>
            </w:pPr>
            <w:proofErr w:type="spellStart"/>
            <w:r w:rsidRPr="000C3452">
              <w:rPr>
                <w:rFonts w:ascii="Arial" w:hAnsi="Arial" w:cs="Arial"/>
                <w:sz w:val="20"/>
                <w:szCs w:val="20"/>
                <w:lang w:val="en-US"/>
              </w:rPr>
              <w:t>plannedEndDate</w:t>
            </w:r>
            <w:proofErr w:type="spellEnd"/>
          </w:p>
        </w:tc>
        <w:tc>
          <w:tcPr>
            <w:tcW w:w="2358" w:type="dxa"/>
            <w:gridSpan w:val="2"/>
            <w:vAlign w:val="center"/>
          </w:tcPr>
          <w:p w14:paraId="1EBE2EF0" w14:textId="77777777" w:rsidR="0092650D" w:rsidRPr="000C3452" w:rsidRDefault="0092650D"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011B628A" w14:textId="77777777" w:rsidR="0092650D" w:rsidRPr="000C3452" w:rsidRDefault="0092650D"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D73E6A" w:rsidRPr="000C3452" w14:paraId="38BAB05B" w14:textId="77777777" w:rsidTr="002E1672">
        <w:trPr>
          <w:trHeight w:val="76"/>
        </w:trPr>
        <w:tc>
          <w:tcPr>
            <w:tcW w:w="2865" w:type="dxa"/>
            <w:vMerge/>
            <w:vAlign w:val="center"/>
          </w:tcPr>
          <w:p w14:paraId="4F380B7E" w14:textId="77777777" w:rsidR="00D73E6A" w:rsidRPr="000C3452" w:rsidRDefault="00D73E6A" w:rsidP="00D73E6A">
            <w:pPr>
              <w:widowControl w:val="0"/>
              <w:spacing w:line="276" w:lineRule="auto"/>
              <w:rPr>
                <w:rFonts w:ascii="Arial" w:hAnsi="Arial" w:cs="Arial"/>
                <w:b/>
                <w:bCs/>
                <w:sz w:val="20"/>
                <w:szCs w:val="20"/>
                <w:lang w:val="en-US"/>
              </w:rPr>
            </w:pPr>
          </w:p>
        </w:tc>
        <w:tc>
          <w:tcPr>
            <w:tcW w:w="1860" w:type="dxa"/>
            <w:vAlign w:val="center"/>
          </w:tcPr>
          <w:p w14:paraId="341DB78B" w14:textId="47A99192" w:rsidR="00D73E6A" w:rsidRPr="000C3452" w:rsidRDefault="00D73E6A" w:rsidP="00D73E6A">
            <w:pPr>
              <w:jc w:val="center"/>
              <w:rPr>
                <w:rFonts w:ascii="Arial" w:hAnsi="Arial" w:cs="Arial"/>
                <w:sz w:val="20"/>
                <w:szCs w:val="20"/>
                <w:lang w:val="en-US"/>
              </w:rPr>
            </w:pPr>
            <w:proofErr w:type="spellStart"/>
            <w:r w:rsidRPr="000C3452">
              <w:rPr>
                <w:rFonts w:ascii="Arial" w:hAnsi="Arial" w:cs="Arial"/>
                <w:sz w:val="20"/>
                <w:szCs w:val="20"/>
                <w:lang w:val="en-US"/>
              </w:rPr>
              <w:t>startDate</w:t>
            </w:r>
            <w:proofErr w:type="spellEnd"/>
          </w:p>
        </w:tc>
        <w:tc>
          <w:tcPr>
            <w:tcW w:w="2358" w:type="dxa"/>
            <w:gridSpan w:val="2"/>
            <w:vAlign w:val="center"/>
          </w:tcPr>
          <w:p w14:paraId="73171002" w14:textId="2E291705" w:rsidR="00D73E6A" w:rsidRPr="000C3452" w:rsidRDefault="00D73E6A" w:rsidP="00D73E6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56CE05A0" w14:textId="3BC1C8AC" w:rsidR="00D73E6A" w:rsidRPr="000C3452" w:rsidRDefault="00D73E6A" w:rsidP="00D73E6A">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D73E6A" w:rsidRPr="000C3452" w14:paraId="75A303E5" w14:textId="77777777" w:rsidTr="002E1672">
        <w:trPr>
          <w:trHeight w:val="76"/>
        </w:trPr>
        <w:tc>
          <w:tcPr>
            <w:tcW w:w="2865" w:type="dxa"/>
            <w:vMerge/>
            <w:vAlign w:val="center"/>
          </w:tcPr>
          <w:p w14:paraId="20674B9F" w14:textId="77777777" w:rsidR="00D73E6A" w:rsidRPr="000C3452" w:rsidRDefault="00D73E6A" w:rsidP="00D73E6A">
            <w:pPr>
              <w:widowControl w:val="0"/>
              <w:spacing w:line="276" w:lineRule="auto"/>
              <w:rPr>
                <w:rFonts w:ascii="Arial" w:hAnsi="Arial" w:cs="Arial"/>
                <w:b/>
                <w:bCs/>
                <w:sz w:val="20"/>
                <w:szCs w:val="20"/>
                <w:lang w:val="en-US"/>
              </w:rPr>
            </w:pPr>
          </w:p>
        </w:tc>
        <w:tc>
          <w:tcPr>
            <w:tcW w:w="1860" w:type="dxa"/>
            <w:vAlign w:val="center"/>
          </w:tcPr>
          <w:p w14:paraId="35CCCF7E" w14:textId="5278CC1A" w:rsidR="00D73E6A" w:rsidRPr="000C3452" w:rsidRDefault="00D73E6A" w:rsidP="00D73E6A">
            <w:pPr>
              <w:jc w:val="center"/>
              <w:rPr>
                <w:rFonts w:ascii="Arial" w:hAnsi="Arial" w:cs="Arial"/>
                <w:sz w:val="20"/>
                <w:szCs w:val="20"/>
                <w:lang w:val="en-US"/>
              </w:rPr>
            </w:pPr>
            <w:proofErr w:type="spellStart"/>
            <w:r w:rsidRPr="000C3452">
              <w:rPr>
                <w:rFonts w:ascii="Arial" w:hAnsi="Arial" w:cs="Arial"/>
                <w:sz w:val="20"/>
                <w:szCs w:val="20"/>
                <w:lang w:val="en-US"/>
              </w:rPr>
              <w:t>endDate</w:t>
            </w:r>
            <w:proofErr w:type="spellEnd"/>
          </w:p>
        </w:tc>
        <w:tc>
          <w:tcPr>
            <w:tcW w:w="2358" w:type="dxa"/>
            <w:gridSpan w:val="2"/>
            <w:vAlign w:val="center"/>
          </w:tcPr>
          <w:p w14:paraId="0D40E3DD" w14:textId="354950E6" w:rsidR="00D73E6A" w:rsidRPr="000C3452" w:rsidRDefault="00D73E6A" w:rsidP="00D73E6A">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0D72513B" w14:textId="3D7B3AB3" w:rsidR="00D73E6A" w:rsidRPr="000C3452" w:rsidRDefault="00D73E6A" w:rsidP="00D73E6A">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D73E6A" w:rsidRPr="000C3452" w14:paraId="3804326C" w14:textId="77777777" w:rsidTr="002E1672">
        <w:trPr>
          <w:trHeight w:val="76"/>
        </w:trPr>
        <w:tc>
          <w:tcPr>
            <w:tcW w:w="2865" w:type="dxa"/>
            <w:vMerge/>
            <w:vAlign w:val="center"/>
          </w:tcPr>
          <w:p w14:paraId="600FB15D" w14:textId="77777777" w:rsidR="00D73E6A" w:rsidRPr="000C3452" w:rsidRDefault="00D73E6A" w:rsidP="00D73E6A">
            <w:pPr>
              <w:widowControl w:val="0"/>
              <w:spacing w:line="276" w:lineRule="auto"/>
              <w:rPr>
                <w:rFonts w:ascii="Arial" w:hAnsi="Arial" w:cs="Arial"/>
                <w:b/>
                <w:bCs/>
                <w:sz w:val="20"/>
                <w:szCs w:val="20"/>
                <w:lang w:val="en-US"/>
              </w:rPr>
            </w:pPr>
          </w:p>
        </w:tc>
        <w:tc>
          <w:tcPr>
            <w:tcW w:w="1860" w:type="dxa"/>
            <w:vAlign w:val="center"/>
          </w:tcPr>
          <w:p w14:paraId="55141EA4" w14:textId="3F1CB93C" w:rsidR="00D73E6A" w:rsidRPr="000C3452" w:rsidRDefault="000C3452" w:rsidP="00D73E6A">
            <w:pPr>
              <w:jc w:val="center"/>
              <w:rPr>
                <w:rFonts w:ascii="Arial" w:hAnsi="Arial" w:cs="Arial"/>
                <w:sz w:val="20"/>
                <w:szCs w:val="20"/>
                <w:lang w:val="en-US"/>
              </w:rPr>
            </w:pPr>
            <w:proofErr w:type="spellStart"/>
            <w:r w:rsidRPr="000C3452">
              <w:rPr>
                <w:rFonts w:ascii="Arial" w:hAnsi="Arial" w:cs="Arial"/>
                <w:sz w:val="20"/>
                <w:szCs w:val="20"/>
                <w:lang w:val="en-US"/>
              </w:rPr>
              <w:t>stagesLengths</w:t>
            </w:r>
            <w:proofErr w:type="spellEnd"/>
          </w:p>
        </w:tc>
        <w:tc>
          <w:tcPr>
            <w:tcW w:w="2358" w:type="dxa"/>
            <w:gridSpan w:val="2"/>
            <w:vAlign w:val="center"/>
          </w:tcPr>
          <w:p w14:paraId="7FE85BF5" w14:textId="36712413" w:rsidR="00D73E6A" w:rsidRPr="000C3452" w:rsidRDefault="000C3452" w:rsidP="00D73E6A">
            <w:pPr>
              <w:jc w:val="center"/>
              <w:rPr>
                <w:rFonts w:ascii="Arial" w:hAnsi="Arial" w:cs="Arial"/>
                <w:sz w:val="20"/>
                <w:szCs w:val="20"/>
                <w:lang w:val="en-US"/>
              </w:rPr>
            </w:pPr>
            <w:r w:rsidRPr="000C3452">
              <w:rPr>
                <w:rFonts w:ascii="Arial" w:hAnsi="Arial" w:cs="Arial"/>
                <w:sz w:val="20"/>
                <w:szCs w:val="20"/>
                <w:lang w:val="en-US"/>
              </w:rPr>
              <w:t>int[6]</w:t>
            </w:r>
          </w:p>
        </w:tc>
        <w:tc>
          <w:tcPr>
            <w:tcW w:w="2277" w:type="dxa"/>
            <w:vAlign w:val="center"/>
          </w:tcPr>
          <w:p w14:paraId="101CB2CE" w14:textId="6DEF2CE0" w:rsidR="00D73E6A" w:rsidRPr="000C3452" w:rsidRDefault="000C3452" w:rsidP="00D73E6A">
            <w:pPr>
              <w:jc w:val="center"/>
              <w:rPr>
                <w:rFonts w:ascii="Arial" w:hAnsi="Arial" w:cs="Arial"/>
                <w:sz w:val="20"/>
                <w:szCs w:val="20"/>
                <w:lang w:val="en-US"/>
              </w:rPr>
            </w:pPr>
            <w:r w:rsidRPr="000C3452">
              <w:rPr>
                <w:rFonts w:ascii="Arial" w:hAnsi="Arial" w:cs="Arial"/>
                <w:sz w:val="20"/>
                <w:szCs w:val="20"/>
                <w:lang w:val="en-US"/>
              </w:rPr>
              <w:t>Integer values separated by space characters</w:t>
            </w:r>
          </w:p>
        </w:tc>
      </w:tr>
      <w:tr w:rsidR="00D73E6A" w:rsidRPr="000C3452" w14:paraId="142A7247" w14:textId="77777777" w:rsidTr="002E1672">
        <w:tc>
          <w:tcPr>
            <w:tcW w:w="2865" w:type="dxa"/>
            <w:vAlign w:val="center"/>
          </w:tcPr>
          <w:p w14:paraId="07442897" w14:textId="77777777" w:rsidR="00D73E6A" w:rsidRPr="000C3452" w:rsidRDefault="00D73E6A" w:rsidP="00D73E6A">
            <w:pPr>
              <w:jc w:val="center"/>
              <w:rPr>
                <w:rFonts w:ascii="Arial" w:hAnsi="Arial" w:cs="Arial"/>
                <w:b/>
                <w:bCs/>
                <w:sz w:val="20"/>
                <w:szCs w:val="20"/>
                <w:lang w:val="en-US"/>
              </w:rPr>
            </w:pPr>
            <w:r w:rsidRPr="000C3452">
              <w:rPr>
                <w:rFonts w:ascii="Arial" w:hAnsi="Arial" w:cs="Arial"/>
                <w:b/>
                <w:bCs/>
                <w:sz w:val="20"/>
                <w:szCs w:val="20"/>
                <w:lang w:val="en-US"/>
              </w:rPr>
              <w:t>Result</w:t>
            </w:r>
          </w:p>
        </w:tc>
        <w:tc>
          <w:tcPr>
            <w:tcW w:w="6495" w:type="dxa"/>
            <w:gridSpan w:val="4"/>
            <w:vAlign w:val="center"/>
          </w:tcPr>
          <w:p w14:paraId="5CD5E120" w14:textId="00D02B22" w:rsidR="00D73E6A" w:rsidRPr="000C3452" w:rsidRDefault="000C3452" w:rsidP="00D73E6A">
            <w:pPr>
              <w:jc w:val="center"/>
              <w:rPr>
                <w:rFonts w:ascii="Arial" w:hAnsi="Arial" w:cs="Arial"/>
                <w:sz w:val="20"/>
                <w:szCs w:val="20"/>
                <w:lang w:val="en-US"/>
              </w:rPr>
            </w:pPr>
            <w:r w:rsidRPr="000C3452">
              <w:rPr>
                <w:rFonts w:ascii="Arial" w:hAnsi="Arial" w:cs="Arial"/>
                <w:sz w:val="20"/>
                <w:szCs w:val="20"/>
                <w:lang w:val="en-US"/>
              </w:rPr>
              <w:t>Each stage is created inside the project with its data.</w:t>
            </w:r>
          </w:p>
        </w:tc>
      </w:tr>
      <w:tr w:rsidR="00D73E6A" w:rsidRPr="000C3452" w14:paraId="7913A66E" w14:textId="77777777" w:rsidTr="002E1672">
        <w:trPr>
          <w:trHeight w:val="79"/>
        </w:trPr>
        <w:tc>
          <w:tcPr>
            <w:tcW w:w="2865" w:type="dxa"/>
            <w:vMerge w:val="restart"/>
            <w:vAlign w:val="center"/>
          </w:tcPr>
          <w:p w14:paraId="3B6EC59D" w14:textId="77777777" w:rsidR="00D73E6A" w:rsidRPr="000C3452" w:rsidRDefault="00D73E6A" w:rsidP="00D73E6A">
            <w:pPr>
              <w:jc w:val="center"/>
              <w:rPr>
                <w:rFonts w:ascii="Arial" w:hAnsi="Arial" w:cs="Arial"/>
                <w:b/>
                <w:bCs/>
                <w:sz w:val="20"/>
                <w:szCs w:val="20"/>
                <w:lang w:val="en-US"/>
              </w:rPr>
            </w:pPr>
            <w:r w:rsidRPr="000C3452">
              <w:rPr>
                <w:rFonts w:ascii="Arial" w:hAnsi="Arial" w:cs="Arial"/>
                <w:b/>
                <w:bCs/>
                <w:sz w:val="20"/>
                <w:szCs w:val="20"/>
                <w:lang w:val="en-US"/>
              </w:rPr>
              <w:t>Output</w:t>
            </w:r>
          </w:p>
        </w:tc>
        <w:tc>
          <w:tcPr>
            <w:tcW w:w="1950" w:type="dxa"/>
            <w:gridSpan w:val="2"/>
            <w:vAlign w:val="center"/>
          </w:tcPr>
          <w:p w14:paraId="239FFE3D" w14:textId="77777777" w:rsidR="00D73E6A" w:rsidRPr="000C3452" w:rsidRDefault="00D73E6A" w:rsidP="00D73E6A">
            <w:pPr>
              <w:jc w:val="center"/>
              <w:rPr>
                <w:rFonts w:ascii="Arial" w:hAnsi="Arial" w:cs="Arial"/>
                <w:b/>
                <w:sz w:val="20"/>
                <w:szCs w:val="20"/>
                <w:lang w:val="en-US"/>
              </w:rPr>
            </w:pPr>
            <w:r w:rsidRPr="000C3452">
              <w:rPr>
                <w:rFonts w:ascii="Arial" w:hAnsi="Arial" w:cs="Arial"/>
                <w:b/>
                <w:sz w:val="20"/>
                <w:szCs w:val="20"/>
                <w:lang w:val="en-US"/>
              </w:rPr>
              <w:t>Output name</w:t>
            </w:r>
          </w:p>
        </w:tc>
        <w:tc>
          <w:tcPr>
            <w:tcW w:w="2268" w:type="dxa"/>
            <w:vAlign w:val="center"/>
          </w:tcPr>
          <w:p w14:paraId="4BE93AB5" w14:textId="77777777" w:rsidR="00D73E6A" w:rsidRPr="000C3452" w:rsidRDefault="00D73E6A" w:rsidP="00D73E6A">
            <w:pPr>
              <w:jc w:val="center"/>
              <w:rPr>
                <w:rFonts w:ascii="Arial" w:hAnsi="Arial" w:cs="Arial"/>
                <w:b/>
                <w:sz w:val="20"/>
                <w:szCs w:val="20"/>
                <w:lang w:val="en-US"/>
              </w:rPr>
            </w:pPr>
            <w:r w:rsidRPr="000C3452">
              <w:rPr>
                <w:rFonts w:ascii="Arial" w:hAnsi="Arial" w:cs="Arial"/>
                <w:b/>
                <w:sz w:val="20"/>
                <w:szCs w:val="20"/>
                <w:lang w:val="en-US"/>
              </w:rPr>
              <w:t>Data type</w:t>
            </w:r>
          </w:p>
        </w:tc>
        <w:tc>
          <w:tcPr>
            <w:tcW w:w="2277" w:type="dxa"/>
            <w:vAlign w:val="center"/>
          </w:tcPr>
          <w:p w14:paraId="4D7E15B5" w14:textId="77777777" w:rsidR="00D73E6A" w:rsidRPr="000C3452" w:rsidRDefault="00D73E6A" w:rsidP="00D73E6A">
            <w:pPr>
              <w:jc w:val="center"/>
              <w:rPr>
                <w:rFonts w:ascii="Arial" w:hAnsi="Arial" w:cs="Arial"/>
                <w:b/>
                <w:sz w:val="20"/>
                <w:szCs w:val="20"/>
                <w:lang w:val="en-US"/>
              </w:rPr>
            </w:pPr>
            <w:r w:rsidRPr="000C3452">
              <w:rPr>
                <w:rFonts w:ascii="Arial" w:hAnsi="Arial" w:cs="Arial"/>
                <w:b/>
                <w:sz w:val="20"/>
                <w:szCs w:val="20"/>
                <w:lang w:val="en-US"/>
              </w:rPr>
              <w:t>Format</w:t>
            </w:r>
          </w:p>
        </w:tc>
      </w:tr>
      <w:tr w:rsidR="00D73E6A" w:rsidRPr="000C3452" w14:paraId="37E9773D" w14:textId="77777777" w:rsidTr="002E1672">
        <w:trPr>
          <w:trHeight w:val="76"/>
        </w:trPr>
        <w:tc>
          <w:tcPr>
            <w:tcW w:w="2865" w:type="dxa"/>
            <w:vMerge/>
            <w:vAlign w:val="center"/>
          </w:tcPr>
          <w:p w14:paraId="01E4B676" w14:textId="77777777" w:rsidR="00D73E6A" w:rsidRPr="000C3452" w:rsidRDefault="00D73E6A" w:rsidP="00D73E6A">
            <w:pPr>
              <w:widowControl w:val="0"/>
              <w:spacing w:line="276" w:lineRule="auto"/>
              <w:rPr>
                <w:rFonts w:ascii="Arial" w:hAnsi="Arial" w:cs="Arial"/>
                <w:sz w:val="20"/>
                <w:szCs w:val="20"/>
                <w:lang w:val="en-US"/>
              </w:rPr>
            </w:pPr>
          </w:p>
        </w:tc>
        <w:tc>
          <w:tcPr>
            <w:tcW w:w="1950" w:type="dxa"/>
            <w:gridSpan w:val="2"/>
            <w:vAlign w:val="center"/>
          </w:tcPr>
          <w:p w14:paraId="3E3880F1" w14:textId="77777777" w:rsidR="00D73E6A" w:rsidRPr="000C3452" w:rsidRDefault="00D73E6A" w:rsidP="00D73E6A">
            <w:pPr>
              <w:jc w:val="center"/>
              <w:rPr>
                <w:rFonts w:ascii="Arial" w:hAnsi="Arial" w:cs="Arial"/>
                <w:sz w:val="20"/>
                <w:szCs w:val="20"/>
                <w:lang w:val="en-US"/>
              </w:rPr>
            </w:pPr>
            <w:r w:rsidRPr="000C3452">
              <w:rPr>
                <w:rFonts w:ascii="Arial" w:hAnsi="Arial" w:cs="Arial"/>
                <w:sz w:val="20"/>
                <w:szCs w:val="20"/>
                <w:lang w:val="en-US"/>
              </w:rPr>
              <w:t>done</w:t>
            </w:r>
          </w:p>
        </w:tc>
        <w:tc>
          <w:tcPr>
            <w:tcW w:w="2268" w:type="dxa"/>
            <w:vAlign w:val="center"/>
          </w:tcPr>
          <w:p w14:paraId="18B7809C" w14:textId="77777777" w:rsidR="00D73E6A" w:rsidRPr="000C3452" w:rsidRDefault="00D73E6A" w:rsidP="00D73E6A">
            <w:pPr>
              <w:jc w:val="center"/>
              <w:rPr>
                <w:rFonts w:ascii="Arial" w:hAnsi="Arial" w:cs="Arial"/>
                <w:sz w:val="20"/>
                <w:szCs w:val="20"/>
                <w:lang w:val="en-US"/>
              </w:rPr>
            </w:pPr>
            <w:proofErr w:type="spellStart"/>
            <w:r w:rsidRPr="000C3452">
              <w:rPr>
                <w:rFonts w:ascii="Arial" w:hAnsi="Arial" w:cs="Arial"/>
                <w:sz w:val="20"/>
                <w:szCs w:val="20"/>
                <w:lang w:val="en-US"/>
              </w:rPr>
              <w:t>boolean</w:t>
            </w:r>
            <w:proofErr w:type="spellEnd"/>
          </w:p>
        </w:tc>
        <w:tc>
          <w:tcPr>
            <w:tcW w:w="2277" w:type="dxa"/>
            <w:vAlign w:val="center"/>
          </w:tcPr>
          <w:p w14:paraId="52CDB018" w14:textId="77777777" w:rsidR="00D73E6A" w:rsidRPr="000C3452" w:rsidRDefault="00D73E6A" w:rsidP="00D73E6A">
            <w:pPr>
              <w:jc w:val="center"/>
              <w:rPr>
                <w:rFonts w:ascii="Arial" w:hAnsi="Arial" w:cs="Arial"/>
                <w:i/>
                <w:sz w:val="20"/>
                <w:szCs w:val="20"/>
                <w:lang w:val="en-US"/>
              </w:rPr>
            </w:pPr>
            <w:r w:rsidRPr="000C3452">
              <w:rPr>
                <w:rFonts w:ascii="Arial" w:hAnsi="Arial" w:cs="Arial"/>
                <w:i/>
                <w:sz w:val="20"/>
                <w:szCs w:val="20"/>
                <w:lang w:val="en-US"/>
              </w:rPr>
              <w:t>N/A</w:t>
            </w:r>
          </w:p>
        </w:tc>
      </w:tr>
    </w:tbl>
    <w:p w14:paraId="7EC65100" w14:textId="77777777" w:rsidR="0092650D" w:rsidRPr="000C3452" w:rsidRDefault="0092650D" w:rsidP="00FA547C">
      <w:pPr>
        <w:rPr>
          <w:rFonts w:ascii="Arial" w:hAnsi="Arial" w:cs="Arial"/>
          <w:sz w:val="20"/>
          <w:szCs w:val="20"/>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C3452" w:rsidRPr="000C3452" w14:paraId="62D10641" w14:textId="77777777" w:rsidTr="002E1672">
        <w:tc>
          <w:tcPr>
            <w:tcW w:w="2865" w:type="dxa"/>
            <w:vAlign w:val="center"/>
          </w:tcPr>
          <w:p w14:paraId="2B5B7F20" w14:textId="77777777" w:rsidR="000C3452" w:rsidRPr="000C3452" w:rsidRDefault="000C3452" w:rsidP="002E1672">
            <w:pPr>
              <w:jc w:val="center"/>
              <w:rPr>
                <w:rFonts w:ascii="Arial" w:hAnsi="Arial" w:cs="Arial"/>
                <w:b/>
                <w:bCs/>
                <w:sz w:val="20"/>
                <w:szCs w:val="20"/>
                <w:lang w:val="en-US"/>
              </w:rPr>
            </w:pPr>
            <w:r w:rsidRPr="000C3452">
              <w:rPr>
                <w:rFonts w:ascii="Arial" w:hAnsi="Arial" w:cs="Arial"/>
                <w:b/>
                <w:bCs/>
                <w:sz w:val="20"/>
                <w:szCs w:val="20"/>
                <w:lang w:val="en-US"/>
              </w:rPr>
              <w:t>ID and name</w:t>
            </w:r>
          </w:p>
        </w:tc>
        <w:tc>
          <w:tcPr>
            <w:tcW w:w="6495" w:type="dxa"/>
            <w:gridSpan w:val="4"/>
            <w:vAlign w:val="center"/>
          </w:tcPr>
          <w:p w14:paraId="7028A864" w14:textId="3EEE41F8" w:rsidR="000C3452" w:rsidRPr="000C3452" w:rsidRDefault="000C3452" w:rsidP="002E1672">
            <w:pPr>
              <w:jc w:val="center"/>
              <w:rPr>
                <w:rFonts w:ascii="Arial" w:hAnsi="Arial" w:cs="Arial"/>
                <w:b/>
                <w:bCs/>
                <w:sz w:val="20"/>
                <w:szCs w:val="20"/>
                <w:lang w:val="en-US"/>
              </w:rPr>
            </w:pPr>
            <w:r w:rsidRPr="000C3452">
              <w:rPr>
                <w:rFonts w:ascii="Arial" w:eastAsia="Calibri" w:hAnsi="Arial" w:cs="Arial"/>
                <w:b/>
                <w:bCs/>
                <w:i/>
                <w:sz w:val="18"/>
                <w:szCs w:val="20"/>
                <w:lang w:val="en-US"/>
              </w:rPr>
              <w:t>FR</w:t>
            </w:r>
            <w:r w:rsidR="002F4987">
              <w:rPr>
                <w:rFonts w:ascii="Arial" w:eastAsia="Calibri" w:hAnsi="Arial" w:cs="Arial"/>
                <w:b/>
                <w:bCs/>
                <w:i/>
                <w:sz w:val="18"/>
                <w:szCs w:val="20"/>
                <w:lang w:val="en-US"/>
              </w:rPr>
              <w:t>3</w:t>
            </w:r>
            <w:r w:rsidRPr="000C3452">
              <w:rPr>
                <w:rFonts w:ascii="Arial" w:eastAsia="Calibri" w:hAnsi="Arial" w:cs="Arial"/>
                <w:b/>
                <w:bCs/>
                <w:i/>
                <w:sz w:val="18"/>
                <w:szCs w:val="20"/>
                <w:lang w:val="en-US"/>
              </w:rPr>
              <w:t xml:space="preserve"> – Project Stage Management</w:t>
            </w:r>
          </w:p>
        </w:tc>
      </w:tr>
      <w:tr w:rsidR="000C3452" w:rsidRPr="000C3452" w14:paraId="544C9AB3" w14:textId="77777777" w:rsidTr="002E1672">
        <w:tc>
          <w:tcPr>
            <w:tcW w:w="2865" w:type="dxa"/>
            <w:vAlign w:val="center"/>
          </w:tcPr>
          <w:p w14:paraId="07E9C442" w14:textId="77777777" w:rsidR="000C3452" w:rsidRPr="000C3452" w:rsidRDefault="000C3452" w:rsidP="002E1672">
            <w:pPr>
              <w:jc w:val="center"/>
              <w:rPr>
                <w:rFonts w:ascii="Arial" w:hAnsi="Arial" w:cs="Arial"/>
                <w:b/>
                <w:bCs/>
                <w:sz w:val="20"/>
                <w:szCs w:val="20"/>
                <w:lang w:val="en-US"/>
              </w:rPr>
            </w:pPr>
            <w:r w:rsidRPr="000C3452">
              <w:rPr>
                <w:rFonts w:ascii="Arial" w:hAnsi="Arial" w:cs="Arial"/>
                <w:b/>
                <w:bCs/>
                <w:sz w:val="20"/>
                <w:szCs w:val="20"/>
                <w:lang w:val="en-US"/>
              </w:rPr>
              <w:t>Summary</w:t>
            </w:r>
          </w:p>
        </w:tc>
        <w:tc>
          <w:tcPr>
            <w:tcW w:w="6495" w:type="dxa"/>
            <w:gridSpan w:val="4"/>
          </w:tcPr>
          <w:p w14:paraId="2E1AC6E2" w14:textId="588F4FDD" w:rsidR="000C3452" w:rsidRPr="000C3452" w:rsidRDefault="000C3452" w:rsidP="002E1672">
            <w:pPr>
              <w:jc w:val="center"/>
              <w:rPr>
                <w:rFonts w:ascii="Arial" w:hAnsi="Arial" w:cs="Arial"/>
                <w:i/>
                <w:sz w:val="20"/>
                <w:szCs w:val="20"/>
                <w:lang w:val="en-US"/>
              </w:rPr>
            </w:pPr>
            <w:r w:rsidRPr="000C3452">
              <w:rPr>
                <w:rFonts w:ascii="Arial" w:hAnsi="Arial" w:cs="Arial"/>
                <w:i/>
                <w:sz w:val="20"/>
                <w:szCs w:val="20"/>
                <w:lang w:val="en-US"/>
              </w:rPr>
              <w:t xml:space="preserve">Projects are divided </w:t>
            </w:r>
            <w:r w:rsidR="00862211" w:rsidRPr="000C3452">
              <w:rPr>
                <w:rFonts w:ascii="Arial" w:hAnsi="Arial" w:cs="Arial"/>
                <w:i/>
                <w:sz w:val="20"/>
                <w:szCs w:val="20"/>
                <w:lang w:val="en-US"/>
              </w:rPr>
              <w:t>into</w:t>
            </w:r>
            <w:r w:rsidRPr="000C3452">
              <w:rPr>
                <w:rFonts w:ascii="Arial" w:hAnsi="Arial" w:cs="Arial"/>
                <w:i/>
                <w:sz w:val="20"/>
                <w:szCs w:val="20"/>
                <w:lang w:val="en-US"/>
              </w:rPr>
              <w:t xml:space="preserve"> 6 stages: START, ANALYSIS, DESIGN, DEVELOPMENT, CLOSING_AND_MAINTENANCE and PROJECT_CONTROL. Each Stage must have planned and actual start and end dates (4 total dates), stage approval (When a stage is approved, the project must move on to the next stage), active state represents which stage is the project currently on, an array of months represents the length of each stage.</w:t>
            </w:r>
          </w:p>
        </w:tc>
      </w:tr>
      <w:tr w:rsidR="000C3452" w:rsidRPr="000C3452" w14:paraId="41117426" w14:textId="77777777" w:rsidTr="002E1672">
        <w:trPr>
          <w:trHeight w:val="79"/>
        </w:trPr>
        <w:tc>
          <w:tcPr>
            <w:tcW w:w="2865" w:type="dxa"/>
            <w:vMerge w:val="restart"/>
            <w:vAlign w:val="center"/>
          </w:tcPr>
          <w:p w14:paraId="19D7B3A0" w14:textId="77777777" w:rsidR="000C3452" w:rsidRPr="000C3452" w:rsidRDefault="000C3452" w:rsidP="002E1672">
            <w:pPr>
              <w:jc w:val="center"/>
              <w:rPr>
                <w:rFonts w:ascii="Arial" w:hAnsi="Arial" w:cs="Arial"/>
                <w:b/>
                <w:bCs/>
                <w:sz w:val="20"/>
                <w:szCs w:val="20"/>
                <w:lang w:val="en-US"/>
              </w:rPr>
            </w:pPr>
            <w:r w:rsidRPr="000C3452">
              <w:rPr>
                <w:rFonts w:ascii="Arial" w:hAnsi="Arial" w:cs="Arial"/>
                <w:b/>
                <w:bCs/>
                <w:sz w:val="20"/>
                <w:szCs w:val="20"/>
                <w:lang w:val="en-US"/>
              </w:rPr>
              <w:t>Input</w:t>
            </w:r>
          </w:p>
        </w:tc>
        <w:tc>
          <w:tcPr>
            <w:tcW w:w="1860" w:type="dxa"/>
            <w:vAlign w:val="center"/>
          </w:tcPr>
          <w:p w14:paraId="0312B880" w14:textId="77777777" w:rsidR="000C3452" w:rsidRPr="000C3452" w:rsidRDefault="000C3452" w:rsidP="002E1672">
            <w:pPr>
              <w:jc w:val="center"/>
              <w:rPr>
                <w:rFonts w:ascii="Arial" w:hAnsi="Arial" w:cs="Arial"/>
                <w:sz w:val="20"/>
                <w:szCs w:val="20"/>
                <w:lang w:val="en-US"/>
              </w:rPr>
            </w:pPr>
            <w:r w:rsidRPr="000C3452">
              <w:rPr>
                <w:rFonts w:ascii="Arial" w:hAnsi="Arial" w:cs="Arial"/>
                <w:b/>
                <w:sz w:val="20"/>
                <w:szCs w:val="20"/>
                <w:lang w:val="en-US"/>
              </w:rPr>
              <w:t>Input name</w:t>
            </w:r>
          </w:p>
        </w:tc>
        <w:tc>
          <w:tcPr>
            <w:tcW w:w="2358" w:type="dxa"/>
            <w:gridSpan w:val="2"/>
            <w:vAlign w:val="center"/>
          </w:tcPr>
          <w:p w14:paraId="003CC2E5" w14:textId="77777777" w:rsidR="000C3452" w:rsidRPr="000C3452" w:rsidRDefault="000C3452" w:rsidP="002E1672">
            <w:pPr>
              <w:jc w:val="center"/>
              <w:rPr>
                <w:rFonts w:ascii="Arial" w:hAnsi="Arial" w:cs="Arial"/>
                <w:sz w:val="20"/>
                <w:szCs w:val="20"/>
                <w:lang w:val="en-US"/>
              </w:rPr>
            </w:pPr>
            <w:r w:rsidRPr="000C3452">
              <w:rPr>
                <w:rFonts w:ascii="Arial" w:hAnsi="Arial" w:cs="Arial"/>
                <w:b/>
                <w:sz w:val="20"/>
                <w:szCs w:val="20"/>
                <w:lang w:val="en-US"/>
              </w:rPr>
              <w:t>Data type</w:t>
            </w:r>
          </w:p>
        </w:tc>
        <w:tc>
          <w:tcPr>
            <w:tcW w:w="2277" w:type="dxa"/>
            <w:vAlign w:val="center"/>
          </w:tcPr>
          <w:p w14:paraId="360D8E1B" w14:textId="77777777" w:rsidR="000C3452" w:rsidRPr="000C3452" w:rsidRDefault="000C3452" w:rsidP="002E1672">
            <w:pPr>
              <w:jc w:val="center"/>
              <w:rPr>
                <w:rFonts w:ascii="Arial" w:hAnsi="Arial" w:cs="Arial"/>
                <w:sz w:val="20"/>
                <w:szCs w:val="20"/>
                <w:lang w:val="en-US"/>
              </w:rPr>
            </w:pPr>
            <w:r w:rsidRPr="000C3452">
              <w:rPr>
                <w:rFonts w:ascii="Arial" w:hAnsi="Arial" w:cs="Arial"/>
                <w:b/>
                <w:sz w:val="20"/>
                <w:szCs w:val="20"/>
                <w:lang w:val="en-US"/>
              </w:rPr>
              <w:t>Valid values</w:t>
            </w:r>
          </w:p>
        </w:tc>
      </w:tr>
      <w:tr w:rsidR="000C3452" w:rsidRPr="000C3452" w14:paraId="7A35E70A" w14:textId="77777777" w:rsidTr="002E1672">
        <w:trPr>
          <w:trHeight w:val="76"/>
        </w:trPr>
        <w:tc>
          <w:tcPr>
            <w:tcW w:w="2865" w:type="dxa"/>
            <w:vMerge/>
            <w:vAlign w:val="center"/>
          </w:tcPr>
          <w:p w14:paraId="55A1B749"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3801516C"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intType</w:t>
            </w:r>
            <w:proofErr w:type="spellEnd"/>
          </w:p>
        </w:tc>
        <w:tc>
          <w:tcPr>
            <w:tcW w:w="2358" w:type="dxa"/>
            <w:gridSpan w:val="2"/>
            <w:vAlign w:val="center"/>
          </w:tcPr>
          <w:p w14:paraId="259D7746"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int</w:t>
            </w:r>
          </w:p>
        </w:tc>
        <w:tc>
          <w:tcPr>
            <w:tcW w:w="2277" w:type="dxa"/>
            <w:vAlign w:val="center"/>
          </w:tcPr>
          <w:p w14:paraId="24F58682"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START, ANALYSIS, DESIGN, DEVELOPMENT, CLOSING_AND_MAINTENANCE and PROJECT_CONTROL numbered from 1 to 6</w:t>
            </w:r>
          </w:p>
        </w:tc>
      </w:tr>
      <w:tr w:rsidR="000C3452" w:rsidRPr="000C3452" w14:paraId="4E7EC4FF" w14:textId="77777777" w:rsidTr="002E1672">
        <w:trPr>
          <w:trHeight w:val="76"/>
        </w:trPr>
        <w:tc>
          <w:tcPr>
            <w:tcW w:w="2865" w:type="dxa"/>
            <w:vMerge/>
            <w:vAlign w:val="center"/>
          </w:tcPr>
          <w:p w14:paraId="00ED6538"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2E50CF1D"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plannedStartDate</w:t>
            </w:r>
            <w:proofErr w:type="spellEnd"/>
          </w:p>
        </w:tc>
        <w:tc>
          <w:tcPr>
            <w:tcW w:w="2358" w:type="dxa"/>
            <w:gridSpan w:val="2"/>
            <w:vAlign w:val="center"/>
          </w:tcPr>
          <w:p w14:paraId="6D266719"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754E0E12"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0C3452" w:rsidRPr="000C3452" w14:paraId="35F31AF3" w14:textId="77777777" w:rsidTr="002E1672">
        <w:trPr>
          <w:trHeight w:val="76"/>
        </w:trPr>
        <w:tc>
          <w:tcPr>
            <w:tcW w:w="2865" w:type="dxa"/>
            <w:vMerge/>
            <w:vAlign w:val="center"/>
          </w:tcPr>
          <w:p w14:paraId="7058393C"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0398A165"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plannedEndDate</w:t>
            </w:r>
            <w:proofErr w:type="spellEnd"/>
          </w:p>
        </w:tc>
        <w:tc>
          <w:tcPr>
            <w:tcW w:w="2358" w:type="dxa"/>
            <w:gridSpan w:val="2"/>
            <w:vAlign w:val="center"/>
          </w:tcPr>
          <w:p w14:paraId="11745711"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373CE392"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0C3452" w:rsidRPr="000C3452" w14:paraId="65D464EF" w14:textId="77777777" w:rsidTr="002E1672">
        <w:trPr>
          <w:trHeight w:val="76"/>
        </w:trPr>
        <w:tc>
          <w:tcPr>
            <w:tcW w:w="2865" w:type="dxa"/>
            <w:vMerge/>
            <w:vAlign w:val="center"/>
          </w:tcPr>
          <w:p w14:paraId="4A5DBDFC"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094E40FF"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startDate</w:t>
            </w:r>
            <w:proofErr w:type="spellEnd"/>
          </w:p>
        </w:tc>
        <w:tc>
          <w:tcPr>
            <w:tcW w:w="2358" w:type="dxa"/>
            <w:gridSpan w:val="2"/>
            <w:vAlign w:val="center"/>
          </w:tcPr>
          <w:p w14:paraId="1A201EF3"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5D501F7A"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0C3452" w:rsidRPr="000C3452" w14:paraId="6EF2EF3D" w14:textId="77777777" w:rsidTr="002E1672">
        <w:trPr>
          <w:trHeight w:val="76"/>
        </w:trPr>
        <w:tc>
          <w:tcPr>
            <w:tcW w:w="2865" w:type="dxa"/>
            <w:vMerge/>
            <w:vAlign w:val="center"/>
          </w:tcPr>
          <w:p w14:paraId="203107F5"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140B0165"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endDate</w:t>
            </w:r>
            <w:proofErr w:type="spellEnd"/>
          </w:p>
        </w:tc>
        <w:tc>
          <w:tcPr>
            <w:tcW w:w="2358" w:type="dxa"/>
            <w:gridSpan w:val="2"/>
            <w:vAlign w:val="center"/>
          </w:tcPr>
          <w:p w14:paraId="05414CCC"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String</w:t>
            </w:r>
          </w:p>
        </w:tc>
        <w:tc>
          <w:tcPr>
            <w:tcW w:w="2277" w:type="dxa"/>
            <w:vAlign w:val="center"/>
          </w:tcPr>
          <w:p w14:paraId="352BDE11"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Formatted String (dd-mm-</w:t>
            </w:r>
            <w:proofErr w:type="spellStart"/>
            <w:r w:rsidRPr="000C3452">
              <w:rPr>
                <w:rFonts w:ascii="Arial" w:hAnsi="Arial" w:cs="Arial"/>
                <w:sz w:val="20"/>
                <w:szCs w:val="20"/>
                <w:lang w:val="en-US"/>
              </w:rPr>
              <w:t>yyyy</w:t>
            </w:r>
            <w:proofErr w:type="spellEnd"/>
            <w:r w:rsidRPr="000C3452">
              <w:rPr>
                <w:rFonts w:ascii="Arial" w:hAnsi="Arial" w:cs="Arial"/>
                <w:sz w:val="20"/>
                <w:szCs w:val="20"/>
                <w:lang w:val="en-US"/>
              </w:rPr>
              <w:t>)</w:t>
            </w:r>
          </w:p>
        </w:tc>
      </w:tr>
      <w:tr w:rsidR="000C3452" w:rsidRPr="000C3452" w14:paraId="1B63B2EF" w14:textId="77777777" w:rsidTr="002E1672">
        <w:trPr>
          <w:trHeight w:val="76"/>
        </w:trPr>
        <w:tc>
          <w:tcPr>
            <w:tcW w:w="2865" w:type="dxa"/>
            <w:vMerge/>
            <w:vAlign w:val="center"/>
          </w:tcPr>
          <w:p w14:paraId="78D0F8C8" w14:textId="77777777" w:rsidR="000C3452" w:rsidRPr="000C3452" w:rsidRDefault="000C3452" w:rsidP="002E1672">
            <w:pPr>
              <w:widowControl w:val="0"/>
              <w:spacing w:line="276" w:lineRule="auto"/>
              <w:rPr>
                <w:rFonts w:ascii="Arial" w:hAnsi="Arial" w:cs="Arial"/>
                <w:b/>
                <w:bCs/>
                <w:sz w:val="20"/>
                <w:szCs w:val="20"/>
                <w:lang w:val="en-US"/>
              </w:rPr>
            </w:pPr>
          </w:p>
        </w:tc>
        <w:tc>
          <w:tcPr>
            <w:tcW w:w="1860" w:type="dxa"/>
            <w:vAlign w:val="center"/>
          </w:tcPr>
          <w:p w14:paraId="03E51A27"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stagesLengths</w:t>
            </w:r>
            <w:proofErr w:type="spellEnd"/>
          </w:p>
        </w:tc>
        <w:tc>
          <w:tcPr>
            <w:tcW w:w="2358" w:type="dxa"/>
            <w:gridSpan w:val="2"/>
            <w:vAlign w:val="center"/>
          </w:tcPr>
          <w:p w14:paraId="072909A3"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int[6]</w:t>
            </w:r>
          </w:p>
        </w:tc>
        <w:tc>
          <w:tcPr>
            <w:tcW w:w="2277" w:type="dxa"/>
            <w:vAlign w:val="center"/>
          </w:tcPr>
          <w:p w14:paraId="4C635FEC"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Integer values separated by space characters</w:t>
            </w:r>
          </w:p>
        </w:tc>
      </w:tr>
      <w:tr w:rsidR="000C3452" w:rsidRPr="000C3452" w14:paraId="23A3C3CB" w14:textId="77777777" w:rsidTr="002E1672">
        <w:tc>
          <w:tcPr>
            <w:tcW w:w="2865" w:type="dxa"/>
            <w:vAlign w:val="center"/>
          </w:tcPr>
          <w:p w14:paraId="5AD43844" w14:textId="77777777" w:rsidR="000C3452" w:rsidRPr="000C3452" w:rsidRDefault="000C3452" w:rsidP="002E1672">
            <w:pPr>
              <w:jc w:val="center"/>
              <w:rPr>
                <w:rFonts w:ascii="Arial" w:hAnsi="Arial" w:cs="Arial"/>
                <w:b/>
                <w:bCs/>
                <w:sz w:val="20"/>
                <w:szCs w:val="20"/>
                <w:lang w:val="en-US"/>
              </w:rPr>
            </w:pPr>
            <w:r w:rsidRPr="000C3452">
              <w:rPr>
                <w:rFonts w:ascii="Arial" w:hAnsi="Arial" w:cs="Arial"/>
                <w:b/>
                <w:bCs/>
                <w:sz w:val="20"/>
                <w:szCs w:val="20"/>
                <w:lang w:val="en-US"/>
              </w:rPr>
              <w:t>Result</w:t>
            </w:r>
          </w:p>
        </w:tc>
        <w:tc>
          <w:tcPr>
            <w:tcW w:w="6495" w:type="dxa"/>
            <w:gridSpan w:val="4"/>
            <w:vAlign w:val="center"/>
          </w:tcPr>
          <w:p w14:paraId="1A7F6072"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Each stage is created inside the project with its data.</w:t>
            </w:r>
          </w:p>
        </w:tc>
      </w:tr>
      <w:tr w:rsidR="000C3452" w:rsidRPr="000C3452" w14:paraId="4246937F" w14:textId="77777777" w:rsidTr="002E1672">
        <w:trPr>
          <w:trHeight w:val="79"/>
        </w:trPr>
        <w:tc>
          <w:tcPr>
            <w:tcW w:w="2865" w:type="dxa"/>
            <w:vMerge w:val="restart"/>
            <w:vAlign w:val="center"/>
          </w:tcPr>
          <w:p w14:paraId="5C9AF612" w14:textId="77777777" w:rsidR="000C3452" w:rsidRPr="000C3452" w:rsidRDefault="000C3452" w:rsidP="002E1672">
            <w:pPr>
              <w:jc w:val="center"/>
              <w:rPr>
                <w:rFonts w:ascii="Arial" w:hAnsi="Arial" w:cs="Arial"/>
                <w:b/>
                <w:bCs/>
                <w:sz w:val="20"/>
                <w:szCs w:val="20"/>
                <w:lang w:val="en-US"/>
              </w:rPr>
            </w:pPr>
            <w:r w:rsidRPr="000C3452">
              <w:rPr>
                <w:rFonts w:ascii="Arial" w:hAnsi="Arial" w:cs="Arial"/>
                <w:b/>
                <w:bCs/>
                <w:sz w:val="20"/>
                <w:szCs w:val="20"/>
                <w:lang w:val="en-US"/>
              </w:rPr>
              <w:t>Output</w:t>
            </w:r>
          </w:p>
        </w:tc>
        <w:tc>
          <w:tcPr>
            <w:tcW w:w="1950" w:type="dxa"/>
            <w:gridSpan w:val="2"/>
            <w:vAlign w:val="center"/>
          </w:tcPr>
          <w:p w14:paraId="3FDEFAA3" w14:textId="77777777" w:rsidR="000C3452" w:rsidRPr="000C3452" w:rsidRDefault="000C3452" w:rsidP="002E1672">
            <w:pPr>
              <w:jc w:val="center"/>
              <w:rPr>
                <w:rFonts w:ascii="Arial" w:hAnsi="Arial" w:cs="Arial"/>
                <w:b/>
                <w:sz w:val="20"/>
                <w:szCs w:val="20"/>
                <w:lang w:val="en-US"/>
              </w:rPr>
            </w:pPr>
            <w:r w:rsidRPr="000C3452">
              <w:rPr>
                <w:rFonts w:ascii="Arial" w:hAnsi="Arial" w:cs="Arial"/>
                <w:b/>
                <w:sz w:val="20"/>
                <w:szCs w:val="20"/>
                <w:lang w:val="en-US"/>
              </w:rPr>
              <w:t>Output name</w:t>
            </w:r>
          </w:p>
        </w:tc>
        <w:tc>
          <w:tcPr>
            <w:tcW w:w="2268" w:type="dxa"/>
            <w:vAlign w:val="center"/>
          </w:tcPr>
          <w:p w14:paraId="684220D8" w14:textId="77777777" w:rsidR="000C3452" w:rsidRPr="000C3452" w:rsidRDefault="000C3452" w:rsidP="002E1672">
            <w:pPr>
              <w:jc w:val="center"/>
              <w:rPr>
                <w:rFonts w:ascii="Arial" w:hAnsi="Arial" w:cs="Arial"/>
                <w:b/>
                <w:sz w:val="20"/>
                <w:szCs w:val="20"/>
                <w:lang w:val="en-US"/>
              </w:rPr>
            </w:pPr>
            <w:r w:rsidRPr="000C3452">
              <w:rPr>
                <w:rFonts w:ascii="Arial" w:hAnsi="Arial" w:cs="Arial"/>
                <w:b/>
                <w:sz w:val="20"/>
                <w:szCs w:val="20"/>
                <w:lang w:val="en-US"/>
              </w:rPr>
              <w:t>Data type</w:t>
            </w:r>
          </w:p>
        </w:tc>
        <w:tc>
          <w:tcPr>
            <w:tcW w:w="2277" w:type="dxa"/>
            <w:vAlign w:val="center"/>
          </w:tcPr>
          <w:p w14:paraId="4BF2F24F" w14:textId="77777777" w:rsidR="000C3452" w:rsidRPr="000C3452" w:rsidRDefault="000C3452" w:rsidP="002E1672">
            <w:pPr>
              <w:jc w:val="center"/>
              <w:rPr>
                <w:rFonts w:ascii="Arial" w:hAnsi="Arial" w:cs="Arial"/>
                <w:b/>
                <w:sz w:val="20"/>
                <w:szCs w:val="20"/>
                <w:lang w:val="en-US"/>
              </w:rPr>
            </w:pPr>
            <w:r w:rsidRPr="000C3452">
              <w:rPr>
                <w:rFonts w:ascii="Arial" w:hAnsi="Arial" w:cs="Arial"/>
                <w:b/>
                <w:sz w:val="20"/>
                <w:szCs w:val="20"/>
                <w:lang w:val="en-US"/>
              </w:rPr>
              <w:t>Format</w:t>
            </w:r>
          </w:p>
        </w:tc>
      </w:tr>
      <w:tr w:rsidR="000C3452" w:rsidRPr="000C3452" w14:paraId="1075D92D" w14:textId="77777777" w:rsidTr="002E1672">
        <w:trPr>
          <w:trHeight w:val="76"/>
        </w:trPr>
        <w:tc>
          <w:tcPr>
            <w:tcW w:w="2865" w:type="dxa"/>
            <w:vMerge/>
            <w:vAlign w:val="center"/>
          </w:tcPr>
          <w:p w14:paraId="28953DF7" w14:textId="77777777" w:rsidR="000C3452" w:rsidRPr="000C3452" w:rsidRDefault="000C3452" w:rsidP="002E1672">
            <w:pPr>
              <w:widowControl w:val="0"/>
              <w:spacing w:line="276" w:lineRule="auto"/>
              <w:rPr>
                <w:rFonts w:ascii="Arial" w:hAnsi="Arial" w:cs="Arial"/>
                <w:sz w:val="20"/>
                <w:szCs w:val="20"/>
                <w:lang w:val="en-US"/>
              </w:rPr>
            </w:pPr>
          </w:p>
        </w:tc>
        <w:tc>
          <w:tcPr>
            <w:tcW w:w="1950" w:type="dxa"/>
            <w:gridSpan w:val="2"/>
            <w:vAlign w:val="center"/>
          </w:tcPr>
          <w:p w14:paraId="0076E382" w14:textId="77777777" w:rsidR="000C3452" w:rsidRPr="000C3452" w:rsidRDefault="000C3452" w:rsidP="002E1672">
            <w:pPr>
              <w:jc w:val="center"/>
              <w:rPr>
                <w:rFonts w:ascii="Arial" w:hAnsi="Arial" w:cs="Arial"/>
                <w:sz w:val="20"/>
                <w:szCs w:val="20"/>
                <w:lang w:val="en-US"/>
              </w:rPr>
            </w:pPr>
            <w:r w:rsidRPr="000C3452">
              <w:rPr>
                <w:rFonts w:ascii="Arial" w:hAnsi="Arial" w:cs="Arial"/>
                <w:sz w:val="20"/>
                <w:szCs w:val="20"/>
                <w:lang w:val="en-US"/>
              </w:rPr>
              <w:t>done</w:t>
            </w:r>
          </w:p>
        </w:tc>
        <w:tc>
          <w:tcPr>
            <w:tcW w:w="2268" w:type="dxa"/>
            <w:vAlign w:val="center"/>
          </w:tcPr>
          <w:p w14:paraId="6C029D3C" w14:textId="77777777" w:rsidR="000C3452" w:rsidRPr="000C3452" w:rsidRDefault="000C3452" w:rsidP="002E1672">
            <w:pPr>
              <w:jc w:val="center"/>
              <w:rPr>
                <w:rFonts w:ascii="Arial" w:hAnsi="Arial" w:cs="Arial"/>
                <w:sz w:val="20"/>
                <w:szCs w:val="20"/>
                <w:lang w:val="en-US"/>
              </w:rPr>
            </w:pPr>
            <w:proofErr w:type="spellStart"/>
            <w:r w:rsidRPr="000C3452">
              <w:rPr>
                <w:rFonts w:ascii="Arial" w:hAnsi="Arial" w:cs="Arial"/>
                <w:sz w:val="20"/>
                <w:szCs w:val="20"/>
                <w:lang w:val="en-US"/>
              </w:rPr>
              <w:t>boolean</w:t>
            </w:r>
            <w:proofErr w:type="spellEnd"/>
          </w:p>
        </w:tc>
        <w:tc>
          <w:tcPr>
            <w:tcW w:w="2277" w:type="dxa"/>
            <w:vAlign w:val="center"/>
          </w:tcPr>
          <w:p w14:paraId="3B56EAAE" w14:textId="77777777" w:rsidR="000C3452" w:rsidRPr="000C3452" w:rsidRDefault="000C3452" w:rsidP="002E1672">
            <w:pPr>
              <w:jc w:val="center"/>
              <w:rPr>
                <w:rFonts w:ascii="Arial" w:hAnsi="Arial" w:cs="Arial"/>
                <w:i/>
                <w:sz w:val="20"/>
                <w:szCs w:val="20"/>
                <w:lang w:val="en-US"/>
              </w:rPr>
            </w:pPr>
            <w:r w:rsidRPr="000C3452">
              <w:rPr>
                <w:rFonts w:ascii="Arial" w:hAnsi="Arial" w:cs="Arial"/>
                <w:i/>
                <w:sz w:val="20"/>
                <w:szCs w:val="20"/>
                <w:lang w:val="en-US"/>
              </w:rPr>
              <w:t>N/A</w:t>
            </w:r>
          </w:p>
        </w:tc>
      </w:tr>
    </w:tbl>
    <w:p w14:paraId="7ABA126C" w14:textId="77777777" w:rsidR="000C3452" w:rsidRPr="000C3452" w:rsidRDefault="000C3452" w:rsidP="00FA547C">
      <w:pPr>
        <w:rPr>
          <w:rFonts w:ascii="Arial" w:hAnsi="Arial" w:cs="Arial"/>
          <w:sz w:val="20"/>
          <w:szCs w:val="20"/>
          <w:lang w:val="en-US"/>
        </w:rPr>
      </w:pPr>
    </w:p>
    <w:sectPr w:rsidR="000C3452" w:rsidRPr="000C3452">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A850" w14:textId="77777777" w:rsidR="00C4250B" w:rsidRDefault="00C4250B">
      <w:pPr>
        <w:spacing w:after="0" w:line="240" w:lineRule="auto"/>
      </w:pPr>
      <w:r>
        <w:separator/>
      </w:r>
    </w:p>
  </w:endnote>
  <w:endnote w:type="continuationSeparator" w:id="0">
    <w:p w14:paraId="4EBD8CCC" w14:textId="77777777" w:rsidR="00C4250B" w:rsidRDefault="00C4250B">
      <w:pPr>
        <w:spacing w:after="0" w:line="240" w:lineRule="auto"/>
      </w:pPr>
      <w:r>
        <w:continuationSeparator/>
      </w:r>
    </w:p>
  </w:endnote>
  <w:endnote w:type="continuationNotice" w:id="1">
    <w:p w14:paraId="213C1BA5" w14:textId="77777777" w:rsidR="00C4250B" w:rsidRDefault="00C425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6BAC6" w14:textId="77777777" w:rsidR="00C4250B" w:rsidRDefault="00C4250B">
      <w:pPr>
        <w:spacing w:after="0" w:line="240" w:lineRule="auto"/>
      </w:pPr>
      <w:r>
        <w:separator/>
      </w:r>
    </w:p>
  </w:footnote>
  <w:footnote w:type="continuationSeparator" w:id="0">
    <w:p w14:paraId="11EBF7AC" w14:textId="77777777" w:rsidR="00C4250B" w:rsidRDefault="00C4250B">
      <w:pPr>
        <w:spacing w:after="0" w:line="240" w:lineRule="auto"/>
      </w:pPr>
      <w:r>
        <w:continuationSeparator/>
      </w:r>
    </w:p>
  </w:footnote>
  <w:footnote w:type="continuationNotice" w:id="1">
    <w:p w14:paraId="41A171EF" w14:textId="77777777" w:rsidR="00C4250B" w:rsidRDefault="00C425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164918">
    <w:abstractNumId w:val="1"/>
  </w:num>
  <w:num w:numId="2" w16cid:durableId="1228110000">
    <w:abstractNumId w:val="16"/>
  </w:num>
  <w:num w:numId="3" w16cid:durableId="489518779">
    <w:abstractNumId w:val="13"/>
  </w:num>
  <w:num w:numId="4" w16cid:durableId="204029841">
    <w:abstractNumId w:val="3"/>
  </w:num>
  <w:num w:numId="5" w16cid:durableId="222836122">
    <w:abstractNumId w:val="17"/>
  </w:num>
  <w:num w:numId="6" w16cid:durableId="2139105865">
    <w:abstractNumId w:val="7"/>
  </w:num>
  <w:num w:numId="7" w16cid:durableId="1432160740">
    <w:abstractNumId w:val="2"/>
  </w:num>
  <w:num w:numId="8" w16cid:durableId="1039932788">
    <w:abstractNumId w:val="8"/>
  </w:num>
  <w:num w:numId="9" w16cid:durableId="2120947006">
    <w:abstractNumId w:val="0"/>
  </w:num>
  <w:num w:numId="10" w16cid:durableId="1582255154">
    <w:abstractNumId w:val="10"/>
  </w:num>
  <w:num w:numId="11" w16cid:durableId="655110473">
    <w:abstractNumId w:val="12"/>
  </w:num>
  <w:num w:numId="12" w16cid:durableId="231888411">
    <w:abstractNumId w:val="5"/>
  </w:num>
  <w:num w:numId="13" w16cid:durableId="1052273008">
    <w:abstractNumId w:val="6"/>
  </w:num>
  <w:num w:numId="14" w16cid:durableId="678314391">
    <w:abstractNumId w:val="19"/>
  </w:num>
  <w:num w:numId="15" w16cid:durableId="896403405">
    <w:abstractNumId w:val="11"/>
  </w:num>
  <w:num w:numId="16" w16cid:durableId="1946765953">
    <w:abstractNumId w:val="9"/>
  </w:num>
  <w:num w:numId="17" w16cid:durableId="1774398119">
    <w:abstractNumId w:val="4"/>
  </w:num>
  <w:num w:numId="18" w16cid:durableId="1826584418">
    <w:abstractNumId w:val="15"/>
  </w:num>
  <w:num w:numId="19" w16cid:durableId="1519352116">
    <w:abstractNumId w:val="18"/>
  </w:num>
  <w:num w:numId="20" w16cid:durableId="10611719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0C3452"/>
    <w:rsid w:val="0011477C"/>
    <w:rsid w:val="001943B7"/>
    <w:rsid w:val="00203F7D"/>
    <w:rsid w:val="00284E9D"/>
    <w:rsid w:val="002B3B1B"/>
    <w:rsid w:val="002F4987"/>
    <w:rsid w:val="003A55C4"/>
    <w:rsid w:val="003D079C"/>
    <w:rsid w:val="004140A9"/>
    <w:rsid w:val="0044734A"/>
    <w:rsid w:val="00457D5B"/>
    <w:rsid w:val="00473256"/>
    <w:rsid w:val="004B64CD"/>
    <w:rsid w:val="004E0F79"/>
    <w:rsid w:val="004F4C20"/>
    <w:rsid w:val="00543870"/>
    <w:rsid w:val="00563D91"/>
    <w:rsid w:val="005E4B6E"/>
    <w:rsid w:val="0065781D"/>
    <w:rsid w:val="006C4203"/>
    <w:rsid w:val="00741D19"/>
    <w:rsid w:val="007557EB"/>
    <w:rsid w:val="007C23CE"/>
    <w:rsid w:val="007D4003"/>
    <w:rsid w:val="00842EC0"/>
    <w:rsid w:val="00862211"/>
    <w:rsid w:val="008769B8"/>
    <w:rsid w:val="008820AB"/>
    <w:rsid w:val="008878BD"/>
    <w:rsid w:val="008B3699"/>
    <w:rsid w:val="0092650D"/>
    <w:rsid w:val="00935176"/>
    <w:rsid w:val="00A263BE"/>
    <w:rsid w:val="00B02513"/>
    <w:rsid w:val="00BA5B77"/>
    <w:rsid w:val="00BD4280"/>
    <w:rsid w:val="00C21362"/>
    <w:rsid w:val="00C41C39"/>
    <w:rsid w:val="00C4250B"/>
    <w:rsid w:val="00C84E1F"/>
    <w:rsid w:val="00C91AA6"/>
    <w:rsid w:val="00C92528"/>
    <w:rsid w:val="00D11C88"/>
    <w:rsid w:val="00D554CD"/>
    <w:rsid w:val="00D73E6A"/>
    <w:rsid w:val="00E421BD"/>
    <w:rsid w:val="00EA1A0D"/>
    <w:rsid w:val="00EC0AA2"/>
    <w:rsid w:val="00F0446A"/>
    <w:rsid w:val="00F50B65"/>
    <w:rsid w:val="00F54B62"/>
    <w:rsid w:val="00F860A8"/>
    <w:rsid w:val="00FA547C"/>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52"/>
  </w:style>
  <w:style w:type="paragraph" w:styleId="Heading1">
    <w:name w:val="heading 1"/>
    <w:basedOn w:val="Normal"/>
    <w:next w:val="Normal"/>
    <w:uiPriority w:val="9"/>
    <w:qFormat/>
    <w:pPr>
      <w:keepNext/>
      <w:keepLines/>
      <w:spacing w:before="240" w:after="0"/>
      <w:jc w:val="center"/>
      <w:outlineLvl w:val="0"/>
    </w:pPr>
    <w:rPr>
      <w:b/>
    </w:rPr>
  </w:style>
  <w:style w:type="paragraph" w:styleId="Heading2">
    <w:name w:val="heading 2"/>
    <w:basedOn w:val="Normal"/>
    <w:next w:val="Normal"/>
    <w:uiPriority w:val="9"/>
    <w:unhideWhenUsed/>
    <w:qFormat/>
    <w:pPr>
      <w:keepNext/>
      <w:keepLines/>
      <w:spacing w:before="40" w:after="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C41C39"/>
    <w:pPr>
      <w:ind w:left="720"/>
      <w:contextualSpacing/>
    </w:pPr>
  </w:style>
  <w:style w:type="paragraph" w:styleId="Header">
    <w:name w:val="header"/>
    <w:basedOn w:val="Normal"/>
    <w:link w:val="HeaderChar"/>
    <w:uiPriority w:val="99"/>
    <w:semiHidden/>
    <w:unhideWhenUsed/>
    <w:rsid w:val="00E421B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421BD"/>
  </w:style>
  <w:style w:type="paragraph" w:styleId="Footer">
    <w:name w:val="footer"/>
    <w:basedOn w:val="Normal"/>
    <w:link w:val="FooterChar"/>
    <w:uiPriority w:val="99"/>
    <w:semiHidden/>
    <w:unhideWhenUsed/>
    <w:rsid w:val="00E421BD"/>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E42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50499">
      <w:bodyDiv w:val="1"/>
      <w:marLeft w:val="0"/>
      <w:marRight w:val="0"/>
      <w:marTop w:val="0"/>
      <w:marBottom w:val="0"/>
      <w:divBdr>
        <w:top w:val="none" w:sz="0" w:space="0" w:color="auto"/>
        <w:left w:val="none" w:sz="0" w:space="0" w:color="auto"/>
        <w:bottom w:val="none" w:sz="0" w:space="0" w:color="auto"/>
        <w:right w:val="none" w:sz="0" w:space="0" w:color="auto"/>
      </w:divBdr>
      <w:divsChild>
        <w:div w:id="1081482914">
          <w:marLeft w:val="0"/>
          <w:marRight w:val="0"/>
          <w:marTop w:val="0"/>
          <w:marBottom w:val="0"/>
          <w:divBdr>
            <w:top w:val="none" w:sz="0" w:space="0" w:color="auto"/>
            <w:left w:val="none" w:sz="0" w:space="0" w:color="auto"/>
            <w:bottom w:val="none" w:sz="0" w:space="0" w:color="auto"/>
            <w:right w:val="none" w:sz="0" w:space="0" w:color="auto"/>
          </w:divBdr>
          <w:divsChild>
            <w:div w:id="368267766">
              <w:marLeft w:val="0"/>
              <w:marRight w:val="0"/>
              <w:marTop w:val="0"/>
              <w:marBottom w:val="0"/>
              <w:divBdr>
                <w:top w:val="none" w:sz="0" w:space="0" w:color="auto"/>
                <w:left w:val="none" w:sz="0" w:space="0" w:color="auto"/>
                <w:bottom w:val="none" w:sz="0" w:space="0" w:color="auto"/>
                <w:right w:val="none" w:sz="0" w:space="0" w:color="auto"/>
              </w:divBdr>
            </w:div>
            <w:div w:id="1779981686">
              <w:marLeft w:val="0"/>
              <w:marRight w:val="0"/>
              <w:marTop w:val="0"/>
              <w:marBottom w:val="0"/>
              <w:divBdr>
                <w:top w:val="none" w:sz="0" w:space="0" w:color="auto"/>
                <w:left w:val="none" w:sz="0" w:space="0" w:color="auto"/>
                <w:bottom w:val="none" w:sz="0" w:space="0" w:color="auto"/>
                <w:right w:val="none" w:sz="0" w:space="0" w:color="auto"/>
              </w:divBdr>
            </w:div>
            <w:div w:id="597757997">
              <w:marLeft w:val="0"/>
              <w:marRight w:val="0"/>
              <w:marTop w:val="0"/>
              <w:marBottom w:val="0"/>
              <w:divBdr>
                <w:top w:val="none" w:sz="0" w:space="0" w:color="auto"/>
                <w:left w:val="none" w:sz="0" w:space="0" w:color="auto"/>
                <w:bottom w:val="none" w:sz="0" w:space="0" w:color="auto"/>
                <w:right w:val="none" w:sz="0" w:space="0" w:color="auto"/>
              </w:divBdr>
            </w:div>
            <w:div w:id="595754311">
              <w:marLeft w:val="0"/>
              <w:marRight w:val="0"/>
              <w:marTop w:val="0"/>
              <w:marBottom w:val="0"/>
              <w:divBdr>
                <w:top w:val="none" w:sz="0" w:space="0" w:color="auto"/>
                <w:left w:val="none" w:sz="0" w:space="0" w:color="auto"/>
                <w:bottom w:val="none" w:sz="0" w:space="0" w:color="auto"/>
                <w:right w:val="none" w:sz="0" w:space="0" w:color="auto"/>
              </w:divBdr>
            </w:div>
            <w:div w:id="912473141">
              <w:marLeft w:val="0"/>
              <w:marRight w:val="0"/>
              <w:marTop w:val="0"/>
              <w:marBottom w:val="0"/>
              <w:divBdr>
                <w:top w:val="none" w:sz="0" w:space="0" w:color="auto"/>
                <w:left w:val="none" w:sz="0" w:space="0" w:color="auto"/>
                <w:bottom w:val="none" w:sz="0" w:space="0" w:color="auto"/>
                <w:right w:val="none" w:sz="0" w:space="0" w:color="auto"/>
              </w:divBdr>
            </w:div>
            <w:div w:id="12073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520">
      <w:bodyDiv w:val="1"/>
      <w:marLeft w:val="0"/>
      <w:marRight w:val="0"/>
      <w:marTop w:val="0"/>
      <w:marBottom w:val="0"/>
      <w:divBdr>
        <w:top w:val="none" w:sz="0" w:space="0" w:color="auto"/>
        <w:left w:val="none" w:sz="0" w:space="0" w:color="auto"/>
        <w:bottom w:val="none" w:sz="0" w:space="0" w:color="auto"/>
        <w:right w:val="none" w:sz="0" w:space="0" w:color="auto"/>
      </w:divBdr>
      <w:divsChild>
        <w:div w:id="1447237663">
          <w:marLeft w:val="0"/>
          <w:marRight w:val="0"/>
          <w:marTop w:val="0"/>
          <w:marBottom w:val="0"/>
          <w:divBdr>
            <w:top w:val="none" w:sz="0" w:space="0" w:color="auto"/>
            <w:left w:val="none" w:sz="0" w:space="0" w:color="auto"/>
            <w:bottom w:val="none" w:sz="0" w:space="0" w:color="auto"/>
            <w:right w:val="none" w:sz="0" w:space="0" w:color="auto"/>
          </w:divBdr>
          <w:divsChild>
            <w:div w:id="1165196810">
              <w:marLeft w:val="0"/>
              <w:marRight w:val="0"/>
              <w:marTop w:val="0"/>
              <w:marBottom w:val="0"/>
              <w:divBdr>
                <w:top w:val="none" w:sz="0" w:space="0" w:color="auto"/>
                <w:left w:val="none" w:sz="0" w:space="0" w:color="auto"/>
                <w:bottom w:val="none" w:sz="0" w:space="0" w:color="auto"/>
                <w:right w:val="none" w:sz="0" w:space="0" w:color="auto"/>
              </w:divBdr>
            </w:div>
            <w:div w:id="2091079238">
              <w:marLeft w:val="0"/>
              <w:marRight w:val="0"/>
              <w:marTop w:val="0"/>
              <w:marBottom w:val="0"/>
              <w:divBdr>
                <w:top w:val="none" w:sz="0" w:space="0" w:color="auto"/>
                <w:left w:val="none" w:sz="0" w:space="0" w:color="auto"/>
                <w:bottom w:val="none" w:sz="0" w:space="0" w:color="auto"/>
                <w:right w:val="none" w:sz="0" w:space="0" w:color="auto"/>
              </w:divBdr>
            </w:div>
            <w:div w:id="1400011072">
              <w:marLeft w:val="0"/>
              <w:marRight w:val="0"/>
              <w:marTop w:val="0"/>
              <w:marBottom w:val="0"/>
              <w:divBdr>
                <w:top w:val="none" w:sz="0" w:space="0" w:color="auto"/>
                <w:left w:val="none" w:sz="0" w:space="0" w:color="auto"/>
                <w:bottom w:val="none" w:sz="0" w:space="0" w:color="auto"/>
                <w:right w:val="none" w:sz="0" w:space="0" w:color="auto"/>
              </w:divBdr>
            </w:div>
            <w:div w:id="1104114534">
              <w:marLeft w:val="0"/>
              <w:marRight w:val="0"/>
              <w:marTop w:val="0"/>
              <w:marBottom w:val="0"/>
              <w:divBdr>
                <w:top w:val="none" w:sz="0" w:space="0" w:color="auto"/>
                <w:left w:val="none" w:sz="0" w:space="0" w:color="auto"/>
                <w:bottom w:val="none" w:sz="0" w:space="0" w:color="auto"/>
                <w:right w:val="none" w:sz="0" w:space="0" w:color="auto"/>
              </w:divBdr>
            </w:div>
            <w:div w:id="1252621907">
              <w:marLeft w:val="0"/>
              <w:marRight w:val="0"/>
              <w:marTop w:val="0"/>
              <w:marBottom w:val="0"/>
              <w:divBdr>
                <w:top w:val="none" w:sz="0" w:space="0" w:color="auto"/>
                <w:left w:val="none" w:sz="0" w:space="0" w:color="auto"/>
                <w:bottom w:val="none" w:sz="0" w:space="0" w:color="auto"/>
                <w:right w:val="none" w:sz="0" w:space="0" w:color="auto"/>
              </w:divBdr>
            </w:div>
            <w:div w:id="15769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4</Pages>
  <Words>612</Words>
  <Characters>3368</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Valencia</dc:creator>
  <cp:lastModifiedBy>David Dulce</cp:lastModifiedBy>
  <cp:revision>5</cp:revision>
  <dcterms:created xsi:type="dcterms:W3CDTF">2023-04-27T22:35:00Z</dcterms:created>
  <dcterms:modified xsi:type="dcterms:W3CDTF">2023-04-28T12:29:00Z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