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3uj6i7a45xk" w:id="0"/>
      <w:bookmarkEnd w:id="0"/>
      <w:r w:rsidDel="00000000" w:rsidR="00000000" w:rsidRPr="00000000">
        <w:rPr>
          <w:rtl w:val="0"/>
        </w:rPr>
        <w:t xml:space="preserve">Meeting Notes 9/23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ioygjmq35vp" w:id="1"/>
      <w:bookmarkEnd w:id="1"/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Microsoft Flight Simulator instead of Google Earth. There are some existing mods available for MFS, so it is possible to mod it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we able to create a mod to precisely control the plane according to client requirements?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this be legal?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onboard storage system for the box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8n7e14ysmhx" w:id="2"/>
      <w:bookmarkEnd w:id="2"/>
      <w:r w:rsidDel="00000000" w:rsidR="00000000" w:rsidRPr="00000000">
        <w:rPr>
          <w:rtl w:val="0"/>
        </w:rPr>
        <w:t xml:space="preserve">Research: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 earth has a flight simulator, which could save some work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a8pp2tt3kev" w:id="3"/>
      <w:bookmarkEnd w:id="3"/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Made discord (previously)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Made the Github organization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https://github.com/orgs/BU-Senior-Design-Aerobatics-Black-Box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Decided to use this for task organization and scheduling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also use trello for organization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Explored the Google earth flight simulator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regular team meetings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gs/BU-Senior-Design-Aerobatics-Black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