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8" w:type="dxa"/>
        <w:tblLook w:val="01E0" w:firstRow="1" w:lastRow="1" w:firstColumn="1" w:lastColumn="1" w:noHBand="0" w:noVBand="0"/>
      </w:tblPr>
      <w:tblGrid>
        <w:gridCol w:w="3528"/>
        <w:gridCol w:w="6120"/>
      </w:tblGrid>
      <w:tr w:rsidR="008A6632" w14:paraId="35F6A863" w14:textId="77777777">
        <w:tc>
          <w:tcPr>
            <w:tcW w:w="3528" w:type="dxa"/>
          </w:tcPr>
          <w:p w14:paraId="749BBECD" w14:textId="77777777" w:rsidR="008A6632" w:rsidRDefault="00740AB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56704" behindDoc="1" locked="0" layoutInCell="1" allowOverlap="1" wp14:anchorId="08E3B343" wp14:editId="2260B874">
                  <wp:simplePos x="0" y="0"/>
                  <wp:positionH relativeFrom="column">
                    <wp:posOffset>297180</wp:posOffset>
                  </wp:positionH>
                  <wp:positionV relativeFrom="paragraph">
                    <wp:posOffset>0</wp:posOffset>
                  </wp:positionV>
                  <wp:extent cx="1905000" cy="295275"/>
                  <wp:effectExtent l="19050" t="0" r="0" b="0"/>
                  <wp:wrapTight wrapText="bothSides">
                    <wp:wrapPolygon edited="0">
                      <wp:start x="-216" y="0"/>
                      <wp:lineTo x="-216" y="20903"/>
                      <wp:lineTo x="21600" y="20903"/>
                      <wp:lineTo x="21600" y="0"/>
                      <wp:lineTo x="-216" y="0"/>
                    </wp:wrapPolygon>
                  </wp:wrapTight>
                  <wp:docPr id="6" name="Picture 6" descr="Logo Main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 Main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120" w:type="dxa"/>
          </w:tcPr>
          <w:p w14:paraId="15F3BB62" w14:textId="066538FF" w:rsidR="008A6632" w:rsidRDefault="00200FA1">
            <w:pPr>
              <w:jc w:val="center"/>
              <w:rPr>
                <w:b/>
              </w:rPr>
            </w:pPr>
            <w:r>
              <w:rPr>
                <w:b/>
                <w:sz w:val="32"/>
                <w:szCs w:val="32"/>
              </w:rPr>
              <w:t>1</w:t>
            </w:r>
            <w:r>
              <w:rPr>
                <w:b/>
                <w:sz w:val="32"/>
                <w:szCs w:val="32"/>
                <w:vertAlign w:val="superscript"/>
              </w:rPr>
              <w:t>st</w:t>
            </w:r>
            <w:r w:rsidR="00344E33">
              <w:rPr>
                <w:b/>
                <w:sz w:val="32"/>
                <w:szCs w:val="32"/>
              </w:rPr>
              <w:t xml:space="preserve"> Prototype</w:t>
            </w:r>
            <w:r>
              <w:rPr>
                <w:b/>
                <w:sz w:val="32"/>
                <w:szCs w:val="32"/>
              </w:rPr>
              <w:t xml:space="preserve"> Test Report</w:t>
            </w:r>
          </w:p>
          <w:p w14:paraId="42684A49" w14:textId="77777777" w:rsidR="008A6632" w:rsidRDefault="0044446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</w:t>
            </w:r>
            <w:r w:rsidR="00200FA1">
              <w:rPr>
                <w:sz w:val="32"/>
                <w:szCs w:val="32"/>
              </w:rPr>
              <w:t>Grading Rubric</w:t>
            </w:r>
          </w:p>
        </w:tc>
      </w:tr>
    </w:tbl>
    <w:p w14:paraId="52A6BDF2" w14:textId="74483359" w:rsidR="008A6632" w:rsidRDefault="00200FA1">
      <w:pPr>
        <w:tabs>
          <w:tab w:val="right" w:pos="9360"/>
        </w:tabs>
      </w:pPr>
      <w:r>
        <w:t>Boston University ECE Department</w:t>
      </w:r>
      <w:r>
        <w:tab/>
        <w:t>Capstone Senior Design - ENG EC463</w:t>
      </w:r>
    </w:p>
    <w:p w14:paraId="10E6DDB0" w14:textId="77777777" w:rsidR="00344E33" w:rsidRDefault="00344E33">
      <w:pPr>
        <w:tabs>
          <w:tab w:val="right" w:pos="9360"/>
        </w:tabs>
      </w:pPr>
    </w:p>
    <w:p w14:paraId="61D1E0E7" w14:textId="61EDF4F4" w:rsidR="008A6632" w:rsidRDefault="00200FA1">
      <w:pPr>
        <w:pBdr>
          <w:bottom w:val="single" w:sz="12" w:space="1" w:color="auto"/>
        </w:pBdr>
        <w:tabs>
          <w:tab w:val="right" w:pos="9360"/>
        </w:tabs>
      </w:pPr>
      <w:r>
        <w:t xml:space="preserve">Reviewed: </w:t>
      </w:r>
      <w:r w:rsidR="001B16ED">
        <w:rPr>
          <w:u w:val="single"/>
        </w:rPr>
        <w:t xml:space="preserve">    11</w:t>
      </w:r>
      <w:r w:rsidR="00740AB1">
        <w:rPr>
          <w:u w:val="single"/>
        </w:rPr>
        <w:t xml:space="preserve">    /  </w:t>
      </w:r>
      <w:r>
        <w:rPr>
          <w:u w:val="single"/>
        </w:rPr>
        <w:t xml:space="preserve">   /20</w:t>
      </w:r>
      <w:r w:rsidR="001A6DDD">
        <w:rPr>
          <w:u w:val="single"/>
        </w:rPr>
        <w:t>1</w:t>
      </w:r>
      <w:r w:rsidR="00344E33">
        <w:rPr>
          <w:u w:val="single"/>
        </w:rPr>
        <w:t>8</w:t>
      </w:r>
      <w:bookmarkStart w:id="0" w:name="_GoBack"/>
      <w:bookmarkEnd w:id="0"/>
      <w:r w:rsidR="001A6DDD">
        <w:t xml:space="preserve">                       </w:t>
      </w:r>
      <w:r w:rsidR="0090737A">
        <w:t xml:space="preserve">                         Grader:</w:t>
      </w:r>
    </w:p>
    <w:p w14:paraId="4BADDEA6" w14:textId="77777777" w:rsidR="001A6DDD" w:rsidRDefault="001A6DDD" w:rsidP="00740AB1">
      <w:pPr>
        <w:tabs>
          <w:tab w:val="right" w:pos="9360"/>
        </w:tabs>
      </w:pPr>
    </w:p>
    <w:p w14:paraId="68437340" w14:textId="77777777" w:rsidR="001A6DDD" w:rsidRDefault="001A6DDD" w:rsidP="00740AB1">
      <w:pPr>
        <w:tabs>
          <w:tab w:val="right" w:pos="9360"/>
        </w:tabs>
      </w:pPr>
    </w:p>
    <w:p w14:paraId="7EA93C22" w14:textId="77777777" w:rsidR="008A6632" w:rsidRDefault="00740AB1" w:rsidP="00740AB1">
      <w:pPr>
        <w:tabs>
          <w:tab w:val="right" w:pos="9360"/>
        </w:tabs>
        <w:rPr>
          <w:b/>
          <w:i/>
        </w:rPr>
      </w:pPr>
      <w:r>
        <w:t>Team</w:t>
      </w:r>
      <w:r w:rsidR="00200FA1">
        <w:rPr>
          <w:b/>
          <w:i/>
        </w:rPr>
        <w:t xml:space="preserve"> </w:t>
      </w:r>
    </w:p>
    <w:p w14:paraId="3D74D50B" w14:textId="77777777" w:rsidR="00740AB1" w:rsidRPr="00740AB1" w:rsidRDefault="00740AB1" w:rsidP="00740AB1">
      <w:pPr>
        <w:tabs>
          <w:tab w:val="right" w:pos="9360"/>
        </w:tabs>
        <w:rPr>
          <w:b/>
          <w:i/>
        </w:rPr>
      </w:pPr>
    </w:p>
    <w:p w14:paraId="461DE807" w14:textId="77777777" w:rsidR="00740AB1" w:rsidRDefault="00740AB1">
      <w:pPr>
        <w:pBdr>
          <w:bottom w:val="single" w:sz="12" w:space="1" w:color="auto"/>
        </w:pBdr>
        <w:tabs>
          <w:tab w:val="right" w:pos="9360"/>
        </w:tabs>
        <w:rPr>
          <w:b/>
          <w:i/>
        </w:rPr>
      </w:pPr>
      <w:r>
        <w:rPr>
          <w:b/>
          <w:i/>
        </w:rPr>
        <w:t>Project</w:t>
      </w:r>
    </w:p>
    <w:p w14:paraId="045B3701" w14:textId="77777777" w:rsidR="008A6632" w:rsidRDefault="00200FA1">
      <w:pPr>
        <w:pBdr>
          <w:bottom w:val="single" w:sz="12" w:space="1" w:color="auto"/>
        </w:pBdr>
        <w:tabs>
          <w:tab w:val="right" w:pos="9360"/>
        </w:tabs>
        <w:rPr>
          <w:b/>
          <w:i/>
          <w:noProof/>
        </w:rPr>
      </w:pPr>
      <w:r>
        <w:rPr>
          <w:b/>
          <w:i/>
        </w:rPr>
        <w:tab/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88"/>
        <w:gridCol w:w="1104"/>
        <w:gridCol w:w="5196"/>
      </w:tblGrid>
      <w:tr w:rsidR="008A6632" w14:paraId="05EF5A25" w14:textId="77777777">
        <w:tc>
          <w:tcPr>
            <w:tcW w:w="2988" w:type="dxa"/>
            <w:shd w:val="clear" w:color="auto" w:fill="CCFFFF"/>
          </w:tcPr>
          <w:p w14:paraId="3A59C867" w14:textId="77777777" w:rsidR="008A6632" w:rsidRDefault="00200FA1">
            <w:r>
              <w:t>Item</w:t>
            </w:r>
          </w:p>
        </w:tc>
        <w:tc>
          <w:tcPr>
            <w:tcW w:w="1104" w:type="dxa"/>
            <w:shd w:val="clear" w:color="auto" w:fill="CCFFFF"/>
          </w:tcPr>
          <w:p w14:paraId="2169E33F" w14:textId="77777777" w:rsidR="008A6632" w:rsidRDefault="00200FA1">
            <w:r>
              <w:t>Points</w:t>
            </w:r>
          </w:p>
        </w:tc>
        <w:tc>
          <w:tcPr>
            <w:tcW w:w="5196" w:type="dxa"/>
            <w:shd w:val="clear" w:color="auto" w:fill="CCFFFF"/>
          </w:tcPr>
          <w:p w14:paraId="763FBAD4" w14:textId="77777777" w:rsidR="008A6632" w:rsidRDefault="00200FA1">
            <w:r>
              <w:t>Comments</w:t>
            </w:r>
          </w:p>
        </w:tc>
      </w:tr>
      <w:tr w:rsidR="008A6632" w14:paraId="10EB7B37" w14:textId="77777777">
        <w:trPr>
          <w:trHeight w:val="647"/>
        </w:trPr>
        <w:tc>
          <w:tcPr>
            <w:tcW w:w="2988" w:type="dxa"/>
          </w:tcPr>
          <w:p w14:paraId="4A61EC1F" w14:textId="77777777" w:rsidR="008A6632" w:rsidRDefault="00594F76">
            <w:pPr>
              <w:numPr>
                <w:ilvl w:val="0"/>
                <w:numId w:val="1"/>
              </w:numPr>
              <w:tabs>
                <w:tab w:val="clear" w:pos="720"/>
              </w:tabs>
              <w:spacing w:line="360" w:lineRule="auto"/>
              <w:ind w:left="360"/>
              <w:rPr>
                <w:rFonts w:ascii="Arial" w:hAnsi="Arial" w:cs="Arial"/>
                <w:sz w:val="20"/>
                <w:u w:val="single"/>
              </w:rPr>
            </w:pPr>
            <w:r>
              <w:rPr>
                <w:rFonts w:ascii="Arial" w:hAnsi="Arial" w:cs="Arial"/>
                <w:sz w:val="20"/>
              </w:rPr>
              <w:t>Summarizes</w:t>
            </w:r>
            <w:r w:rsidR="00200FA1">
              <w:rPr>
                <w:rFonts w:ascii="Arial" w:hAnsi="Arial" w:cs="Arial"/>
                <w:sz w:val="20"/>
              </w:rPr>
              <w:t xml:space="preserve"> </w:t>
            </w:r>
            <w:r w:rsidR="00200FA1">
              <w:rPr>
                <w:rFonts w:ascii="Arial" w:hAnsi="Arial" w:cs="Arial"/>
                <w:sz w:val="20"/>
                <w:u w:val="single"/>
              </w:rPr>
              <w:t>equipment and setup</w:t>
            </w:r>
            <w:r w:rsidR="00835126">
              <w:rPr>
                <w:rFonts w:ascii="Arial" w:hAnsi="Arial" w:cs="Arial"/>
                <w:sz w:val="20"/>
              </w:rPr>
              <w:t xml:space="preserve"> (consistent with test</w:t>
            </w:r>
            <w:r w:rsidR="00C10C82">
              <w:rPr>
                <w:rFonts w:ascii="Arial" w:hAnsi="Arial" w:cs="Arial"/>
                <w:sz w:val="20"/>
              </w:rPr>
              <w:t xml:space="preserve"> plan</w:t>
            </w:r>
            <w:r w:rsidR="00200FA1">
              <w:rPr>
                <w:rFonts w:ascii="Arial" w:hAnsi="Arial" w:cs="Arial"/>
                <w:sz w:val="20"/>
              </w:rPr>
              <w:t>?)</w:t>
            </w:r>
          </w:p>
        </w:tc>
        <w:tc>
          <w:tcPr>
            <w:tcW w:w="1104" w:type="dxa"/>
          </w:tcPr>
          <w:p w14:paraId="29AC4152" w14:textId="77777777" w:rsidR="008A6632" w:rsidRDefault="008A6632">
            <w:pPr>
              <w:spacing w:line="360" w:lineRule="auto"/>
              <w:rPr>
                <w:sz w:val="44"/>
                <w:szCs w:val="44"/>
              </w:rPr>
            </w:pPr>
          </w:p>
        </w:tc>
        <w:tc>
          <w:tcPr>
            <w:tcW w:w="5196" w:type="dxa"/>
          </w:tcPr>
          <w:p w14:paraId="5052BB62" w14:textId="77777777" w:rsidR="008A6632" w:rsidRDefault="008A6632">
            <w:pPr>
              <w:spacing w:line="360" w:lineRule="auto"/>
            </w:pPr>
          </w:p>
        </w:tc>
      </w:tr>
      <w:tr w:rsidR="008A6632" w14:paraId="01E63AAF" w14:textId="77777777">
        <w:tc>
          <w:tcPr>
            <w:tcW w:w="2988" w:type="dxa"/>
          </w:tcPr>
          <w:p w14:paraId="34E2B3F0" w14:textId="77777777" w:rsidR="008A6632" w:rsidRDefault="00200FA1">
            <w:pPr>
              <w:numPr>
                <w:ilvl w:val="0"/>
                <w:numId w:val="1"/>
              </w:numPr>
              <w:tabs>
                <w:tab w:val="clear" w:pos="720"/>
              </w:tabs>
              <w:spacing w:line="360" w:lineRule="auto"/>
              <w:ind w:left="3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Describes the detailed </w:t>
            </w:r>
            <w:r>
              <w:rPr>
                <w:rFonts w:ascii="Arial" w:hAnsi="Arial" w:cs="Arial"/>
                <w:sz w:val="20"/>
                <w:u w:val="single"/>
              </w:rPr>
              <w:t>measurements taken</w:t>
            </w:r>
          </w:p>
        </w:tc>
        <w:tc>
          <w:tcPr>
            <w:tcW w:w="1104" w:type="dxa"/>
          </w:tcPr>
          <w:p w14:paraId="781DD88C" w14:textId="77777777" w:rsidR="008A6632" w:rsidRDefault="008A6632">
            <w:pPr>
              <w:spacing w:line="360" w:lineRule="auto"/>
              <w:rPr>
                <w:sz w:val="44"/>
                <w:szCs w:val="44"/>
              </w:rPr>
            </w:pPr>
          </w:p>
        </w:tc>
        <w:tc>
          <w:tcPr>
            <w:tcW w:w="5196" w:type="dxa"/>
          </w:tcPr>
          <w:p w14:paraId="2C097550" w14:textId="77777777" w:rsidR="008A6632" w:rsidRDefault="008A6632">
            <w:pPr>
              <w:spacing w:line="360" w:lineRule="auto"/>
            </w:pPr>
          </w:p>
        </w:tc>
      </w:tr>
      <w:tr w:rsidR="008A6632" w14:paraId="5D8A61C0" w14:textId="77777777">
        <w:trPr>
          <w:trHeight w:val="647"/>
        </w:trPr>
        <w:tc>
          <w:tcPr>
            <w:tcW w:w="2988" w:type="dxa"/>
          </w:tcPr>
          <w:p w14:paraId="7865FD06" w14:textId="77777777" w:rsidR="008A6632" w:rsidRDefault="00200FA1">
            <w:pPr>
              <w:numPr>
                <w:ilvl w:val="0"/>
                <w:numId w:val="1"/>
              </w:numPr>
              <w:tabs>
                <w:tab w:val="clear" w:pos="720"/>
              </w:tabs>
              <w:spacing w:line="360" w:lineRule="auto"/>
              <w:ind w:left="3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Discusses </w:t>
            </w:r>
            <w:r>
              <w:rPr>
                <w:rFonts w:ascii="Arial" w:hAnsi="Arial" w:cs="Arial"/>
                <w:sz w:val="20"/>
                <w:u w:val="single"/>
              </w:rPr>
              <w:t>conclusions</w:t>
            </w:r>
            <w:r w:rsidR="00C10C82">
              <w:rPr>
                <w:rFonts w:ascii="Arial" w:hAnsi="Arial" w:cs="Arial"/>
                <w:sz w:val="20"/>
              </w:rPr>
              <w:t xml:space="preserve"> based on test data</w:t>
            </w:r>
          </w:p>
        </w:tc>
        <w:tc>
          <w:tcPr>
            <w:tcW w:w="1104" w:type="dxa"/>
          </w:tcPr>
          <w:p w14:paraId="7BA8CAE3" w14:textId="77777777" w:rsidR="008A6632" w:rsidRDefault="008A6632">
            <w:pPr>
              <w:spacing w:line="360" w:lineRule="auto"/>
              <w:rPr>
                <w:sz w:val="44"/>
                <w:szCs w:val="44"/>
              </w:rPr>
            </w:pPr>
          </w:p>
        </w:tc>
        <w:tc>
          <w:tcPr>
            <w:tcW w:w="5196" w:type="dxa"/>
          </w:tcPr>
          <w:p w14:paraId="157C530A" w14:textId="77777777" w:rsidR="008A6632" w:rsidRDefault="008A6632">
            <w:pPr>
              <w:spacing w:line="360" w:lineRule="auto"/>
            </w:pPr>
          </w:p>
        </w:tc>
      </w:tr>
      <w:tr w:rsidR="007F3E45" w14:paraId="3E1EF332" w14:textId="77777777">
        <w:trPr>
          <w:trHeight w:val="647"/>
        </w:trPr>
        <w:tc>
          <w:tcPr>
            <w:tcW w:w="2988" w:type="dxa"/>
          </w:tcPr>
          <w:p w14:paraId="20D4E8A8" w14:textId="77777777" w:rsidR="007F3E45" w:rsidRDefault="001B16ED">
            <w:pPr>
              <w:numPr>
                <w:ilvl w:val="0"/>
                <w:numId w:val="1"/>
              </w:numPr>
              <w:tabs>
                <w:tab w:val="clear" w:pos="720"/>
              </w:tabs>
              <w:spacing w:line="360" w:lineRule="auto"/>
              <w:ind w:left="3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Extra Credit (1</w:t>
            </w:r>
            <w:r w:rsidR="007F3E45">
              <w:rPr>
                <w:rFonts w:ascii="Arial" w:hAnsi="Arial" w:cs="Arial"/>
                <w:sz w:val="20"/>
              </w:rPr>
              <w:t xml:space="preserve"> pts max)</w:t>
            </w:r>
          </w:p>
        </w:tc>
        <w:tc>
          <w:tcPr>
            <w:tcW w:w="1104" w:type="dxa"/>
          </w:tcPr>
          <w:p w14:paraId="22EE29B5" w14:textId="77777777" w:rsidR="007F3E45" w:rsidRDefault="007F3E45">
            <w:pPr>
              <w:spacing w:line="360" w:lineRule="auto"/>
              <w:rPr>
                <w:sz w:val="44"/>
                <w:szCs w:val="44"/>
              </w:rPr>
            </w:pPr>
          </w:p>
        </w:tc>
        <w:tc>
          <w:tcPr>
            <w:tcW w:w="5196" w:type="dxa"/>
          </w:tcPr>
          <w:p w14:paraId="25C2D2D5" w14:textId="77777777" w:rsidR="007F3E45" w:rsidRDefault="007F3E45">
            <w:pPr>
              <w:spacing w:line="360" w:lineRule="auto"/>
            </w:pPr>
          </w:p>
        </w:tc>
      </w:tr>
      <w:tr w:rsidR="008A6632" w14:paraId="79F46CD6" w14:textId="77777777">
        <w:tc>
          <w:tcPr>
            <w:tcW w:w="2988" w:type="dxa"/>
            <w:shd w:val="clear" w:color="auto" w:fill="CCFFCC"/>
          </w:tcPr>
          <w:p w14:paraId="44649962" w14:textId="77777777" w:rsidR="008A6632" w:rsidRDefault="00200FA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score</w:t>
            </w:r>
          </w:p>
          <w:p w14:paraId="625D24BC" w14:textId="77777777" w:rsidR="008A6632" w:rsidRDefault="008A663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4" w:type="dxa"/>
            <w:shd w:val="clear" w:color="auto" w:fill="CCFFCC"/>
          </w:tcPr>
          <w:p w14:paraId="2A571BDC" w14:textId="77777777" w:rsidR="008A6632" w:rsidRDefault="008A6632">
            <w:pPr>
              <w:spacing w:line="360" w:lineRule="auto"/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5196" w:type="dxa"/>
            <w:shd w:val="clear" w:color="auto" w:fill="CCFFCC"/>
          </w:tcPr>
          <w:p w14:paraId="6AD49F69" w14:textId="09B165C1" w:rsidR="008A6632" w:rsidRDefault="008A663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1004AF3" w14:textId="77777777" w:rsidR="008A6632" w:rsidRDefault="00200FA1">
      <w:pPr>
        <w:rPr>
          <w:sz w:val="20"/>
          <w:szCs w:val="20"/>
        </w:rPr>
      </w:pPr>
      <w:r>
        <w:rPr>
          <w:sz w:val="20"/>
          <w:szCs w:val="20"/>
        </w:rPr>
        <w:t>0-not present; 1-present, treated marginally; 2-appropriately discussed</w:t>
      </w:r>
    </w:p>
    <w:p w14:paraId="734813D5" w14:textId="77777777" w:rsidR="008A6632" w:rsidRDefault="00200FA1">
      <w:pPr>
        <w:pStyle w:val="Heading3"/>
        <w:sectPr w:rsidR="008A6632">
          <w:footerReference w:type="default" r:id="rId8"/>
          <w:pgSz w:w="12240" w:h="15840"/>
          <w:pgMar w:top="1260" w:right="1080" w:bottom="810" w:left="1800" w:header="720" w:footer="720" w:gutter="0"/>
          <w:pgNumType w:start="1"/>
          <w:cols w:space="720"/>
          <w:docGrid w:linePitch="360"/>
        </w:sectPr>
      </w:pPr>
      <w:r>
        <w:rPr>
          <w:b w:val="0"/>
        </w:rPr>
        <w:t>Comments</w:t>
      </w:r>
      <w:r w:rsidR="007F3E45">
        <w:rPr>
          <w:b w:val="0"/>
        </w:rPr>
        <w:t>:</w:t>
      </w:r>
    </w:p>
    <w:p w14:paraId="2F2DBE21" w14:textId="77777777" w:rsidR="00200FA1" w:rsidRDefault="00200FA1">
      <w:pPr>
        <w:pStyle w:val="Heading3"/>
      </w:pPr>
    </w:p>
    <w:sectPr w:rsidR="00200FA1">
      <w:footerReference w:type="default" r:id="rId9"/>
      <w:type w:val="continuous"/>
      <w:pgSz w:w="12240" w:h="15840"/>
      <w:pgMar w:top="1260" w:right="1080" w:bottom="81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625FBD" w14:textId="77777777" w:rsidR="00F1217C" w:rsidRDefault="00F1217C">
      <w:r>
        <w:separator/>
      </w:r>
    </w:p>
  </w:endnote>
  <w:endnote w:type="continuationSeparator" w:id="0">
    <w:p w14:paraId="56AB3D3E" w14:textId="77777777" w:rsidR="00F1217C" w:rsidRDefault="00F12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DFB6EE" w14:textId="6A81AAA6" w:rsidR="008A6632" w:rsidRDefault="00200FA1">
    <w:pPr>
      <w:pStyle w:val="Footer"/>
      <w:tabs>
        <w:tab w:val="clear" w:pos="4320"/>
        <w:tab w:val="clear" w:pos="8640"/>
        <w:tab w:val="right" w:pos="9360"/>
      </w:tabs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DATE \@ "M/d/yyyy" </w:instrText>
    </w:r>
    <w:r>
      <w:rPr>
        <w:sz w:val="16"/>
        <w:szCs w:val="16"/>
      </w:rPr>
      <w:fldChar w:fldCharType="separate"/>
    </w:r>
    <w:r w:rsidR="00344E33">
      <w:rPr>
        <w:noProof/>
        <w:sz w:val="16"/>
        <w:szCs w:val="16"/>
      </w:rPr>
      <w:t>10/29/2018</w:t>
    </w:r>
    <w:r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73A8CA" w14:textId="68CD8EAC" w:rsidR="008A6632" w:rsidRDefault="00200FA1">
    <w:pPr>
      <w:pStyle w:val="Footer"/>
      <w:tabs>
        <w:tab w:val="clear" w:pos="4320"/>
        <w:tab w:val="clear" w:pos="8640"/>
        <w:tab w:val="right" w:pos="9360"/>
      </w:tabs>
      <w:rPr>
        <w:sz w:val="16"/>
        <w:szCs w:val="16"/>
      </w:rPr>
    </w:pPr>
    <w:r>
      <w:rPr>
        <w:noProof/>
        <w:sz w:val="16"/>
        <w:szCs w:val="16"/>
      </w:rPr>
      <w:t>HW 07 09F Grading Rubric Test Report.doc</w:t>
    </w:r>
    <w:r>
      <w:rPr>
        <w:sz w:val="16"/>
        <w:szCs w:val="16"/>
      </w:rPr>
      <w:tab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DATE \@ "M/d/yyyy" </w:instrText>
    </w:r>
    <w:r>
      <w:rPr>
        <w:sz w:val="16"/>
        <w:szCs w:val="16"/>
      </w:rPr>
      <w:fldChar w:fldCharType="separate"/>
    </w:r>
    <w:r w:rsidR="00344E33">
      <w:rPr>
        <w:noProof/>
        <w:sz w:val="16"/>
        <w:szCs w:val="16"/>
      </w:rPr>
      <w:t>10/29/2018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645360" w14:textId="77777777" w:rsidR="00F1217C" w:rsidRDefault="00F1217C">
      <w:r>
        <w:separator/>
      </w:r>
    </w:p>
  </w:footnote>
  <w:footnote w:type="continuationSeparator" w:id="0">
    <w:p w14:paraId="1D4E7AA5" w14:textId="77777777" w:rsidR="00F1217C" w:rsidRDefault="00F121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35CA2"/>
    <w:multiLevelType w:val="hybridMultilevel"/>
    <w:tmpl w:val="DCFC32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AB1"/>
    <w:rsid w:val="001A6DDD"/>
    <w:rsid w:val="001B16ED"/>
    <w:rsid w:val="00200FA1"/>
    <w:rsid w:val="0031325C"/>
    <w:rsid w:val="00344E33"/>
    <w:rsid w:val="0036756B"/>
    <w:rsid w:val="00444462"/>
    <w:rsid w:val="00594F76"/>
    <w:rsid w:val="00740AB1"/>
    <w:rsid w:val="007F3E45"/>
    <w:rsid w:val="00835126"/>
    <w:rsid w:val="008A6632"/>
    <w:rsid w:val="0090737A"/>
    <w:rsid w:val="00B57141"/>
    <w:rsid w:val="00BA0949"/>
    <w:rsid w:val="00C10C82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10BC4E"/>
  <w15:docId w15:val="{FC2FE76B-CBBE-47A5-B95C-FC243DEAE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5">
    <w:name w:val="heading 5"/>
    <w:basedOn w:val="Normal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character" w:styleId="Emphasis">
    <w:name w:val="Emphasis"/>
    <w:basedOn w:val="DefaultParagraphFont"/>
    <w:qFormat/>
    <w:rPr>
      <w:i/>
      <w:iCs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Grading Criteria</vt:lpstr>
    </vt:vector>
  </TitlesOfParts>
  <Company>ECE Dept. Boston University</Company>
  <LinksUpToDate>false</LinksUpToDate>
  <CharactersWithSpaces>522</CharactersWithSpaces>
  <SharedDoc>false</SharedDoc>
  <HLinks>
    <vt:vector size="18" baseType="variant">
      <vt:variant>
        <vt:i4>1310742</vt:i4>
      </vt:variant>
      <vt:variant>
        <vt:i4>-1</vt:i4>
      </vt:variant>
      <vt:variant>
        <vt:i4>1030</vt:i4>
      </vt:variant>
      <vt:variant>
        <vt:i4>1</vt:i4>
      </vt:variant>
      <vt:variant>
        <vt:lpwstr>Logo Main 200</vt:lpwstr>
      </vt:variant>
      <vt:variant>
        <vt:lpwstr/>
      </vt:variant>
      <vt:variant>
        <vt:i4>1310742</vt:i4>
      </vt:variant>
      <vt:variant>
        <vt:i4>-1</vt:i4>
      </vt:variant>
      <vt:variant>
        <vt:i4>1033</vt:i4>
      </vt:variant>
      <vt:variant>
        <vt:i4>1</vt:i4>
      </vt:variant>
      <vt:variant>
        <vt:lpwstr>Logo Main 200</vt:lpwstr>
      </vt:variant>
      <vt:variant>
        <vt:lpwstr/>
      </vt:variant>
      <vt:variant>
        <vt:i4>1310742</vt:i4>
      </vt:variant>
      <vt:variant>
        <vt:i4>-1</vt:i4>
      </vt:variant>
      <vt:variant>
        <vt:i4>1035</vt:i4>
      </vt:variant>
      <vt:variant>
        <vt:i4>1</vt:i4>
      </vt:variant>
      <vt:variant>
        <vt:lpwstr>Logo Main 200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Grading Criteria</dc:title>
  <dc:creator>Alan  Pisano</dc:creator>
  <cp:lastModifiedBy>Pisano, Alan</cp:lastModifiedBy>
  <cp:revision>2</cp:revision>
  <cp:lastPrinted>2009-12-09T14:47:00Z</cp:lastPrinted>
  <dcterms:created xsi:type="dcterms:W3CDTF">2018-10-29T20:45:00Z</dcterms:created>
  <dcterms:modified xsi:type="dcterms:W3CDTF">2018-10-29T20:45:00Z</dcterms:modified>
</cp:coreProperties>
</file>