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night upcoming next week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POSTPONING AND TAKING A PAUSE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agreed 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engagement via discord, slack, etc.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Everyone is burnt out (Grinding for finals week)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the campus based treasure hunt?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Careful with COVID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QR code hunts?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 on campus people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SAO SUBMISSIONS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at least 3 weeks advance notice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