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869flrma9ykp" w:id="0"/>
      <w:bookmarkEnd w:id="0"/>
      <w:r w:rsidDel="00000000" w:rsidR="00000000" w:rsidRPr="00000000">
        <w:rPr>
          <w:rtl w:val="0"/>
        </w:rPr>
        <w:t xml:space="preserve">Manage Account</w:t>
      </w:r>
    </w:p>
    <w:tbl>
      <w:tblPr>
        <w:tblStyle w:val="Table1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2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Manage Account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Initialize by the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The core of the management account interaction flow, enabling the admin to perform interaction such as create, delete, and edit the account details.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Loh Diing Yang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27/3/2024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Add Account, Delete Account, Edit Account, Purge User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3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account is valid and has been authenticated by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3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Web page is fully loaded, waiting for a new instruction from the admin.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45"/>
        <w:gridCol w:w="5055"/>
        <w:tblGridChange w:id="0">
          <w:tblGrid>
            <w:gridCol w:w="4845"/>
            <w:gridCol w:w="5055"/>
          </w:tblGrid>
        </w:tblGridChange>
      </w:tblGrid>
      <w:tr>
        <w:trPr>
          <w:cantSplit w:val="1"/>
          <w:trHeight w:val="215.9765625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“Database”.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1.1 System reveals the sub-menu on the right of the page.</w:t>
            </w:r>
          </w:p>
        </w:tc>
      </w:tr>
      <w:tr>
        <w:trPr>
          <w:cantSplit w:val="1"/>
          <w:trHeight w:val="71.95312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“Account Management”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2.1 System displays all the account details.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43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1.1.1. Internet is down.</w:t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Display a message to the user to check the Wi-Fi connection.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1.1.2 Server is down.</w:t>
            </w:r>
          </w:p>
          <w:p w:rsidR="00000000" w:rsidDel="00000000" w:rsidP="00000000" w:rsidRDefault="00000000" w:rsidRPr="00000000" w14:paraId="00000047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Give an option for the student to contact staff and tell them to come back at another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eading=h.uddm5wchcsa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heading=h.80rd48gk8g1t" w:id="2"/>
      <w:bookmarkEnd w:id="2"/>
      <w:r w:rsidDel="00000000" w:rsidR="00000000" w:rsidRPr="00000000">
        <w:rPr>
          <w:rtl w:val="0"/>
        </w:rPr>
        <w:t xml:space="preserve">Add Account</w:t>
      </w:r>
    </w:p>
    <w:tbl>
      <w:tblPr>
        <w:tblStyle w:val="Table5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Account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a new account for the students who are unable to access the services.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.92968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the student is unable to register to the website and requests assistance from the admin.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1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When there is a new colleague joining the team.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Manage Account's pre-conditions applied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 account has been created</w:t>
            </w:r>
            <w:r w:rsidDel="00000000" w:rsidR="00000000" w:rsidRPr="00000000">
              <w:rPr>
                <w:rtl w:val="0"/>
              </w:rPr>
              <w:t xml:space="preserve"> and saved into the database.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invokes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“Manage student” use case.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clicks “Add Student”.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System prompts for s</w:t>
            </w:r>
            <w:r w:rsidDel="00000000" w:rsidR="00000000" w:rsidRPr="00000000">
              <w:rPr>
                <w:rtl w:val="0"/>
              </w:rPr>
              <w:t xml:space="preserve">tudent’s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enters account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details.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submits account details.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System </w:t>
            </w:r>
            <w:r w:rsidDel="00000000" w:rsidR="00000000" w:rsidRPr="00000000">
              <w:rPr>
                <w:rtl w:val="0"/>
              </w:rPr>
              <w:t xml:space="preserve">verify account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4.2 System saves account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System prompts successful message.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2.0.1. Admin clicks  “Add Admin”.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The steps are similar  to adding a student account. The only exception is prompts for the staff’s details in step 2.1.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4.1.1 Student email is not valid.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“The student e-mail is not valid” to the admin.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Manage account’s exception conditions applied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heading=h.5bmph7q7n7xm" w:id="3"/>
      <w:bookmarkEnd w:id="3"/>
      <w:r w:rsidDel="00000000" w:rsidR="00000000" w:rsidRPr="00000000">
        <w:rPr>
          <w:rtl w:val="0"/>
        </w:rPr>
        <w:t xml:space="preserve">Edit Account</w:t>
      </w:r>
    </w:p>
    <w:tbl>
      <w:tblPr>
        <w:tblStyle w:val="Table10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A4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Edit account details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The admin helps the account owner to change the account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9531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When the account owner forgets their password and requests assistance through email.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1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Manage Account's pre-conditions applied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3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a</w:t>
            </w:r>
            <w:r w:rsidDel="00000000" w:rsidR="00000000" w:rsidRPr="00000000">
              <w:rPr>
                <w:rtl w:val="0"/>
              </w:rPr>
              <w:t xml:space="preserve">dmin successfully changed the account details and the details are fully updated in the database.</w:t>
            </w:r>
          </w:p>
        </w:tc>
      </w:tr>
    </w:tbl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numPr>
                <w:ilvl w:val="0"/>
                <w:numId w:val="2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invokes “Manage Account” use case.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numPr>
                <w:ilvl w:val="0"/>
                <w:numId w:val="2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clicks “Edit” on selected accounts.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2.1 System display selected account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numPr>
                <w:ilvl w:val="0"/>
                <w:numId w:val="2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updates account details.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numPr>
                <w:ilvl w:val="0"/>
                <w:numId w:val="2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clicks “Save”.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4.1 System prompts  “Are you sure you want to save changes?”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numPr>
                <w:ilvl w:val="0"/>
                <w:numId w:val="2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clicks “Yes”.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5.1 System saves account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5.2 System prompts successful message.</w:t>
            </w:r>
          </w:p>
        </w:tc>
      </w:tr>
    </w:tbl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EE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5.0.1 Admin clicks “No”.</w:t>
            </w:r>
          </w:p>
          <w:p w:rsidR="00000000" w:rsidDel="00000000" w:rsidP="00000000" w:rsidRDefault="00000000" w:rsidRPr="00000000" w14:paraId="000000F0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 system discards the changes and returns to the account details list pages.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F2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Manage account’s exception conditions applied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heading=h.5usmahmlbjd0" w:id="4"/>
      <w:bookmarkEnd w:id="4"/>
      <w:r w:rsidDel="00000000" w:rsidR="00000000" w:rsidRPr="00000000">
        <w:rPr>
          <w:rtl w:val="0"/>
        </w:rPr>
        <w:t xml:space="preserve">Delete Account</w:t>
      </w:r>
    </w:p>
    <w:tbl>
      <w:tblPr>
        <w:tblStyle w:val="Table15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10"/>
        <w:gridCol w:w="3615"/>
        <w:gridCol w:w="1635"/>
        <w:gridCol w:w="2250"/>
        <w:tblGridChange w:id="0">
          <w:tblGrid>
            <w:gridCol w:w="2310"/>
            <w:gridCol w:w="3615"/>
            <w:gridCol w:w="1635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F8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Delete account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The admin removes the account from the course planner.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When the user requests to suspend their account as the user is no longer using the course planner.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5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Manage Account's pre-conditions applied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7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selected account is deleted from the database, and the details no longer display on the web page.</w:t>
            </w:r>
          </w:p>
        </w:tc>
      </w:tr>
    </w:tbl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invokes “Manage account” use case.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1.953125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“Delete” on selected accounts.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91.953125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2.1 System prompts “Are you sure to delete (student )’s account?”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5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“Yes”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3.1 System deletes account details.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3.2 System prompts successful message.</w:t>
            </w:r>
          </w:p>
        </w:tc>
      </w:tr>
    </w:tbl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3C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u w:val="single"/>
                <w:rtl w:val="0"/>
              </w:rPr>
              <w:t xml:space="preserve">.0.1 Admin clicks “No”.</w:t>
            </w:r>
          </w:p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system discards the changes and returns to the list of the account details pages.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40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Manage account’s exception conditions applied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rPr/>
      </w:pPr>
      <w:bookmarkStart w:colFirst="0" w:colLast="0" w:name="_heading=h.y4xkbeja2prh" w:id="5"/>
      <w:bookmarkEnd w:id="5"/>
      <w:r w:rsidDel="00000000" w:rsidR="00000000" w:rsidRPr="00000000">
        <w:rPr>
          <w:rtl w:val="0"/>
        </w:rPr>
        <w:t xml:space="preserve">Purge User Data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6"/>
              </w:tabs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Purge user 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Remove inactive </w:t>
            </w:r>
            <w:r w:rsidDel="00000000" w:rsidR="00000000" w:rsidRPr="00000000">
              <w:rPr>
                <w:rtl w:val="0"/>
              </w:rPr>
              <w:t xml:space="preserve">account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  <w:t xml:space="preserve">to ensure the database free from redundancy.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8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tudents graduate from The University of Newcastle no longer using the account on the website.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8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drop off from The University of Newcastle no longer study in The University of Newcastle.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25/2/2024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 Account's pre-conditions applied here.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are inactive accounts in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Inactive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 </w:t>
            </w:r>
            <w:r w:rsidDel="00000000" w:rsidR="00000000" w:rsidRPr="00000000">
              <w:rPr>
                <w:rtl w:val="0"/>
              </w:rPr>
              <w:t xml:space="preserve">details are purged from the database.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80"/>
        <w:gridCol w:w="4920"/>
        <w:tblGridChange w:id="0">
          <w:tblGrid>
            <w:gridCol w:w="4980"/>
            <w:gridCol w:w="492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invokes “Manage Account” use case.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clicks “Purge data” button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2.1 System displays a list of inactive accounts.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selects inactive accounts.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clicks “Purge”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4.1 System prompts “Are you sure to purge inactive accounts?”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clicks “Yes”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5.1 System purges the inactive accounts from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5.2 System displays the list of inactive accounts that have been purged.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3.0.1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Admin didn’t select any </w:t>
            </w:r>
            <w:r w:rsidDel="00000000" w:rsidR="00000000" w:rsidRPr="00000000">
              <w:rPr>
                <w:u w:val="single"/>
                <w:rtl w:val="0"/>
              </w:rPr>
              <w:t xml:space="preserve">inactive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account to purge.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exception message is thrown informing the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dmin </w:t>
            </w:r>
            <w:r w:rsidDel="00000000" w:rsidR="00000000" w:rsidRPr="00000000">
              <w:rPr>
                <w:rtl w:val="0"/>
              </w:rPr>
              <w:t xml:space="preserve">that they must select inactive accounts in order to purge.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5.0.1 Admin clicks “No”.</w:t>
            </w:r>
          </w:p>
          <w:p w:rsidR="00000000" w:rsidDel="00000000" w:rsidP="00000000" w:rsidRDefault="00000000" w:rsidRPr="00000000" w14:paraId="00000195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 system redirects the admin to the account details list pages.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97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Manage account’s exception conditions applied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rPr>
          <w:rFonts w:ascii="Play" w:cs="Play" w:eastAsia="Play" w:hAnsi="Play"/>
          <w:color w:val="0f4761"/>
          <w:sz w:val="40"/>
          <w:szCs w:val="40"/>
        </w:rPr>
      </w:pPr>
      <w:bookmarkStart w:colFirst="0" w:colLast="0" w:name="_heading=h.e7m2vs2el1vi" w:id="6"/>
      <w:bookmarkEnd w:id="6"/>
      <w:r w:rsidDel="00000000" w:rsidR="00000000" w:rsidRPr="00000000">
        <w:br w:type="page"/>
      </w: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t xml:space="preserve">Manage </w:t>
      </w:r>
      <w:r w:rsidDel="00000000" w:rsidR="00000000" w:rsidRPr="00000000">
        <w:rPr>
          <w:rtl w:val="0"/>
        </w:rPr>
        <w:t xml:space="preserve">Course</w:t>
      </w:r>
      <w:r w:rsidDel="00000000" w:rsidR="00000000" w:rsidRPr="00000000">
        <w:rPr>
          <w:rtl w:val="0"/>
        </w:rPr>
      </w:r>
    </w:p>
    <w:tbl>
      <w:tblPr>
        <w:tblStyle w:val="Table25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19B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Manage Course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Initialize by the admin.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The core of the management course interaction flow, enabling the admin to perform interaction such as create, delete, and edit the course details.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Loh Diing Yang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27/3/2024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Add Course, Drop Course,Edit Course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8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numPr>
                <w:ilvl w:val="0"/>
                <w:numId w:val="28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account is valid and has been authenticated by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28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page is fully loaded, waiting for a new instruction from the admin.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B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40"/>
        <w:gridCol w:w="5160"/>
        <w:tblGridChange w:id="0">
          <w:tblGrid>
            <w:gridCol w:w="4740"/>
            <w:gridCol w:w="5160"/>
          </w:tblGrid>
        </w:tblGridChange>
      </w:tblGrid>
      <w:tr>
        <w:trPr>
          <w:cantSplit w:val="1"/>
          <w:trHeight w:val="440.9765625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1D3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“Database”.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1.1 System reveals the sub-menu.</w:t>
            </w:r>
          </w:p>
        </w:tc>
      </w:tr>
      <w:tr>
        <w:trPr>
          <w:cantSplit w:val="1"/>
          <w:trHeight w:val="71.953125" w:hRule="atLeast"/>
          <w:tblHeader w:val="0"/>
        </w:trPr>
        <w:tc>
          <w:tcPr/>
          <w:p w:rsidR="00000000" w:rsidDel="00000000" w:rsidP="00000000" w:rsidRDefault="00000000" w:rsidRPr="00000000" w14:paraId="000001D7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“Course Management”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2.1 System displays all the course details.</w:t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DC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1.1.1. Internet is down.</w:t>
            </w:r>
          </w:p>
          <w:p w:rsidR="00000000" w:rsidDel="00000000" w:rsidP="00000000" w:rsidRDefault="00000000" w:rsidRPr="00000000" w14:paraId="000001D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Display a message to the user to check the Wi-Fi connection.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1.1.2 Server is down.</w:t>
            </w:r>
          </w:p>
          <w:p w:rsidR="00000000" w:rsidDel="00000000" w:rsidP="00000000" w:rsidRDefault="00000000" w:rsidRPr="00000000" w14:paraId="000001E0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Give an option for the student to contact staff and tell them to come back at another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pStyle w:val="Heading2"/>
        <w:rPr/>
      </w:pPr>
      <w:bookmarkStart w:colFirst="0" w:colLast="0" w:name="_heading=h.rp7fqw4lcww5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rPr/>
      </w:pPr>
      <w:bookmarkStart w:colFirst="0" w:colLast="0" w:name="_heading=h.3eiv1ey1rrj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rPr/>
      </w:pPr>
      <w:bookmarkStart w:colFirst="0" w:colLast="0" w:name="_heading=h.9v0a0yokf30h" w:id="9"/>
      <w:bookmarkEnd w:id="9"/>
      <w:r w:rsidDel="00000000" w:rsidR="00000000" w:rsidRPr="00000000">
        <w:rPr>
          <w:rtl w:val="0"/>
        </w:rPr>
        <w:t xml:space="preserve">Add Course</w:t>
      </w:r>
    </w:p>
    <w:tbl>
      <w:tblPr>
        <w:tblStyle w:val="Table29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1E5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Add course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Admin adds a new course to the existing course planner.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When there are any new courses offered by The University of Newcastle.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2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Manage course's pre-conditions applied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4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New course has been added and saved into the database.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1C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invokes “Manage Course” use case.</w:t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click “Add Course” button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2.1 System prompts for course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22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enters course details.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24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Admins submits course details.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4.1 System saves course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4.2 System prompts successful message.</w:t>
            </w:r>
          </w:p>
        </w:tc>
      </w:tr>
    </w:tbl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2B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2E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2F">
            <w:pPr>
              <w:spacing w:after="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4.1 Unable to save into the database due to database overload.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system prompts the admin regarding the failure of the process followed by the database errors.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31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Manage course's exception conditions applied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2"/>
        <w:rPr/>
      </w:pPr>
      <w:bookmarkStart w:colFirst="0" w:colLast="0" w:name="_heading=h.wqxluibkk5d0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rPr/>
      </w:pPr>
      <w:bookmarkStart w:colFirst="0" w:colLast="0" w:name="_heading=h.3g3mqnvw7nuh" w:id="11"/>
      <w:bookmarkEnd w:id="11"/>
      <w:r w:rsidDel="00000000" w:rsidR="00000000" w:rsidRPr="00000000">
        <w:rPr>
          <w:rtl w:val="0"/>
        </w:rPr>
        <w:t xml:space="preserve">Drop Course</w:t>
      </w:r>
    </w:p>
    <w:tbl>
      <w:tblPr>
        <w:tblStyle w:val="Table34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235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Drop course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Admin removes an existing course from the course planner.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When there are any course changes in The University of Newcastle such as the course is no longer provided by The University of Newcastle anymore.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2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Manage course's pre-conditions applied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4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course has been removed from the database, no longer displayed in the course planner.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6C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invokes “Manage Course” use case.</w:t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6E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“Delete” on the selected course.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2.1 System prompts “Are you sure you want to delete {course}?”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72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“Yes”.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3.1 System saves course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3.2 System prompts for successful message.</w:t>
            </w:r>
          </w:p>
        </w:tc>
      </w:tr>
    </w:tbl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79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7A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3.0.1 Admin clicks “No”.</w:t>
            </w:r>
          </w:p>
          <w:p w:rsidR="00000000" w:rsidDel="00000000" w:rsidP="00000000" w:rsidRDefault="00000000" w:rsidRPr="00000000" w14:paraId="0000027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system discards the changes and returns to the list of the course details pages.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7D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Manage course's exception conditions applied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2"/>
        <w:rPr/>
      </w:pPr>
      <w:bookmarkStart w:colFirst="0" w:colLast="0" w:name="_heading=h.2jdpl7usmjhu" w:id="12"/>
      <w:bookmarkEnd w:id="12"/>
      <w:r w:rsidDel="00000000" w:rsidR="00000000" w:rsidRPr="00000000">
        <w:rPr>
          <w:rtl w:val="0"/>
        </w:rPr>
        <w:t xml:space="preserve">Edit Course</w:t>
      </w:r>
    </w:p>
    <w:tbl>
      <w:tblPr>
        <w:tblStyle w:val="Table39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282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Edit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8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Admin changes the course details to ensure it aligns with The University of Newcastle course information.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7">
            <w:pPr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  <w:t xml:space="preserve">hen there are any course changes in The University of Newcastle.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F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Manage course's pre-conditions applied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B1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course details have been updated and the course planner displays the latest information.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pStyle w:val="Heading1"/>
        <w:rPr>
          <w:b w:val="1"/>
        </w:rPr>
      </w:pPr>
      <w:bookmarkStart w:colFirst="0" w:colLast="0" w:name="_heading=h.6bewwa1z2hns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1"/>
        <w:rPr>
          <w:b w:val="1"/>
        </w:rPr>
      </w:pPr>
      <w:bookmarkStart w:colFirst="0" w:colLast="0" w:name="_heading=h.qw6cq8yh515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20"/>
        <w:gridCol w:w="5280"/>
        <w:tblGridChange w:id="0">
          <w:tblGrid>
            <w:gridCol w:w="4620"/>
            <w:gridCol w:w="528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BA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invokes “Manage Course” use case.</w:t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BC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“Edit” on the selected course.</w:t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BE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2.1 System displays the selected course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C0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changes the course details..</w:t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C2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“Save”</w:t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4.1 System prompts “Are you sure you want to save changes?”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C6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the “Yes” button.</w:t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2C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5.1 System saves course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C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5.2 System prompts for successful message.</w:t>
            </w:r>
          </w:p>
        </w:tc>
      </w:tr>
    </w:tbl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CD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CE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5.0.1 Admin clicks “No”.</w:t>
            </w:r>
          </w:p>
          <w:p w:rsidR="00000000" w:rsidDel="00000000" w:rsidP="00000000" w:rsidRDefault="00000000" w:rsidRPr="00000000" w14:paraId="000002C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system discards the changes and returns to the list of courses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D1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Manage course's exception conditions applied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1"/>
        <w:rPr/>
      </w:pPr>
      <w:bookmarkStart w:colFirst="0" w:colLast="0" w:name="_heading=h.81zqbopgsm0t" w:id="15"/>
      <w:bookmarkEnd w:id="15"/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1"/>
        <w:rPr>
          <w:sz w:val="32"/>
          <w:szCs w:val="32"/>
        </w:rPr>
      </w:pPr>
      <w:bookmarkStart w:colFirst="0" w:colLast="0" w:name="_heading=h.333yt8h2p322" w:id="16"/>
      <w:bookmarkEnd w:id="16"/>
      <w:r w:rsidDel="00000000" w:rsidR="00000000" w:rsidRPr="00000000">
        <w:rPr>
          <w:sz w:val="32"/>
          <w:szCs w:val="32"/>
          <w:rtl w:val="0"/>
        </w:rPr>
        <w:t xml:space="preserve">View CMS Home Page</w:t>
      </w:r>
    </w:p>
    <w:tbl>
      <w:tblPr>
        <w:tblStyle w:val="Table44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2D7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D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D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View CMS Home Page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2E8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The landing page of the course planner, enabling the admin to further proceed with tasks like managing accounts and managing courses. It initializes when the admin </w:t>
            </w: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 into the course planner.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When the admin successfully log-in into their account, the system will redirect them into the home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F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Loh Diing Yang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27/3/2024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F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F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F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5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/>
          <w:p w:rsidR="00000000" w:rsidDel="00000000" w:rsidP="00000000" w:rsidRDefault="00000000" w:rsidRPr="00000000" w14:paraId="00000306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dmin account is valid and has been authenticated by the system.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7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0F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enters the login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numPr>
                <w:ilvl w:val="1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retrieves data.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1.2 System displays data.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2. Admin enters account details. </w:t>
            </w:r>
          </w:p>
        </w:tc>
        <w:tc>
          <w:tcPr/>
          <w:p w:rsidR="00000000" w:rsidDel="00000000" w:rsidP="00000000" w:rsidRDefault="00000000" w:rsidRPr="00000000" w14:paraId="0000031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      3. Admin submits account details.</w:t>
            </w:r>
          </w:p>
        </w:tc>
        <w:tc>
          <w:tcPr/>
          <w:p w:rsidR="00000000" w:rsidDel="00000000" w:rsidP="00000000" w:rsidRDefault="00000000" w:rsidRPr="00000000" w14:paraId="00000318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3.1 System receives account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3.2 System verify account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3.3 System redirect to home page.</w:t>
            </w:r>
          </w:p>
        </w:tc>
      </w:tr>
    </w:tbl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320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21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3.1.1 Fails to verify admin account details.</w:t>
            </w:r>
          </w:p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The system redirects the admin to the login page followed by the errors.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324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25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1.1.1 Internet is down.</w:t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Display a message to the user to check the Wi-Fi connection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27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1.1.2 Server is down.</w:t>
            </w:r>
          </w:p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Give an option for the student to contact staff and tell them to come back at another time</w:t>
            </w:r>
          </w:p>
        </w:tc>
      </w:tr>
    </w:tbl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1"/>
        <w:rPr>
          <w:rFonts w:ascii="Play" w:cs="Play" w:eastAsia="Play" w:hAnsi="Play"/>
          <w:color w:val="0f4761"/>
          <w:sz w:val="32"/>
          <w:szCs w:val="32"/>
        </w:rPr>
      </w:pPr>
      <w:bookmarkStart w:colFirst="0" w:colLast="0" w:name="_heading=h.95d1vt5xgma4" w:id="17"/>
      <w:bookmarkEnd w:id="17"/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View </w:t>
      </w:r>
      <w:r w:rsidDel="00000000" w:rsidR="00000000" w:rsidRPr="00000000">
        <w:rPr>
          <w:sz w:val="32"/>
          <w:szCs w:val="32"/>
          <w:rtl w:val="0"/>
        </w:rPr>
        <w:t xml:space="preserve">Home Page</w:t>
      </w:r>
      <w:r w:rsidDel="00000000" w:rsidR="00000000" w:rsidRPr="00000000">
        <w:rPr>
          <w:rtl w:val="0"/>
        </w:rPr>
      </w:r>
    </w:p>
    <w:tbl>
      <w:tblPr>
        <w:tblStyle w:val="Table49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32C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View Home Page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3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3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The landing page of the course planner, enabling the students to further proceed to track study progress, review personal profiles or schedule courses for the next trimester.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When the students successfully log-in into their account, the system will redirect them into the home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Loh Diing Yang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4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27/3/2024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View Profile, Track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A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Student account is valid and has been authenticated by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C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64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enter the login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numPr>
                <w:ilvl w:val="1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retrieves data.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1.2 System displays data.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      2. Students enter account details. </w:t>
            </w:r>
          </w:p>
        </w:tc>
        <w:tc>
          <w:tcPr/>
          <w:p w:rsidR="00000000" w:rsidDel="00000000" w:rsidP="00000000" w:rsidRDefault="00000000" w:rsidRPr="00000000" w14:paraId="0000036B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      3. Students submit account details.</w:t>
            </w:r>
          </w:p>
        </w:tc>
        <w:tc>
          <w:tcPr/>
          <w:p w:rsidR="00000000" w:rsidDel="00000000" w:rsidP="00000000" w:rsidRDefault="00000000" w:rsidRPr="00000000" w14:paraId="0000036D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3.1 System receives account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3.2 System verify account details.</w:t>
            </w:r>
          </w:p>
        </w:tc>
      </w:tr>
    </w:tbl>
    <w:p w:rsidR="00000000" w:rsidDel="00000000" w:rsidP="00000000" w:rsidRDefault="00000000" w:rsidRPr="00000000" w14:paraId="0000037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373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74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3.1.1 Fails to verify student account details.</w:t>
            </w:r>
          </w:p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The system redirects the student to the login page followed by the errors.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377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78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1.1.1 Internet is down.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Display a message to the user to check the Wi-Fi connection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7A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1.1.2 Server is down.</w:t>
            </w:r>
          </w:p>
          <w:p w:rsidR="00000000" w:rsidDel="00000000" w:rsidP="00000000" w:rsidRDefault="00000000" w:rsidRPr="00000000" w14:paraId="0000037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Give an option for the student to contact staff and tell them to come back at another time</w:t>
            </w:r>
          </w:p>
        </w:tc>
      </w:tr>
    </w:tbl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2"/>
        <w:rPr/>
      </w:pPr>
      <w:bookmarkStart w:colFirst="0" w:colLast="0" w:name="_heading=h.yisa68vfuyb6" w:id="18"/>
      <w:bookmarkEnd w:id="18"/>
      <w:r w:rsidDel="00000000" w:rsidR="00000000" w:rsidRPr="00000000">
        <w:rPr>
          <w:rtl w:val="0"/>
        </w:rPr>
        <w:t xml:space="preserve">Track Progress</w:t>
      </w:r>
    </w:p>
    <w:tbl>
      <w:tblPr>
        <w:tblStyle w:val="Table54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8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8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Track Progress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8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8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391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system displays the student’s study progress. It shows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courses they have completed, the courses they are currently taking, and the courses left to complete.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When the students want to review the study progress about how far they have gone.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9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16/2/2024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A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 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3AF">
            <w:pPr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View home page’s pre-conditions applied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B8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invoke the “View Home Page” use case.</w:t>
            </w:r>
          </w:p>
        </w:tc>
        <w:tc>
          <w:tcPr/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BA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click “Track Progress”.</w:t>
            </w:r>
          </w:p>
        </w:tc>
        <w:tc>
          <w:tcPr/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.1 System </w:t>
            </w:r>
            <w:r w:rsidDel="00000000" w:rsidR="00000000" w:rsidRPr="00000000">
              <w:rPr>
                <w:rtl w:val="0"/>
              </w:rPr>
              <w:t xml:space="preserve">retrieves account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2.2 System displays the students' study progress.</w:t>
            </w:r>
          </w:p>
        </w:tc>
      </w:tr>
    </w:tbl>
    <w:p w:rsidR="00000000" w:rsidDel="00000000" w:rsidP="00000000" w:rsidRDefault="00000000" w:rsidRPr="00000000" w14:paraId="000003C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C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View home page's exception conditions applied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2"/>
        <w:rPr/>
      </w:pPr>
      <w:bookmarkStart w:colFirst="0" w:colLast="0" w:name="_heading=h.wpod148jzp7s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View Profile</w:t>
      </w:r>
    </w:p>
    <w:tbl>
      <w:tblPr>
        <w:tblStyle w:val="Table59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3C8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C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D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Edit </w:t>
            </w: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D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.9531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D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3D9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the students details on the page, enabling t</w:t>
            </w:r>
            <w:r w:rsidDel="00000000" w:rsidR="00000000" w:rsidRPr="00000000">
              <w:rPr>
                <w:rtl w:val="0"/>
              </w:rPr>
              <w:t xml:space="preserve">he student to view or edit their profiles.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D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E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6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View home page’s pre-conditions applied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8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0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invoke the “View Home Page” use case.</w:t>
            </w:r>
          </w:p>
        </w:tc>
        <w:tc>
          <w:tcPr/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02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tudents click “Profile Picture”.</w:t>
            </w:r>
          </w:p>
        </w:tc>
        <w:tc>
          <w:tcPr/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0" w:hRule="atLeast"/>
          <w:tblHeader w:val="0"/>
        </w:trPr>
        <w:tc>
          <w:tcPr/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5">
            <w:pPr>
              <w:numPr>
                <w:ilvl w:val="1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prompts profile settings.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06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Students click “Profile Settings”.</w:t>
            </w:r>
          </w:p>
        </w:tc>
        <w:tc>
          <w:tcPr/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9">
            <w:pPr>
              <w:numPr>
                <w:ilvl w:val="1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 profile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      4. Student reviews profile details.</w:t>
            </w:r>
          </w:p>
        </w:tc>
        <w:tc>
          <w:tcPr/>
          <w:p w:rsidR="00000000" w:rsidDel="00000000" w:rsidP="00000000" w:rsidRDefault="00000000" w:rsidRPr="00000000" w14:paraId="000004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40D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0E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u w:val="single"/>
                <w:rtl w:val="0"/>
              </w:rPr>
              <w:t xml:space="preserve">.0.1 The student changes profile details.</w:t>
            </w:r>
          </w:p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The system prompts confirmation messages to the user.</w:t>
            </w:r>
          </w:p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If “Yes” has been selected, the system saves the changes and returns to the home page.</w:t>
            </w:r>
          </w:p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If”No” has been selected, the system discards the changes and returns to the home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413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View home page's exception conditions applied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Style w:val="Heading1"/>
        <w:rPr/>
      </w:pPr>
      <w:bookmarkStart w:colFirst="0" w:colLast="0" w:name="_heading=h.pw22k61ue6ex" w:id="20"/>
      <w:bookmarkEnd w:id="20"/>
      <w:r w:rsidDel="00000000" w:rsidR="00000000" w:rsidRPr="00000000">
        <w:rPr>
          <w:rtl w:val="0"/>
        </w:rPr>
        <w:t xml:space="preserve">Plan Course</w:t>
      </w:r>
    </w:p>
    <w:tbl>
      <w:tblPr>
        <w:tblStyle w:val="Table64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25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6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29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Course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2B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C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2D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31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432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main functionality of the system, enabling the students to schedule courses in a path that is offered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University of </w:t>
            </w:r>
            <w:r w:rsidDel="00000000" w:rsidR="00000000" w:rsidRPr="00000000">
              <w:rPr>
                <w:rtl w:val="0"/>
              </w:rPr>
              <w:t xml:space="preserve">Newcastle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36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When the student decides to plan for their future.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3A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B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3C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D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27/3/2024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3E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42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46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4A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B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Student account is valid and has been authenticated by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New plan has been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into the database</w:t>
            </w:r>
            <w:r w:rsidDel="00000000" w:rsidR="00000000" w:rsidRPr="00000000">
              <w:rPr>
                <w:rtl w:val="0"/>
              </w:rPr>
              <w:t xml:space="preserve"> according to the student’s arrangements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5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55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57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58">
            <w:pPr>
              <w:spacing w:line="25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9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1. Students click “Plan Your Path”.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B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C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1.1. System retrieves account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D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E">
            <w:pPr>
              <w:spacing w:line="25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 System displays the available courses.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F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2. Students add a course to the path.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1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 Students submit planning details.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6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3.1 System receives planning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6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3.1 System saves planning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6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3.2 System prompts for successful details.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B">
            <w:pPr>
              <w:spacing w:line="256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2.0.1 The student removes the courses from the existing plan.</w:t>
            </w:r>
          </w:p>
          <w:p w:rsidR="00000000" w:rsidDel="00000000" w:rsidP="00000000" w:rsidRDefault="00000000" w:rsidRPr="00000000" w14:paraId="0000046C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The student selects the course and drag it to the bin icon.</w:t>
            </w:r>
          </w:p>
        </w:tc>
      </w:tr>
    </w:tbl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F">
            <w:pPr>
              <w:spacing w:line="256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3.1.1 Student’s selected course requires prerequisite </w:t>
            </w:r>
          </w:p>
          <w:p w:rsidR="00000000" w:rsidDel="00000000" w:rsidP="00000000" w:rsidRDefault="00000000" w:rsidRPr="00000000" w14:paraId="00000470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The system alerts the user in the course planner that the selected course requires a prerequisite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71">
            <w:pPr>
              <w:spacing w:line="256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3.1.2 Student’s selected course isn’t available in the selected year and trimester</w:t>
            </w:r>
          </w:p>
          <w:p w:rsidR="00000000" w:rsidDel="00000000" w:rsidP="00000000" w:rsidRDefault="00000000" w:rsidRPr="00000000" w14:paraId="00000472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The system alerts the user in the course planner that the selected course isn’t available on that date</w:t>
            </w:r>
          </w:p>
        </w:tc>
      </w:tr>
    </w:tbl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Style w:val="Heading2"/>
        <w:rPr/>
      </w:pPr>
      <w:bookmarkStart w:colFirst="0" w:colLast="0" w:name="_heading=h.piwocwonu7zn" w:id="21"/>
      <w:bookmarkEnd w:id="21"/>
      <w:r w:rsidDel="00000000" w:rsidR="00000000" w:rsidRPr="00000000">
        <w:rPr>
          <w:rtl w:val="0"/>
        </w:rPr>
        <w:t xml:space="preserve">Add New Trimester</w:t>
      </w:r>
    </w:p>
    <w:tbl>
      <w:tblPr>
        <w:tblStyle w:val="Table69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47C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Add new Trimester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When there is insufficient slot for the student to schedule their courses.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The system allows the students to add</w:t>
            </w:r>
            <w:r w:rsidDel="00000000" w:rsidR="00000000" w:rsidRPr="00000000">
              <w:rPr>
                <w:rtl w:val="0"/>
              </w:rPr>
              <w:t xml:space="preserve"> a new trimester, enabling the flexibility in allocating more courses according to their preferences.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It happens when the students want to schedule retake courses or postpone existing courses in the following trimester or years.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A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A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A9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course’s pre-conditions applied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AB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New trimester has been added into the existing planning path.</w:t>
            </w:r>
          </w:p>
        </w:tc>
      </w:tr>
    </w:tbl>
    <w:p w:rsidR="00000000" w:rsidDel="00000000" w:rsidP="00000000" w:rsidRDefault="00000000" w:rsidRPr="00000000" w14:paraId="000004A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30" w:hRule="atLeast"/>
          <w:tblHeader w:val="0"/>
        </w:trPr>
        <w:tc>
          <w:tcPr/>
          <w:p w:rsidR="00000000" w:rsidDel="00000000" w:rsidP="00000000" w:rsidRDefault="00000000" w:rsidRPr="00000000" w14:paraId="000004B3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Students invoke the “Plan Course” use case.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.953125" w:hRule="atLeast"/>
          <w:tblHeader w:val="0"/>
        </w:trPr>
        <w:tc>
          <w:tcPr/>
          <w:p w:rsidR="00000000" w:rsidDel="00000000" w:rsidP="00000000" w:rsidRDefault="00000000" w:rsidRPr="00000000" w14:paraId="000004B5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Students click “Add new trimester”.</w:t>
            </w:r>
          </w:p>
        </w:tc>
        <w:tc>
          <w:tcPr/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.953125" w:hRule="atLeast"/>
          <w:tblHeader w:val="0"/>
        </w:trPr>
        <w:tc>
          <w:tcPr/>
          <w:p w:rsidR="00000000" w:rsidDel="00000000" w:rsidP="00000000" w:rsidRDefault="00000000" w:rsidRPr="00000000" w14:paraId="000004B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  Students submit planning details.</w:t>
            </w:r>
          </w:p>
        </w:tc>
        <w:tc>
          <w:tcPr/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3.1 System receives planning details.</w:t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3.2 System save planning details.</w:t>
            </w:r>
          </w:p>
        </w:tc>
      </w:tr>
    </w:tbl>
    <w:p w:rsidR="00000000" w:rsidDel="00000000" w:rsidP="00000000" w:rsidRDefault="00000000" w:rsidRPr="00000000" w14:paraId="000004B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4BE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BF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u w:val="single"/>
                <w:rtl w:val="0"/>
              </w:rPr>
              <w:t xml:space="preserve">.0.1 Students delete the trimester.</w:t>
            </w:r>
          </w:p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The system prompts confirmation messages to the students.</w:t>
            </w:r>
          </w:p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If “Yes” has been selected, the system deletes the trimester and updates the planning details. </w:t>
            </w:r>
          </w:p>
          <w:p w:rsidR="00000000" w:rsidDel="00000000" w:rsidP="00000000" w:rsidRDefault="00000000" w:rsidRPr="00000000" w14:paraId="000004C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If”No” has been selected, the system discards the changes and returns to the previous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tbl>
      <w:tblPr>
        <w:tblStyle w:val="Table73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4C4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Plan course’s exception conditions applied here.</w:t>
            </w:r>
          </w:p>
        </w:tc>
      </w:tr>
    </w:tbl>
    <w:p w:rsidR="00000000" w:rsidDel="00000000" w:rsidP="00000000" w:rsidRDefault="00000000" w:rsidRPr="00000000" w14:paraId="000004C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Style w:val="Heading1"/>
        <w:rPr/>
      </w:pPr>
      <w:bookmarkStart w:colFirst="0" w:colLast="0" w:name="_heading=h.l1xpw9eicqpt" w:id="22"/>
      <w:bookmarkEnd w:id="22"/>
      <w:r w:rsidDel="00000000" w:rsidR="00000000" w:rsidRPr="00000000">
        <w:rPr>
          <w:rtl w:val="0"/>
        </w:rPr>
        <w:t xml:space="preserve">Register Account</w:t>
      </w:r>
    </w:p>
    <w:tbl>
      <w:tblPr>
        <w:tblStyle w:val="Table74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4C9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C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Register account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D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4DA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The authentication function of the system, giving access to the course planner for the </w:t>
            </w:r>
            <w:r w:rsidDel="00000000" w:rsidR="00000000" w:rsidRPr="00000000">
              <w:rPr>
                <w:rtl w:val="0"/>
              </w:rPr>
              <w:t xml:space="preserve">student who is studying in The University of Newcastle.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F">
            <w:pPr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When the student is not registered on the website and prefers to plan their path in The University of Newcastle.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E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27/3/2024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F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F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tbl>
      <w:tblPr>
        <w:tblStyle w:val="Table75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F7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8">
            <w:pPr>
              <w:spacing w:line="25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student is currently enrolled in The University of Newcastle and has a valid education email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F9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New account has been created and saved into the database.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01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</w:t>
            </w:r>
            <w:r w:rsidDel="00000000" w:rsidR="00000000" w:rsidRPr="00000000">
              <w:rPr>
                <w:rtl w:val="0"/>
              </w:rPr>
              <w:t xml:space="preserve"> enter the course planner.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1.953125" w:hRule="atLeast"/>
          <w:tblHeader w:val="0"/>
        </w:trPr>
        <w:tc>
          <w:tcPr/>
          <w:p w:rsidR="00000000" w:rsidDel="00000000" w:rsidP="00000000" w:rsidRDefault="00000000" w:rsidRPr="00000000" w14:paraId="00000503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click “Register New Account”.</w:t>
            </w:r>
          </w:p>
        </w:tc>
        <w:tc>
          <w:tcPr/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.1 System redirects to the registration page.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2.2 System prompts the students to enter their name, email, and password.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09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enter the required details.</w:t>
            </w:r>
          </w:p>
        </w:tc>
        <w:tc>
          <w:tcPr/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0B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submit the details.</w:t>
            </w:r>
          </w:p>
        </w:tc>
        <w:tc>
          <w:tcPr/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4.1 System verify the submitted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4.2 System sends a token with a time limit to the student’s email.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4.3 System prompts the students to enter the token credentials.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13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enter the token credentials.</w:t>
            </w:r>
          </w:p>
        </w:tc>
        <w:tc>
          <w:tcPr/>
          <w:p w:rsidR="00000000" w:rsidDel="00000000" w:rsidP="00000000" w:rsidRDefault="00000000" w:rsidRPr="00000000" w14:paraId="0000051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5.1 System verify the token.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5.2 System saves the student’s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5.3 System prompts for successful registration.</w:t>
            </w:r>
          </w:p>
        </w:tc>
      </w:tr>
    </w:tbl>
    <w:p w:rsidR="00000000" w:rsidDel="00000000" w:rsidP="00000000" w:rsidRDefault="00000000" w:rsidRPr="00000000" w14:paraId="0000051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51D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1E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4.2.1 Students fail to enter correct token within the time limit.</w:t>
            </w:r>
          </w:p>
          <w:p w:rsidR="00000000" w:rsidDel="00000000" w:rsidP="00000000" w:rsidRDefault="00000000" w:rsidRPr="00000000" w14:paraId="0000051F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 system prompts the students to resend another token.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521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22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2.1.1 Internet is down.</w:t>
            </w:r>
          </w:p>
          <w:p w:rsidR="00000000" w:rsidDel="00000000" w:rsidP="00000000" w:rsidRDefault="00000000" w:rsidRPr="00000000" w14:paraId="00000523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Display a message to the users to check the Wi-Fi connection.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24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2.1.1 The server is down</w:t>
            </w:r>
          </w:p>
          <w:p w:rsidR="00000000" w:rsidDel="00000000" w:rsidP="00000000" w:rsidRDefault="00000000" w:rsidRPr="00000000" w14:paraId="00000525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Give an option for the users to contact staff and tell them to come back at another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26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4.1</w:t>
            </w:r>
            <w:r w:rsidDel="00000000" w:rsidR="00000000" w:rsidRPr="00000000">
              <w:rPr>
                <w:u w:val="single"/>
                <w:rtl w:val="0"/>
              </w:rPr>
              <w:t xml:space="preserve">.1 Student’s email cannot be verified</w:t>
            </w:r>
          </w:p>
          <w:p w:rsidR="00000000" w:rsidDel="00000000" w:rsidP="00000000" w:rsidRDefault="00000000" w:rsidRPr="00000000" w14:paraId="0000052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system informs the students to contact The University of Newcastle IT support to resolve the education email problems.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36.953125" w:hRule="atLeast"/>
          <w:tblHeader w:val="0"/>
        </w:trPr>
        <w:tc>
          <w:tcPr/>
          <w:p w:rsidR="00000000" w:rsidDel="00000000" w:rsidP="00000000" w:rsidRDefault="00000000" w:rsidRPr="00000000" w14:paraId="00000528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5.1.1 </w:t>
            </w:r>
            <w:r w:rsidDel="00000000" w:rsidR="00000000" w:rsidRPr="00000000">
              <w:rPr>
                <w:u w:val="single"/>
                <w:rtl w:val="0"/>
              </w:rPr>
              <w:t xml:space="preserve">Invalid OTP</w:t>
            </w:r>
          </w:p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The system prompts “Invalid Token” and requests the user to enter a token again.</w:t>
            </w:r>
          </w:p>
        </w:tc>
      </w:tr>
    </w:tbl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Style w:val="Heading1"/>
        <w:rPr/>
      </w:pPr>
      <w:bookmarkStart w:colFirst="0" w:colLast="0" w:name="_heading=h.x2iqafy6lqja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Style w:val="Heading1"/>
        <w:rPr/>
      </w:pPr>
      <w:bookmarkStart w:colFirst="0" w:colLast="0" w:name="_heading=h.3z8siaj5i34n" w:id="24"/>
      <w:bookmarkEnd w:id="24"/>
      <w:r w:rsidDel="00000000" w:rsidR="00000000" w:rsidRPr="00000000">
        <w:rPr>
          <w:rtl w:val="0"/>
        </w:rPr>
        <w:t xml:space="preserve">Login Account</w:t>
      </w:r>
    </w:p>
    <w:tbl>
      <w:tblPr>
        <w:tblStyle w:val="Table79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bfbfb" w:val="clear"/>
                <w:vertAlign w:val="baseline"/>
                <w:rtl w:val="0"/>
              </w:rPr>
              <w:t xml:space="preserve">Login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3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A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.9531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5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F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authentication function of the system, verifying the access of the accounts. It grants the access of other features to the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4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  <w:t xml:space="preserve">hen the user is trying to access the services offered by the system, and then the system validates the user details and grants them the approval.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4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4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4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4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F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5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5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tbl>
      <w:tblPr>
        <w:tblStyle w:val="Table80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sers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already </w:t>
            </w:r>
            <w:r w:rsidDel="00000000" w:rsidR="00000000" w:rsidRPr="00000000">
              <w:rPr>
                <w:rtl w:val="0"/>
              </w:rPr>
              <w:t xml:space="preserve">registered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course planner.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sers logged into the account.</w:t>
            </w:r>
          </w:p>
        </w:tc>
      </w:tr>
    </w:tbl>
    <w:p w:rsidR="00000000" w:rsidDel="00000000" w:rsidP="00000000" w:rsidRDefault="00000000" w:rsidRPr="00000000" w14:paraId="0000055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</w:t>
            </w:r>
            <w:r w:rsidDel="00000000" w:rsidR="00000000" w:rsidRPr="00000000">
              <w:rPr>
                <w:rtl w:val="0"/>
              </w:rPr>
              <w:t xml:space="preserve">enter the course planner.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System displays login page.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System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rompts </w:t>
            </w:r>
            <w:r w:rsidDel="00000000" w:rsidR="00000000" w:rsidRPr="00000000">
              <w:rPr>
                <w:rtl w:val="0"/>
              </w:rPr>
              <w:t xml:space="preserve">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 and password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enter </w:t>
            </w:r>
            <w:r w:rsidDel="00000000" w:rsidR="00000000" w:rsidRPr="00000000">
              <w:rPr>
                <w:rtl w:val="0"/>
              </w:rPr>
              <w:t xml:space="preserve">required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details.</w:t>
            </w:r>
          </w:p>
        </w:tc>
        <w:tc>
          <w:tcPr/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click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“Login”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3.1 System receives submitted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System </w:t>
            </w:r>
            <w:r w:rsidDel="00000000" w:rsidR="00000000" w:rsidRPr="00000000">
              <w:rPr>
                <w:rtl w:val="0"/>
              </w:rPr>
              <w:t xml:space="preserve">verify submitted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System </w:t>
            </w:r>
            <w:r w:rsidDel="00000000" w:rsidR="00000000" w:rsidRPr="00000000">
              <w:rPr>
                <w:rtl w:val="0"/>
              </w:rPr>
              <w:t xml:space="preserve">displays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account’s </w:t>
            </w:r>
            <w:r w:rsidDel="00000000" w:rsidR="00000000" w:rsidRPr="00000000">
              <w:rPr>
                <w:rtl w:val="0"/>
              </w:rPr>
              <w:t xml:space="preserve">home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77">
            <w:pPr>
              <w:spacing w:after="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2.0.1 Users forgets the password.</w:t>
            </w:r>
          </w:p>
          <w:p w:rsidR="00000000" w:rsidDel="00000000" w:rsidP="00000000" w:rsidRDefault="00000000" w:rsidRPr="00000000" w14:paraId="00000578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</w:t>
            </w:r>
            <w:r w:rsidDel="00000000" w:rsidR="00000000" w:rsidRPr="00000000">
              <w:rPr>
                <w:rtl w:val="0"/>
              </w:rPr>
              <w:t xml:space="preserve">click “Forget Password”.</w:t>
            </w:r>
          </w:p>
          <w:p w:rsidR="00000000" w:rsidDel="00000000" w:rsidP="00000000" w:rsidRDefault="00000000" w:rsidRPr="00000000" w14:paraId="00000579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for requesting an email address that is registered on the website.</w:t>
            </w:r>
          </w:p>
          <w:p w:rsidR="00000000" w:rsidDel="00000000" w:rsidP="00000000" w:rsidRDefault="00000000" w:rsidRPr="00000000" w14:paraId="0000057A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enter required details and click “Reset Password”.</w:t>
            </w:r>
          </w:p>
          <w:p w:rsidR="00000000" w:rsidDel="00000000" w:rsidP="00000000" w:rsidRDefault="00000000" w:rsidRPr="00000000" w14:paraId="0000057B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reset password details to the submitted email.</w:t>
            </w:r>
          </w:p>
          <w:p w:rsidR="00000000" w:rsidDel="00000000" w:rsidP="00000000" w:rsidRDefault="00000000" w:rsidRPr="00000000" w14:paraId="0000057C">
            <w:pPr>
              <w:numPr>
                <w:ilvl w:val="0"/>
                <w:numId w:val="7"/>
              </w:numPr>
              <w:spacing w:after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reset their password through the email.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tbl>
      <w:tblPr>
        <w:tblStyle w:val="Table83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System is under maintenance.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System denies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from </w:t>
            </w:r>
            <w:r w:rsidDel="00000000" w:rsidR="00000000" w:rsidRPr="00000000">
              <w:rPr>
                <w:rtl w:val="0"/>
              </w:rPr>
              <w:t xml:space="preserve">login into the system and informs the user regarding the issues.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Style w:val="Heading1"/>
        <w:rPr/>
      </w:pPr>
      <w:bookmarkStart w:colFirst="0" w:colLast="0" w:name="_heading=h.t18nnewgz1r1" w:id="25"/>
      <w:bookmarkEnd w:id="25"/>
      <w:r w:rsidDel="00000000" w:rsidR="00000000" w:rsidRPr="00000000">
        <w:rPr>
          <w:rtl w:val="0"/>
        </w:rPr>
        <w:t xml:space="preserve">Contact Admin</w:t>
      </w:r>
    </w:p>
    <w:tbl>
      <w:tblPr>
        <w:tblStyle w:val="Table84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8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8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admin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9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9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.9531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9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597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communication features of the system, enabling the users to contact the admin and getting response from the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9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C">
            <w:pPr>
              <w:numPr>
                <w:ilvl w:val="0"/>
                <w:numId w:val="1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the user wants to </w:t>
            </w:r>
            <w:r w:rsidDel="00000000" w:rsidR="00000000" w:rsidRPr="00000000">
              <w:rPr>
                <w:rtl w:val="0"/>
              </w:rPr>
              <w:t xml:space="preserve">raise the issues they found.</w:t>
            </w:r>
          </w:p>
          <w:p w:rsidR="00000000" w:rsidDel="00000000" w:rsidP="00000000" w:rsidRDefault="00000000" w:rsidRPr="00000000" w14:paraId="0000059D">
            <w:pPr>
              <w:numPr>
                <w:ilvl w:val="0"/>
                <w:numId w:val="11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the user has an opinion to enhance the functionality of the course planner.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A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A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A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A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9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A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B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tbl>
      <w:tblPr>
        <w:tblStyle w:val="Table85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reported issues or improvement details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been to the admin.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the “Contact”.</w:t>
            </w:r>
          </w:p>
        </w:tc>
        <w:tc>
          <w:tcPr/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displays contact page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enter the required details.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 the details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3.1 System receives submitted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C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3.1 System saves submitted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3.2 System displays “Message sent successfully”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5C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tbl>
      <w:tblPr>
        <w:tblStyle w:val="Table88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D2">
            <w:pPr>
              <w:spacing w:after="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1.1.1 System is under maintenance.</w:t>
            </w:r>
          </w:p>
          <w:p w:rsidR="00000000" w:rsidDel="00000000" w:rsidP="00000000" w:rsidRDefault="00000000" w:rsidRPr="00000000" w14:paraId="000005D3">
            <w:pPr>
              <w:spacing w:after="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System denies the user from login into the system and informs the user regarding the issues.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D4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3.1.1 Users submit an invalid email.</w:t>
            </w:r>
          </w:p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Users unable to receive responses from the admin.</w:t>
            </w:r>
          </w:p>
        </w:tc>
      </w:tr>
    </w:tbl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"/>
      <w:lvlJc w:val="left"/>
      <w:pPr>
        <w:ind w:left="900" w:hanging="54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1.%2"/>
      <w:lvlJc w:val="left"/>
      <w:pPr>
        <w:ind w:left="900" w:hanging="54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2300EC"/>
    <w:pPr>
      <w:spacing w:after="60" w:before="120" w:line="240" w:lineRule="auto"/>
    </w:pPr>
    <w:rPr>
      <w:rFonts w:ascii="Times New Roman" w:cs="Times New Roman" w:eastAsia="Times New Roman" w:hAnsi="Times New Roman"/>
      <w:kern w:val="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2300E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300E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300E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300E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300E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300E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300E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300E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300E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300E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300E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300E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300E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300EC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300E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300E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300E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300E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300EC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300E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300E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300E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300E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300E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300E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300E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300E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300EC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300EC"/>
    <w:rPr>
      <w:b w:val="1"/>
      <w:bCs w:val="1"/>
      <w:smallCaps w:val="1"/>
      <w:color w:val="0f4761" w:themeColor="accent1" w:themeShade="0000BF"/>
      <w:spacing w:val="5"/>
    </w:rPr>
  </w:style>
  <w:style w:type="paragraph" w:styleId="NormalComment" w:customStyle="1">
    <w:name w:val="Normal Comment"/>
    <w:basedOn w:val="Normal"/>
    <w:rsid w:val="002300EC"/>
    <w:rPr>
      <w:color w:val="ff0000"/>
    </w:rPr>
  </w:style>
  <w:style w:type="paragraph" w:styleId="FigureTitle" w:customStyle="1">
    <w:name w:val="Figure Title"/>
    <w:basedOn w:val="Normal"/>
    <w:next w:val="BodyText"/>
    <w:rsid w:val="002300EC"/>
    <w:pPr>
      <w:keepLines w:val="1"/>
      <w:spacing w:after="180"/>
      <w:jc w:val="center"/>
    </w:pPr>
    <w:rPr>
      <w:b w:val="1"/>
      <w:sz w:val="22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2300EC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2300EC"/>
    <w:rPr>
      <w:rFonts w:ascii="Times New Roman" w:cs="Times New Roman" w:eastAsia="Times New Roman" w:hAnsi="Times New Roman"/>
      <w:kern w:val="0"/>
      <w:szCs w:val="20"/>
      <w:lang w:eastAsia="en-US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jo8Sszwezo9GxsYaSanxLMVauw==">CgMxLjAyDmguODY5ZmxybWE5eWtwMg5oLnVkZG01d2NoY3NheDIOaC44MHJkNDhnazhnMXQyDmguNWJtcGg3cTduN3htMg5oLjV1c21haG1sYmpkMDIOaC55NHhrYmVqYTJwcmgyDmguZTdtMnZzMmVsMXZpMg5oLnJwN2ZxdzRsY3d3NTIOaC4zZWl2MWV5MXJyanQyDmguOXYwYTB5b2tmMzBoMg5oLndxeGx1aWJrazVkMDIOaC4zZzNtcW52dzdudWgyDmguMmpkcGw3dXNtamh1Mg5oLjZiZXd3YTF6MmhuczIOaC5xdzZjcTh5aDUxNXgyDmguODF6cWJvcGdzbTB0Mg5oLjMzM3l0OGgycDMyMjIOaC45NWQxdnQ1eGdtYTQyDmgueWlzYTY4dmZ1eWI2Mg5oLndwb2QxNDhqenA3czIOaC5wdzIyazYxdWU2ZXgyDmgucGl3b2N3b251N3puMg5oLmwxeHB3OWVpY3FwdDIOaC54MmlxYWZ5NmxxamEyDmguM3o4c2lhajVpMzRuMg5oLnQxOG5uZXdnejFyMTgAciExLURwektoMnZxd3ZCcV8wMWFzYkt3M2M0OEs1bnhfW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2024-03-11T08:25:00Z</dcterms:created>
  <dc:creator>Loki Ordinson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d9009dcb-89c7-444a-93e4-ce726f27612a</vt:lpwstr>
  </property>
  <property fmtid="{D5CDD505-2E9C-101B-9397-08002B2CF9AE}" pid="3" name="ContentTypeId">
    <vt:lpwstr>0x010100ACA20C32F35F02408E815B4FF346B239</vt:lpwstr>
  </property>
</Properties>
</file>