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2D9D" w:rsidRPr="00A32D9D" w:rsidRDefault="00A32D9D" w:rsidP="00A32D9D">
      <w:pPr>
        <w:spacing w:before="100" w:beforeAutospacing="1" w:after="100" w:afterAutospacing="1" w:line="240" w:lineRule="auto"/>
        <w:outlineLvl w:val="1"/>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CAPSTONE DEFENSE PLAN (CHAPTER 1–5 + DIAGRAMS)</w:t>
      </w:r>
    </w:p>
    <w:p w:rsidR="00A32D9D" w:rsidRPr="00A32D9D" w:rsidRDefault="00A32D9D" w:rsidP="00A32D9D">
      <w:pPr>
        <w:spacing w:before="100" w:beforeAutospacing="1" w:after="100" w:afterAutospacing="1" w:line="240" w:lineRule="auto"/>
        <w:outlineLvl w:val="2"/>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1. Opening Statement (30–45 seconds)</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 xml:space="preserve">“Good day panelists. We are the proponents of </w:t>
      </w:r>
      <w:proofErr w:type="spellStart"/>
      <w:r w:rsidRPr="00A32D9D">
        <w:rPr>
          <w:rFonts w:ascii="Times New Roman" w:eastAsia="Times New Roman" w:hAnsi="Times New Roman" w:cs="Times New Roman"/>
          <w:b/>
          <w:bCs/>
          <w:sz w:val="24"/>
          <w:szCs w:val="24"/>
        </w:rPr>
        <w:t>DigiPort</w:t>
      </w:r>
      <w:proofErr w:type="spellEnd"/>
      <w:r w:rsidRPr="00A32D9D">
        <w:rPr>
          <w:rFonts w:ascii="Times New Roman" w:eastAsia="Times New Roman" w:hAnsi="Times New Roman" w:cs="Times New Roman"/>
          <w:b/>
          <w:sz w:val="24"/>
          <w:szCs w:val="24"/>
        </w:rPr>
        <w:t>, a Digital Portfolio System developed for Naawan Central School. This system addresses issues in traditional paper-based portfolio management such as data loss, tracking inefficiencies, and accessibility concerns. Our goal is to modernize portfolio compilation and improve collaboration between teachers and pupils.”</w:t>
      </w:r>
    </w:p>
    <w:p w:rsidR="00A32D9D" w:rsidRPr="00A32D9D" w:rsidRDefault="00E27BF7" w:rsidP="00A32D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32D9D" w:rsidRPr="00A32D9D" w:rsidRDefault="00A32D9D" w:rsidP="00A32D9D">
      <w:pPr>
        <w:spacing w:before="100" w:beforeAutospacing="1" w:after="100" w:afterAutospacing="1" w:line="240" w:lineRule="auto"/>
        <w:outlineLvl w:val="1"/>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CHAPTER 1 – INTRODUCTION (Problem &amp; Purpose)</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Cs/>
          <w:sz w:val="24"/>
          <w:szCs w:val="24"/>
        </w:rPr>
        <w:t>Problem Statement</w:t>
      </w:r>
    </w:p>
    <w:p w:rsidR="00A32D9D" w:rsidRPr="00A32D9D" w:rsidRDefault="00A32D9D" w:rsidP="00A32D9D">
      <w:pPr>
        <w:numPr>
          <w:ilvl w:val="0"/>
          <w:numId w:val="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Manual portfolio handling causes:</w:t>
      </w:r>
    </w:p>
    <w:p w:rsidR="00A32D9D" w:rsidRPr="00A32D9D" w:rsidRDefault="00A32D9D" w:rsidP="00A32D9D">
      <w:pPr>
        <w:numPr>
          <w:ilvl w:val="1"/>
          <w:numId w:val="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Loss of pupil outputs</w:t>
      </w:r>
    </w:p>
    <w:p w:rsidR="00A32D9D" w:rsidRPr="00A32D9D" w:rsidRDefault="00A32D9D" w:rsidP="00A32D9D">
      <w:pPr>
        <w:numPr>
          <w:ilvl w:val="1"/>
          <w:numId w:val="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Difficulty tracking submissions</w:t>
      </w:r>
    </w:p>
    <w:p w:rsidR="00A32D9D" w:rsidRPr="00A32D9D" w:rsidRDefault="00A32D9D" w:rsidP="00A32D9D">
      <w:pPr>
        <w:numPr>
          <w:ilvl w:val="1"/>
          <w:numId w:val="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Accessibility and ownership issues</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Cs/>
          <w:sz w:val="24"/>
          <w:szCs w:val="24"/>
        </w:rPr>
        <w:t>Why the system is needed</w:t>
      </w:r>
    </w:p>
    <w:p w:rsidR="00A32D9D" w:rsidRPr="00A32D9D" w:rsidRDefault="00A32D9D" w:rsidP="00A32D9D">
      <w:pPr>
        <w:numPr>
          <w:ilvl w:val="0"/>
          <w:numId w:val="2"/>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No centralized digital repository</w:t>
      </w:r>
    </w:p>
    <w:p w:rsidR="00A32D9D" w:rsidRPr="00A32D9D" w:rsidRDefault="00A32D9D" w:rsidP="00A32D9D">
      <w:pPr>
        <w:numPr>
          <w:ilvl w:val="0"/>
          <w:numId w:val="2"/>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Teachers struggle with tracking progress</w:t>
      </w:r>
    </w:p>
    <w:p w:rsidR="00A32D9D" w:rsidRPr="00A32D9D" w:rsidRDefault="00A32D9D" w:rsidP="00A32D9D">
      <w:pPr>
        <w:numPr>
          <w:ilvl w:val="0"/>
          <w:numId w:val="2"/>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Pupils cannot easily retrieve or showcase outputs</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Cs/>
          <w:sz w:val="24"/>
          <w:szCs w:val="24"/>
        </w:rPr>
        <w:t>Objectives</w:t>
      </w:r>
    </w:p>
    <w:p w:rsidR="00A32D9D" w:rsidRPr="00A32D9D" w:rsidRDefault="00A32D9D" w:rsidP="00A32D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
          <w:bCs/>
          <w:sz w:val="24"/>
          <w:szCs w:val="24"/>
        </w:rPr>
        <w:t>General:</w:t>
      </w:r>
      <w:r w:rsidRPr="00A32D9D">
        <w:rPr>
          <w:rFonts w:ascii="Times New Roman" w:eastAsia="Times New Roman" w:hAnsi="Times New Roman" w:cs="Times New Roman"/>
          <w:sz w:val="24"/>
          <w:szCs w:val="24"/>
        </w:rPr>
        <w:t xml:space="preserve"> Develop a digital portfolio system using Agile</w:t>
      </w:r>
    </w:p>
    <w:p w:rsidR="00A32D9D" w:rsidRPr="00A32D9D" w:rsidRDefault="00A32D9D" w:rsidP="00A32D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
          <w:bCs/>
          <w:sz w:val="24"/>
          <w:szCs w:val="24"/>
        </w:rPr>
        <w:t>Specific:</w:t>
      </w:r>
    </w:p>
    <w:p w:rsidR="00A32D9D" w:rsidRPr="00A32D9D" w:rsidRDefault="00A32D9D" w:rsidP="00A32D9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Design based on NCS processes</w:t>
      </w:r>
    </w:p>
    <w:p w:rsidR="00A32D9D" w:rsidRPr="00A32D9D" w:rsidRDefault="00A32D9D" w:rsidP="00A32D9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Develop and implement the system</w:t>
      </w:r>
    </w:p>
    <w:p w:rsidR="00A32D9D" w:rsidRPr="00A32D9D" w:rsidRDefault="00A32D9D" w:rsidP="00A32D9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Test usability using SUS and ARS</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Cs/>
          <w:sz w:val="24"/>
          <w:szCs w:val="24"/>
        </w:rPr>
        <w:t>Scope &amp; Limitations</w:t>
      </w:r>
    </w:p>
    <w:p w:rsidR="00A32D9D" w:rsidRPr="00A32D9D" w:rsidRDefault="00A32D9D" w:rsidP="00A32D9D">
      <w:pPr>
        <w:numPr>
          <w:ilvl w:val="0"/>
          <w:numId w:val="4"/>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Web-based system</w:t>
      </w:r>
    </w:p>
    <w:p w:rsidR="00A32D9D" w:rsidRPr="00A32D9D" w:rsidRDefault="00A32D9D" w:rsidP="00A32D9D">
      <w:pPr>
        <w:numPr>
          <w:ilvl w:val="0"/>
          <w:numId w:val="4"/>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Image upload only</w:t>
      </w:r>
    </w:p>
    <w:p w:rsidR="00A32D9D" w:rsidRPr="00A32D9D" w:rsidRDefault="00A32D9D" w:rsidP="00A32D9D">
      <w:pPr>
        <w:numPr>
          <w:ilvl w:val="0"/>
          <w:numId w:val="4"/>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Teachers assigned to one class</w:t>
      </w:r>
    </w:p>
    <w:p w:rsidR="00A32D9D" w:rsidRPr="00A32D9D" w:rsidRDefault="00A32D9D" w:rsidP="00A32D9D">
      <w:pPr>
        <w:numPr>
          <w:ilvl w:val="0"/>
          <w:numId w:val="4"/>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No automated grading (portfolio-focused)</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br/>
        <w:t xml:space="preserve">Emphasize </w:t>
      </w:r>
      <w:r w:rsidRPr="00A32D9D">
        <w:rPr>
          <w:rFonts w:ascii="Times New Roman" w:eastAsia="Times New Roman" w:hAnsi="Times New Roman" w:cs="Times New Roman"/>
          <w:b/>
          <w:bCs/>
          <w:sz w:val="24"/>
          <w:szCs w:val="24"/>
        </w:rPr>
        <w:t>real school problems</w:t>
      </w:r>
      <w:r w:rsidRPr="00A32D9D">
        <w:rPr>
          <w:rFonts w:ascii="Times New Roman" w:eastAsia="Times New Roman" w:hAnsi="Times New Roman" w:cs="Times New Roman"/>
          <w:sz w:val="24"/>
          <w:szCs w:val="24"/>
        </w:rPr>
        <w:t xml:space="preserve"> and how </w:t>
      </w:r>
      <w:proofErr w:type="spellStart"/>
      <w:r w:rsidRPr="00A32D9D">
        <w:rPr>
          <w:rFonts w:ascii="Times New Roman" w:eastAsia="Times New Roman" w:hAnsi="Times New Roman" w:cs="Times New Roman"/>
          <w:sz w:val="24"/>
          <w:szCs w:val="24"/>
        </w:rPr>
        <w:t>DigiPort</w:t>
      </w:r>
      <w:proofErr w:type="spellEnd"/>
      <w:r w:rsidRPr="00A32D9D">
        <w:rPr>
          <w:rFonts w:ascii="Times New Roman" w:eastAsia="Times New Roman" w:hAnsi="Times New Roman" w:cs="Times New Roman"/>
          <w:sz w:val="24"/>
          <w:szCs w:val="24"/>
        </w:rPr>
        <w:t xml:space="preserve"> directly solves them.</w:t>
      </w:r>
    </w:p>
    <w:p w:rsidR="00A32D9D" w:rsidRPr="00A32D9D" w:rsidRDefault="00E27BF7" w:rsidP="00A32D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32D9D" w:rsidRPr="00A32D9D" w:rsidRDefault="00A32D9D" w:rsidP="00A32D9D">
      <w:pPr>
        <w:spacing w:before="100" w:beforeAutospacing="1" w:after="100" w:afterAutospacing="1" w:line="240" w:lineRule="auto"/>
        <w:outlineLvl w:val="1"/>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CHAPTER 2 – REVIEW OF RELATED LITERATURE &amp; SYSTEMS</w:t>
      </w:r>
    </w:p>
    <w:p w:rsidR="00A32D9D" w:rsidRPr="00A32D9D" w:rsidRDefault="00A32D9D" w:rsidP="00A32D9D">
      <w:pPr>
        <w:numPr>
          <w:ilvl w:val="0"/>
          <w:numId w:val="5"/>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Digital portfolios improve:</w:t>
      </w:r>
    </w:p>
    <w:p w:rsidR="00A32D9D" w:rsidRPr="00A32D9D" w:rsidRDefault="00A32D9D" w:rsidP="00A32D9D">
      <w:pPr>
        <w:numPr>
          <w:ilvl w:val="1"/>
          <w:numId w:val="5"/>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Student motivation</w:t>
      </w:r>
    </w:p>
    <w:p w:rsidR="00A32D9D" w:rsidRPr="00A32D9D" w:rsidRDefault="00A32D9D" w:rsidP="00A32D9D">
      <w:pPr>
        <w:numPr>
          <w:ilvl w:val="1"/>
          <w:numId w:val="5"/>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Reflection and ownership of learning</w:t>
      </w:r>
    </w:p>
    <w:p w:rsidR="00A32D9D" w:rsidRPr="00A32D9D" w:rsidRDefault="00A32D9D" w:rsidP="00A32D9D">
      <w:pPr>
        <w:numPr>
          <w:ilvl w:val="0"/>
          <w:numId w:val="5"/>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Related systems studied:</w:t>
      </w:r>
    </w:p>
    <w:p w:rsidR="00A32D9D" w:rsidRPr="00A32D9D" w:rsidRDefault="00A32D9D" w:rsidP="00A32D9D">
      <w:pPr>
        <w:numPr>
          <w:ilvl w:val="1"/>
          <w:numId w:val="5"/>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Seesaw</w:t>
      </w:r>
    </w:p>
    <w:p w:rsidR="00A32D9D" w:rsidRPr="00A32D9D" w:rsidRDefault="00A32D9D" w:rsidP="00A32D9D">
      <w:pPr>
        <w:numPr>
          <w:ilvl w:val="1"/>
          <w:numId w:val="5"/>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Google Classroom</w:t>
      </w:r>
    </w:p>
    <w:p w:rsidR="00A32D9D" w:rsidRPr="00A32D9D" w:rsidRDefault="00A32D9D" w:rsidP="00A32D9D">
      <w:pPr>
        <w:numPr>
          <w:ilvl w:val="1"/>
          <w:numId w:val="5"/>
        </w:numPr>
        <w:spacing w:before="100" w:beforeAutospacing="1" w:after="100" w:afterAutospacing="1" w:line="240" w:lineRule="auto"/>
        <w:rPr>
          <w:rFonts w:ascii="Times New Roman" w:eastAsia="Times New Roman" w:hAnsi="Times New Roman" w:cs="Times New Roman"/>
          <w:b/>
          <w:sz w:val="24"/>
          <w:szCs w:val="24"/>
        </w:rPr>
      </w:pPr>
      <w:proofErr w:type="spellStart"/>
      <w:r w:rsidRPr="00A32D9D">
        <w:rPr>
          <w:rFonts w:ascii="Times New Roman" w:eastAsia="Times New Roman" w:hAnsi="Times New Roman" w:cs="Times New Roman"/>
          <w:b/>
          <w:sz w:val="24"/>
          <w:szCs w:val="24"/>
        </w:rPr>
        <w:t>ClassDojo</w:t>
      </w:r>
      <w:proofErr w:type="spellEnd"/>
    </w:p>
    <w:p w:rsidR="00A32D9D" w:rsidRPr="00A32D9D" w:rsidRDefault="00A32D9D" w:rsidP="00A32D9D">
      <w:pPr>
        <w:numPr>
          <w:ilvl w:val="1"/>
          <w:numId w:val="5"/>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OneNote</w:t>
      </w:r>
    </w:p>
    <w:p w:rsidR="00A32D9D" w:rsidRPr="00A32D9D" w:rsidRDefault="00A32D9D" w:rsidP="00A32D9D">
      <w:pPr>
        <w:numPr>
          <w:ilvl w:val="1"/>
          <w:numId w:val="5"/>
        </w:numPr>
        <w:spacing w:before="100" w:beforeAutospacing="1" w:after="100" w:afterAutospacing="1" w:line="240" w:lineRule="auto"/>
        <w:rPr>
          <w:rFonts w:ascii="Times New Roman" w:eastAsia="Times New Roman" w:hAnsi="Times New Roman" w:cs="Times New Roman"/>
          <w:b/>
          <w:sz w:val="24"/>
          <w:szCs w:val="24"/>
        </w:rPr>
      </w:pPr>
      <w:proofErr w:type="spellStart"/>
      <w:r w:rsidRPr="00A32D9D">
        <w:rPr>
          <w:rFonts w:ascii="Times New Roman" w:eastAsia="Times New Roman" w:hAnsi="Times New Roman" w:cs="Times New Roman"/>
          <w:b/>
          <w:sz w:val="24"/>
          <w:szCs w:val="24"/>
        </w:rPr>
        <w:t>Brightspace</w:t>
      </w:r>
      <w:proofErr w:type="spellEnd"/>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Cs/>
          <w:sz w:val="24"/>
          <w:szCs w:val="24"/>
        </w:rPr>
        <w:t>Your Edge / Gap Addressed</w:t>
      </w:r>
    </w:p>
    <w:p w:rsidR="00A32D9D" w:rsidRPr="00A32D9D" w:rsidRDefault="00A32D9D" w:rsidP="00A32D9D">
      <w:pPr>
        <w:numPr>
          <w:ilvl w:val="0"/>
          <w:numId w:val="6"/>
        </w:numPr>
        <w:spacing w:before="100" w:beforeAutospacing="1" w:after="100" w:afterAutospacing="1" w:line="240" w:lineRule="auto"/>
        <w:rPr>
          <w:rFonts w:ascii="Times New Roman" w:eastAsia="Times New Roman" w:hAnsi="Times New Roman" w:cs="Times New Roman"/>
          <w:b/>
          <w:sz w:val="24"/>
          <w:szCs w:val="24"/>
        </w:rPr>
      </w:pPr>
      <w:proofErr w:type="spellStart"/>
      <w:r w:rsidRPr="00A32D9D">
        <w:rPr>
          <w:rFonts w:ascii="Times New Roman" w:eastAsia="Times New Roman" w:hAnsi="Times New Roman" w:cs="Times New Roman"/>
          <w:b/>
          <w:sz w:val="24"/>
          <w:szCs w:val="24"/>
        </w:rPr>
        <w:t>DigiPort</w:t>
      </w:r>
      <w:proofErr w:type="spellEnd"/>
      <w:r w:rsidRPr="00A32D9D">
        <w:rPr>
          <w:rFonts w:ascii="Times New Roman" w:eastAsia="Times New Roman" w:hAnsi="Times New Roman" w:cs="Times New Roman"/>
          <w:b/>
          <w:sz w:val="24"/>
          <w:szCs w:val="24"/>
        </w:rPr>
        <w:t xml:space="preserve"> is:</w:t>
      </w:r>
    </w:p>
    <w:p w:rsidR="00A32D9D" w:rsidRPr="00A32D9D" w:rsidRDefault="00A32D9D" w:rsidP="00A32D9D">
      <w:pPr>
        <w:numPr>
          <w:ilvl w:val="1"/>
          <w:numId w:val="6"/>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 xml:space="preserve">Customized for </w:t>
      </w:r>
      <w:r w:rsidRPr="00A32D9D">
        <w:rPr>
          <w:rFonts w:ascii="Times New Roman" w:eastAsia="Times New Roman" w:hAnsi="Times New Roman" w:cs="Times New Roman"/>
          <w:b/>
          <w:bCs/>
          <w:sz w:val="24"/>
          <w:szCs w:val="24"/>
        </w:rPr>
        <w:t>elementary level</w:t>
      </w:r>
    </w:p>
    <w:p w:rsidR="00A32D9D" w:rsidRPr="00A32D9D" w:rsidRDefault="00A32D9D" w:rsidP="00A32D9D">
      <w:pPr>
        <w:numPr>
          <w:ilvl w:val="1"/>
          <w:numId w:val="6"/>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 xml:space="preserve">Focused on </w:t>
      </w:r>
      <w:r w:rsidRPr="00A32D9D">
        <w:rPr>
          <w:rFonts w:ascii="Times New Roman" w:eastAsia="Times New Roman" w:hAnsi="Times New Roman" w:cs="Times New Roman"/>
          <w:b/>
          <w:bCs/>
          <w:sz w:val="24"/>
          <w:szCs w:val="24"/>
        </w:rPr>
        <w:t>portfolio compilation</w:t>
      </w:r>
      <w:r w:rsidRPr="00A32D9D">
        <w:rPr>
          <w:rFonts w:ascii="Times New Roman" w:eastAsia="Times New Roman" w:hAnsi="Times New Roman" w:cs="Times New Roman"/>
          <w:b/>
          <w:sz w:val="24"/>
          <w:szCs w:val="24"/>
        </w:rPr>
        <w:t>, not just assignments</w:t>
      </w:r>
    </w:p>
    <w:p w:rsidR="00A32D9D" w:rsidRPr="00A32D9D" w:rsidRDefault="00A32D9D" w:rsidP="00A32D9D">
      <w:pPr>
        <w:numPr>
          <w:ilvl w:val="1"/>
          <w:numId w:val="6"/>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 xml:space="preserve">Designed for </w:t>
      </w:r>
      <w:r w:rsidRPr="00A32D9D">
        <w:rPr>
          <w:rFonts w:ascii="Times New Roman" w:eastAsia="Times New Roman" w:hAnsi="Times New Roman" w:cs="Times New Roman"/>
          <w:b/>
          <w:bCs/>
          <w:sz w:val="24"/>
          <w:szCs w:val="24"/>
        </w:rPr>
        <w:t>local school workflow</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br/>
        <w:t xml:space="preserve">Say: </w:t>
      </w:r>
      <w:r w:rsidRPr="00A32D9D">
        <w:rPr>
          <w:rFonts w:ascii="Times New Roman" w:eastAsia="Times New Roman" w:hAnsi="Times New Roman" w:cs="Times New Roman"/>
          <w:b/>
          <w:i/>
          <w:iCs/>
          <w:sz w:val="24"/>
          <w:szCs w:val="24"/>
        </w:rPr>
        <w:t xml:space="preserve">“Unlike existing systems, </w:t>
      </w:r>
      <w:proofErr w:type="spellStart"/>
      <w:r w:rsidRPr="00A32D9D">
        <w:rPr>
          <w:rFonts w:ascii="Times New Roman" w:eastAsia="Times New Roman" w:hAnsi="Times New Roman" w:cs="Times New Roman"/>
          <w:b/>
          <w:i/>
          <w:iCs/>
          <w:sz w:val="24"/>
          <w:szCs w:val="24"/>
        </w:rPr>
        <w:t>DigiPort</w:t>
      </w:r>
      <w:proofErr w:type="spellEnd"/>
      <w:r w:rsidRPr="00A32D9D">
        <w:rPr>
          <w:rFonts w:ascii="Times New Roman" w:eastAsia="Times New Roman" w:hAnsi="Times New Roman" w:cs="Times New Roman"/>
          <w:b/>
          <w:i/>
          <w:iCs/>
          <w:sz w:val="24"/>
          <w:szCs w:val="24"/>
        </w:rPr>
        <w:t xml:space="preserve"> is aligned with Naawan Central School’s actual portfolio process.”</w:t>
      </w:r>
    </w:p>
    <w:p w:rsidR="00A32D9D" w:rsidRPr="00A32D9D" w:rsidRDefault="00E27BF7" w:rsidP="00A32D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32D9D" w:rsidRPr="00A32D9D" w:rsidRDefault="00A32D9D" w:rsidP="00A32D9D">
      <w:pPr>
        <w:spacing w:before="100" w:beforeAutospacing="1" w:after="100" w:afterAutospacing="1" w:line="240" w:lineRule="auto"/>
        <w:outlineLvl w:val="1"/>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CHAPTER 3 – SYSTEM CONCEPT &amp; TECHNICAL BACKGROUND</w:t>
      </w:r>
    </w:p>
    <w:p w:rsidR="00A32D9D" w:rsidRPr="00A32D9D" w:rsidRDefault="00A32D9D" w:rsidP="00A32D9D">
      <w:pPr>
        <w:spacing w:before="100" w:beforeAutospacing="1" w:after="100" w:afterAutospacing="1" w:line="240" w:lineRule="auto"/>
        <w:outlineLvl w:val="2"/>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Development Model</w:t>
      </w:r>
    </w:p>
    <w:p w:rsidR="00A32D9D" w:rsidRPr="00A32D9D" w:rsidRDefault="00A32D9D" w:rsidP="00A32D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Cs/>
          <w:sz w:val="24"/>
          <w:szCs w:val="24"/>
        </w:rPr>
        <w:t>Agile Scrum</w:t>
      </w:r>
    </w:p>
    <w:p w:rsidR="00A32D9D" w:rsidRPr="00A32D9D" w:rsidRDefault="00A32D9D" w:rsidP="00A32D9D">
      <w:pPr>
        <w:numPr>
          <w:ilvl w:val="1"/>
          <w:numId w:val="7"/>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Iterative development</w:t>
      </w:r>
    </w:p>
    <w:p w:rsidR="00A32D9D" w:rsidRPr="00A32D9D" w:rsidRDefault="00A32D9D" w:rsidP="00A32D9D">
      <w:pPr>
        <w:numPr>
          <w:ilvl w:val="1"/>
          <w:numId w:val="7"/>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Continuous feedback</w:t>
      </w:r>
    </w:p>
    <w:p w:rsidR="00A32D9D" w:rsidRPr="00A32D9D" w:rsidRDefault="00A32D9D" w:rsidP="00A32D9D">
      <w:pPr>
        <w:numPr>
          <w:ilvl w:val="1"/>
          <w:numId w:val="7"/>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lastRenderedPageBreak/>
        <w:t>Flexible to school needs</w:t>
      </w:r>
    </w:p>
    <w:p w:rsidR="00A32D9D" w:rsidRPr="00A32D9D" w:rsidRDefault="00A32D9D" w:rsidP="00A32D9D">
      <w:pPr>
        <w:spacing w:before="100" w:beforeAutospacing="1" w:after="100" w:afterAutospacing="1" w:line="240" w:lineRule="auto"/>
        <w:outlineLvl w:val="2"/>
        <w:rPr>
          <w:rFonts w:ascii="Times New Roman" w:eastAsia="Times New Roman" w:hAnsi="Times New Roman" w:cs="Times New Roman"/>
          <w:bCs/>
          <w:sz w:val="24"/>
          <w:szCs w:val="24"/>
        </w:rPr>
      </w:pPr>
      <w:r w:rsidRPr="00A32D9D">
        <w:rPr>
          <w:rFonts w:ascii="Times New Roman" w:eastAsia="Times New Roman" w:hAnsi="Times New Roman" w:cs="Times New Roman"/>
          <w:bCs/>
          <w:sz w:val="24"/>
          <w:szCs w:val="24"/>
        </w:rPr>
        <w:t>Technologies Used</w:t>
      </w:r>
    </w:p>
    <w:p w:rsidR="00A32D9D" w:rsidRPr="00A32D9D" w:rsidRDefault="00A32D9D" w:rsidP="00A32D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Frontend: HTML, JavaScript, React, Tailwind</w:t>
      </w:r>
    </w:p>
    <w:p w:rsidR="00A32D9D" w:rsidRPr="00A32D9D" w:rsidRDefault="00A32D9D" w:rsidP="00A32D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Backend: Python Django</w:t>
      </w:r>
    </w:p>
    <w:p w:rsidR="00A32D9D" w:rsidRPr="00A32D9D" w:rsidRDefault="00A32D9D" w:rsidP="00A32D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Database: PostgreSQL</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br/>
        <w:t xml:space="preserve">Highlight </w:t>
      </w:r>
      <w:r w:rsidRPr="00A32D9D">
        <w:rPr>
          <w:rFonts w:ascii="Times New Roman" w:eastAsia="Times New Roman" w:hAnsi="Times New Roman" w:cs="Times New Roman"/>
          <w:b/>
          <w:bCs/>
          <w:sz w:val="24"/>
          <w:szCs w:val="24"/>
        </w:rPr>
        <w:t xml:space="preserve">why </w:t>
      </w:r>
      <w:proofErr w:type="gramStart"/>
      <w:r w:rsidRPr="00A32D9D">
        <w:rPr>
          <w:rFonts w:ascii="Times New Roman" w:eastAsia="Times New Roman" w:hAnsi="Times New Roman" w:cs="Times New Roman"/>
          <w:b/>
          <w:bCs/>
          <w:sz w:val="24"/>
          <w:szCs w:val="24"/>
        </w:rPr>
        <w:t>Agile</w:t>
      </w:r>
      <w:proofErr w:type="gramEnd"/>
      <w:r w:rsidRPr="00A32D9D">
        <w:rPr>
          <w:rFonts w:ascii="Times New Roman" w:eastAsia="Times New Roman" w:hAnsi="Times New Roman" w:cs="Times New Roman"/>
          <w:sz w:val="24"/>
          <w:szCs w:val="24"/>
        </w:rPr>
        <w:t xml:space="preserve"> → requirements may change based on teacher feedback.</w:t>
      </w:r>
    </w:p>
    <w:p w:rsidR="00A32D9D" w:rsidRPr="00A32D9D" w:rsidRDefault="00E27BF7" w:rsidP="00A32D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32D9D" w:rsidRPr="00A32D9D" w:rsidRDefault="00A32D9D" w:rsidP="00A32D9D">
      <w:pPr>
        <w:spacing w:before="100" w:beforeAutospacing="1" w:after="100" w:afterAutospacing="1" w:line="240" w:lineRule="auto"/>
        <w:outlineLvl w:val="1"/>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IMPORTANT DIAGRAMS (HIGH-IMPACT PART)</w:t>
      </w:r>
    </w:p>
    <w:p w:rsidR="00A32D9D" w:rsidRPr="00A32D9D" w:rsidRDefault="00A32D9D" w:rsidP="00A32D9D">
      <w:pPr>
        <w:spacing w:before="100" w:beforeAutospacing="1" w:after="100" w:afterAutospacing="1" w:line="240" w:lineRule="auto"/>
        <w:outlineLvl w:val="2"/>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A. USE CASE DIAGRAM (VERY IMPORTANT)</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
          <w:bCs/>
          <w:sz w:val="24"/>
          <w:szCs w:val="24"/>
        </w:rPr>
        <w:t>Actors</w:t>
      </w:r>
    </w:p>
    <w:p w:rsidR="00A32D9D" w:rsidRPr="00A32D9D" w:rsidRDefault="00A32D9D" w:rsidP="00A32D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Teacher</w:t>
      </w:r>
    </w:p>
    <w:p w:rsidR="00A32D9D" w:rsidRPr="00A32D9D" w:rsidRDefault="00A32D9D" w:rsidP="00A32D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Student</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
          <w:bCs/>
          <w:sz w:val="24"/>
          <w:szCs w:val="24"/>
        </w:rPr>
        <w:t>Core Use Cases</w:t>
      </w:r>
    </w:p>
    <w:p w:rsidR="00A32D9D" w:rsidRPr="00A32D9D" w:rsidRDefault="00A32D9D" w:rsidP="00A32D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Teacher:</w:t>
      </w:r>
    </w:p>
    <w:p w:rsidR="00A32D9D" w:rsidRPr="00A32D9D" w:rsidRDefault="00A32D9D" w:rsidP="00A32D9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Manage classes</w:t>
      </w:r>
    </w:p>
    <w:p w:rsidR="00A32D9D" w:rsidRPr="00A32D9D" w:rsidRDefault="00A32D9D" w:rsidP="00A32D9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Create &amp; publish activities</w:t>
      </w:r>
    </w:p>
    <w:p w:rsidR="00A32D9D" w:rsidRPr="00A32D9D" w:rsidRDefault="00A32D9D" w:rsidP="00A32D9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Review submissions</w:t>
      </w:r>
    </w:p>
    <w:p w:rsidR="00A32D9D" w:rsidRPr="00A32D9D" w:rsidRDefault="00A32D9D" w:rsidP="00A32D9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Start portfolio compilation</w:t>
      </w:r>
    </w:p>
    <w:p w:rsidR="00A32D9D" w:rsidRPr="00A32D9D" w:rsidRDefault="00A32D9D" w:rsidP="00A32D9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Track progress</w:t>
      </w:r>
    </w:p>
    <w:p w:rsidR="00A32D9D" w:rsidRPr="00A32D9D" w:rsidRDefault="00A32D9D" w:rsidP="00A32D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Student:</w:t>
      </w:r>
    </w:p>
    <w:p w:rsidR="00A32D9D" w:rsidRPr="00A32D9D" w:rsidRDefault="00A32D9D" w:rsidP="00A32D9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Submit activities</w:t>
      </w:r>
    </w:p>
    <w:p w:rsidR="00A32D9D" w:rsidRPr="00A32D9D" w:rsidRDefault="00A32D9D" w:rsidP="00A32D9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View remarks &amp; scores</w:t>
      </w:r>
    </w:p>
    <w:p w:rsidR="00A32D9D" w:rsidRPr="00A32D9D" w:rsidRDefault="00A32D9D" w:rsidP="00A32D9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Compile portfolio</w:t>
      </w:r>
    </w:p>
    <w:p w:rsidR="00A32D9D" w:rsidRPr="00A32D9D" w:rsidRDefault="00A32D9D" w:rsidP="00A32D9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Submit final portfolio</w:t>
      </w:r>
    </w:p>
    <w:p w:rsidR="00A32D9D" w:rsidRPr="00A32D9D" w:rsidRDefault="00A32D9D" w:rsidP="00A32D9D">
      <w:pPr>
        <w:spacing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 xml:space="preserve"> “</w:t>
      </w:r>
      <w:r w:rsidRPr="00A32D9D">
        <w:rPr>
          <w:rFonts w:ascii="Times New Roman" w:eastAsia="Times New Roman" w:hAnsi="Times New Roman" w:cs="Times New Roman"/>
          <w:b/>
          <w:sz w:val="24"/>
          <w:szCs w:val="24"/>
        </w:rPr>
        <w:t>The use case diagram clearly defines system boundaries and ensures all user actions are aligned with system objectives.”</w:t>
      </w:r>
    </w:p>
    <w:p w:rsidR="00A32D9D" w:rsidRPr="00A32D9D" w:rsidRDefault="00E27BF7" w:rsidP="00A32D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32D9D" w:rsidRPr="00A32D9D" w:rsidRDefault="00A32D9D" w:rsidP="00A32D9D">
      <w:pPr>
        <w:spacing w:before="100" w:beforeAutospacing="1" w:after="100" w:afterAutospacing="1" w:line="240" w:lineRule="auto"/>
        <w:outlineLvl w:val="2"/>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B. ERD (ENTITY RELATIONSHIP DIAGRAM)</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Cs/>
          <w:sz w:val="24"/>
          <w:szCs w:val="24"/>
        </w:rPr>
        <w:t>Main Entities</w:t>
      </w:r>
    </w:p>
    <w:p w:rsidR="00A32D9D" w:rsidRPr="00A32D9D" w:rsidRDefault="00A32D9D" w:rsidP="00A32D9D">
      <w:pPr>
        <w:numPr>
          <w:ilvl w:val="0"/>
          <w:numId w:val="1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User</w:t>
      </w:r>
    </w:p>
    <w:p w:rsidR="00A32D9D" w:rsidRPr="00A32D9D" w:rsidRDefault="00A32D9D" w:rsidP="00A32D9D">
      <w:pPr>
        <w:numPr>
          <w:ilvl w:val="0"/>
          <w:numId w:val="1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Teacher</w:t>
      </w:r>
    </w:p>
    <w:p w:rsidR="00A32D9D" w:rsidRPr="00A32D9D" w:rsidRDefault="00A32D9D" w:rsidP="00A32D9D">
      <w:pPr>
        <w:numPr>
          <w:ilvl w:val="0"/>
          <w:numId w:val="1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Student</w:t>
      </w:r>
    </w:p>
    <w:p w:rsidR="00A32D9D" w:rsidRPr="00A32D9D" w:rsidRDefault="00A32D9D" w:rsidP="00A32D9D">
      <w:pPr>
        <w:numPr>
          <w:ilvl w:val="0"/>
          <w:numId w:val="1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Class</w:t>
      </w:r>
    </w:p>
    <w:p w:rsidR="00A32D9D" w:rsidRPr="00A32D9D" w:rsidRDefault="00A32D9D" w:rsidP="00A32D9D">
      <w:pPr>
        <w:numPr>
          <w:ilvl w:val="0"/>
          <w:numId w:val="1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Subject</w:t>
      </w:r>
    </w:p>
    <w:p w:rsidR="00A32D9D" w:rsidRPr="00A32D9D" w:rsidRDefault="00A32D9D" w:rsidP="00A32D9D">
      <w:pPr>
        <w:numPr>
          <w:ilvl w:val="0"/>
          <w:numId w:val="1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Activity</w:t>
      </w:r>
    </w:p>
    <w:p w:rsidR="00A32D9D" w:rsidRPr="00A32D9D" w:rsidRDefault="00A32D9D" w:rsidP="00A32D9D">
      <w:pPr>
        <w:numPr>
          <w:ilvl w:val="0"/>
          <w:numId w:val="1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Submission</w:t>
      </w:r>
    </w:p>
    <w:p w:rsidR="00A32D9D" w:rsidRPr="00A32D9D" w:rsidRDefault="00A32D9D" w:rsidP="00A32D9D">
      <w:pPr>
        <w:numPr>
          <w:ilvl w:val="0"/>
          <w:numId w:val="1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Portfolio</w:t>
      </w:r>
    </w:p>
    <w:p w:rsidR="00A32D9D" w:rsidRPr="00A32D9D" w:rsidRDefault="00A32D9D" w:rsidP="00A32D9D">
      <w:pPr>
        <w:numPr>
          <w:ilvl w:val="0"/>
          <w:numId w:val="1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Remarks</w:t>
      </w:r>
    </w:p>
    <w:p w:rsidR="00A32D9D" w:rsidRPr="00A32D9D" w:rsidRDefault="00A32D9D" w:rsidP="00A32D9D">
      <w:pPr>
        <w:numPr>
          <w:ilvl w:val="0"/>
          <w:numId w:val="11"/>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Notification</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Cs/>
          <w:sz w:val="24"/>
          <w:szCs w:val="24"/>
        </w:rPr>
        <w:t>Relationships</w:t>
      </w:r>
    </w:p>
    <w:p w:rsidR="00A32D9D" w:rsidRPr="00A32D9D" w:rsidRDefault="00A32D9D" w:rsidP="00A32D9D">
      <w:pPr>
        <w:numPr>
          <w:ilvl w:val="0"/>
          <w:numId w:val="12"/>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One teacher → many classes</w:t>
      </w:r>
    </w:p>
    <w:p w:rsidR="00A32D9D" w:rsidRPr="00A32D9D" w:rsidRDefault="00A32D9D" w:rsidP="00A32D9D">
      <w:pPr>
        <w:numPr>
          <w:ilvl w:val="0"/>
          <w:numId w:val="12"/>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One class → many students</w:t>
      </w:r>
    </w:p>
    <w:p w:rsidR="00A32D9D" w:rsidRPr="00A32D9D" w:rsidRDefault="00A32D9D" w:rsidP="00A32D9D">
      <w:pPr>
        <w:numPr>
          <w:ilvl w:val="0"/>
          <w:numId w:val="12"/>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One activity → many submissions</w:t>
      </w:r>
    </w:p>
    <w:p w:rsidR="00A32D9D" w:rsidRPr="00A32D9D" w:rsidRDefault="00A32D9D" w:rsidP="00A32D9D">
      <w:pPr>
        <w:numPr>
          <w:ilvl w:val="0"/>
          <w:numId w:val="12"/>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One student → one portfolio compilation</w:t>
      </w:r>
    </w:p>
    <w:p w:rsidR="00A32D9D" w:rsidRPr="00A32D9D" w:rsidRDefault="00A32D9D" w:rsidP="00A32D9D">
      <w:pPr>
        <w:spacing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 xml:space="preserve"> “The ERD ensures data integrity, avoids redundancy, and supports efficient tracking of student outputs.”</w:t>
      </w:r>
    </w:p>
    <w:p w:rsidR="00A32D9D" w:rsidRPr="00A32D9D" w:rsidRDefault="00E27BF7" w:rsidP="00A32D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32D9D" w:rsidRPr="00A32D9D" w:rsidRDefault="00A32D9D" w:rsidP="00A32D9D">
      <w:pPr>
        <w:spacing w:before="100" w:beforeAutospacing="1" w:after="100" w:afterAutospacing="1" w:line="240" w:lineRule="auto"/>
        <w:outlineLvl w:val="2"/>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C. DATA DICTIONARY</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
          <w:bCs/>
          <w:sz w:val="24"/>
          <w:szCs w:val="24"/>
        </w:rPr>
        <w:t>Purpose</w:t>
      </w:r>
    </w:p>
    <w:p w:rsidR="00A32D9D" w:rsidRPr="00A32D9D" w:rsidRDefault="00A32D9D" w:rsidP="00A32D9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Defines:</w:t>
      </w:r>
    </w:p>
    <w:p w:rsidR="00A32D9D" w:rsidRPr="00A32D9D" w:rsidRDefault="00A32D9D" w:rsidP="00A32D9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Table names</w:t>
      </w:r>
    </w:p>
    <w:p w:rsidR="00A32D9D" w:rsidRPr="00A32D9D" w:rsidRDefault="00A32D9D" w:rsidP="00A32D9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Attributes</w:t>
      </w:r>
    </w:p>
    <w:p w:rsidR="00A32D9D" w:rsidRPr="00A32D9D" w:rsidRDefault="00A32D9D" w:rsidP="00A32D9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Data types</w:t>
      </w:r>
    </w:p>
    <w:p w:rsidR="00A32D9D" w:rsidRPr="00A32D9D" w:rsidRDefault="00A32D9D" w:rsidP="00A32D9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Descriptions</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bCs/>
          <w:sz w:val="24"/>
          <w:szCs w:val="24"/>
        </w:rPr>
        <w:t>Why Important</w:t>
      </w:r>
    </w:p>
    <w:p w:rsidR="00A32D9D" w:rsidRPr="00A32D9D" w:rsidRDefault="00A32D9D" w:rsidP="00A32D9D">
      <w:pPr>
        <w:numPr>
          <w:ilvl w:val="0"/>
          <w:numId w:val="14"/>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lastRenderedPageBreak/>
        <w:t>Prevents ambiguity</w:t>
      </w:r>
    </w:p>
    <w:p w:rsidR="00A32D9D" w:rsidRPr="00A32D9D" w:rsidRDefault="00A32D9D" w:rsidP="00A32D9D">
      <w:pPr>
        <w:numPr>
          <w:ilvl w:val="0"/>
          <w:numId w:val="14"/>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Standardizes database understanding</w:t>
      </w:r>
    </w:p>
    <w:p w:rsidR="00A32D9D" w:rsidRPr="00A32D9D" w:rsidRDefault="00A32D9D" w:rsidP="00A32D9D">
      <w:pPr>
        <w:numPr>
          <w:ilvl w:val="0"/>
          <w:numId w:val="14"/>
        </w:num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Guides developers and future maintenance</w:t>
      </w:r>
    </w:p>
    <w:p w:rsidR="00A32D9D" w:rsidRPr="00A32D9D" w:rsidRDefault="00A32D9D" w:rsidP="00A32D9D">
      <w:pPr>
        <w:spacing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 xml:space="preserve"> “The data dictionary serves as a reference that ensures consistency and correct interpretation of data across the system.”</w:t>
      </w:r>
    </w:p>
    <w:p w:rsidR="00A32D9D" w:rsidRPr="00A32D9D" w:rsidRDefault="00E27BF7" w:rsidP="00A32D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32D9D" w:rsidRPr="00A32D9D" w:rsidRDefault="00A32D9D" w:rsidP="00A32D9D">
      <w:pPr>
        <w:spacing w:before="100" w:beforeAutospacing="1" w:after="100" w:afterAutospacing="1" w:line="240" w:lineRule="auto"/>
        <w:outlineLvl w:val="1"/>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CHAPTER 4 – METHODOLOGY</w:t>
      </w:r>
    </w:p>
    <w:p w:rsidR="00A32D9D" w:rsidRDefault="00A32D9D" w:rsidP="00A32D9D">
      <w:pPr>
        <w:spacing w:before="100" w:beforeAutospacing="1" w:after="100" w:afterAutospacing="1" w:line="240" w:lineRule="auto"/>
        <w:outlineLvl w:val="2"/>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Design Approach</w:t>
      </w:r>
    </w:p>
    <w:p w:rsidR="00E27BF7" w:rsidRPr="00E27BF7" w:rsidRDefault="00E27BF7" w:rsidP="00E27BF7">
      <w:pPr>
        <w:spacing w:beforeAutospacing="1" w:after="100" w:afterAutospacing="1" w:line="240" w:lineRule="auto"/>
        <w:jc w:val="both"/>
        <w:rPr>
          <w:rFonts w:ascii="Times New Roman" w:eastAsia="Times New Roman" w:hAnsi="Times New Roman" w:cs="Times New Roman"/>
          <w:szCs w:val="24"/>
        </w:rPr>
      </w:pPr>
      <w:r w:rsidRPr="00E27BF7">
        <w:rPr>
          <w:rFonts w:ascii="Times New Roman" w:eastAsia="Times New Roman" w:hAnsi="Times New Roman" w:cs="Times New Roman"/>
          <w:szCs w:val="24"/>
        </w:rPr>
        <w:t xml:space="preserve">The study used the </w:t>
      </w:r>
      <w:proofErr w:type="gramStart"/>
      <w:r w:rsidRPr="00E27BF7">
        <w:rPr>
          <w:rFonts w:ascii="Times New Roman" w:eastAsia="Times New Roman" w:hAnsi="Times New Roman" w:cs="Times New Roman"/>
          <w:szCs w:val="24"/>
        </w:rPr>
        <w:t>Agile</w:t>
      </w:r>
      <w:proofErr w:type="gramEnd"/>
      <w:r w:rsidRPr="00E27BF7">
        <w:rPr>
          <w:rFonts w:ascii="Times New Roman" w:eastAsia="Times New Roman" w:hAnsi="Times New Roman" w:cs="Times New Roman"/>
          <w:szCs w:val="24"/>
        </w:rPr>
        <w:t xml:space="preserve"> development model to design and develop the </w:t>
      </w:r>
      <w:proofErr w:type="spellStart"/>
      <w:r w:rsidRPr="00E27BF7">
        <w:rPr>
          <w:rFonts w:ascii="Times New Roman" w:eastAsia="Times New Roman" w:hAnsi="Times New Roman" w:cs="Times New Roman"/>
          <w:szCs w:val="24"/>
        </w:rPr>
        <w:t>DigiPort</w:t>
      </w:r>
      <w:proofErr w:type="spellEnd"/>
      <w:r w:rsidRPr="00E27BF7">
        <w:rPr>
          <w:rFonts w:ascii="Times New Roman" w:eastAsia="Times New Roman" w:hAnsi="Times New Roman" w:cs="Times New Roman"/>
          <w:szCs w:val="24"/>
        </w:rPr>
        <w:t xml:space="preserve"> system. Agile was chosen because it allows iterative development, continuous testing, and flexibility in incorporating feedback from teachers and users throughout the development process.</w:t>
      </w:r>
    </w:p>
    <w:p w:rsidR="00E27BF7" w:rsidRPr="00E27BF7" w:rsidRDefault="00E27BF7" w:rsidP="00E27BF7">
      <w:pPr>
        <w:spacing w:beforeAutospacing="1" w:after="100" w:afterAutospacing="1" w:line="240" w:lineRule="auto"/>
        <w:jc w:val="both"/>
        <w:rPr>
          <w:rFonts w:ascii="Times New Roman" w:eastAsia="Times New Roman" w:hAnsi="Times New Roman" w:cs="Times New Roman"/>
          <w:szCs w:val="24"/>
        </w:rPr>
      </w:pPr>
      <w:r w:rsidRPr="00E27BF7">
        <w:rPr>
          <w:rFonts w:ascii="Times New Roman" w:eastAsia="Times New Roman" w:hAnsi="Times New Roman" w:cs="Times New Roman"/>
          <w:szCs w:val="24"/>
        </w:rPr>
        <w:t>Unified Modeling Language, or UML, was utilized to visually represent the system’s structure and functionality. This includes diagrams such as the Use Case Diagram, which defines user interactions, and other supporting diagrams to clearly illustrate system processes.</w:t>
      </w:r>
    </w:p>
    <w:p w:rsidR="00E27BF7" w:rsidRPr="00E27BF7" w:rsidRDefault="00E27BF7" w:rsidP="00E27BF7">
      <w:pPr>
        <w:spacing w:beforeAutospacing="1" w:after="100" w:afterAutospacing="1" w:line="240" w:lineRule="auto"/>
        <w:jc w:val="both"/>
        <w:rPr>
          <w:rFonts w:ascii="Times New Roman" w:eastAsia="Times New Roman" w:hAnsi="Times New Roman" w:cs="Times New Roman"/>
          <w:szCs w:val="24"/>
        </w:rPr>
      </w:pPr>
      <w:r w:rsidRPr="00E27BF7">
        <w:rPr>
          <w:rFonts w:ascii="Times New Roman" w:eastAsia="Times New Roman" w:hAnsi="Times New Roman" w:cs="Times New Roman"/>
          <w:szCs w:val="24"/>
        </w:rPr>
        <w:t>The Entity Relationship Model was used to design the database structure of the system. It defines the entities, attributes, and relationships required to ensure data integrity, minimize redundancy, and support efficient portfolio and activity management.</w:t>
      </w:r>
    </w:p>
    <w:p w:rsidR="00E27BF7" w:rsidRPr="00E27BF7" w:rsidRDefault="00E27BF7" w:rsidP="00E27BF7">
      <w:pPr>
        <w:spacing w:beforeAutospacing="1" w:after="100" w:afterAutospacing="1" w:line="240" w:lineRule="auto"/>
        <w:jc w:val="both"/>
        <w:rPr>
          <w:rFonts w:ascii="Times New Roman" w:eastAsia="Times New Roman" w:hAnsi="Times New Roman" w:cs="Times New Roman"/>
          <w:szCs w:val="24"/>
        </w:rPr>
      </w:pPr>
      <w:r w:rsidRPr="00E27BF7">
        <w:rPr>
          <w:rFonts w:ascii="Times New Roman" w:eastAsia="Times New Roman" w:hAnsi="Times New Roman" w:cs="Times New Roman"/>
          <w:szCs w:val="24"/>
        </w:rPr>
        <w:t>Various software development tools were used to implement the system, including tools for front-end development, back-end processing, and database management. These tools ensured that the system is functional, scalable, and maintainable.</w:t>
      </w:r>
    </w:p>
    <w:p w:rsidR="00E27BF7" w:rsidRPr="00E27BF7" w:rsidRDefault="00E27BF7" w:rsidP="00E27BF7">
      <w:pPr>
        <w:spacing w:beforeAutospacing="1" w:after="100" w:afterAutospacing="1" w:line="240" w:lineRule="auto"/>
        <w:jc w:val="both"/>
        <w:rPr>
          <w:rFonts w:ascii="Times New Roman" w:eastAsia="Times New Roman" w:hAnsi="Times New Roman" w:cs="Times New Roman"/>
          <w:szCs w:val="24"/>
        </w:rPr>
      </w:pPr>
      <w:r w:rsidRPr="00E27BF7">
        <w:rPr>
          <w:rFonts w:ascii="Times New Roman" w:eastAsia="Times New Roman" w:hAnsi="Times New Roman" w:cs="Times New Roman"/>
          <w:szCs w:val="24"/>
        </w:rPr>
        <w:t>Finally, software testing tools and techniques were applied to evaluate the system’s functionality and usability. This includes functional testing, system testing, and usability evaluation using the System Usability Scale and Adjective Rating Scale to ensure the system meets user requirements.”</w:t>
      </w:r>
    </w:p>
    <w:p w:rsidR="00A32D9D" w:rsidRPr="00A32D9D" w:rsidRDefault="00A32D9D" w:rsidP="00A32D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UML Diagrams:</w:t>
      </w:r>
    </w:p>
    <w:p w:rsidR="00A32D9D" w:rsidRPr="00A32D9D" w:rsidRDefault="00A32D9D" w:rsidP="00A32D9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Use Case</w:t>
      </w:r>
    </w:p>
    <w:p w:rsidR="00A32D9D" w:rsidRPr="00A32D9D" w:rsidRDefault="00A32D9D" w:rsidP="00A32D9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Activity</w:t>
      </w:r>
    </w:p>
    <w:p w:rsidR="00A32D9D" w:rsidRPr="00A32D9D" w:rsidRDefault="00A32D9D" w:rsidP="00A32D9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DFD</w:t>
      </w:r>
      <w:bookmarkStart w:id="0" w:name="_GoBack"/>
      <w:bookmarkEnd w:id="0"/>
    </w:p>
    <w:p w:rsidR="00A32D9D" w:rsidRPr="00A32D9D" w:rsidRDefault="00A32D9D" w:rsidP="00A32D9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ERD</w:t>
      </w:r>
    </w:p>
    <w:p w:rsidR="00A32D9D" w:rsidRPr="00A32D9D" w:rsidRDefault="00A32D9D" w:rsidP="00A32D9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FDD</w:t>
      </w:r>
    </w:p>
    <w:p w:rsidR="00A32D9D" w:rsidRPr="00A32D9D" w:rsidRDefault="00A32D9D" w:rsidP="00A32D9D">
      <w:pPr>
        <w:spacing w:before="100" w:beforeAutospacing="1" w:after="100" w:afterAutospacing="1" w:line="240" w:lineRule="auto"/>
        <w:outlineLvl w:val="2"/>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Testing Methods</w:t>
      </w:r>
    </w:p>
    <w:p w:rsidR="00A32D9D" w:rsidRPr="00A32D9D" w:rsidRDefault="00A32D9D" w:rsidP="00A32D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Black Box Testing</w:t>
      </w:r>
    </w:p>
    <w:p w:rsidR="00A32D9D" w:rsidRPr="00A32D9D" w:rsidRDefault="00A32D9D" w:rsidP="00A32D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Functional Testing</w:t>
      </w:r>
    </w:p>
    <w:p w:rsidR="00A32D9D" w:rsidRPr="00A32D9D" w:rsidRDefault="00A32D9D" w:rsidP="00A32D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System Testing</w:t>
      </w:r>
    </w:p>
    <w:p w:rsidR="00A32D9D" w:rsidRPr="00A32D9D" w:rsidRDefault="00A32D9D" w:rsidP="00A32D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User Acceptance Testing</w:t>
      </w:r>
    </w:p>
    <w:p w:rsidR="00A32D9D" w:rsidRPr="00A32D9D" w:rsidRDefault="00A32D9D" w:rsidP="00A32D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SUS (30 participants)</w:t>
      </w:r>
    </w:p>
    <w:p w:rsidR="00A32D9D" w:rsidRPr="00A32D9D" w:rsidRDefault="00A32D9D" w:rsidP="00A32D9D">
      <w:pPr>
        <w:spacing w:before="100"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sz w:val="24"/>
          <w:szCs w:val="24"/>
        </w:rPr>
        <w:br/>
      </w:r>
      <w:r>
        <w:rPr>
          <w:rFonts w:ascii="Times New Roman" w:eastAsia="Times New Roman" w:hAnsi="Times New Roman" w:cs="Times New Roman"/>
          <w:b/>
          <w:sz w:val="24"/>
          <w:szCs w:val="24"/>
        </w:rPr>
        <w:t>“</w:t>
      </w:r>
      <w:proofErr w:type="gramStart"/>
      <w:r w:rsidRPr="00A32D9D">
        <w:rPr>
          <w:rFonts w:ascii="Times New Roman" w:eastAsia="Times New Roman" w:hAnsi="Times New Roman" w:cs="Times New Roman"/>
          <w:b/>
          <w:bCs/>
          <w:sz w:val="24"/>
          <w:szCs w:val="24"/>
        </w:rPr>
        <w:t>real</w:t>
      </w:r>
      <w:proofErr w:type="gramEnd"/>
      <w:r w:rsidRPr="00A32D9D">
        <w:rPr>
          <w:rFonts w:ascii="Times New Roman" w:eastAsia="Times New Roman" w:hAnsi="Times New Roman" w:cs="Times New Roman"/>
          <w:b/>
          <w:bCs/>
          <w:sz w:val="24"/>
          <w:szCs w:val="24"/>
        </w:rPr>
        <w:t xml:space="preserve"> users tested the system</w:t>
      </w:r>
      <w:r w:rsidRPr="00A32D9D">
        <w:rPr>
          <w:rFonts w:ascii="Times New Roman" w:eastAsia="Times New Roman" w:hAnsi="Times New Roman" w:cs="Times New Roman"/>
          <w:b/>
          <w:sz w:val="24"/>
          <w:szCs w:val="24"/>
        </w:rPr>
        <w:t>, not just developers.</w:t>
      </w:r>
      <w:r>
        <w:rPr>
          <w:rFonts w:ascii="Times New Roman" w:eastAsia="Times New Roman" w:hAnsi="Times New Roman" w:cs="Times New Roman"/>
          <w:b/>
          <w:sz w:val="24"/>
          <w:szCs w:val="24"/>
        </w:rPr>
        <w:t>”</w:t>
      </w:r>
    </w:p>
    <w:p w:rsidR="00A32D9D" w:rsidRPr="00A32D9D" w:rsidRDefault="00E27BF7" w:rsidP="00A32D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A32D9D" w:rsidRPr="00A32D9D" w:rsidRDefault="00A32D9D" w:rsidP="00A32D9D">
      <w:pPr>
        <w:spacing w:before="100" w:beforeAutospacing="1" w:after="100" w:afterAutospacing="1" w:line="240" w:lineRule="auto"/>
        <w:outlineLvl w:val="1"/>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CHAPTER 5 – RESULTS &amp; DISCUSSION</w:t>
      </w:r>
    </w:p>
    <w:p w:rsidR="00A32D9D" w:rsidRPr="00A32D9D" w:rsidRDefault="00A32D9D" w:rsidP="00A32D9D">
      <w:pPr>
        <w:spacing w:before="100" w:beforeAutospacing="1" w:after="100" w:afterAutospacing="1" w:line="240" w:lineRule="auto"/>
        <w:outlineLvl w:val="2"/>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System Output</w:t>
      </w:r>
    </w:p>
    <w:p w:rsidR="00A32D9D" w:rsidRPr="00A32D9D" w:rsidRDefault="00A32D9D" w:rsidP="00A32D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Fully functional web-based system</w:t>
      </w:r>
    </w:p>
    <w:p w:rsidR="00A32D9D" w:rsidRPr="00A32D9D" w:rsidRDefault="00A32D9D" w:rsidP="00A32D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Teacher and student dashboards</w:t>
      </w:r>
    </w:p>
    <w:p w:rsidR="00A32D9D" w:rsidRPr="00A32D9D" w:rsidRDefault="00A32D9D" w:rsidP="00A32D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Portfolio compilation workflow implemented</w:t>
      </w:r>
    </w:p>
    <w:p w:rsidR="00A32D9D" w:rsidRPr="00A32D9D" w:rsidRDefault="00A32D9D" w:rsidP="00A32D9D">
      <w:pPr>
        <w:spacing w:before="100" w:beforeAutospacing="1" w:after="100" w:afterAutospacing="1" w:line="240" w:lineRule="auto"/>
        <w:outlineLvl w:val="2"/>
        <w:rPr>
          <w:rFonts w:ascii="Times New Roman" w:eastAsia="Times New Roman" w:hAnsi="Times New Roman" w:cs="Times New Roman"/>
          <w:b/>
          <w:bCs/>
          <w:sz w:val="24"/>
          <w:szCs w:val="24"/>
        </w:rPr>
      </w:pPr>
      <w:r w:rsidRPr="00A32D9D">
        <w:rPr>
          <w:rFonts w:ascii="Times New Roman" w:eastAsia="Times New Roman" w:hAnsi="Times New Roman" w:cs="Times New Roman"/>
          <w:b/>
          <w:bCs/>
          <w:sz w:val="24"/>
          <w:szCs w:val="24"/>
        </w:rPr>
        <w:t>Usability Result</w:t>
      </w:r>
    </w:p>
    <w:p w:rsidR="00A32D9D" w:rsidRPr="00A32D9D" w:rsidRDefault="00A32D9D" w:rsidP="00A32D9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 xml:space="preserve">SUS score: </w:t>
      </w:r>
      <w:r w:rsidRPr="00A32D9D">
        <w:rPr>
          <w:rFonts w:ascii="Times New Roman" w:eastAsia="Times New Roman" w:hAnsi="Times New Roman" w:cs="Times New Roman"/>
          <w:b/>
          <w:bCs/>
          <w:sz w:val="24"/>
          <w:szCs w:val="24"/>
        </w:rPr>
        <w:t>Good to Excellent (75–100)</w:t>
      </w:r>
    </w:p>
    <w:p w:rsidR="00A32D9D" w:rsidRPr="00A32D9D" w:rsidRDefault="00A32D9D" w:rsidP="00A32D9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32D9D">
        <w:rPr>
          <w:rFonts w:ascii="Times New Roman" w:eastAsia="Times New Roman" w:hAnsi="Times New Roman" w:cs="Times New Roman"/>
          <w:sz w:val="24"/>
          <w:szCs w:val="24"/>
        </w:rPr>
        <w:t>Minor training needed for low digital literacy users</w:t>
      </w:r>
    </w:p>
    <w:p w:rsidR="00A32D9D" w:rsidRPr="00A32D9D" w:rsidRDefault="00A32D9D" w:rsidP="00A32D9D">
      <w:pPr>
        <w:spacing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 xml:space="preserve"> “The usability results confirm that the system is effective, user-friendly, and ready for real-world deployment.”</w:t>
      </w:r>
    </w:p>
    <w:p w:rsidR="00A32D9D" w:rsidRPr="00A32D9D" w:rsidRDefault="00E27BF7" w:rsidP="00A32D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A32D9D" w:rsidRPr="00A32D9D" w:rsidRDefault="00A32D9D" w:rsidP="00A32D9D">
      <w:pPr>
        <w:spacing w:before="100" w:beforeAutospacing="1" w:after="100" w:afterAutospacing="1" w:line="240" w:lineRule="auto"/>
        <w:outlineLvl w:val="1"/>
        <w:rPr>
          <w:rFonts w:ascii="Times New Roman" w:eastAsia="Times New Roman" w:hAnsi="Times New Roman" w:cs="Times New Roman"/>
          <w:bCs/>
          <w:sz w:val="24"/>
          <w:szCs w:val="24"/>
        </w:rPr>
      </w:pPr>
      <w:r w:rsidRPr="00A32D9D">
        <w:rPr>
          <w:rFonts w:ascii="Times New Roman" w:eastAsia="Times New Roman" w:hAnsi="Times New Roman" w:cs="Times New Roman"/>
          <w:bCs/>
          <w:sz w:val="24"/>
          <w:szCs w:val="24"/>
        </w:rPr>
        <w:t>CLOSING STATEMENT (Strong Ending)</w:t>
      </w:r>
    </w:p>
    <w:p w:rsidR="00A32D9D" w:rsidRPr="00A32D9D" w:rsidRDefault="00A32D9D" w:rsidP="00A32D9D">
      <w:pPr>
        <w:spacing w:beforeAutospacing="1" w:after="100" w:afterAutospacing="1" w:line="240" w:lineRule="auto"/>
        <w:rPr>
          <w:rFonts w:ascii="Times New Roman" w:eastAsia="Times New Roman" w:hAnsi="Times New Roman" w:cs="Times New Roman"/>
          <w:b/>
          <w:sz w:val="24"/>
          <w:szCs w:val="24"/>
        </w:rPr>
      </w:pPr>
      <w:r w:rsidRPr="00A32D9D">
        <w:rPr>
          <w:rFonts w:ascii="Times New Roman" w:eastAsia="Times New Roman" w:hAnsi="Times New Roman" w:cs="Times New Roman"/>
          <w:b/>
          <w:sz w:val="24"/>
          <w:szCs w:val="24"/>
        </w:rPr>
        <w:t xml:space="preserve">“In conclusion, </w:t>
      </w:r>
      <w:proofErr w:type="spellStart"/>
      <w:r w:rsidRPr="00A32D9D">
        <w:rPr>
          <w:rFonts w:ascii="Times New Roman" w:eastAsia="Times New Roman" w:hAnsi="Times New Roman" w:cs="Times New Roman"/>
          <w:b/>
          <w:sz w:val="24"/>
          <w:szCs w:val="24"/>
        </w:rPr>
        <w:t>DigiPort</w:t>
      </w:r>
      <w:proofErr w:type="spellEnd"/>
      <w:r w:rsidRPr="00A32D9D">
        <w:rPr>
          <w:rFonts w:ascii="Times New Roman" w:eastAsia="Times New Roman" w:hAnsi="Times New Roman" w:cs="Times New Roman"/>
          <w:b/>
          <w:sz w:val="24"/>
          <w:szCs w:val="24"/>
        </w:rPr>
        <w:t xml:space="preserve"> successfully modernizes portfolio management at Naawan Central School by providing a secure, organized, and accessible platform for both teachers and pupils. The system addresses real academic challenges, is supported by proper system design and database structure, and has been validated through usability testing.”</w:t>
      </w:r>
    </w:p>
    <w:p w:rsidR="00564DD3" w:rsidRDefault="00564DD3">
      <w:pPr>
        <w:rPr>
          <w:rFonts w:ascii="Arial" w:hAnsi="Arial" w:cs="Arial"/>
          <w:sz w:val="24"/>
          <w:szCs w:val="24"/>
        </w:rPr>
      </w:pPr>
    </w:p>
    <w:p w:rsidR="00A32D9D" w:rsidRDefault="00A32D9D">
      <w:pPr>
        <w:rPr>
          <w:rFonts w:ascii="Arial" w:hAnsi="Arial" w:cs="Arial"/>
          <w:sz w:val="24"/>
          <w:szCs w:val="24"/>
        </w:rPr>
      </w:pPr>
    </w:p>
    <w:p w:rsidR="00A32D9D" w:rsidRDefault="00A32D9D">
      <w:pPr>
        <w:rPr>
          <w:rFonts w:ascii="Arial" w:hAnsi="Arial" w:cs="Arial"/>
          <w:sz w:val="24"/>
          <w:szCs w:val="24"/>
        </w:rPr>
      </w:pPr>
    </w:p>
    <w:p w:rsidR="00A32D9D" w:rsidRDefault="00A32D9D">
      <w:pPr>
        <w:rPr>
          <w:rFonts w:ascii="Arial" w:hAnsi="Arial" w:cs="Arial"/>
          <w:sz w:val="24"/>
          <w:szCs w:val="24"/>
        </w:rPr>
      </w:pPr>
    </w:p>
    <w:p w:rsidR="00A32D9D" w:rsidRDefault="00A32D9D">
      <w:pPr>
        <w:rPr>
          <w:rFonts w:ascii="Arial" w:hAnsi="Arial" w:cs="Arial"/>
          <w:sz w:val="24"/>
          <w:szCs w:val="24"/>
        </w:rPr>
      </w:pPr>
    </w:p>
    <w:p w:rsidR="00A32D9D" w:rsidRDefault="00A32D9D">
      <w:pPr>
        <w:rPr>
          <w:rFonts w:ascii="Arial" w:hAnsi="Arial" w:cs="Arial"/>
          <w:sz w:val="24"/>
          <w:szCs w:val="24"/>
        </w:rPr>
      </w:pPr>
    </w:p>
    <w:p w:rsidR="00A32D9D" w:rsidRPr="00A32D9D" w:rsidRDefault="00A32D9D" w:rsidP="00A32D9D">
      <w:pPr>
        <w:pStyle w:val="Heading2"/>
        <w:rPr>
          <w:b w:val="0"/>
          <w:sz w:val="24"/>
          <w:szCs w:val="24"/>
        </w:rPr>
      </w:pPr>
      <w:r w:rsidRPr="00A32D9D">
        <w:rPr>
          <w:b w:val="0"/>
          <w:sz w:val="24"/>
          <w:szCs w:val="24"/>
        </w:rPr>
        <w:t>1️</w:t>
      </w:r>
      <w:r w:rsidRPr="00A32D9D">
        <w:rPr>
          <w:rFonts w:ascii="Tahoma" w:hAnsi="Tahoma" w:cs="Tahoma"/>
          <w:b w:val="0"/>
          <w:sz w:val="24"/>
          <w:szCs w:val="24"/>
        </w:rPr>
        <w:t>⃣</w:t>
      </w:r>
      <w:r w:rsidRPr="00A32D9D">
        <w:rPr>
          <w:b w:val="0"/>
          <w:sz w:val="24"/>
          <w:szCs w:val="24"/>
        </w:rPr>
        <w:t xml:space="preserve"> </w:t>
      </w:r>
      <w:r w:rsidRPr="00A32D9D">
        <w:rPr>
          <w:rStyle w:val="Strong"/>
          <w:b/>
          <w:bCs/>
          <w:sz w:val="24"/>
          <w:szCs w:val="24"/>
        </w:rPr>
        <w:t>Why image-only uploads?</w:t>
      </w:r>
    </w:p>
    <w:p w:rsidR="00A32D9D" w:rsidRPr="00A32D9D" w:rsidRDefault="00A32D9D" w:rsidP="00A32D9D">
      <w:pPr>
        <w:pStyle w:val="NormalWeb"/>
        <w:rPr>
          <w:b/>
        </w:rPr>
      </w:pPr>
      <w:r>
        <w:rPr>
          <w:b/>
        </w:rPr>
        <w:t>“</w:t>
      </w:r>
      <w:proofErr w:type="spellStart"/>
      <w:r w:rsidRPr="00A32D9D">
        <w:rPr>
          <w:b/>
        </w:rPr>
        <w:t>DigiPort</w:t>
      </w:r>
      <w:proofErr w:type="spellEnd"/>
      <w:r w:rsidRPr="00A32D9D">
        <w:rPr>
          <w:b/>
        </w:rPr>
        <w:t xml:space="preserve"> currently supports image-only uploads to standardize student outputs, reduce file compatibility issues, and ensure easy viewing across devices. Since the target users are elementary pupils, most outputs are handwritten or drawn, which are naturally captured as images. This also simplifies storage management and minimizes security risks from executable file uploads.</w:t>
      </w:r>
      <w:r>
        <w:rPr>
          <w:b/>
        </w:rPr>
        <w:t>”</w:t>
      </w:r>
    </w:p>
    <w:p w:rsidR="00A32D9D" w:rsidRPr="00A32D9D" w:rsidRDefault="00A32D9D" w:rsidP="00A32D9D">
      <w:pPr>
        <w:pStyle w:val="NormalWeb"/>
        <w:rPr>
          <w:b/>
        </w:rPr>
      </w:pPr>
      <w:r w:rsidRPr="00A32D9D">
        <w:rPr>
          <w:rStyle w:val="Strong"/>
          <w:b w:val="0"/>
        </w:rPr>
        <w:t>If panel pushes further:</w:t>
      </w:r>
    </w:p>
    <w:p w:rsidR="00A32D9D" w:rsidRPr="00A32D9D" w:rsidRDefault="00A32D9D" w:rsidP="00A32D9D">
      <w:pPr>
        <w:pStyle w:val="NormalWeb"/>
        <w:rPr>
          <w:b/>
        </w:rPr>
      </w:pPr>
      <w:r>
        <w:rPr>
          <w:b/>
        </w:rPr>
        <w:t>“</w:t>
      </w:r>
      <w:r w:rsidRPr="00A32D9D">
        <w:rPr>
          <w:b/>
        </w:rPr>
        <w:t>The system is designed to be extensible, and support for other file types can be added in future versions.</w:t>
      </w:r>
      <w:r>
        <w:rPr>
          <w:b/>
        </w:rPr>
        <w:t>”</w:t>
      </w:r>
    </w:p>
    <w:p w:rsidR="00A32D9D" w:rsidRPr="00A32D9D" w:rsidRDefault="00E27BF7" w:rsidP="00A32D9D">
      <w:pPr>
        <w:rPr>
          <w:sz w:val="24"/>
          <w:szCs w:val="24"/>
        </w:rPr>
      </w:pPr>
      <w:r>
        <w:rPr>
          <w:sz w:val="24"/>
          <w:szCs w:val="24"/>
        </w:rPr>
        <w:pict>
          <v:rect id="_x0000_i1034" style="width:0;height:1.5pt" o:hralign="center" o:hrstd="t" o:hr="t" fillcolor="#a0a0a0" stroked="f"/>
        </w:pict>
      </w:r>
    </w:p>
    <w:p w:rsidR="00A32D9D" w:rsidRPr="00A32D9D" w:rsidRDefault="00A32D9D" w:rsidP="00A32D9D">
      <w:pPr>
        <w:pStyle w:val="Heading2"/>
        <w:rPr>
          <w:sz w:val="24"/>
          <w:szCs w:val="24"/>
        </w:rPr>
      </w:pPr>
      <w:r w:rsidRPr="00A32D9D">
        <w:rPr>
          <w:sz w:val="24"/>
          <w:szCs w:val="24"/>
        </w:rPr>
        <w:t>2️</w:t>
      </w:r>
      <w:r w:rsidRPr="00A32D9D">
        <w:rPr>
          <w:rFonts w:ascii="Tahoma" w:hAnsi="Tahoma" w:cs="Tahoma"/>
          <w:sz w:val="24"/>
          <w:szCs w:val="24"/>
        </w:rPr>
        <w:t>⃣</w:t>
      </w:r>
      <w:r w:rsidRPr="00A32D9D">
        <w:rPr>
          <w:sz w:val="24"/>
          <w:szCs w:val="24"/>
        </w:rPr>
        <w:t xml:space="preserve"> </w:t>
      </w:r>
      <w:proofErr w:type="gramStart"/>
      <w:r w:rsidRPr="00A32D9D">
        <w:rPr>
          <w:rStyle w:val="Strong"/>
          <w:bCs/>
          <w:sz w:val="24"/>
          <w:szCs w:val="24"/>
        </w:rPr>
        <w:t>How</w:t>
      </w:r>
      <w:proofErr w:type="gramEnd"/>
      <w:r w:rsidRPr="00A32D9D">
        <w:rPr>
          <w:rStyle w:val="Strong"/>
          <w:bCs/>
          <w:sz w:val="24"/>
          <w:szCs w:val="24"/>
        </w:rPr>
        <w:t xml:space="preserve"> is data protected?</w:t>
      </w:r>
    </w:p>
    <w:p w:rsidR="00A32D9D" w:rsidRPr="00A32D9D" w:rsidRDefault="00A32D9D" w:rsidP="00A32D9D">
      <w:pPr>
        <w:pStyle w:val="NormalWeb"/>
        <w:rPr>
          <w:b/>
        </w:rPr>
      </w:pPr>
      <w:r>
        <w:rPr>
          <w:b/>
        </w:rPr>
        <w:t>“</w:t>
      </w:r>
      <w:r w:rsidRPr="00A32D9D">
        <w:rPr>
          <w:b/>
        </w:rPr>
        <w:t>Data protection is enforced through role-based access control, ensuring that students can only access their own submissions while teachers can only manage assigned classes. Authentication is required before accessing the system, and sensitive data is stored in a structured PostgreSQL database. Additionally, the system prevents unauthorized modification of approved outputs.</w:t>
      </w:r>
      <w:r>
        <w:rPr>
          <w:b/>
        </w:rPr>
        <w:t>”</w:t>
      </w:r>
    </w:p>
    <w:p w:rsidR="00A32D9D" w:rsidRPr="00A32D9D" w:rsidRDefault="00A32D9D" w:rsidP="00A32D9D">
      <w:pPr>
        <w:pStyle w:val="NormalWeb"/>
        <w:rPr>
          <w:b/>
        </w:rPr>
      </w:pPr>
      <w:r w:rsidRPr="00A32D9D">
        <w:rPr>
          <w:rStyle w:val="Strong"/>
          <w:b w:val="0"/>
        </w:rPr>
        <w:t>If panel asks about privacy:</w:t>
      </w:r>
    </w:p>
    <w:p w:rsidR="00A32D9D" w:rsidRPr="00A32D9D" w:rsidRDefault="00A32D9D" w:rsidP="00A32D9D">
      <w:pPr>
        <w:pStyle w:val="NormalWeb"/>
        <w:rPr>
          <w:b/>
        </w:rPr>
      </w:pPr>
      <w:r>
        <w:rPr>
          <w:b/>
        </w:rPr>
        <w:t>“</w:t>
      </w:r>
      <w:r w:rsidRPr="00A32D9D">
        <w:rPr>
          <w:b/>
        </w:rPr>
        <w:t>Student data is not publicly accessible, and portfolio access is restricted to authorized users only.</w:t>
      </w:r>
      <w:r>
        <w:rPr>
          <w:b/>
        </w:rPr>
        <w:t>”</w:t>
      </w:r>
    </w:p>
    <w:p w:rsidR="00A32D9D" w:rsidRPr="00A32D9D" w:rsidRDefault="00E27BF7" w:rsidP="00A32D9D">
      <w:pPr>
        <w:rPr>
          <w:sz w:val="24"/>
          <w:szCs w:val="24"/>
        </w:rPr>
      </w:pPr>
      <w:r>
        <w:rPr>
          <w:sz w:val="24"/>
          <w:szCs w:val="24"/>
        </w:rPr>
        <w:pict>
          <v:rect id="_x0000_i1035" style="width:0;height:1.5pt" o:hralign="center" o:hrstd="t" o:hr="t" fillcolor="#a0a0a0" stroked="f"/>
        </w:pict>
      </w:r>
    </w:p>
    <w:p w:rsidR="00A32D9D" w:rsidRPr="00A32D9D" w:rsidRDefault="00A32D9D" w:rsidP="00A32D9D">
      <w:pPr>
        <w:pStyle w:val="Heading2"/>
        <w:rPr>
          <w:sz w:val="24"/>
          <w:szCs w:val="24"/>
        </w:rPr>
      </w:pPr>
      <w:r w:rsidRPr="00A32D9D">
        <w:rPr>
          <w:sz w:val="24"/>
          <w:szCs w:val="24"/>
        </w:rPr>
        <w:t>3️</w:t>
      </w:r>
      <w:r w:rsidRPr="00A32D9D">
        <w:rPr>
          <w:rFonts w:ascii="Tahoma" w:hAnsi="Tahoma" w:cs="Tahoma"/>
          <w:sz w:val="24"/>
          <w:szCs w:val="24"/>
        </w:rPr>
        <w:t>⃣</w:t>
      </w:r>
      <w:r w:rsidRPr="00A32D9D">
        <w:rPr>
          <w:sz w:val="24"/>
          <w:szCs w:val="24"/>
        </w:rPr>
        <w:t xml:space="preserve"> </w:t>
      </w:r>
      <w:proofErr w:type="gramStart"/>
      <w:r w:rsidRPr="00A32D9D">
        <w:rPr>
          <w:rStyle w:val="Strong"/>
          <w:bCs/>
          <w:sz w:val="24"/>
          <w:szCs w:val="24"/>
        </w:rPr>
        <w:t>What</w:t>
      </w:r>
      <w:proofErr w:type="gramEnd"/>
      <w:r w:rsidRPr="00A32D9D">
        <w:rPr>
          <w:rStyle w:val="Strong"/>
          <w:bCs/>
          <w:sz w:val="24"/>
          <w:szCs w:val="24"/>
        </w:rPr>
        <w:t xml:space="preserve"> makes </w:t>
      </w:r>
      <w:proofErr w:type="spellStart"/>
      <w:r w:rsidRPr="00A32D9D">
        <w:rPr>
          <w:rStyle w:val="Strong"/>
          <w:bCs/>
          <w:sz w:val="24"/>
          <w:szCs w:val="24"/>
        </w:rPr>
        <w:t>DigiPort</w:t>
      </w:r>
      <w:proofErr w:type="spellEnd"/>
      <w:r w:rsidRPr="00A32D9D">
        <w:rPr>
          <w:rStyle w:val="Strong"/>
          <w:bCs/>
          <w:sz w:val="24"/>
          <w:szCs w:val="24"/>
        </w:rPr>
        <w:t xml:space="preserve"> different from existing systems?</w:t>
      </w:r>
    </w:p>
    <w:p w:rsidR="00A32D9D" w:rsidRPr="00A32D9D" w:rsidRDefault="00A32D9D" w:rsidP="00A32D9D">
      <w:pPr>
        <w:pStyle w:val="NormalWeb"/>
        <w:rPr>
          <w:b/>
        </w:rPr>
      </w:pPr>
      <w:r>
        <w:rPr>
          <w:b/>
        </w:rPr>
        <w:t>“</w:t>
      </w:r>
      <w:proofErr w:type="spellStart"/>
      <w:r w:rsidRPr="00A32D9D">
        <w:rPr>
          <w:b/>
        </w:rPr>
        <w:t>DigiPort</w:t>
      </w:r>
      <w:proofErr w:type="spellEnd"/>
      <w:r w:rsidRPr="00A32D9D">
        <w:rPr>
          <w:b/>
        </w:rPr>
        <w:t xml:space="preserve"> is specifically designed for portfolio compilation rather than general classroom management. Unlike platforms such as Google Classroom or Seesaw, </w:t>
      </w:r>
      <w:proofErr w:type="spellStart"/>
      <w:r w:rsidRPr="00A32D9D">
        <w:rPr>
          <w:b/>
        </w:rPr>
        <w:t>DigiPort</w:t>
      </w:r>
      <w:proofErr w:type="spellEnd"/>
      <w:r w:rsidRPr="00A32D9D">
        <w:rPr>
          <w:b/>
        </w:rPr>
        <w:t xml:space="preserve"> focuses on long-term academic documentation, structured portfolio folders, and teacher-initiated compilation workflows tailored to the actual process used in Naawan Central School.</w:t>
      </w:r>
      <w:r>
        <w:rPr>
          <w:b/>
        </w:rPr>
        <w:t>”</w:t>
      </w:r>
    </w:p>
    <w:p w:rsidR="00A32D9D" w:rsidRPr="00A32D9D" w:rsidRDefault="00A32D9D" w:rsidP="00A32D9D">
      <w:pPr>
        <w:pStyle w:val="NormalWeb"/>
      </w:pPr>
      <w:r w:rsidRPr="00A32D9D">
        <w:rPr>
          <w:rStyle w:val="Strong"/>
        </w:rPr>
        <w:t>One-liner version:</w:t>
      </w:r>
    </w:p>
    <w:p w:rsidR="00A32D9D" w:rsidRPr="00A32D9D" w:rsidRDefault="00A32D9D" w:rsidP="00A32D9D">
      <w:pPr>
        <w:pStyle w:val="NormalWeb"/>
        <w:rPr>
          <w:b/>
        </w:rPr>
      </w:pPr>
      <w:r w:rsidRPr="00A32D9D">
        <w:rPr>
          <w:b/>
        </w:rPr>
        <w:t>“</w:t>
      </w:r>
      <w:proofErr w:type="spellStart"/>
      <w:r w:rsidRPr="00A32D9D">
        <w:rPr>
          <w:b/>
        </w:rPr>
        <w:t>DigiPort</w:t>
      </w:r>
      <w:proofErr w:type="spellEnd"/>
      <w:r w:rsidRPr="00A32D9D">
        <w:rPr>
          <w:b/>
        </w:rPr>
        <w:t xml:space="preserve"> is portfolio-centric, school-specific, and workflow-driven.”</w:t>
      </w:r>
    </w:p>
    <w:p w:rsidR="00A32D9D" w:rsidRPr="00A32D9D" w:rsidRDefault="00E27BF7" w:rsidP="00A32D9D">
      <w:pPr>
        <w:rPr>
          <w:sz w:val="24"/>
          <w:szCs w:val="24"/>
        </w:rPr>
      </w:pPr>
      <w:r>
        <w:rPr>
          <w:sz w:val="24"/>
          <w:szCs w:val="24"/>
        </w:rPr>
        <w:pict>
          <v:rect id="_x0000_i1036" style="width:0;height:1.5pt" o:hralign="center" o:hrstd="t" o:hr="t" fillcolor="#a0a0a0" stroked="f"/>
        </w:pict>
      </w:r>
    </w:p>
    <w:p w:rsidR="00A32D9D" w:rsidRPr="00A32D9D" w:rsidRDefault="00A32D9D" w:rsidP="00A32D9D">
      <w:pPr>
        <w:pStyle w:val="Heading2"/>
        <w:rPr>
          <w:sz w:val="24"/>
          <w:szCs w:val="24"/>
        </w:rPr>
      </w:pPr>
      <w:r w:rsidRPr="00A32D9D">
        <w:rPr>
          <w:sz w:val="24"/>
          <w:szCs w:val="24"/>
        </w:rPr>
        <w:t>4️</w:t>
      </w:r>
      <w:r w:rsidRPr="00A32D9D">
        <w:rPr>
          <w:rFonts w:ascii="Tahoma" w:hAnsi="Tahoma" w:cs="Tahoma"/>
          <w:sz w:val="24"/>
          <w:szCs w:val="24"/>
        </w:rPr>
        <w:t>⃣</w:t>
      </w:r>
      <w:r w:rsidRPr="00A32D9D">
        <w:rPr>
          <w:sz w:val="24"/>
          <w:szCs w:val="24"/>
        </w:rPr>
        <w:t xml:space="preserve"> </w:t>
      </w:r>
      <w:proofErr w:type="gramStart"/>
      <w:r w:rsidRPr="00A32D9D">
        <w:rPr>
          <w:rStyle w:val="Strong"/>
          <w:bCs/>
          <w:sz w:val="24"/>
          <w:szCs w:val="24"/>
        </w:rPr>
        <w:t>How</w:t>
      </w:r>
      <w:proofErr w:type="gramEnd"/>
      <w:r w:rsidRPr="00A32D9D">
        <w:rPr>
          <w:rStyle w:val="Strong"/>
          <w:bCs/>
          <w:sz w:val="24"/>
          <w:szCs w:val="24"/>
        </w:rPr>
        <w:t xml:space="preserve"> scalable is the system?</w:t>
      </w:r>
    </w:p>
    <w:p w:rsidR="00A32D9D" w:rsidRPr="00A32D9D" w:rsidRDefault="00A32D9D" w:rsidP="00A32D9D">
      <w:pPr>
        <w:pStyle w:val="NormalWeb"/>
        <w:rPr>
          <w:b/>
        </w:rPr>
      </w:pPr>
      <w:r w:rsidRPr="00A32D9D">
        <w:rPr>
          <w:b/>
        </w:rPr>
        <w:t>“</w:t>
      </w:r>
      <w:proofErr w:type="spellStart"/>
      <w:r w:rsidRPr="00A32D9D">
        <w:rPr>
          <w:b/>
        </w:rPr>
        <w:t>DigiPort</w:t>
      </w:r>
      <w:proofErr w:type="spellEnd"/>
      <w:r w:rsidRPr="00A32D9D">
        <w:rPr>
          <w:b/>
        </w:rPr>
        <w:t xml:space="preserve"> is scalable because it uses a modular architecture and a relational database design. New classes, subjects, students, and activities can be added without affecting existing data. The use of </w:t>
      </w:r>
      <w:proofErr w:type="gramStart"/>
      <w:r w:rsidRPr="00A32D9D">
        <w:rPr>
          <w:b/>
        </w:rPr>
        <w:t>Agile</w:t>
      </w:r>
      <w:proofErr w:type="gramEnd"/>
      <w:r w:rsidRPr="00A32D9D">
        <w:rPr>
          <w:b/>
        </w:rPr>
        <w:t xml:space="preserve"> development also allows future features such as additional file formats, analytics, and multi-school deployment.</w:t>
      </w:r>
      <w:r>
        <w:rPr>
          <w:b/>
        </w:rPr>
        <w:t>”</w:t>
      </w:r>
    </w:p>
    <w:p w:rsidR="00A32D9D" w:rsidRPr="00A32D9D" w:rsidRDefault="00A32D9D" w:rsidP="00A32D9D">
      <w:pPr>
        <w:pStyle w:val="NormalWeb"/>
        <w:rPr>
          <w:b/>
        </w:rPr>
      </w:pPr>
      <w:r w:rsidRPr="00A32D9D">
        <w:rPr>
          <w:rStyle w:val="Strong"/>
          <w:b w:val="0"/>
        </w:rPr>
        <w:t xml:space="preserve"> “Can it be used by other schools?”</w:t>
      </w:r>
    </w:p>
    <w:p w:rsidR="00A32D9D" w:rsidRDefault="00A32D9D" w:rsidP="00A32D9D">
      <w:pPr>
        <w:pStyle w:val="NormalWeb"/>
        <w:rPr>
          <w:b/>
        </w:rPr>
      </w:pPr>
      <w:r>
        <w:rPr>
          <w:b/>
        </w:rPr>
        <w:t>“</w:t>
      </w:r>
      <w:r w:rsidRPr="00A32D9D">
        <w:rPr>
          <w:b/>
        </w:rPr>
        <w:t>Yes, with minimal configuration changes, the system can be adapted for other schools.</w:t>
      </w:r>
      <w:r>
        <w:rPr>
          <w:b/>
        </w:rPr>
        <w:t>”</w:t>
      </w:r>
    </w:p>
    <w:p w:rsidR="00A32D9D" w:rsidRPr="00A32D9D" w:rsidRDefault="00A32D9D" w:rsidP="00A32D9D">
      <w:pPr>
        <w:pStyle w:val="NormalWeb"/>
        <w:rPr>
          <w:b/>
        </w:rPr>
      </w:pPr>
    </w:p>
    <w:p w:rsidR="00A32D9D" w:rsidRPr="00A32D9D" w:rsidRDefault="00A32D9D" w:rsidP="00A32D9D">
      <w:pPr>
        <w:pStyle w:val="NormalWeb"/>
      </w:pPr>
      <w:r w:rsidRPr="00A32D9D">
        <w:t>You can end with this if the panel asks multiple questions at once:</w:t>
      </w:r>
    </w:p>
    <w:p w:rsidR="00A32D9D" w:rsidRPr="00A32D9D" w:rsidRDefault="00A32D9D" w:rsidP="00A32D9D">
      <w:pPr>
        <w:pStyle w:val="NormalWeb"/>
        <w:rPr>
          <w:b/>
        </w:rPr>
      </w:pPr>
      <w:r w:rsidRPr="00A32D9D">
        <w:rPr>
          <w:b/>
        </w:rPr>
        <w:t>“</w:t>
      </w:r>
      <w:proofErr w:type="spellStart"/>
      <w:r w:rsidRPr="00A32D9D">
        <w:rPr>
          <w:b/>
        </w:rPr>
        <w:t>DigiPort</w:t>
      </w:r>
      <w:proofErr w:type="spellEnd"/>
      <w:r w:rsidRPr="00A32D9D">
        <w:rPr>
          <w:b/>
        </w:rPr>
        <w:t xml:space="preserve"> was designed with simplicity, security, and real school workflows in mind. Its image-based submissions, role-based access control, portfolio-focused design, and scalable architecture make it suitable for both current use and future expansion.”</w:t>
      </w:r>
    </w:p>
    <w:p w:rsidR="00A32D9D" w:rsidRPr="00A32D9D" w:rsidRDefault="00A32D9D" w:rsidP="00A32D9D">
      <w:pPr>
        <w:pStyle w:val="NormalWeb"/>
      </w:pPr>
    </w:p>
    <w:p w:rsidR="00A32D9D" w:rsidRPr="00A32D9D" w:rsidRDefault="00A32D9D">
      <w:pPr>
        <w:rPr>
          <w:rFonts w:ascii="Arial" w:hAnsi="Arial" w:cs="Arial"/>
          <w:sz w:val="24"/>
          <w:szCs w:val="24"/>
        </w:rPr>
      </w:pPr>
    </w:p>
    <w:sectPr w:rsidR="00A32D9D" w:rsidRPr="00A32D9D" w:rsidSect="00A32D9D">
      <w:pgSz w:w="15840" w:h="24480"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91F4D"/>
    <w:multiLevelType w:val="multilevel"/>
    <w:tmpl w:val="FFA4B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763F8"/>
    <w:multiLevelType w:val="multilevel"/>
    <w:tmpl w:val="C3B0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6389B"/>
    <w:multiLevelType w:val="multilevel"/>
    <w:tmpl w:val="B72E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8045E"/>
    <w:multiLevelType w:val="multilevel"/>
    <w:tmpl w:val="7A1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4759E"/>
    <w:multiLevelType w:val="multilevel"/>
    <w:tmpl w:val="E82EC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D11FF"/>
    <w:multiLevelType w:val="multilevel"/>
    <w:tmpl w:val="309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104BB"/>
    <w:multiLevelType w:val="multilevel"/>
    <w:tmpl w:val="3E62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A6434"/>
    <w:multiLevelType w:val="multilevel"/>
    <w:tmpl w:val="B2C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36506"/>
    <w:multiLevelType w:val="multilevel"/>
    <w:tmpl w:val="C2EC9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B3A3C"/>
    <w:multiLevelType w:val="multilevel"/>
    <w:tmpl w:val="98CE8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50500"/>
    <w:multiLevelType w:val="multilevel"/>
    <w:tmpl w:val="0A305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D691E"/>
    <w:multiLevelType w:val="multilevel"/>
    <w:tmpl w:val="F38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9542A"/>
    <w:multiLevelType w:val="multilevel"/>
    <w:tmpl w:val="328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82B9D"/>
    <w:multiLevelType w:val="multilevel"/>
    <w:tmpl w:val="C4FA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E2DAA"/>
    <w:multiLevelType w:val="multilevel"/>
    <w:tmpl w:val="FE522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05E74"/>
    <w:multiLevelType w:val="multilevel"/>
    <w:tmpl w:val="8600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00F6A"/>
    <w:multiLevelType w:val="multilevel"/>
    <w:tmpl w:val="EB469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D44DC"/>
    <w:multiLevelType w:val="multilevel"/>
    <w:tmpl w:val="E52E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0"/>
  </w:num>
  <w:num w:numId="4">
    <w:abstractNumId w:val="13"/>
  </w:num>
  <w:num w:numId="5">
    <w:abstractNumId w:val="10"/>
  </w:num>
  <w:num w:numId="6">
    <w:abstractNumId w:val="14"/>
  </w:num>
  <w:num w:numId="7">
    <w:abstractNumId w:val="3"/>
  </w:num>
  <w:num w:numId="8">
    <w:abstractNumId w:val="7"/>
  </w:num>
  <w:num w:numId="9">
    <w:abstractNumId w:val="2"/>
  </w:num>
  <w:num w:numId="10">
    <w:abstractNumId w:val="16"/>
  </w:num>
  <w:num w:numId="11">
    <w:abstractNumId w:val="15"/>
  </w:num>
  <w:num w:numId="12">
    <w:abstractNumId w:val="6"/>
  </w:num>
  <w:num w:numId="13">
    <w:abstractNumId w:val="4"/>
  </w:num>
  <w:num w:numId="14">
    <w:abstractNumId w:val="5"/>
  </w:num>
  <w:num w:numId="15">
    <w:abstractNumId w:val="9"/>
  </w:num>
  <w:num w:numId="16">
    <w:abstractNumId w:val="17"/>
  </w:num>
  <w:num w:numId="17">
    <w:abstractNumId w:val="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D9D"/>
    <w:rsid w:val="00051E65"/>
    <w:rsid w:val="00190F06"/>
    <w:rsid w:val="002B6B48"/>
    <w:rsid w:val="003221C0"/>
    <w:rsid w:val="0035246E"/>
    <w:rsid w:val="00382C18"/>
    <w:rsid w:val="00427B18"/>
    <w:rsid w:val="004960DE"/>
    <w:rsid w:val="00564DD3"/>
    <w:rsid w:val="0064531E"/>
    <w:rsid w:val="00694A52"/>
    <w:rsid w:val="006E0847"/>
    <w:rsid w:val="00701B21"/>
    <w:rsid w:val="0074520D"/>
    <w:rsid w:val="00862F43"/>
    <w:rsid w:val="00902417"/>
    <w:rsid w:val="009038FF"/>
    <w:rsid w:val="009177A6"/>
    <w:rsid w:val="00A32D9D"/>
    <w:rsid w:val="00A57218"/>
    <w:rsid w:val="00A80359"/>
    <w:rsid w:val="00B424DE"/>
    <w:rsid w:val="00BB6734"/>
    <w:rsid w:val="00BB7814"/>
    <w:rsid w:val="00BD7E98"/>
    <w:rsid w:val="00BF1D5D"/>
    <w:rsid w:val="00BF6758"/>
    <w:rsid w:val="00C04941"/>
    <w:rsid w:val="00C15B75"/>
    <w:rsid w:val="00C722C9"/>
    <w:rsid w:val="00C82967"/>
    <w:rsid w:val="00C864EE"/>
    <w:rsid w:val="00CA6409"/>
    <w:rsid w:val="00D6287A"/>
    <w:rsid w:val="00D73240"/>
    <w:rsid w:val="00E03047"/>
    <w:rsid w:val="00E27BF7"/>
    <w:rsid w:val="00E423AD"/>
    <w:rsid w:val="00EF0011"/>
    <w:rsid w:val="00F35089"/>
    <w:rsid w:val="00F925AF"/>
    <w:rsid w:val="00FA1629"/>
    <w:rsid w:val="00FA43E1"/>
    <w:rsid w:val="00FB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2E18F"/>
  <w15:chartTrackingRefBased/>
  <w15:docId w15:val="{6AC3FD5D-36DA-4B3E-A33A-D148DAF48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32D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2D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2D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2D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32D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2D9D"/>
    <w:rPr>
      <w:b/>
      <w:bCs/>
    </w:rPr>
  </w:style>
  <w:style w:type="character" w:styleId="Emphasis">
    <w:name w:val="Emphasis"/>
    <w:basedOn w:val="DefaultParagraphFont"/>
    <w:uiPriority w:val="20"/>
    <w:qFormat/>
    <w:rsid w:val="00A32D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017974">
      <w:bodyDiv w:val="1"/>
      <w:marLeft w:val="0"/>
      <w:marRight w:val="0"/>
      <w:marTop w:val="0"/>
      <w:marBottom w:val="0"/>
      <w:divBdr>
        <w:top w:val="none" w:sz="0" w:space="0" w:color="auto"/>
        <w:left w:val="none" w:sz="0" w:space="0" w:color="auto"/>
        <w:bottom w:val="none" w:sz="0" w:space="0" w:color="auto"/>
        <w:right w:val="none" w:sz="0" w:space="0" w:color="auto"/>
      </w:divBdr>
      <w:divsChild>
        <w:div w:id="903835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807165">
      <w:bodyDiv w:val="1"/>
      <w:marLeft w:val="0"/>
      <w:marRight w:val="0"/>
      <w:marTop w:val="0"/>
      <w:marBottom w:val="0"/>
      <w:divBdr>
        <w:top w:val="none" w:sz="0" w:space="0" w:color="auto"/>
        <w:left w:val="none" w:sz="0" w:space="0" w:color="auto"/>
        <w:bottom w:val="none" w:sz="0" w:space="0" w:color="auto"/>
        <w:right w:val="none" w:sz="0" w:space="0" w:color="auto"/>
      </w:divBdr>
      <w:divsChild>
        <w:div w:id="1084182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965590">
          <w:blockQuote w:val="1"/>
          <w:marLeft w:val="720"/>
          <w:marRight w:val="720"/>
          <w:marTop w:val="100"/>
          <w:marBottom w:val="100"/>
          <w:divBdr>
            <w:top w:val="none" w:sz="0" w:space="0" w:color="auto"/>
            <w:left w:val="none" w:sz="0" w:space="0" w:color="auto"/>
            <w:bottom w:val="none" w:sz="0" w:space="0" w:color="auto"/>
            <w:right w:val="none" w:sz="0" w:space="0" w:color="auto"/>
          </w:divBdr>
        </w:div>
        <w:div w:id="458845897">
          <w:blockQuote w:val="1"/>
          <w:marLeft w:val="720"/>
          <w:marRight w:val="720"/>
          <w:marTop w:val="100"/>
          <w:marBottom w:val="100"/>
          <w:divBdr>
            <w:top w:val="none" w:sz="0" w:space="0" w:color="auto"/>
            <w:left w:val="none" w:sz="0" w:space="0" w:color="auto"/>
            <w:bottom w:val="none" w:sz="0" w:space="0" w:color="auto"/>
            <w:right w:val="none" w:sz="0" w:space="0" w:color="auto"/>
          </w:divBdr>
        </w:div>
        <w:div w:id="766315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40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968672">
      <w:bodyDiv w:val="1"/>
      <w:marLeft w:val="0"/>
      <w:marRight w:val="0"/>
      <w:marTop w:val="0"/>
      <w:marBottom w:val="0"/>
      <w:divBdr>
        <w:top w:val="none" w:sz="0" w:space="0" w:color="auto"/>
        <w:left w:val="none" w:sz="0" w:space="0" w:color="auto"/>
        <w:bottom w:val="none" w:sz="0" w:space="0" w:color="auto"/>
        <w:right w:val="none" w:sz="0" w:space="0" w:color="auto"/>
      </w:divBdr>
      <w:divsChild>
        <w:div w:id="27159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304161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81314">
          <w:blockQuote w:val="1"/>
          <w:marLeft w:val="720"/>
          <w:marRight w:val="720"/>
          <w:marTop w:val="100"/>
          <w:marBottom w:val="100"/>
          <w:divBdr>
            <w:top w:val="none" w:sz="0" w:space="0" w:color="auto"/>
            <w:left w:val="none" w:sz="0" w:space="0" w:color="auto"/>
            <w:bottom w:val="none" w:sz="0" w:space="0" w:color="auto"/>
            <w:right w:val="none" w:sz="0" w:space="0" w:color="auto"/>
          </w:divBdr>
        </w:div>
        <w:div w:id="530653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75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763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157384">
      <w:bodyDiv w:val="1"/>
      <w:marLeft w:val="0"/>
      <w:marRight w:val="0"/>
      <w:marTop w:val="0"/>
      <w:marBottom w:val="0"/>
      <w:divBdr>
        <w:top w:val="none" w:sz="0" w:space="0" w:color="auto"/>
        <w:left w:val="none" w:sz="0" w:space="0" w:color="auto"/>
        <w:bottom w:val="none" w:sz="0" w:space="0" w:color="auto"/>
        <w:right w:val="none" w:sz="0" w:space="0" w:color="auto"/>
      </w:divBdr>
      <w:divsChild>
        <w:div w:id="1493987260">
          <w:blockQuote w:val="1"/>
          <w:marLeft w:val="720"/>
          <w:marRight w:val="720"/>
          <w:marTop w:val="100"/>
          <w:marBottom w:val="100"/>
          <w:divBdr>
            <w:top w:val="none" w:sz="0" w:space="0" w:color="auto"/>
            <w:left w:val="none" w:sz="0" w:space="0" w:color="auto"/>
            <w:bottom w:val="none" w:sz="0" w:space="0" w:color="auto"/>
            <w:right w:val="none" w:sz="0" w:space="0" w:color="auto"/>
          </w:divBdr>
        </w:div>
        <w:div w:id="923997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21463">
          <w:blockQuote w:val="1"/>
          <w:marLeft w:val="720"/>
          <w:marRight w:val="720"/>
          <w:marTop w:val="100"/>
          <w:marBottom w:val="100"/>
          <w:divBdr>
            <w:top w:val="none" w:sz="0" w:space="0" w:color="auto"/>
            <w:left w:val="none" w:sz="0" w:space="0" w:color="auto"/>
            <w:bottom w:val="none" w:sz="0" w:space="0" w:color="auto"/>
            <w:right w:val="none" w:sz="0" w:space="0" w:color="auto"/>
          </w:divBdr>
        </w:div>
        <w:div w:id="640309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36211">
          <w:blockQuote w:val="1"/>
          <w:marLeft w:val="720"/>
          <w:marRight w:val="720"/>
          <w:marTop w:val="100"/>
          <w:marBottom w:val="100"/>
          <w:divBdr>
            <w:top w:val="none" w:sz="0" w:space="0" w:color="auto"/>
            <w:left w:val="none" w:sz="0" w:space="0" w:color="auto"/>
            <w:bottom w:val="none" w:sz="0" w:space="0" w:color="auto"/>
            <w:right w:val="none" w:sz="0" w:space="0" w:color="auto"/>
          </w:divBdr>
        </w:div>
        <w:div w:id="769007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965222">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48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2025-12-21T14:03:00Z</dcterms:created>
  <dcterms:modified xsi:type="dcterms:W3CDTF">2025-12-21T15:24:00Z</dcterms:modified>
</cp:coreProperties>
</file>