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588E" w14:textId="360EBBAE" w:rsidR="00DF6B22" w:rsidRDefault="007F450E" w:rsidP="00E653B1">
      <w:pPr>
        <w:spacing w:line="240" w:lineRule="auto"/>
        <w:jc w:val="center"/>
        <w:outlineLvl w:val="0"/>
        <w:rPr>
          <w:rFonts w:cs="Arial"/>
          <w:b/>
          <w:sz w:val="16"/>
          <w:szCs w:val="16"/>
          <w:lang w:val="es-MX"/>
        </w:rPr>
      </w:pPr>
      <w:r w:rsidRPr="007F450E">
        <w:rPr>
          <w:rFonts w:cs="Arial"/>
          <w:b/>
          <w:sz w:val="10"/>
          <w:szCs w:val="10"/>
          <w:lang w:val="es-MX"/>
        </w:rPr>
        <w:br/>
      </w:r>
    </w:p>
    <w:p w14:paraId="4D38634B" w14:textId="61476845" w:rsidR="007F450E" w:rsidRPr="004E4757" w:rsidRDefault="007F450E" w:rsidP="007F450E">
      <w:pPr>
        <w:spacing w:line="240" w:lineRule="auto"/>
        <w:jc w:val="center"/>
        <w:outlineLvl w:val="0"/>
        <w:rPr>
          <w:rFonts w:cs="Arial"/>
          <w:b/>
          <w:sz w:val="18"/>
          <w:szCs w:val="18"/>
        </w:rPr>
      </w:pPr>
      <w:r w:rsidRPr="004E4757">
        <w:rPr>
          <w:rFonts w:cs="Arial"/>
          <w:b/>
          <w:sz w:val="18"/>
          <w:szCs w:val="18"/>
          <w:lang w:val="es-MX"/>
        </w:rPr>
        <w:t>CONTRATO DE TRANSACCIÓN</w:t>
      </w:r>
      <w:r w:rsidRPr="004E4757">
        <w:rPr>
          <w:rFonts w:cs="Arial"/>
          <w:b/>
          <w:sz w:val="18"/>
          <w:szCs w:val="18"/>
          <w:lang w:val="es-MX"/>
        </w:rPr>
        <w:br/>
        <w:t xml:space="preserve">RESPONSABILIDAD CIVIL </w:t>
      </w:r>
    </w:p>
    <w:p w14:paraId="07461415" w14:textId="1C784E7B" w:rsidR="007F450E" w:rsidRPr="004E4757" w:rsidRDefault="007F450E" w:rsidP="00F74033">
      <w:pPr>
        <w:spacing w:after="0" w:line="240" w:lineRule="auto"/>
        <w:rPr>
          <w:rFonts w:eastAsia="Times New Roman" w:cs="Arial"/>
          <w:b/>
          <w:bCs w:val="0"/>
          <w:color w:val="000000"/>
          <w:sz w:val="18"/>
          <w:szCs w:val="18"/>
          <w:lang w:eastAsia="es-CO"/>
        </w:rPr>
      </w:pPr>
      <w:r w:rsidRPr="004E4757">
        <w:rPr>
          <w:rFonts w:cs="Arial"/>
          <w:b/>
          <w:sz w:val="18"/>
          <w:szCs w:val="18"/>
          <w:lang w:val="es-MX"/>
        </w:rPr>
        <w:t>SINIESTRO No.</w:t>
      </w:r>
      <w:r w:rsidRPr="004E4757">
        <w:rPr>
          <w:rFonts w:cs="Arial"/>
          <w:b/>
          <w:sz w:val="18"/>
          <w:szCs w:val="18"/>
          <w:lang w:val="es-MX"/>
        </w:rPr>
        <w:tab/>
      </w:r>
      <w:r w:rsidR="004E4757">
        <w:rPr>
          <w:rFonts w:cs="Arial"/>
          <w:b/>
          <w:sz w:val="18"/>
          <w:szCs w:val="18"/>
          <w:lang w:val="es-MX"/>
        </w:rPr>
        <w:t xml:space="preserve">   </w:t>
      </w:r>
      <w:r w:rsidR="0072378D">
        <w:rPr>
          <w:rFonts w:cs="Arial"/>
          <w:b/>
          <w:sz w:val="18"/>
          <w:szCs w:val="18"/>
          <w:lang w:val="es-MX"/>
        </w:rPr>
        <w:t xml:space="preserve"> </w:t>
      </w:r>
      <w:r w:rsidR="0072378D" w:rsidRPr="0072371F">
        <w:rPr>
          <w:rFonts w:cs="Arial"/>
          <w:b/>
          <w:sz w:val="18"/>
          <w:szCs w:val="18"/>
          <w:highlight w:val="yellow"/>
          <w:lang w:val="es-MX"/>
        </w:rPr>
        <w:t>xxx</w:t>
      </w:r>
      <w:r w:rsidR="00F74033" w:rsidRPr="004E4757">
        <w:rPr>
          <w:rFonts w:cs="Arial"/>
          <w:b/>
          <w:sz w:val="18"/>
          <w:szCs w:val="18"/>
          <w:lang w:val="es-MX"/>
        </w:rPr>
        <w:t xml:space="preserve"> </w:t>
      </w:r>
      <w:r w:rsidR="0072371F">
        <w:rPr>
          <w:rFonts w:cs="Arial"/>
          <w:b/>
          <w:sz w:val="18"/>
          <w:szCs w:val="18"/>
          <w:lang w:val="es-MX"/>
        </w:rPr>
        <w:t>WF</w:t>
      </w:r>
      <w:r w:rsidR="00F74033" w:rsidRPr="004E4757">
        <w:rPr>
          <w:rFonts w:cs="Arial"/>
          <w:b/>
          <w:sz w:val="18"/>
          <w:szCs w:val="18"/>
          <w:lang w:val="es-MX"/>
        </w:rPr>
        <w:t xml:space="preserve"> </w:t>
      </w:r>
      <w:r w:rsidR="0072378D" w:rsidRPr="0072371F">
        <w:rPr>
          <w:rFonts w:cs="Arial"/>
          <w:b/>
          <w:sz w:val="18"/>
          <w:szCs w:val="18"/>
          <w:highlight w:val="yellow"/>
          <w:lang w:val="es-MX"/>
        </w:rPr>
        <w:t>xxx</w:t>
      </w:r>
      <w:r w:rsidRPr="004E4757">
        <w:rPr>
          <w:rFonts w:cs="Arial"/>
          <w:b/>
          <w:color w:val="000000"/>
          <w:sz w:val="18"/>
          <w:szCs w:val="18"/>
          <w:lang w:eastAsia="es-CO"/>
        </w:rPr>
        <w:br/>
      </w:r>
      <w:r w:rsidRPr="004E4757">
        <w:rPr>
          <w:rFonts w:cs="Arial"/>
          <w:b/>
          <w:sz w:val="18"/>
          <w:szCs w:val="18"/>
          <w:lang w:val="es-MX"/>
        </w:rPr>
        <w:t xml:space="preserve">ASEGURADO        </w:t>
      </w:r>
      <w:r w:rsidR="00574C09" w:rsidRPr="00574C09">
        <w:rPr>
          <w:rFonts w:cs="Arial"/>
          <w:b/>
          <w:sz w:val="18"/>
          <w:szCs w:val="18"/>
          <w:lang w:val="es-MX"/>
        </w:rPr>
        <w:t xml:space="preserve"> </w:t>
      </w:r>
      <w:r w:rsidR="0072378D" w:rsidRPr="0072371F">
        <w:rPr>
          <w:rFonts w:cs="Arial"/>
          <w:b/>
          <w:sz w:val="18"/>
          <w:szCs w:val="18"/>
          <w:highlight w:val="yellow"/>
          <w:lang w:val="es-MX"/>
        </w:rPr>
        <w:t>xxxxx</w:t>
      </w:r>
    </w:p>
    <w:p w14:paraId="267D2952" w14:textId="77777777" w:rsidR="007F450E" w:rsidRPr="00256D4E" w:rsidRDefault="007F450E" w:rsidP="007F450E">
      <w:pPr>
        <w:pBdr>
          <w:bottom w:val="single" w:sz="12" w:space="1" w:color="auto"/>
        </w:pBdr>
        <w:spacing w:line="240" w:lineRule="auto"/>
        <w:jc w:val="both"/>
        <w:rPr>
          <w:rFonts w:cs="Arial"/>
          <w:sz w:val="16"/>
          <w:szCs w:val="16"/>
        </w:rPr>
      </w:pPr>
    </w:p>
    <w:p w14:paraId="47CFB28C" w14:textId="77777777" w:rsidR="00F74033" w:rsidRDefault="00F74033" w:rsidP="00F74033">
      <w:pPr>
        <w:pStyle w:val="Default"/>
      </w:pPr>
    </w:p>
    <w:p w14:paraId="609539A9" w14:textId="0D8CA0DE" w:rsidR="004E4757" w:rsidRDefault="00F74033" w:rsidP="00F74033">
      <w:pPr>
        <w:jc w:val="both"/>
        <w:rPr>
          <w:szCs w:val="22"/>
        </w:rPr>
      </w:pPr>
      <w:r>
        <w:rPr>
          <w:szCs w:val="22"/>
        </w:rPr>
        <w:t xml:space="preserve">Entre los suscritos, </w:t>
      </w:r>
      <w:r>
        <w:rPr>
          <w:b/>
          <w:bCs w:val="0"/>
          <w:szCs w:val="22"/>
        </w:rPr>
        <w:t xml:space="preserve">ZURICH COLOMBIA SEGUROS S.A., </w:t>
      </w:r>
      <w:r>
        <w:rPr>
          <w:szCs w:val="22"/>
        </w:rPr>
        <w:t xml:space="preserve">en su calidad de Aseguradora quien para los efectos de este contrato se denominará </w:t>
      </w:r>
      <w:r>
        <w:rPr>
          <w:b/>
          <w:bCs w:val="0"/>
          <w:szCs w:val="22"/>
        </w:rPr>
        <w:t xml:space="preserve">LA ASEGURADORA </w:t>
      </w:r>
      <w:r>
        <w:rPr>
          <w:szCs w:val="22"/>
        </w:rPr>
        <w:t xml:space="preserve">y de otra parte, </w:t>
      </w:r>
      <w:r w:rsidR="0072378D" w:rsidRPr="0072371F">
        <w:rPr>
          <w:b/>
          <w:szCs w:val="22"/>
          <w:highlight w:val="yellow"/>
        </w:rPr>
        <w:t>xxxxx</w:t>
      </w:r>
      <w:r w:rsidR="0072378D">
        <w:rPr>
          <w:b/>
          <w:szCs w:val="22"/>
        </w:rPr>
        <w:t xml:space="preserve">, </w:t>
      </w:r>
      <w:r>
        <w:rPr>
          <w:szCs w:val="22"/>
        </w:rPr>
        <w:t xml:space="preserve">quien de ahora en adelante se denominará </w:t>
      </w:r>
      <w:r>
        <w:rPr>
          <w:b/>
          <w:szCs w:val="22"/>
        </w:rPr>
        <w:t>EL ASEGURADO</w:t>
      </w:r>
      <w:r w:rsidR="00A037C4">
        <w:rPr>
          <w:b/>
          <w:szCs w:val="22"/>
        </w:rPr>
        <w:t xml:space="preserve"> </w:t>
      </w:r>
      <w:r>
        <w:rPr>
          <w:szCs w:val="22"/>
        </w:rPr>
        <w:t xml:space="preserve">de la póliza número </w:t>
      </w:r>
      <w:r w:rsidR="00A037C4" w:rsidRPr="00A037C4">
        <w:rPr>
          <w:szCs w:val="22"/>
        </w:rPr>
        <w:t>LRCG-4068254-1</w:t>
      </w:r>
      <w:r>
        <w:rPr>
          <w:szCs w:val="22"/>
        </w:rPr>
        <w:t xml:space="preserve">, declaran que celebran el presente </w:t>
      </w:r>
      <w:r>
        <w:rPr>
          <w:b/>
          <w:bCs w:val="0"/>
          <w:szCs w:val="22"/>
        </w:rPr>
        <w:t xml:space="preserve">CONTRATO DE TRANSACCIÓN </w:t>
      </w:r>
      <w:r>
        <w:rPr>
          <w:szCs w:val="22"/>
        </w:rPr>
        <w:t xml:space="preserve">de acuerdo con las estipulaciones que aparecen a continuación de los siguientes </w:t>
      </w:r>
      <w:r>
        <w:rPr>
          <w:b/>
          <w:bCs w:val="0"/>
          <w:szCs w:val="22"/>
        </w:rPr>
        <w:t xml:space="preserve">ANTECEDENTES DE HECHO: ANTECEDENTE -PRIMERO: </w:t>
      </w:r>
      <w:commentRangeStart w:id="0"/>
      <w:r w:rsidR="00A037C4" w:rsidRPr="0072371F">
        <w:rPr>
          <w:bCs w:val="0"/>
          <w:szCs w:val="22"/>
        </w:rPr>
        <w:t>El día 22 de diciembre de 2019 se presentó la caída de un árbol situado sobre un costado de la vía de salida de</w:t>
      </w:r>
      <w:r w:rsidR="00CA686A" w:rsidRPr="0072371F">
        <w:rPr>
          <w:bCs w:val="0"/>
          <w:szCs w:val="22"/>
        </w:rPr>
        <w:t xml:space="preserve"> </w:t>
      </w:r>
      <w:r w:rsidR="00A037C4" w:rsidRPr="0072371F">
        <w:rPr>
          <w:bCs w:val="0"/>
          <w:szCs w:val="22"/>
        </w:rPr>
        <w:t>l</w:t>
      </w:r>
      <w:r w:rsidR="00CA686A" w:rsidRPr="0072371F">
        <w:rPr>
          <w:bCs w:val="0"/>
          <w:szCs w:val="22"/>
        </w:rPr>
        <w:t xml:space="preserve">os predios de </w:t>
      </w:r>
      <w:r w:rsidR="00CA686A" w:rsidRPr="0072371F">
        <w:rPr>
          <w:b/>
          <w:bCs w:val="0"/>
          <w:szCs w:val="22"/>
        </w:rPr>
        <w:t>EL ASEGURADO</w:t>
      </w:r>
      <w:r w:rsidR="00A037C4" w:rsidRPr="0072371F">
        <w:rPr>
          <w:bCs w:val="0"/>
          <w:szCs w:val="22"/>
        </w:rPr>
        <w:t>, situación que represento el daño en tres vehículos</w:t>
      </w:r>
      <w:r w:rsidR="00CA686A" w:rsidRPr="0072371F">
        <w:rPr>
          <w:bCs w:val="0"/>
          <w:szCs w:val="22"/>
        </w:rPr>
        <w:t xml:space="preserve"> </w:t>
      </w:r>
      <w:r w:rsidR="003A2451" w:rsidRPr="0072371F">
        <w:rPr>
          <w:bCs w:val="0"/>
          <w:szCs w:val="22"/>
        </w:rPr>
        <w:t>identificados con las</w:t>
      </w:r>
      <w:r w:rsidR="00CA686A" w:rsidRPr="0072371F">
        <w:rPr>
          <w:bCs w:val="0"/>
          <w:szCs w:val="22"/>
        </w:rPr>
        <w:t xml:space="preserve"> placas ARH-765, DDC-142 y DNO-127</w:t>
      </w:r>
      <w:r w:rsidR="00A037C4" w:rsidRPr="0072371F">
        <w:rPr>
          <w:bCs w:val="0"/>
          <w:szCs w:val="22"/>
        </w:rPr>
        <w:t xml:space="preserve"> que se </w:t>
      </w:r>
      <w:r w:rsidR="00A037C4" w:rsidRPr="0072371F">
        <w:rPr>
          <w:bCs w:val="0"/>
          <w:szCs w:val="22"/>
          <w:highlight w:val="yellow"/>
        </w:rPr>
        <w:t>encontraban</w:t>
      </w:r>
      <w:r w:rsidR="00A037C4" w:rsidRPr="0072371F">
        <w:rPr>
          <w:bCs w:val="0"/>
          <w:szCs w:val="22"/>
        </w:rPr>
        <w:t xml:space="preserve"> parqueados cerca del lugar donde </w:t>
      </w:r>
      <w:r w:rsidR="005F1AAB" w:rsidRPr="0072371F">
        <w:rPr>
          <w:bCs w:val="0"/>
          <w:szCs w:val="22"/>
        </w:rPr>
        <w:t>ocurrieron los hechos</w:t>
      </w:r>
      <w:commentRangeEnd w:id="0"/>
      <w:r w:rsidR="0072371F">
        <w:rPr>
          <w:rStyle w:val="Refdecomentario"/>
          <w:bCs w:val="0"/>
          <w:sz w:val="22"/>
          <w:szCs w:val="22"/>
        </w:rPr>
        <w:commentReference w:id="0"/>
      </w:r>
      <w:r w:rsidR="003A2451">
        <w:rPr>
          <w:bCs w:val="0"/>
          <w:szCs w:val="22"/>
        </w:rPr>
        <w:t>.</w:t>
      </w:r>
      <w:r w:rsidR="004F22A0">
        <w:rPr>
          <w:bCs w:val="0"/>
          <w:szCs w:val="22"/>
        </w:rPr>
        <w:t xml:space="preserve"> Por lo anterior, EL ASEGURADO procedió a indemnizar a los terceros afectados por los hechos anteriormente descritos.</w:t>
      </w:r>
      <w:r w:rsidR="003A2451">
        <w:rPr>
          <w:bCs w:val="0"/>
          <w:szCs w:val="22"/>
        </w:rPr>
        <w:t xml:space="preserve"> </w:t>
      </w:r>
      <w:r>
        <w:rPr>
          <w:b/>
          <w:bCs w:val="0"/>
          <w:szCs w:val="22"/>
        </w:rPr>
        <w:t xml:space="preserve">ANTECEDENTE - SEGUNDO: </w:t>
      </w:r>
      <w:r>
        <w:rPr>
          <w:szCs w:val="22"/>
        </w:rPr>
        <w:t xml:space="preserve">Que </w:t>
      </w:r>
      <w:r>
        <w:rPr>
          <w:b/>
          <w:bCs w:val="0"/>
          <w:szCs w:val="22"/>
        </w:rPr>
        <w:t xml:space="preserve">EL </w:t>
      </w:r>
      <w:r w:rsidR="0097008A">
        <w:rPr>
          <w:b/>
          <w:bCs w:val="0"/>
          <w:szCs w:val="22"/>
        </w:rPr>
        <w:t>ASEGURADO,</w:t>
      </w:r>
      <w:r w:rsidR="0097008A">
        <w:rPr>
          <w:bCs w:val="0"/>
          <w:szCs w:val="22"/>
        </w:rPr>
        <w:t xml:space="preserve"> </w:t>
      </w:r>
      <w:r w:rsidR="004F22A0" w:rsidRPr="005F1AAB">
        <w:rPr>
          <w:b/>
          <w:color w:val="000000" w:themeColor="text1"/>
          <w:szCs w:val="22"/>
        </w:rPr>
        <w:t>en la modalidad de reembolso</w:t>
      </w:r>
      <w:r w:rsidR="0097008A">
        <w:rPr>
          <w:bCs w:val="0"/>
          <w:szCs w:val="22"/>
        </w:rPr>
        <w:t>,</w:t>
      </w:r>
      <w:r>
        <w:rPr>
          <w:b/>
          <w:bCs w:val="0"/>
          <w:szCs w:val="22"/>
        </w:rPr>
        <w:t xml:space="preserve"> </w:t>
      </w:r>
      <w:r>
        <w:rPr>
          <w:szCs w:val="22"/>
        </w:rPr>
        <w:t xml:space="preserve">solicita el pago de la indemnización, cuya cuantía las partes acuerdan transar en </w:t>
      </w:r>
      <w:r w:rsidR="0072371F">
        <w:rPr>
          <w:szCs w:val="22"/>
        </w:rPr>
        <w:t xml:space="preserve">los </w:t>
      </w:r>
      <w:r>
        <w:rPr>
          <w:szCs w:val="22"/>
        </w:rPr>
        <w:t xml:space="preserve">términos que se recoge en las siguientes </w:t>
      </w:r>
      <w:r>
        <w:rPr>
          <w:b/>
          <w:bCs w:val="0"/>
          <w:szCs w:val="22"/>
        </w:rPr>
        <w:t xml:space="preserve">ESTIPULACIONES: PRIMERA - OBJETO: </w:t>
      </w:r>
      <w:r>
        <w:rPr>
          <w:szCs w:val="22"/>
        </w:rPr>
        <w:t xml:space="preserve">Con el fin de precaver eventuales litigios referentes al valor de la indemnización </w:t>
      </w:r>
      <w:r>
        <w:rPr>
          <w:b/>
          <w:bCs w:val="0"/>
          <w:szCs w:val="22"/>
        </w:rPr>
        <w:t xml:space="preserve">INTEGRAL </w:t>
      </w:r>
      <w:r>
        <w:rPr>
          <w:szCs w:val="22"/>
        </w:rPr>
        <w:t>de acuerdo con el Artículo 77 del C.P.P. y 82 del C.P, se establece el monto en la suma de</w:t>
      </w:r>
      <w:r w:rsidR="004F22A0" w:rsidRPr="004F22A0">
        <w:rPr>
          <w:rFonts w:cs="Arial"/>
          <w:b/>
          <w:szCs w:val="22"/>
        </w:rPr>
        <w:t xml:space="preserve"> </w:t>
      </w:r>
      <w:r w:rsidR="004F22A0" w:rsidRPr="0072371F">
        <w:rPr>
          <w:rFonts w:cs="Arial"/>
          <w:b/>
          <w:szCs w:val="22"/>
          <w:highlight w:val="yellow"/>
        </w:rPr>
        <w:t xml:space="preserve">OCHENTA Y OCHO MILLONES SEISCIENTOS TREINTA Y SEIS MIL NOVECIENTOS TREINTA Y SEIS PESOS </w:t>
      </w:r>
      <w:r w:rsidR="004F22A0" w:rsidRPr="0072371F">
        <w:rPr>
          <w:rFonts w:cs="Arial"/>
          <w:b/>
          <w:szCs w:val="22"/>
          <w:highlight w:val="yellow"/>
          <w:lang w:eastAsia="es-CO"/>
        </w:rPr>
        <w:t xml:space="preserve">M/CtE </w:t>
      </w:r>
      <w:r w:rsidR="004F22A0" w:rsidRPr="0072371F">
        <w:rPr>
          <w:rFonts w:cs="Arial"/>
          <w:b/>
          <w:szCs w:val="22"/>
          <w:highlight w:val="yellow"/>
        </w:rPr>
        <w:t>($88.636.</w:t>
      </w:r>
      <w:commentRangeStart w:id="1"/>
      <w:r w:rsidR="004F22A0" w:rsidRPr="0072371F">
        <w:rPr>
          <w:rFonts w:cs="Arial"/>
          <w:b/>
          <w:szCs w:val="22"/>
          <w:highlight w:val="yellow"/>
        </w:rPr>
        <w:t>936</w:t>
      </w:r>
      <w:commentRangeEnd w:id="1"/>
      <w:r w:rsidR="0072371F" w:rsidRPr="0072371F">
        <w:rPr>
          <w:rStyle w:val="Refdecomentario"/>
          <w:b/>
          <w:bCs w:val="0"/>
          <w:sz w:val="22"/>
          <w:szCs w:val="22"/>
          <w:highlight w:val="yellow"/>
        </w:rPr>
        <w:commentReference w:id="1"/>
      </w:r>
      <w:r w:rsidR="004F22A0" w:rsidRPr="0072371F">
        <w:rPr>
          <w:b/>
          <w:bCs w:val="0"/>
          <w:szCs w:val="22"/>
          <w:highlight w:val="yellow"/>
        </w:rPr>
        <w:t>)</w:t>
      </w:r>
      <w:r w:rsidR="004F22A0">
        <w:rPr>
          <w:b/>
          <w:bCs w:val="0"/>
          <w:szCs w:val="22"/>
        </w:rPr>
        <w:t xml:space="preserve">, suma a la cual se le descontó el deducible que debió asumir el ASEGURADO por valor de </w:t>
      </w:r>
      <w:commentRangeStart w:id="2"/>
      <w:r w:rsidR="004F22A0" w:rsidRPr="0072371F">
        <w:rPr>
          <w:b/>
          <w:bCs w:val="0"/>
          <w:szCs w:val="22"/>
          <w:highlight w:val="yellow"/>
        </w:rPr>
        <w:t>xxx</w:t>
      </w:r>
      <w:commentRangeEnd w:id="2"/>
      <w:r w:rsidR="0072371F">
        <w:rPr>
          <w:rStyle w:val="Refdecomentario"/>
          <w:b/>
          <w:bCs w:val="0"/>
          <w:sz w:val="22"/>
          <w:szCs w:val="22"/>
        </w:rPr>
        <w:commentReference w:id="2"/>
      </w:r>
      <w:r w:rsidR="004F22A0">
        <w:rPr>
          <w:b/>
          <w:bCs w:val="0"/>
          <w:szCs w:val="22"/>
        </w:rPr>
        <w:t xml:space="preserve"> según lo pactado en la póliza referenciada</w:t>
      </w:r>
      <w:r w:rsidR="004E4757" w:rsidRPr="004E4757">
        <w:rPr>
          <w:rFonts w:cs="Arial"/>
          <w:szCs w:val="22"/>
        </w:rPr>
        <w:t>. Los valores antes citados comprenden la totalidad de los perjuicios que se deriven como consecuencia del accidente descrito en el ANTECEDENTE PRIMERO, dirimiendo así todas sus diferencias pasadas, presentes y futuras</w:t>
      </w:r>
      <w:r w:rsidRPr="004E4757">
        <w:rPr>
          <w:szCs w:val="22"/>
        </w:rPr>
        <w:t>.</w:t>
      </w:r>
      <w:r>
        <w:rPr>
          <w:szCs w:val="22"/>
        </w:rPr>
        <w:t xml:space="preserve"> </w:t>
      </w:r>
      <w:r>
        <w:rPr>
          <w:b/>
          <w:bCs w:val="0"/>
          <w:szCs w:val="22"/>
        </w:rPr>
        <w:t xml:space="preserve">SEGUNDA - PAGO: LA ASEGURADORA </w:t>
      </w:r>
      <w:r>
        <w:rPr>
          <w:szCs w:val="22"/>
        </w:rPr>
        <w:t xml:space="preserve">se compromete a girarle a </w:t>
      </w:r>
      <w:r>
        <w:rPr>
          <w:b/>
          <w:bCs w:val="0"/>
          <w:szCs w:val="22"/>
        </w:rPr>
        <w:t xml:space="preserve">EL </w:t>
      </w:r>
      <w:r w:rsidR="0097008A">
        <w:rPr>
          <w:b/>
          <w:bCs w:val="0"/>
          <w:szCs w:val="22"/>
        </w:rPr>
        <w:t xml:space="preserve">ASEGURADO </w:t>
      </w:r>
      <w:r>
        <w:rPr>
          <w:szCs w:val="22"/>
        </w:rPr>
        <w:t>dentro del término legal del valor acordado en la estipulación PRIMERA la suma de</w:t>
      </w:r>
      <w:r w:rsidR="004E4757">
        <w:rPr>
          <w:szCs w:val="22"/>
        </w:rPr>
        <w:t xml:space="preserve"> </w:t>
      </w:r>
      <w:r w:rsidR="004E4757" w:rsidRPr="0072371F">
        <w:rPr>
          <w:rFonts w:cs="Arial"/>
          <w:b/>
          <w:szCs w:val="22"/>
          <w:highlight w:val="yellow"/>
        </w:rPr>
        <w:t xml:space="preserve">OCHENTA Y OCHO MILLONES SEISCIENTOS TREINTA Y SEIS MIL NOVECIENTOS TREINTA Y SEIS PESOS </w:t>
      </w:r>
      <w:r w:rsidR="004E4757" w:rsidRPr="0072371F">
        <w:rPr>
          <w:rFonts w:cs="Arial"/>
          <w:b/>
          <w:szCs w:val="22"/>
          <w:highlight w:val="yellow"/>
          <w:lang w:eastAsia="es-CO"/>
        </w:rPr>
        <w:t xml:space="preserve">M/CtE </w:t>
      </w:r>
      <w:r w:rsidR="004E4757" w:rsidRPr="0072371F">
        <w:rPr>
          <w:rFonts w:cs="Arial"/>
          <w:b/>
          <w:szCs w:val="22"/>
          <w:highlight w:val="yellow"/>
        </w:rPr>
        <w:t>($88.636.</w:t>
      </w:r>
      <w:commentRangeStart w:id="3"/>
      <w:r w:rsidR="004E4757" w:rsidRPr="0072371F">
        <w:rPr>
          <w:rFonts w:cs="Arial"/>
          <w:b/>
          <w:szCs w:val="22"/>
          <w:highlight w:val="yellow"/>
        </w:rPr>
        <w:t>936</w:t>
      </w:r>
      <w:commentRangeEnd w:id="3"/>
      <w:r w:rsidR="0072371F" w:rsidRPr="0072371F">
        <w:rPr>
          <w:rStyle w:val="Refdecomentario"/>
          <w:b/>
          <w:bCs w:val="0"/>
          <w:sz w:val="22"/>
          <w:szCs w:val="22"/>
          <w:highlight w:val="yellow"/>
        </w:rPr>
        <w:commentReference w:id="3"/>
      </w:r>
      <w:r w:rsidR="004E4757" w:rsidRPr="0072371F">
        <w:rPr>
          <w:b/>
          <w:bCs w:val="0"/>
          <w:szCs w:val="22"/>
          <w:highlight w:val="yellow"/>
        </w:rPr>
        <w:t>)</w:t>
      </w:r>
      <w:r w:rsidR="004E4757">
        <w:rPr>
          <w:b/>
          <w:bCs w:val="0"/>
          <w:szCs w:val="22"/>
        </w:rPr>
        <w:t xml:space="preserve"> </w:t>
      </w:r>
      <w:r>
        <w:rPr>
          <w:szCs w:val="22"/>
        </w:rPr>
        <w:t xml:space="preserve">una vez aporte a la ASEGURADORA el presente documento de acuerdo debidamente firmado y autenticado junto con los documentos requeridos por </w:t>
      </w:r>
      <w:r w:rsidRPr="0097008A">
        <w:rPr>
          <w:b/>
          <w:szCs w:val="22"/>
        </w:rPr>
        <w:t>LA ASEGURADORA</w:t>
      </w:r>
      <w:r>
        <w:rPr>
          <w:szCs w:val="22"/>
        </w:rPr>
        <w:t xml:space="preserve"> para el pago. </w:t>
      </w:r>
      <w:r>
        <w:rPr>
          <w:b/>
          <w:bCs w:val="0"/>
          <w:szCs w:val="22"/>
        </w:rPr>
        <w:t xml:space="preserve">TERCERA - EFECTOS: EL </w:t>
      </w:r>
      <w:r w:rsidR="0097008A">
        <w:rPr>
          <w:b/>
          <w:bCs w:val="0"/>
          <w:szCs w:val="22"/>
        </w:rPr>
        <w:t>ASEGURADO</w:t>
      </w:r>
      <w:r w:rsidR="0097008A">
        <w:rPr>
          <w:bCs w:val="0"/>
          <w:szCs w:val="22"/>
        </w:rPr>
        <w:t>,</w:t>
      </w:r>
      <w:r>
        <w:rPr>
          <w:b/>
          <w:bCs w:val="0"/>
          <w:szCs w:val="22"/>
        </w:rPr>
        <w:t xml:space="preserve"> </w:t>
      </w:r>
      <w:r>
        <w:rPr>
          <w:szCs w:val="22"/>
        </w:rPr>
        <w:t>renuncia expresa e irrevocablemente a cualquier acción Civil o Penal o pretensión derivada de la pérdida sufrida por causa o con ocasión de</w:t>
      </w:r>
      <w:r w:rsidR="005F1AAB">
        <w:rPr>
          <w:szCs w:val="22"/>
        </w:rPr>
        <w:t xml:space="preserve"> los presupuestos fácticos citados</w:t>
      </w:r>
      <w:r>
        <w:rPr>
          <w:szCs w:val="22"/>
        </w:rPr>
        <w:t xml:space="preserve">, y en consecuencia declara a </w:t>
      </w:r>
      <w:r>
        <w:rPr>
          <w:b/>
          <w:bCs w:val="0"/>
          <w:szCs w:val="22"/>
        </w:rPr>
        <w:t>LA ASEGURADORA - ZURICH COLOMBIA SEGUROS S.A</w:t>
      </w:r>
      <w:r>
        <w:rPr>
          <w:szCs w:val="22"/>
        </w:rPr>
        <w:t xml:space="preserve">, a Paz y Salvo y libres de posterior reclamación en todo lo relacionado con la indemnización de los daños y perjuicios sufridos, exonerándolos de indemnización futura que se pretenda bajo cualquier tipo o modalidad de responsabilidad civil. En ese mismo sentido, </w:t>
      </w:r>
      <w:r>
        <w:rPr>
          <w:b/>
          <w:bCs w:val="0"/>
          <w:szCs w:val="22"/>
        </w:rPr>
        <w:t xml:space="preserve">EL </w:t>
      </w:r>
      <w:r w:rsidR="00CF56CB">
        <w:rPr>
          <w:b/>
          <w:bCs w:val="0"/>
          <w:szCs w:val="22"/>
        </w:rPr>
        <w:t>ASEGURADO</w:t>
      </w:r>
      <w:r>
        <w:rPr>
          <w:b/>
          <w:bCs w:val="0"/>
          <w:szCs w:val="22"/>
        </w:rPr>
        <w:t xml:space="preserve"> </w:t>
      </w:r>
      <w:r>
        <w:rPr>
          <w:szCs w:val="22"/>
        </w:rPr>
        <w:t>manifiesta expresamente</w:t>
      </w:r>
      <w:r w:rsidR="004F22A0">
        <w:rPr>
          <w:szCs w:val="22"/>
        </w:rPr>
        <w:t xml:space="preserve"> que los terceros afectados fueron debidamente indemnizados </w:t>
      </w:r>
      <w:r w:rsidR="005F1AAB">
        <w:rPr>
          <w:szCs w:val="22"/>
        </w:rPr>
        <w:t xml:space="preserve">y que desisten de cualquier tipo de acción, </w:t>
      </w:r>
      <w:r w:rsidR="004F22A0">
        <w:rPr>
          <w:szCs w:val="22"/>
        </w:rPr>
        <w:t xml:space="preserve">y </w:t>
      </w:r>
      <w:r>
        <w:rPr>
          <w:szCs w:val="22"/>
        </w:rPr>
        <w:t xml:space="preserve"> desconoce personas con igual, menor o mejor derecho que </w:t>
      </w:r>
      <w:r w:rsidR="00CF56CB">
        <w:rPr>
          <w:szCs w:val="22"/>
        </w:rPr>
        <w:t>los terceros afectados</w:t>
      </w:r>
      <w:r>
        <w:rPr>
          <w:szCs w:val="22"/>
        </w:rPr>
        <w:t xml:space="preserve">, por lo que en caso </w:t>
      </w:r>
      <w:r>
        <w:rPr>
          <w:szCs w:val="22"/>
        </w:rPr>
        <w:lastRenderedPageBreak/>
        <w:t>de sobrevenir un sujeto en tales condiciones</w:t>
      </w:r>
      <w:r w:rsidR="0072378D">
        <w:rPr>
          <w:szCs w:val="22"/>
        </w:rPr>
        <w:t xml:space="preserve"> o que a futuro uno de los terceros que ya fue indemnizado por el asegurado entable acción directa en contra de la compañía aseguradora,</w:t>
      </w:r>
      <w:r>
        <w:rPr>
          <w:szCs w:val="22"/>
        </w:rPr>
        <w:t xml:space="preserve"> </w:t>
      </w:r>
      <w:r w:rsidR="00E35E8C">
        <w:rPr>
          <w:szCs w:val="22"/>
        </w:rPr>
        <w:t>EL ASEGURADO</w:t>
      </w:r>
      <w:r w:rsidR="0072378D" w:rsidRPr="0072378D">
        <w:rPr>
          <w:szCs w:val="22"/>
        </w:rPr>
        <w:t xml:space="preserve"> asumirá con su propio peculio cualquier pago y/o manejo que deba dársele a dicho asunto, exonerando a la </w:t>
      </w:r>
      <w:r w:rsidR="006A6D07">
        <w:rPr>
          <w:szCs w:val="22"/>
        </w:rPr>
        <w:t>aseguradora</w:t>
      </w:r>
      <w:r w:rsidR="0072378D" w:rsidRPr="0072378D">
        <w:rPr>
          <w:szCs w:val="22"/>
        </w:rPr>
        <w:t xml:space="preserve"> de cualquier tipo de responsabilidad por estos mismos hechos</w:t>
      </w:r>
      <w:r w:rsidR="00E35E8C">
        <w:rPr>
          <w:szCs w:val="22"/>
        </w:rPr>
        <w:t>,</w:t>
      </w:r>
      <w:r w:rsidR="0072378D" w:rsidRPr="0072378D">
        <w:rPr>
          <w:szCs w:val="22"/>
        </w:rPr>
        <w:t xml:space="preserve"> </w:t>
      </w:r>
      <w:r w:rsidR="006A6D07">
        <w:rPr>
          <w:szCs w:val="22"/>
        </w:rPr>
        <w:t xml:space="preserve">eximiéndola </w:t>
      </w:r>
      <w:r>
        <w:rPr>
          <w:szCs w:val="22"/>
        </w:rPr>
        <w:t>de cualquier pago frente a éste por los hechos que suscitaron el presente acuerdo</w:t>
      </w:r>
      <w:r w:rsidR="004F22A0">
        <w:rPr>
          <w:szCs w:val="22"/>
        </w:rPr>
        <w:t xml:space="preserve"> y se compromete</w:t>
      </w:r>
      <w:r w:rsidR="00E35E8C">
        <w:rPr>
          <w:szCs w:val="22"/>
        </w:rPr>
        <w:t xml:space="preserve"> entonces</w:t>
      </w:r>
      <w:r w:rsidR="004F22A0">
        <w:rPr>
          <w:szCs w:val="22"/>
        </w:rPr>
        <w:t xml:space="preserve"> a mantener a LA ASEGURADORA totalmente indemne ante cualquier reclamación futura que surja con posterioridad al presente acuerdo</w:t>
      </w:r>
      <w:r>
        <w:rPr>
          <w:szCs w:val="22"/>
        </w:rPr>
        <w:t xml:space="preserve">. </w:t>
      </w:r>
      <w:r>
        <w:rPr>
          <w:b/>
          <w:bCs w:val="0"/>
          <w:szCs w:val="22"/>
        </w:rPr>
        <w:t xml:space="preserve">CUARTA: EL </w:t>
      </w:r>
      <w:r w:rsidR="004F22A0">
        <w:rPr>
          <w:b/>
          <w:bCs w:val="0"/>
          <w:szCs w:val="22"/>
        </w:rPr>
        <w:t>ASEGURADO</w:t>
      </w:r>
      <w:r>
        <w:rPr>
          <w:b/>
          <w:bCs w:val="0"/>
          <w:szCs w:val="22"/>
        </w:rPr>
        <w:t xml:space="preserve"> </w:t>
      </w:r>
      <w:r>
        <w:rPr>
          <w:szCs w:val="22"/>
        </w:rPr>
        <w:t>autoriza a la compañía</w:t>
      </w:r>
      <w:r w:rsidR="00CF56CB">
        <w:rPr>
          <w:szCs w:val="22"/>
        </w:rPr>
        <w:t xml:space="preserve"> </w:t>
      </w:r>
      <w:r w:rsidR="00CF56CB" w:rsidRPr="00CF56CB">
        <w:rPr>
          <w:szCs w:val="22"/>
        </w:rPr>
        <w:t>ZURICH COLOMBIA SEGUROS S.A., para que consigne el valor en su cuent</w:t>
      </w:r>
      <w:r w:rsidR="00CF56CB">
        <w:rPr>
          <w:szCs w:val="22"/>
        </w:rPr>
        <w:t xml:space="preserve">a personal de Ahorros Corriente del Banco _____________________________________, no sin antes diligenciar el formulario de único de vinculación exigido por la Superintendencia Financiera. </w:t>
      </w:r>
      <w:r w:rsidR="00CF56CB">
        <w:rPr>
          <w:b/>
          <w:bCs w:val="0"/>
          <w:szCs w:val="22"/>
        </w:rPr>
        <w:t>QUINTA. COSA JUZGADA</w:t>
      </w:r>
      <w:r w:rsidR="00CF56CB">
        <w:rPr>
          <w:szCs w:val="22"/>
        </w:rPr>
        <w:t>. Esta transacción hace tránsito a cosa Juzgada de conformidad con lo expuesto en el Artículo 2483 del Código Civil. En constancia se firma en original y copia de idéntico tenor, en _____________________, a los ____ días del mes de _______________ del año 202</w:t>
      </w:r>
      <w:r w:rsidR="00007B0F">
        <w:rPr>
          <w:szCs w:val="22"/>
        </w:rPr>
        <w:t>6</w:t>
      </w:r>
      <w:r w:rsidR="00CF56CB">
        <w:rPr>
          <w:szCs w:val="22"/>
        </w:rPr>
        <w:t>.</w:t>
      </w:r>
    </w:p>
    <w:p w14:paraId="09A490F4" w14:textId="1EBD55E7" w:rsidR="00942840" w:rsidRPr="00CF56CB" w:rsidRDefault="00942840" w:rsidP="00F74033">
      <w:pPr>
        <w:jc w:val="both"/>
        <w:rPr>
          <w:rFonts w:ascii="Calibri" w:hAnsi="Calibri"/>
          <w:color w:val="000000"/>
          <w:sz w:val="20"/>
          <w:szCs w:val="20"/>
          <w:lang w:eastAsia="es-CO"/>
        </w:rPr>
      </w:pPr>
      <w:r w:rsidRPr="002B1AA1">
        <w:rPr>
          <w:rFonts w:ascii="Calibri" w:hAnsi="Calibri"/>
          <w:color w:val="000000"/>
          <w:sz w:val="16"/>
          <w:szCs w:val="16"/>
          <w:lang w:eastAsia="es-CO"/>
        </w:rPr>
        <w:br/>
      </w:r>
    </w:p>
    <w:p w14:paraId="0959994A" w14:textId="77777777" w:rsidR="00942840" w:rsidRPr="00CF56CB" w:rsidRDefault="00942840" w:rsidP="00942840">
      <w:pPr>
        <w:jc w:val="both"/>
        <w:rPr>
          <w:rFonts w:cs="Arial"/>
          <w:color w:val="000000"/>
          <w:sz w:val="20"/>
          <w:szCs w:val="20"/>
          <w:lang w:eastAsia="es-CO"/>
        </w:rPr>
      </w:pPr>
    </w:p>
    <w:p w14:paraId="4D5A6BA5" w14:textId="1937562A" w:rsidR="00942840" w:rsidRPr="00CF56CB" w:rsidRDefault="00942840" w:rsidP="00942840">
      <w:pPr>
        <w:rPr>
          <w:rFonts w:cs="Arial"/>
          <w:b/>
          <w:sz w:val="20"/>
          <w:szCs w:val="20"/>
        </w:rPr>
      </w:pPr>
      <w:r w:rsidRPr="00CF56CB">
        <w:rPr>
          <w:rFonts w:cs="Arial"/>
          <w:b/>
          <w:sz w:val="20"/>
          <w:szCs w:val="20"/>
        </w:rPr>
        <w:t>EL</w:t>
      </w:r>
      <w:r w:rsidR="00FC5087" w:rsidRPr="00CF56CB">
        <w:rPr>
          <w:rFonts w:cs="Arial"/>
          <w:b/>
          <w:sz w:val="20"/>
          <w:szCs w:val="20"/>
        </w:rPr>
        <w:t xml:space="preserve"> TOMADOR </w:t>
      </w:r>
      <w:r w:rsidRPr="00CF56CB">
        <w:rPr>
          <w:rFonts w:cs="Arial"/>
          <w:b/>
          <w:sz w:val="20"/>
          <w:szCs w:val="20"/>
        </w:rPr>
        <w:tab/>
      </w:r>
      <w:r w:rsidRPr="00CF56CB">
        <w:rPr>
          <w:rFonts w:cs="Arial"/>
          <w:b/>
          <w:sz w:val="20"/>
          <w:szCs w:val="20"/>
        </w:rPr>
        <w:tab/>
      </w:r>
      <w:r w:rsidRPr="00CF56CB">
        <w:rPr>
          <w:rFonts w:cs="Arial"/>
          <w:b/>
          <w:sz w:val="20"/>
          <w:szCs w:val="20"/>
        </w:rPr>
        <w:tab/>
      </w:r>
      <w:r w:rsidR="00584C7B" w:rsidRPr="00CF56CB">
        <w:rPr>
          <w:rFonts w:cs="Arial"/>
          <w:b/>
          <w:sz w:val="20"/>
          <w:szCs w:val="20"/>
        </w:rPr>
        <w:t xml:space="preserve">            </w:t>
      </w:r>
      <w:r w:rsidR="00FC5087" w:rsidRPr="00CF56CB">
        <w:rPr>
          <w:rFonts w:cs="Arial"/>
          <w:b/>
          <w:sz w:val="20"/>
          <w:szCs w:val="20"/>
        </w:rPr>
        <w:t xml:space="preserve">                     </w:t>
      </w:r>
      <w:r w:rsidR="00584C7B" w:rsidRPr="00CF56CB">
        <w:rPr>
          <w:rFonts w:cs="Arial"/>
          <w:b/>
          <w:sz w:val="20"/>
          <w:szCs w:val="20"/>
        </w:rPr>
        <w:t xml:space="preserve"> </w:t>
      </w:r>
      <w:r w:rsidRPr="00CF56CB">
        <w:rPr>
          <w:rFonts w:cs="Arial"/>
          <w:b/>
          <w:sz w:val="20"/>
          <w:szCs w:val="20"/>
        </w:rPr>
        <w:t>LA ASEGURADORA</w:t>
      </w:r>
    </w:p>
    <w:p w14:paraId="20E088E3" w14:textId="5C36C345" w:rsidR="00942840" w:rsidRPr="00CF56CB" w:rsidRDefault="00942840" w:rsidP="00942840">
      <w:pPr>
        <w:rPr>
          <w:rFonts w:cs="Arial"/>
          <w:sz w:val="20"/>
          <w:szCs w:val="20"/>
        </w:rPr>
      </w:pPr>
      <w:r w:rsidRPr="00CF56CB">
        <w:rPr>
          <w:rFonts w:cs="Arial"/>
          <w:sz w:val="20"/>
          <w:szCs w:val="20"/>
        </w:rPr>
        <w:br/>
      </w:r>
      <w:r w:rsidRPr="00CF56CB">
        <w:rPr>
          <w:rFonts w:cs="Arial"/>
          <w:sz w:val="20"/>
          <w:szCs w:val="20"/>
        </w:rPr>
        <w:br/>
        <w:t>__________________________________</w:t>
      </w:r>
      <w:r w:rsidRPr="00CF56CB">
        <w:rPr>
          <w:rFonts w:cs="Arial"/>
          <w:sz w:val="20"/>
          <w:szCs w:val="20"/>
        </w:rPr>
        <w:tab/>
      </w:r>
      <w:r w:rsidR="00CF56CB">
        <w:rPr>
          <w:rFonts w:cs="Arial"/>
          <w:sz w:val="20"/>
          <w:szCs w:val="20"/>
        </w:rPr>
        <w:t xml:space="preserve">        </w:t>
      </w:r>
      <w:r w:rsidRPr="00CF56CB">
        <w:rPr>
          <w:rFonts w:cs="Arial"/>
          <w:sz w:val="20"/>
          <w:szCs w:val="20"/>
        </w:rPr>
        <w:t>__________________________________</w:t>
      </w:r>
    </w:p>
    <w:p w14:paraId="60F02E2D" w14:textId="23306349" w:rsidR="00942840" w:rsidRPr="00CF56CB" w:rsidRDefault="00FC5087" w:rsidP="00942840">
      <w:pPr>
        <w:rPr>
          <w:rFonts w:cs="Arial"/>
          <w:sz w:val="20"/>
          <w:szCs w:val="20"/>
        </w:rPr>
      </w:pPr>
      <w:r w:rsidRPr="00CF56CB">
        <w:rPr>
          <w:rFonts w:cs="Arial"/>
          <w:sz w:val="20"/>
          <w:szCs w:val="20"/>
        </w:rPr>
        <w:t>NIT</w:t>
      </w:r>
      <w:r w:rsidR="00942840" w:rsidRPr="00CF56CB">
        <w:rPr>
          <w:rFonts w:cs="Arial"/>
          <w:sz w:val="20"/>
          <w:szCs w:val="20"/>
        </w:rPr>
        <w:t>. No.</w:t>
      </w:r>
      <w:r w:rsidR="00942840" w:rsidRPr="00CF56CB">
        <w:rPr>
          <w:rFonts w:cs="Arial"/>
          <w:sz w:val="20"/>
          <w:szCs w:val="20"/>
        </w:rPr>
        <w:tab/>
      </w:r>
      <w:r w:rsidR="00942840" w:rsidRPr="00CF56CB">
        <w:rPr>
          <w:rFonts w:cs="Arial"/>
          <w:sz w:val="20"/>
          <w:szCs w:val="20"/>
        </w:rPr>
        <w:tab/>
        <w:t>de</w:t>
      </w:r>
      <w:r w:rsidR="00942840" w:rsidRPr="00CF56CB">
        <w:rPr>
          <w:rFonts w:cs="Arial"/>
          <w:sz w:val="20"/>
          <w:szCs w:val="20"/>
        </w:rPr>
        <w:tab/>
      </w:r>
      <w:r w:rsidR="00942840" w:rsidRPr="00CF56CB">
        <w:rPr>
          <w:rFonts w:cs="Arial"/>
          <w:sz w:val="20"/>
          <w:szCs w:val="20"/>
        </w:rPr>
        <w:tab/>
      </w:r>
      <w:r w:rsidR="00942840" w:rsidRPr="00CF56CB">
        <w:rPr>
          <w:rFonts w:cs="Arial"/>
          <w:sz w:val="20"/>
          <w:szCs w:val="20"/>
        </w:rPr>
        <w:tab/>
      </w:r>
      <w:r w:rsidR="00942840" w:rsidRPr="00CF56CB">
        <w:rPr>
          <w:rFonts w:cs="Arial"/>
          <w:sz w:val="20"/>
          <w:szCs w:val="20"/>
        </w:rPr>
        <w:tab/>
        <w:t>NIT. No.</w:t>
      </w:r>
      <w:r w:rsidR="00942840" w:rsidRPr="00CF56CB">
        <w:rPr>
          <w:rFonts w:cs="Arial"/>
          <w:sz w:val="20"/>
          <w:szCs w:val="20"/>
        </w:rPr>
        <w:tab/>
      </w:r>
      <w:r w:rsidR="00942840" w:rsidRPr="00CF56CB">
        <w:rPr>
          <w:rFonts w:cs="Arial"/>
          <w:sz w:val="20"/>
          <w:szCs w:val="20"/>
        </w:rPr>
        <w:tab/>
      </w:r>
      <w:r w:rsidR="00942840" w:rsidRPr="00CF56CB">
        <w:rPr>
          <w:rFonts w:cs="Arial"/>
          <w:sz w:val="20"/>
          <w:szCs w:val="20"/>
        </w:rPr>
        <w:tab/>
        <w:t>de</w:t>
      </w:r>
    </w:p>
    <w:p w14:paraId="2C36CE92" w14:textId="77777777" w:rsidR="004E4757" w:rsidRPr="00CF56CB" w:rsidRDefault="004E4757" w:rsidP="00797504">
      <w:pPr>
        <w:jc w:val="both"/>
        <w:rPr>
          <w:rFonts w:cs="Arial"/>
          <w:color w:val="000000"/>
          <w:sz w:val="20"/>
          <w:szCs w:val="20"/>
          <w:lang w:eastAsia="es-CO"/>
        </w:rPr>
      </w:pPr>
    </w:p>
    <w:p w14:paraId="40C3D911" w14:textId="77777777" w:rsidR="004E4757" w:rsidRPr="00CF56CB" w:rsidRDefault="004E4757" w:rsidP="00797504">
      <w:pPr>
        <w:jc w:val="both"/>
        <w:rPr>
          <w:rFonts w:cs="Arial"/>
          <w:b/>
          <w:color w:val="000000"/>
          <w:sz w:val="20"/>
          <w:szCs w:val="20"/>
          <w:lang w:eastAsia="es-CO"/>
        </w:rPr>
      </w:pPr>
      <w:r w:rsidRPr="00CF56CB">
        <w:rPr>
          <w:rFonts w:cs="Arial"/>
          <w:b/>
          <w:color w:val="000000"/>
          <w:sz w:val="20"/>
          <w:szCs w:val="20"/>
          <w:lang w:eastAsia="es-CO"/>
        </w:rPr>
        <w:t>EL ASEGURADO</w:t>
      </w:r>
    </w:p>
    <w:p w14:paraId="4F32B606" w14:textId="77777777" w:rsidR="004E4757" w:rsidRPr="00CF56CB" w:rsidRDefault="004E4757" w:rsidP="00797504">
      <w:pPr>
        <w:jc w:val="both"/>
        <w:rPr>
          <w:rFonts w:cs="Arial"/>
          <w:b/>
          <w:color w:val="000000"/>
          <w:sz w:val="20"/>
          <w:szCs w:val="20"/>
          <w:lang w:eastAsia="es-CO"/>
        </w:rPr>
      </w:pPr>
      <w:r w:rsidRPr="00CF56CB">
        <w:rPr>
          <w:rFonts w:cs="Arial"/>
          <w:b/>
          <w:color w:val="000000"/>
          <w:sz w:val="20"/>
          <w:szCs w:val="20"/>
          <w:lang w:eastAsia="es-CO"/>
        </w:rPr>
        <w:br/>
        <w:t>________________________________________</w:t>
      </w:r>
    </w:p>
    <w:p w14:paraId="717FA17D" w14:textId="5947188D" w:rsidR="00797504" w:rsidRPr="00CF56CB" w:rsidRDefault="004E4757" w:rsidP="004E4757">
      <w:pPr>
        <w:rPr>
          <w:rFonts w:cs="Arial"/>
          <w:color w:val="000000"/>
          <w:sz w:val="20"/>
          <w:szCs w:val="20"/>
          <w:lang w:eastAsia="es-CO"/>
        </w:rPr>
      </w:pPr>
      <w:r w:rsidRPr="00CF56CB">
        <w:rPr>
          <w:rFonts w:cs="Arial"/>
          <w:b/>
          <w:color w:val="000000"/>
          <w:sz w:val="20"/>
          <w:szCs w:val="20"/>
          <w:lang w:eastAsia="es-CO"/>
        </w:rPr>
        <w:t>NIT.No.                        de</w:t>
      </w:r>
      <w:r w:rsidR="002B1AA1" w:rsidRPr="00CF56CB">
        <w:rPr>
          <w:rFonts w:cs="Arial"/>
          <w:color w:val="000000"/>
          <w:sz w:val="20"/>
          <w:szCs w:val="20"/>
          <w:lang w:eastAsia="es-CO"/>
        </w:rPr>
        <w:br/>
      </w:r>
      <w:r w:rsidR="00256D4E" w:rsidRPr="00CF56CB">
        <w:rPr>
          <w:rFonts w:cs="Arial"/>
          <w:sz w:val="20"/>
          <w:szCs w:val="20"/>
        </w:rPr>
        <w:br/>
      </w:r>
      <w:r w:rsidR="00256D4E" w:rsidRPr="00CF56CB">
        <w:rPr>
          <w:rFonts w:cs="Arial"/>
          <w:sz w:val="20"/>
          <w:szCs w:val="20"/>
        </w:rPr>
        <w:br/>
      </w:r>
    </w:p>
    <w:p w14:paraId="49AA0016" w14:textId="4F4688FB" w:rsidR="007F450E" w:rsidRPr="004E4757" w:rsidRDefault="00256D4E" w:rsidP="00256D4E">
      <w:pPr>
        <w:rPr>
          <w:rFonts w:cs="Arial"/>
          <w:sz w:val="16"/>
          <w:szCs w:val="16"/>
        </w:rPr>
      </w:pPr>
      <w:r w:rsidRPr="004E4757">
        <w:rPr>
          <w:rFonts w:cs="Arial"/>
          <w:sz w:val="16"/>
          <w:szCs w:val="16"/>
        </w:rPr>
        <w:tab/>
      </w:r>
    </w:p>
    <w:sectPr w:rsidR="007F450E" w:rsidRPr="004E47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us VIVO" w:date="2026-07-24T15:40:00Z" w:initials="AV">
    <w:p w14:paraId="01EFEDF2" w14:textId="77777777" w:rsidR="0072371F" w:rsidRDefault="0072371F" w:rsidP="0072371F">
      <w:pPr>
        <w:pStyle w:val="Textocomentario"/>
      </w:pPr>
      <w:r>
        <w:rPr>
          <w:rStyle w:val="Refdecomentario"/>
        </w:rPr>
        <w:annotationRef/>
      </w:r>
      <w:r>
        <w:t>Aquí se coloca la descripción del siniestro, ósea, que ocurrió</w:t>
      </w:r>
    </w:p>
  </w:comment>
  <w:comment w:id="1" w:author="Asus VIVO" w:date="2026-07-24T15:38:00Z" w:initials="AV">
    <w:p w14:paraId="4E67766F" w14:textId="77777777" w:rsidR="0072371F" w:rsidRDefault="0072371F" w:rsidP="0072371F">
      <w:pPr>
        <w:pStyle w:val="Textocomentario"/>
      </w:pPr>
      <w:r>
        <w:rPr>
          <w:rStyle w:val="Refdecomentario"/>
        </w:rPr>
        <w:annotationRef/>
      </w:r>
      <w:r>
        <w:t>Aquí se debe indicar el valor total del reclamo</w:t>
      </w:r>
    </w:p>
  </w:comment>
  <w:comment w:id="2" w:author="Asus VIVO" w:date="2026-07-24T15:39:00Z" w:initials="AV">
    <w:p w14:paraId="54C4027E" w14:textId="77777777" w:rsidR="0072371F" w:rsidRDefault="0072371F" w:rsidP="0072371F">
      <w:pPr>
        <w:pStyle w:val="Textocomentario"/>
      </w:pPr>
      <w:r>
        <w:rPr>
          <w:rStyle w:val="Refdecomentario"/>
        </w:rPr>
        <w:annotationRef/>
      </w:r>
      <w:r>
        <w:t>Aquí debe quedar el valor del deducible aplicado en la liquidación</w:t>
      </w:r>
    </w:p>
  </w:comment>
  <w:comment w:id="3" w:author="Asus VIVO" w:date="2026-07-24T15:40:00Z" w:initials="AV">
    <w:p w14:paraId="066C4759" w14:textId="77777777" w:rsidR="0072371F" w:rsidRDefault="0072371F" w:rsidP="0072371F">
      <w:pPr>
        <w:pStyle w:val="Textocomentario"/>
      </w:pPr>
      <w:r>
        <w:rPr>
          <w:rStyle w:val="Refdecomentario"/>
        </w:rPr>
        <w:annotationRef/>
      </w:r>
      <w:r>
        <w:t>Aquí debe quedar el valor a indemnizar, es decir, ya con el deducible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EFEDF2" w15:done="0"/>
  <w15:commentEx w15:paraId="4E67766F" w15:done="0"/>
  <w15:commentEx w15:paraId="54C4027E" w15:done="0"/>
  <w15:commentEx w15:paraId="066C47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C2BC54" w16cex:dateUtc="2026-07-24T20:40:00Z"/>
  <w16cex:commentExtensible w16cex:durableId="517D69AC" w16cex:dateUtc="2026-07-24T20:38:00Z"/>
  <w16cex:commentExtensible w16cex:durableId="26555287" w16cex:dateUtc="2026-07-24T20:39:00Z"/>
  <w16cex:commentExtensible w16cex:durableId="1A80C9F1" w16cex:dateUtc="2026-07-24T20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EFEDF2" w16cid:durableId="43C2BC54"/>
  <w16cid:commentId w16cid:paraId="4E67766F" w16cid:durableId="517D69AC"/>
  <w16cid:commentId w16cid:paraId="54C4027E" w16cid:durableId="26555287"/>
  <w16cid:commentId w16cid:paraId="066C4759" w16cid:durableId="1A80C9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4ED8" w14:textId="77777777" w:rsidR="00C563AE" w:rsidRDefault="00C563AE" w:rsidP="007F450E">
      <w:pPr>
        <w:spacing w:after="0" w:line="240" w:lineRule="auto"/>
      </w:pPr>
      <w:r>
        <w:separator/>
      </w:r>
    </w:p>
  </w:endnote>
  <w:endnote w:type="continuationSeparator" w:id="0">
    <w:p w14:paraId="1B240FE3" w14:textId="77777777" w:rsidR="00C563AE" w:rsidRDefault="00C563AE" w:rsidP="007F4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68CC" w14:textId="77777777" w:rsidR="00FA50C6" w:rsidRDefault="00FA50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2559" w14:textId="242565C0" w:rsidR="00FA50C6" w:rsidRDefault="00FA50C6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9BD322B" wp14:editId="76F5D8B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282f460c80c9ca7d46286ad9" descr="{&quot;HashCode&quot;:-208167264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FF55ED3" w14:textId="06B5C515" w:rsidR="00FA50C6" w:rsidRPr="00FA50C6" w:rsidRDefault="00FA50C6" w:rsidP="00FA50C6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A50C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D322B" id="_x0000_t202" coordsize="21600,21600" o:spt="202" path="m,l,21600r21600,l21600,xe">
              <v:stroke joinstyle="miter"/>
              <v:path gradientshapeok="t" o:connecttype="rect"/>
            </v:shapetype>
            <v:shape id="MSIPCM282f460c80c9ca7d46286ad9" o:spid="_x0000_s1026" type="#_x0000_t202" alt="{&quot;HashCode&quot;:-208167264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" o:allowincell="f" filled="f" stroked="f" strokeweight=".5pt">
              <v:fill o:detectmouseclick="t"/>
              <v:textbox inset="20pt,0,,0">
                <w:txbxContent>
                  <w:p w14:paraId="2FF55ED3" w14:textId="06B5C515" w:rsidR="00FA50C6" w:rsidRPr="00FA50C6" w:rsidRDefault="00FA50C6" w:rsidP="00FA50C6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A50C6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5C17D" w14:textId="77777777" w:rsidR="00FA50C6" w:rsidRDefault="00FA50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49AE8" w14:textId="77777777" w:rsidR="00C563AE" w:rsidRDefault="00C563AE" w:rsidP="007F450E">
      <w:pPr>
        <w:spacing w:after="0" w:line="240" w:lineRule="auto"/>
      </w:pPr>
      <w:r>
        <w:separator/>
      </w:r>
    </w:p>
  </w:footnote>
  <w:footnote w:type="continuationSeparator" w:id="0">
    <w:p w14:paraId="6B85AD1F" w14:textId="77777777" w:rsidR="00C563AE" w:rsidRDefault="00C563AE" w:rsidP="007F4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DBA1" w14:textId="3A0E7ACB" w:rsidR="009E353F" w:rsidRDefault="00000000">
    <w:pPr>
      <w:pStyle w:val="Encabezado"/>
    </w:pPr>
    <w:r>
      <w:rPr>
        <w:noProof/>
      </w:rPr>
      <w:pict w14:anchorId="588992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418747" o:spid="_x0000_s1026" type="#_x0000_t75" style="position:absolute;margin-left:0;margin-top:0;width:300pt;height:300pt;z-index:-251657216;mso-position-horizontal:center;mso-position-horizontal-relative:margin;mso-position-vertical:center;mso-position-vertical-relative:margin" o:allowincell="f">
          <v:imagedata r:id="rId1" o:title="LOGO ZURICH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3C6E" w14:textId="1A0759B8" w:rsidR="007F450E" w:rsidRDefault="00000000" w:rsidP="007F450E">
    <w:pPr>
      <w:pStyle w:val="Encabezado"/>
      <w:jc w:val="center"/>
    </w:pPr>
    <w:r>
      <w:rPr>
        <w:noProof/>
      </w:rPr>
      <w:pict w14:anchorId="2AFC2F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418748" o:spid="_x0000_s1027" type="#_x0000_t75" style="position:absolute;left:0;text-align:left;margin-left:0;margin-top:0;width:300pt;height:300pt;z-index:-251656192;mso-position-horizontal:center;mso-position-horizontal-relative:margin;mso-position-vertical:center;mso-position-vertical-relative:margin" o:allowincell="f">
          <v:imagedata r:id="rId1" o:title="LOGO ZURICH" gain="19661f" blacklevel="22938f"/>
          <w10:wrap anchorx="margin" anchory="margin"/>
        </v:shape>
      </w:pict>
    </w:r>
    <w:r w:rsidR="007F450E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5884" w14:textId="67692B41" w:rsidR="009E353F" w:rsidRDefault="00000000">
    <w:pPr>
      <w:pStyle w:val="Encabezado"/>
    </w:pPr>
    <w:r>
      <w:rPr>
        <w:noProof/>
      </w:rPr>
      <w:pict w14:anchorId="48AD43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418746" o:spid="_x0000_s1025" type="#_x0000_t75" style="position:absolute;margin-left:0;margin-top:0;width:300pt;height:300pt;z-index:-251658240;mso-position-horizontal:center;mso-position-horizontal-relative:margin;mso-position-vertical:center;mso-position-vertical-relative:margin" o:allowincell="f">
          <v:imagedata r:id="rId1" o:title="LOGO ZURICH" gain="19661f" blacklevel="22938f"/>
          <w10:wrap anchorx="margin" anchory="margin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us VIVO">
    <w15:presenceInfo w15:providerId="Windows Live" w15:userId="2b14571d9b7902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0E"/>
    <w:rsid w:val="00007B0F"/>
    <w:rsid w:val="000214FD"/>
    <w:rsid w:val="0009778B"/>
    <w:rsid w:val="000E61BE"/>
    <w:rsid w:val="0012146E"/>
    <w:rsid w:val="001B3571"/>
    <w:rsid w:val="001B699B"/>
    <w:rsid w:val="001E472A"/>
    <w:rsid w:val="00256D4E"/>
    <w:rsid w:val="00273727"/>
    <w:rsid w:val="00287FD8"/>
    <w:rsid w:val="0029788E"/>
    <w:rsid w:val="002B1AA1"/>
    <w:rsid w:val="002C0C52"/>
    <w:rsid w:val="003A2451"/>
    <w:rsid w:val="004323A9"/>
    <w:rsid w:val="004B2FD6"/>
    <w:rsid w:val="004E4757"/>
    <w:rsid w:val="004F22A0"/>
    <w:rsid w:val="004F5AA3"/>
    <w:rsid w:val="004F7CAC"/>
    <w:rsid w:val="0052142B"/>
    <w:rsid w:val="00547CF3"/>
    <w:rsid w:val="00574C09"/>
    <w:rsid w:val="00584C7B"/>
    <w:rsid w:val="005A32C4"/>
    <w:rsid w:val="005D4BE9"/>
    <w:rsid w:val="005F1AAB"/>
    <w:rsid w:val="00674969"/>
    <w:rsid w:val="0067662B"/>
    <w:rsid w:val="006A6D07"/>
    <w:rsid w:val="006A7A37"/>
    <w:rsid w:val="006E7DF3"/>
    <w:rsid w:val="00722C91"/>
    <w:rsid w:val="00723459"/>
    <w:rsid w:val="0072371F"/>
    <w:rsid w:val="0072378D"/>
    <w:rsid w:val="0077375E"/>
    <w:rsid w:val="00797504"/>
    <w:rsid w:val="007A61FA"/>
    <w:rsid w:val="007F31FD"/>
    <w:rsid w:val="007F450E"/>
    <w:rsid w:val="0083179C"/>
    <w:rsid w:val="00831FF7"/>
    <w:rsid w:val="00852EE8"/>
    <w:rsid w:val="00880A46"/>
    <w:rsid w:val="008A28D2"/>
    <w:rsid w:val="00917257"/>
    <w:rsid w:val="0092114C"/>
    <w:rsid w:val="00942840"/>
    <w:rsid w:val="009657C5"/>
    <w:rsid w:val="0097008A"/>
    <w:rsid w:val="009B1C0D"/>
    <w:rsid w:val="009E353F"/>
    <w:rsid w:val="009E5A99"/>
    <w:rsid w:val="00A037C4"/>
    <w:rsid w:val="00A47241"/>
    <w:rsid w:val="00A4735F"/>
    <w:rsid w:val="00AB43B2"/>
    <w:rsid w:val="00AB4B0A"/>
    <w:rsid w:val="00AE27C8"/>
    <w:rsid w:val="00AE551A"/>
    <w:rsid w:val="00AF100E"/>
    <w:rsid w:val="00AF639C"/>
    <w:rsid w:val="00B17DD0"/>
    <w:rsid w:val="00B802E2"/>
    <w:rsid w:val="00BB4D83"/>
    <w:rsid w:val="00BE2D5D"/>
    <w:rsid w:val="00C061F0"/>
    <w:rsid w:val="00C3552F"/>
    <w:rsid w:val="00C563AE"/>
    <w:rsid w:val="00C56E5D"/>
    <w:rsid w:val="00C8037E"/>
    <w:rsid w:val="00CA686A"/>
    <w:rsid w:val="00CF56CB"/>
    <w:rsid w:val="00D42635"/>
    <w:rsid w:val="00D66F46"/>
    <w:rsid w:val="00DA2DA6"/>
    <w:rsid w:val="00DA48DC"/>
    <w:rsid w:val="00DF6B22"/>
    <w:rsid w:val="00E35E8C"/>
    <w:rsid w:val="00E653B1"/>
    <w:rsid w:val="00E8295F"/>
    <w:rsid w:val="00EB292F"/>
    <w:rsid w:val="00EB37D2"/>
    <w:rsid w:val="00EC3EFC"/>
    <w:rsid w:val="00EE6355"/>
    <w:rsid w:val="00EF6AB8"/>
    <w:rsid w:val="00F70C47"/>
    <w:rsid w:val="00F74033"/>
    <w:rsid w:val="00F9638C"/>
    <w:rsid w:val="00FA50C6"/>
    <w:rsid w:val="00FB122F"/>
    <w:rsid w:val="00FC5087"/>
    <w:rsid w:val="00FD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D3CFB4"/>
  <w15:chartTrackingRefBased/>
  <w15:docId w15:val="{D1C4BE06-1087-48B8-8BA3-D0F78380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0E"/>
    <w:pPr>
      <w:spacing w:after="200" w:line="276" w:lineRule="auto"/>
    </w:pPr>
    <w:rPr>
      <w:rFonts w:ascii="Arial" w:hAnsi="Arial" w:cs="Times New Roman"/>
      <w:bCs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45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450E"/>
    <w:rPr>
      <w:rFonts w:ascii="Arial" w:hAnsi="Arial" w:cs="Times New Roman"/>
      <w:bCs/>
      <w:szCs w:val="36"/>
    </w:rPr>
  </w:style>
  <w:style w:type="paragraph" w:styleId="Piedepgina">
    <w:name w:val="footer"/>
    <w:basedOn w:val="Normal"/>
    <w:link w:val="PiedepginaCar"/>
    <w:uiPriority w:val="99"/>
    <w:unhideWhenUsed/>
    <w:rsid w:val="007F45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450E"/>
    <w:rPr>
      <w:rFonts w:ascii="Arial" w:hAnsi="Arial" w:cs="Times New Roman"/>
      <w:bCs/>
      <w:szCs w:val="36"/>
    </w:rPr>
  </w:style>
  <w:style w:type="paragraph" w:customStyle="1" w:styleId="Default">
    <w:name w:val="Default"/>
    <w:rsid w:val="00F740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419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F22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22A0"/>
    <w:rPr>
      <w:rFonts w:ascii="Segoe UI" w:hAnsi="Segoe UI" w:cs="Segoe UI"/>
      <w:bCs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237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237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2371F"/>
    <w:rPr>
      <w:rFonts w:ascii="Arial" w:hAnsi="Arial" w:cs="Times New Roman"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371F"/>
    <w:rPr>
      <w:b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371F"/>
    <w:rPr>
      <w:rFonts w:ascii="Arial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701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Carvajal Rico</dc:creator>
  <cp:keywords/>
  <dc:description/>
  <cp:lastModifiedBy>Asus VIVO</cp:lastModifiedBy>
  <cp:revision>8</cp:revision>
  <cp:lastPrinted>2019-04-26T15:36:00Z</cp:lastPrinted>
  <dcterms:created xsi:type="dcterms:W3CDTF">2021-02-22T21:01:00Z</dcterms:created>
  <dcterms:modified xsi:type="dcterms:W3CDTF">2026-07-24T20:41:00Z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08d454-5c13-4905-93be-12ec8059c842_Enabled">
    <vt:lpwstr>True</vt:lpwstr>
  </property>
  <property fmtid="{D5CDD505-2E9C-101B-9397-08002B2CF9AE}" pid="3" name="MSIP_Label_9108d454-5c13-4905-93be-12ec8059c842_SiteId">
    <vt:lpwstr>473672ba-cd07-4371-a2ae-788b4c61840e</vt:lpwstr>
  </property>
  <property fmtid="{D5CDD505-2E9C-101B-9397-08002B2CF9AE}" pid="4" name="MSIP_Label_9108d454-5c13-4905-93be-12ec8059c842_Owner">
    <vt:lpwstr>mariana.1.carvajal@zurich.com</vt:lpwstr>
  </property>
  <property fmtid="{D5CDD505-2E9C-101B-9397-08002B2CF9AE}" pid="5" name="MSIP_Label_9108d454-5c13-4905-93be-12ec8059c842_SetDate">
    <vt:lpwstr>2021-02-22T21:01:14.2524407Z</vt:lpwstr>
  </property>
  <property fmtid="{D5CDD505-2E9C-101B-9397-08002B2CF9AE}" pid="6" name="MSIP_Label_9108d454-5c13-4905-93be-12ec8059c842_Name">
    <vt:lpwstr>Internal Use Only</vt:lpwstr>
  </property>
  <property fmtid="{D5CDD505-2E9C-101B-9397-08002B2CF9AE}" pid="7" name="MSIP_Label_9108d454-5c13-4905-93be-12ec8059c842_Application">
    <vt:lpwstr>Microsoft Azure Information Protection</vt:lpwstr>
  </property>
  <property fmtid="{D5CDD505-2E9C-101B-9397-08002B2CF9AE}" pid="8" name="MSIP_Label_9108d454-5c13-4905-93be-12ec8059c842_ActionId">
    <vt:lpwstr>9686263c-c426-4678-b64e-217ec95d1b52</vt:lpwstr>
  </property>
  <property fmtid="{D5CDD505-2E9C-101B-9397-08002B2CF9AE}" pid="9" name="MSIP_Label_9108d454-5c13-4905-93be-12ec8059c842_Extended_MSFT_Method">
    <vt:lpwstr>Manual</vt:lpwstr>
  </property>
  <property fmtid="{D5CDD505-2E9C-101B-9397-08002B2CF9AE}" pid="10" name="Sensitivity">
    <vt:lpwstr>Internal Use Only</vt:lpwstr>
  </property>
</Properties>
</file>