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C7" w:rsidRDefault="00CF53C7" w:rsidP="00CF53C7">
      <w:r>
        <w:t>Во-перв</w:t>
      </w:r>
      <w:r>
        <w:t>ых, для чего нужно делить данные на тестовую и обучающую выборку?</w:t>
      </w:r>
    </w:p>
    <w:p w:rsidR="0088036E" w:rsidRDefault="00CF53C7" w:rsidP="00CF53C7">
      <w:r>
        <w:t>Существуют такие проблемы, как переобучение (</w:t>
      </w:r>
      <w:proofErr w:type="spellStart"/>
      <w:r>
        <w:t>model-overfitting</w:t>
      </w:r>
      <w:proofErr w:type="spellEnd"/>
      <w:r>
        <w:t xml:space="preserve">) и </w:t>
      </w:r>
      <w:proofErr w:type="spellStart"/>
      <w:r>
        <w:t>недообучение</w:t>
      </w:r>
      <w:proofErr w:type="spellEnd"/>
      <w:r>
        <w:t xml:space="preserve"> (</w:t>
      </w:r>
      <w:proofErr w:type="spellStart"/>
      <w:r>
        <w:t>model-underfitting</w:t>
      </w:r>
      <w:proofErr w:type="spellEnd"/>
      <w:r>
        <w:t>)</w:t>
      </w:r>
    </w:p>
    <w:p w:rsidR="00CF53C7" w:rsidRDefault="00CF53C7" w:rsidP="00CF53C7">
      <w:r w:rsidRPr="00CF53C7">
        <w:drawing>
          <wp:inline distT="0" distB="0" distL="0" distR="0" wp14:anchorId="6E43261F" wp14:editId="5A0A229A">
            <wp:extent cx="5940425" cy="4203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3C7" w:rsidRDefault="00CF53C7" w:rsidP="00CF53C7"/>
    <w:sectPr w:rsidR="00CF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7"/>
    <w:rsid w:val="0088036E"/>
    <w:rsid w:val="00C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8B2C"/>
  <w15:chartTrackingRefBased/>
  <w15:docId w15:val="{73BA33EE-EF1E-4729-83F1-404FD8CD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2023-04-04T14:07:00Z</dcterms:created>
  <dcterms:modified xsi:type="dcterms:W3CDTF">2023-04-04T14:08:00Z</dcterms:modified>
</cp:coreProperties>
</file>