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7D8" w:rsidRDefault="004209EA">
      <w:r>
        <w:t>A</w:t>
      </w:r>
      <w:r w:rsidR="00BD5B7D">
        <w:t>sd</w:t>
      </w:r>
    </w:p>
    <w:p w:rsidR="004209EA" w:rsidRDefault="004209EA">
      <w:r>
        <w:t>asdxycyxc</w:t>
      </w:r>
      <w:bookmarkStart w:id="0" w:name="_GoBack"/>
      <w:bookmarkEnd w:id="0"/>
    </w:p>
    <w:sectPr w:rsidR="0042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E"/>
    <w:rsid w:val="004209EA"/>
    <w:rsid w:val="007137C8"/>
    <w:rsid w:val="00BD5B7D"/>
    <w:rsid w:val="00DF67E8"/>
    <w:rsid w:val="00E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DB4FF"/>
  <w15:chartTrackingRefBased/>
  <w15:docId w15:val="{BD8FEE6F-2726-4EF5-AF4C-E519D8C1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Division Technique du CEJEF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Buchwalder Colin</dc:creator>
  <cp:keywords/>
  <dc:description/>
  <cp:lastModifiedBy>Buchwalder Colin</cp:lastModifiedBy>
  <cp:revision>3</cp:revision>
  <dcterms:created xsi:type="dcterms:W3CDTF">2019-01-31T14:44:00Z</dcterms:created>
  <dcterms:modified xsi:type="dcterms:W3CDTF">2019-01-31T14:46:00Z</dcterms:modified>
</cp:coreProperties>
</file>