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200" w:before="0"/>
        <w:jc w:val="center"/>
      </w:pPr>
      <w:r>
        <w:rPr>
          <w:rFonts w:ascii="Arial" w:cs="Arial" w:eastAsia="Arial" w:hAnsi="Arial"/>
          <w:b/>
          <w:bCs/>
          <w:sz w:val="28"/>
          <w:szCs w:val="28"/>
        </w:rPr>
        <w:t xml:space="preserve">Centro Universitário de Anápolis – UniEVANGÉLICA</w:t>
      </w:r>
    </w:p>
    <w:p>
      <w:pPr>
        <w:spacing w:after="200" w:before="0"/>
        <w:jc w:val="center"/>
      </w:pPr>
      <w:r>
        <w:rPr>
          <w:rFonts w:ascii="Arial" w:cs="Arial" w:eastAsia="Arial" w:hAnsi="Arial"/>
          <w:sz w:val="26"/>
          <w:szCs w:val="26"/>
        </w:rPr>
        <w:t xml:space="preserve">Curso de Engenharia de Software</w:t>
      </w:r>
    </w:p>
    <w:p>
      <w:pPr>
        <w:spacing w:after="200" w:before="0"/>
        <w:jc w:val="center"/>
      </w:pPr>
      <w:r>
        <w:rPr>
          <w:rFonts w:ascii="Arial" w:cs="Arial" w:eastAsia="Arial" w:hAnsi="Arial"/>
          <w:sz w:val="26"/>
          <w:szCs w:val="26"/>
        </w:rPr>
        <w:t xml:space="preserve">Projeto Integrador – 7º Semestre</w:t>
      </w:r>
    </w:p>
    <w:p>
      <w:pPr>
        <w:spacing w:after="800" w:before="0"/>
      </w:pPr>
      <w:r>
        <w:t xml:space="preserve"/>
      </w:r>
    </w:p>
    <w:p>
      <w:pPr>
        <w:spacing w:after="200" w:before="0"/>
        <w:jc w:val="center"/>
      </w:pPr>
      <w:r>
        <w:rPr>
          <w:rFonts w:ascii="Arial" w:cs="Arial" w:eastAsia="Arial" w:hAnsi="Arial"/>
          <w:b/>
          <w:bCs/>
          <w:color w:val="1F4E79"/>
          <w:sz w:val="32"/>
          <w:szCs w:val="32"/>
        </w:rPr>
        <w:t xml:space="preserve">Documento de Especificação de Projeto Integrador</w:t>
      </w:r>
    </w:p>
    <w:p>
      <w:pPr>
        <w:spacing w:after="800" w:before="0"/>
        <w:jc w:val="center"/>
      </w:pPr>
      <w:r>
        <w:rPr>
          <w:rFonts w:ascii="Arial" w:cs="Arial" w:eastAsia="Arial" w:hAnsi="Arial"/>
          <w:b/>
          <w:bCs/>
          <w:color w:val="2E75B6"/>
          <w:sz w:val="48"/>
          <w:szCs w:val="48"/>
        </w:rPr>
        <w:t xml:space="preserve">DomusApp</w:t>
      </w:r>
    </w:p>
    <w:p>
      <w:pPr>
        <w:spacing w:after="600" w:before="0"/>
      </w:pPr>
      <w:r>
        <w:t xml:space="preserve"/>
      </w:r>
    </w:p>
    <w:p>
      <w:pPr>
        <w:spacing w:after="120" w:before="0"/>
        <w:jc w:val="center"/>
      </w:pPr>
      <w:r>
        <w:rPr>
          <w:rFonts w:ascii="Arial" w:cs="Arial" w:eastAsia="Arial" w:hAnsi="Arial"/>
          <w:b/>
          <w:bCs/>
          <w:sz w:val="26"/>
          <w:szCs w:val="26"/>
        </w:rPr>
        <w:t xml:space="preserve">Equipe:</w:t>
      </w:r>
    </w:p>
    <w:p>
      <w:pPr>
        <w:spacing w:after="100" w:before="0"/>
        <w:jc w:val="center"/>
      </w:pPr>
      <w:r>
        <w:rPr>
          <w:rFonts w:ascii="Arial" w:cs="Arial" w:eastAsia="Arial" w:hAnsi="Arial"/>
          <w:sz w:val="24"/>
          <w:szCs w:val="24"/>
        </w:rPr>
        <w:t xml:space="preserve">João Marcelo Conceição Sousa – 2311149 (Back-end / Banco de Dados)</w:t>
      </w:r>
    </w:p>
    <w:p>
      <w:pPr>
        <w:spacing w:after="100" w:before="0"/>
        <w:jc w:val="center"/>
      </w:pPr>
      <w:r>
        <w:rPr>
          <w:rFonts w:ascii="Arial" w:cs="Arial" w:eastAsia="Arial" w:hAnsi="Arial"/>
          <w:sz w:val="24"/>
          <w:szCs w:val="24"/>
        </w:rPr>
        <w:t xml:space="preserve">Gabriel Francisco Vaz Azevedo – 2313079 (Front-end)</w:t>
      </w:r>
    </w:p>
    <w:p>
      <w:pPr>
        <w:spacing w:after="100" w:before="0"/>
        <w:jc w:val="center"/>
      </w:pPr>
      <w:r>
        <w:rPr>
          <w:rFonts w:ascii="Arial" w:cs="Arial" w:eastAsia="Arial" w:hAnsi="Arial"/>
          <w:sz w:val="24"/>
          <w:szCs w:val="24"/>
        </w:rPr>
        <w:t xml:space="preserve">Juliano Aparecido Bernardo Quirino Junior – 2311420 (Front-end)</w:t>
      </w:r>
    </w:p>
    <w:p>
      <w:pPr>
        <w:spacing w:after="400" w:before="0"/>
        <w:jc w:val="center"/>
      </w:pPr>
      <w:r>
        <w:rPr>
          <w:rFonts w:ascii="Arial" w:cs="Arial" w:eastAsia="Arial" w:hAnsi="Arial"/>
          <w:sz w:val="24"/>
          <w:szCs w:val="24"/>
        </w:rPr>
        <w:t xml:space="preserve">Erick Nepomuceno Ribeiro Silva – 2310817 (Back-end)</w:t>
      </w:r>
    </w:p>
    <w:p>
      <w:pPr>
        <w:spacing w:after="120" w:before="0"/>
        <w:jc w:val="center"/>
      </w:pPr>
      <w:r>
        <w:rPr>
          <w:rFonts w:ascii="Arial" w:cs="Arial" w:eastAsia="Arial" w:hAnsi="Arial"/>
          <w:sz w:val="24"/>
          <w:szCs w:val="24"/>
        </w:rPr>
        <w:t xml:space="preserve">Orientador PI: Prof. Weder Mariano de Sousa</w:t>
      </w:r>
    </w:p>
    <w:p>
      <w:pPr>
        <w:spacing w:after="600" w:before="0"/>
        <w:jc w:val="center"/>
      </w:pPr>
      <w:r>
        <w:rPr>
          <w:rFonts w:ascii="Arial" w:cs="Arial" w:eastAsia="Arial" w:hAnsi="Arial"/>
          <w:sz w:val="24"/>
          <w:szCs w:val="24"/>
        </w:rPr>
        <w:t xml:space="preserve">Orientador PFC: Prof. Eduardo Dias Perreira</w:t>
      </w:r>
    </w:p>
    <w:p>
      <w:pPr>
        <w:spacing w:after="120" w:before="0"/>
        <w:jc w:val="center"/>
      </w:pPr>
      <w:r>
        <w:rPr>
          <w:rFonts w:ascii="Arial" w:cs="Arial" w:eastAsia="Arial" w:hAnsi="Arial"/>
          <w:sz w:val="24"/>
          <w:szCs w:val="24"/>
        </w:rPr>
        <w:t xml:space="preserve">Anápolis – GO</w:t>
      </w:r>
    </w:p>
    <w:p>
      <w:pPr>
        <w:spacing w:after="0" w:before="0"/>
        <w:jc w:val="center"/>
      </w:pPr>
      <w:r>
        <w:rPr>
          <w:rFonts w:ascii="Arial" w:cs="Arial" w:eastAsia="Arial" w:hAnsi="Arial"/>
          <w:sz w:val="24"/>
          <w:szCs w:val="24"/>
        </w:rPr>
        <w:t xml:space="preserve">2026</w:t>
      </w:r>
    </w:p>
    <w:p>
      <w:r>
        <w:br/>
      </w:r>
    </w:p>
    <w:p>
      <w:pPr>
        <w:pStyle w:val="Heading1"/>
        <w:spacing w:after="200" w:before="360"/>
      </w:pPr>
      <w:r>
        <w:rPr>
          <w:rFonts w:ascii="Arial" w:cs="Arial" w:eastAsia="Arial" w:hAnsi="Arial"/>
          <w:b/>
          <w:bCs/>
          <w:color w:val="1F4E79"/>
          <w:sz w:val="32"/>
          <w:szCs w:val="32"/>
        </w:rPr>
        <w:t xml:space="preserve">Resumo</w:t>
      </w:r>
    </w:p>
    <w:p>
      <w:pPr>
        <w:spacing w:after="160" w:before="80" w:line="360"/>
        <w:jc w:val="both"/>
      </w:pPr>
      <w:r>
        <w:rPr>
          <w:rFonts w:ascii="Arial" w:cs="Arial" w:eastAsia="Arial" w:hAnsi="Arial"/>
          <w:sz w:val="24"/>
          <w:szCs w:val="24"/>
        </w:rPr>
        <w:t xml:space="preserve">O DomusApp é um sistema de gerenciamento digital desenvolvido como Projeto Integrador do curso de Engenharia de Software da UniEVANGÉLICA. O sistema tem como objetivo centralizar e facilitar a administração de condomínios, prédios residenciais e comunidades fechadas, oferecendo funcionalidades para comunicação entre administradores e moradores, gerenciamento de usuários, unidades habitacionais, avisos, eventos e votações.</w:t>
      </w:r>
    </w:p>
    <w:p>
      <w:pPr>
        <w:spacing w:after="80" w:before="0"/>
      </w:pPr>
      <w:r>
        <w:t xml:space="preserve"/>
      </w:r>
    </w:p>
    <w:p>
      <w:pPr>
        <w:spacing w:after="160" w:before="80" w:line="360"/>
        <w:jc w:val="both"/>
      </w:pPr>
      <w:r>
        <w:rPr>
          <w:rFonts w:ascii="Arial" w:cs="Arial" w:eastAsia="Arial" w:hAnsi="Arial"/>
          <w:sz w:val="24"/>
          <w:szCs w:val="24"/>
        </w:rPr>
        <w:t xml:space="preserve">A solução é composta por uma API RESTful desenvolvida em Node.js com TypeScript, utilizando Prisma ORM para comunicação com banco de dados MySQL, e por uma interface web administrativa construída em React com TypeScript e Tailwind CSS. O sistema adota uma arquitetura em camadas (Routes, Controllers, Services, Repositories) e implementa autenticação via JWT com controle de acesso baseado em papéis (RBAC).</w:t>
      </w:r>
    </w:p>
    <w:p>
      <w:pPr>
        <w:spacing w:after="80" w:before="0"/>
      </w:pPr>
      <w:r>
        <w:t xml:space="preserve"/>
      </w:r>
    </w:p>
    <w:p>
      <w:pPr>
        <w:spacing w:after="160" w:before="80" w:line="360"/>
        <w:jc w:val="both"/>
      </w:pPr>
      <w:r>
        <w:rPr>
          <w:rFonts w:ascii="Arial" w:cs="Arial" w:eastAsia="Arial" w:hAnsi="Arial"/>
          <w:sz w:val="24"/>
          <w:szCs w:val="24"/>
        </w:rPr>
        <w:t xml:space="preserve">Este documento apresenta a especificação completa do projeto, contemplando identificação do produto, planejamento do semestre, levantamento de requisitos, modelagem do sistema, arquitetura tecnológica, implementação realizada e estratégias de qualidade e segurança.</w:t>
      </w:r>
    </w:p>
    <w:p>
      <w:pPr>
        <w:spacing w:after="80" w:before="0"/>
      </w:pPr>
      <w:r>
        <w:t xml:space="preserve"/>
      </w:r>
    </w:p>
    <w:p>
      <w:pPr>
        <w:spacing w:after="160" w:before="80"/>
      </w:pPr>
      <w:r>
        <w:rPr>
          <w:rFonts w:ascii="Arial" w:cs="Arial" w:eastAsia="Arial" w:hAnsi="Arial"/>
          <w:b/>
          <w:bCs/>
          <w:sz w:val="24"/>
          <w:szCs w:val="24"/>
        </w:rPr>
        <w:t xml:space="preserve">Palavras-chave: </w:t>
      </w:r>
      <w:r>
        <w:rPr>
          <w:rFonts w:ascii="Arial" w:cs="Arial" w:eastAsia="Arial" w:hAnsi="Arial"/>
          <w:sz w:val="24"/>
          <w:szCs w:val="24"/>
        </w:rPr>
        <w:t xml:space="preserve">Gerenciamento de condomínios. Sistema web. API RESTful. Node.js. React. TypeScript. Prisma ORM. MySQL. JWT.</w:t>
      </w:r>
    </w:p>
    <w:p>
      <w:r>
        <w:br/>
      </w:r>
    </w:p>
    <w:p>
      <w:pPr>
        <w:pStyle w:val="Heading1"/>
        <w:spacing w:after="200" w:before="360"/>
      </w:pPr>
      <w:r>
        <w:rPr>
          <w:rFonts w:ascii="Arial" w:cs="Arial" w:eastAsia="Arial" w:hAnsi="Arial"/>
          <w:b/>
          <w:bCs/>
          <w:color w:val="1F4E79"/>
          <w:sz w:val="32"/>
          <w:szCs w:val="32"/>
        </w:rPr>
        <w:t xml:space="preserve">Parte 00 – Histórico de Versão do Projeto</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800"/>
        <w:gridCol w:w="1400"/>
        <w:gridCol w:w="4926"/>
      </w:tblGrid>
      <w:tr>
        <w:trPr>
          <w:tblHeader/>
        </w:trPr>
        <w:tc>
          <w:tcPr>
            <w:tcW w:type="dxa" w:w="1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Versão</w:t>
            </w:r>
          </w:p>
        </w:tc>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Período</w:t>
            </w:r>
          </w:p>
        </w:tc>
        <w:tc>
          <w:tcPr>
            <w:tcW w:type="dxa" w:w="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Fase</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Data</w:t>
            </w:r>
          </w:p>
        </w:tc>
        <w:tc>
          <w:tcPr>
            <w:tcW w:type="dxa" w:w="49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r>
      <w:tr>
        <w:tc>
          <w:tcPr>
            <w:tcW w:type="dxa" w:w="10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1.0</w:t>
            </w:r>
          </w:p>
        </w:tc>
        <w:tc>
          <w:tcPr>
            <w:tcW w:type="dxa" w:w="9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7°</w:t>
            </w:r>
          </w:p>
        </w:tc>
        <w:tc>
          <w:tcPr>
            <w:tcW w:type="dxa" w:w="8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01</w:t>
            </w:r>
          </w:p>
        </w:tc>
        <w:tc>
          <w:tcPr>
            <w:tcW w:type="dxa" w:w="14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10/02/2026</w:t>
            </w:r>
          </w:p>
        </w:tc>
        <w:tc>
          <w:tcPr>
            <w:tcW w:type="dxa" w:w="49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Criação do grupo, junto da premissa do projeto e divisão de funções, estrutura e nome do produto.</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25/02/2026</w:t>
            </w:r>
          </w:p>
        </w:tc>
        <w:tc>
          <w:tcPr>
            <w:tcW w:type="dxa" w:w="4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Criação das telas do projeto utilizando Figma, tanto para WEB quanto para mobile.</w:t>
            </w:r>
          </w:p>
        </w:tc>
      </w:tr>
      <w:tr>
        <w:tc>
          <w:tcPr>
            <w:tcW w:type="dxa" w:w="10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1.1</w:t>
            </w:r>
          </w:p>
        </w:tc>
        <w:tc>
          <w:tcPr>
            <w:tcW w:type="dxa" w:w="9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7°</w:t>
            </w:r>
          </w:p>
        </w:tc>
        <w:tc>
          <w:tcPr>
            <w:tcW w:type="dxa" w:w="8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01</w:t>
            </w:r>
          </w:p>
        </w:tc>
        <w:tc>
          <w:tcPr>
            <w:tcW w:type="dxa" w:w="14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03/03/2026</w:t>
            </w:r>
          </w:p>
        </w:tc>
        <w:tc>
          <w:tcPr>
            <w:tcW w:type="dxa" w:w="49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Criação do primeiro banco de dados base, junto com commit para o GitHub.</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04/03/2026</w:t>
            </w:r>
          </w:p>
        </w:tc>
        <w:tc>
          <w:tcPr>
            <w:tcW w:type="dxa" w:w="4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Entrega do back-end básico das telas de login para administrador via web.</w:t>
            </w:r>
          </w:p>
        </w:tc>
      </w:tr>
      <w:tr>
        <w:tc>
          <w:tcPr>
            <w:tcW w:type="dxa" w:w="10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1.2</w:t>
            </w:r>
          </w:p>
        </w:tc>
        <w:tc>
          <w:tcPr>
            <w:tcW w:type="dxa" w:w="9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7°</w:t>
            </w:r>
          </w:p>
        </w:tc>
        <w:tc>
          <w:tcPr>
            <w:tcW w:type="dxa" w:w="8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02</w:t>
            </w:r>
          </w:p>
        </w:tc>
        <w:tc>
          <w:tcPr>
            <w:tcW w:type="dxa" w:w="14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18/04/2026</w:t>
            </w:r>
          </w:p>
        </w:tc>
        <w:tc>
          <w:tcPr>
            <w:tcW w:type="dxa" w:w="49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Entrega das funcionalidades de administrador, incluindo criação de unidades, avisos e usuários, com proteção por chave de autenticação para impedir o acesso de usuários não autorizados.</w:t>
            </w:r>
          </w:p>
        </w:tc>
      </w:tr>
    </w:tbl>
    <w:p>
      <w:r>
        <w:br/>
      </w:r>
    </w:p>
    <w:p>
      <w:pPr>
        <w:pStyle w:val="Heading1"/>
        <w:spacing w:after="200" w:before="360"/>
      </w:pPr>
      <w:r>
        <w:rPr>
          <w:rFonts w:ascii="Arial" w:cs="Arial" w:eastAsia="Arial" w:hAnsi="Arial"/>
          <w:b/>
          <w:bCs/>
          <w:color w:val="1F4E79"/>
          <w:sz w:val="32"/>
          <w:szCs w:val="32"/>
        </w:rPr>
        <w:t xml:space="preserve">Parte 01 – Identificação do Produto, Equipe e Repositório</w:t>
      </w:r>
    </w:p>
    <w:p>
      <w:pPr>
        <w:pStyle w:val="Heading2"/>
        <w:spacing w:after="160" w:before="280"/>
      </w:pPr>
      <w:r>
        <w:rPr>
          <w:rFonts w:ascii="Arial" w:cs="Arial" w:eastAsia="Arial" w:hAnsi="Arial"/>
          <w:b/>
          <w:bCs/>
          <w:color w:val="2E75B6"/>
          <w:sz w:val="26"/>
          <w:szCs w:val="26"/>
        </w:rPr>
        <w:t xml:space="preserve">1. Identificação do Produto</w:t>
      </w:r>
    </w:p>
    <w:p>
      <w:pPr>
        <w:spacing w:after="80" w:before="80"/>
      </w:pPr>
      <w:r>
        <w:rPr>
          <w:rFonts w:ascii="Arial" w:cs="Arial" w:eastAsia="Arial" w:hAnsi="Arial"/>
          <w:b/>
          <w:bCs/>
          <w:sz w:val="24"/>
          <w:szCs w:val="24"/>
        </w:rPr>
        <w:t xml:space="preserve">Nome do Produto: </w:t>
      </w:r>
      <w:r>
        <w:rPr>
          <w:rFonts w:ascii="Arial" w:cs="Arial" w:eastAsia="Arial" w:hAnsi="Arial"/>
          <w:sz w:val="24"/>
          <w:szCs w:val="24"/>
        </w:rPr>
        <w:t xml:space="preserve">DomusApp</w:t>
      </w:r>
    </w:p>
    <w:p>
      <w:pPr>
        <w:spacing w:after="80" w:before="0"/>
      </w:pPr>
      <w:r>
        <w:t xml:space="preserve"/>
      </w:r>
    </w:p>
    <w:p>
      <w:pPr>
        <w:spacing w:after="80" w:before="80"/>
      </w:pPr>
      <w:r>
        <w:rPr>
          <w:rFonts w:ascii="Arial" w:cs="Arial" w:eastAsia="Arial" w:hAnsi="Arial"/>
          <w:b/>
          <w:bCs/>
          <w:sz w:val="24"/>
          <w:szCs w:val="24"/>
        </w:rPr>
        <w:t xml:space="preserve">Descrição do Produto:</w:t>
      </w:r>
    </w:p>
    <w:p>
      <w:pPr>
        <w:spacing w:after="160" w:before="80" w:line="360"/>
        <w:jc w:val="both"/>
      </w:pPr>
      <w:r>
        <w:rPr>
          <w:rFonts w:ascii="Arial" w:cs="Arial" w:eastAsia="Arial" w:hAnsi="Arial"/>
          <w:sz w:val="24"/>
          <w:szCs w:val="24"/>
        </w:rPr>
        <w:t xml:space="preserve">O DomusApp é um gerenciador digital voltado para condomínios, prédios residenciais e outros tipos de comunidades fechadas, como chácaras e ranchos organizados em conjuntos com acesso controlado. A proposta do produto é facilitar a administração desses locais e melhorar a comunicação entre administradores e moradores, reunindo em um único ambiente as principais atividades de organização do condomínio.</w:t>
      </w:r>
    </w:p>
    <w:p>
      <w:pPr>
        <w:spacing w:after="160" w:before="80" w:line="360"/>
        <w:jc w:val="both"/>
      </w:pPr>
      <w:r>
        <w:rPr>
          <w:rFonts w:ascii="Arial" w:cs="Arial" w:eastAsia="Arial" w:hAnsi="Arial"/>
          <w:sz w:val="24"/>
          <w:szCs w:val="24"/>
        </w:rPr>
        <w:t xml:space="preserve">Por meio do DomusApp, administradores podem acompanhar e organizar informações importantes do local, como gerenciamento de usuários e unidades habitacionais, publicação de avisos e notificações, criação e gestão de eventos e votações condominiais. O produto permite enviar avisos de forma rápida, garantindo que todos os moradores recebam comunicados importantes.</w:t>
      </w:r>
    </w:p>
    <w:p>
      <w:pPr>
        <w:spacing w:after="160" w:before="80" w:line="360"/>
        <w:jc w:val="both"/>
      </w:pPr>
      <w:r>
        <w:rPr>
          <w:rFonts w:ascii="Arial" w:cs="Arial" w:eastAsia="Arial" w:hAnsi="Arial"/>
          <w:sz w:val="24"/>
          <w:szCs w:val="24"/>
        </w:rPr>
        <w:t xml:space="preserve">Para os moradores, o DomusApp funciona como um meio simples de acompanhar informações do condomínio, receber avisos e acessar as funcionalidades disponíveis. Dessa forma, o produto busca reduzir problemas de comunicação, organizar melhor as informações do condomínio e tornar o processo de administração mais claro e eficiente tanto para quem gerencia quanto para quem mora no local.</w:t>
      </w:r>
    </w:p>
    <w:p>
      <w:pPr>
        <w:pStyle w:val="Heading2"/>
        <w:spacing w:after="160" w:before="280"/>
      </w:pPr>
      <w:r>
        <w:rPr>
          <w:rFonts w:ascii="Arial" w:cs="Arial" w:eastAsia="Arial" w:hAnsi="Arial"/>
          <w:b/>
          <w:bCs/>
          <w:color w:val="2E75B6"/>
          <w:sz w:val="26"/>
          <w:szCs w:val="26"/>
        </w:rPr>
        <w:t xml:space="preserve">2. Descrição Geral do Produto</w:t>
      </w:r>
    </w:p>
    <w:p>
      <w:pPr>
        <w:pStyle w:val="Heading3"/>
        <w:spacing w:after="120" w:before="200"/>
      </w:pPr>
      <w:r>
        <w:rPr>
          <w:rFonts w:ascii="Arial" w:cs="Arial" w:eastAsia="Arial" w:hAnsi="Arial"/>
          <w:b/>
          <w:bCs/>
          <w:color w:val="2E75B6"/>
          <w:sz w:val="24"/>
          <w:szCs w:val="24"/>
        </w:rPr>
        <w:t xml:space="preserve">2.1 Resumo do Negócio</w:t>
      </w:r>
    </w:p>
    <w:p>
      <w:pPr>
        <w:spacing w:after="160" w:before="80" w:line="360"/>
        <w:jc w:val="both"/>
      </w:pPr>
      <w:r>
        <w:rPr>
          <w:rFonts w:ascii="Arial" w:cs="Arial" w:eastAsia="Arial" w:hAnsi="Arial"/>
          <w:sz w:val="24"/>
          <w:szCs w:val="24"/>
        </w:rPr>
        <w:t xml:space="preserve">O problema abordado pelo projeto ocorre no contexto da administração de condomínios, prédios residenciais e comunidades fechadas, como chácaras e ranchos organizados com controle de acesso. Nesse tipo de ambiente, existe a necessidade constante de organizar informações, comunicar avisos importantes aos moradores e administrar recursos compartilhados.</w:t>
      </w:r>
    </w:p>
    <w:p>
      <w:pPr>
        <w:spacing w:after="160" w:before="80" w:line="360"/>
        <w:jc w:val="both"/>
      </w:pPr>
      <w:r>
        <w:rPr>
          <w:rFonts w:ascii="Arial" w:cs="Arial" w:eastAsia="Arial" w:hAnsi="Arial"/>
          <w:sz w:val="24"/>
          <w:szCs w:val="24"/>
        </w:rPr>
        <w:t xml:space="preserve">A principal atividade nesse contexto é garantir o funcionamento organizado do local, envolvendo gestão administrativa, comunicação com moradores e controle de diferentes processos do dia a dia. Esse cenário é relevante porque muitos desses processos ainda são realizados de forma descentralizada, utilizando grupos de mensagens, anotações manuais ou múltiplas ferramentas separadas. Isso pode gerar desorganização, falhas de comunicação e dificuldade na administração, tornando necessária uma solução que centralize e facilite essa gestão.</w:t>
      </w:r>
    </w:p>
    <w:p>
      <w:pPr>
        <w:pStyle w:val="Heading3"/>
        <w:spacing w:after="120" w:before="200"/>
      </w:pPr>
      <w:r>
        <w:rPr>
          <w:rFonts w:ascii="Arial" w:cs="Arial" w:eastAsia="Arial" w:hAnsi="Arial"/>
          <w:b/>
          <w:bCs/>
          <w:color w:val="2E75B6"/>
          <w:sz w:val="24"/>
          <w:szCs w:val="24"/>
        </w:rPr>
        <w:t xml:space="preserve">2.2 Problemas Identificados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Item</w:t>
            </w:r>
          </w:p>
        </w:tc>
        <w:tc>
          <w:tcPr>
            <w:tcW w:type="dxa" w:w="68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r>
      <w:tr>
        <w:tc>
          <w:tcPr>
            <w:tcW w:type="dxa" w:w="2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2"/>
                <w:szCs w:val="22"/>
              </w:rPr>
              <w:t xml:space="preserve">O problema de</w:t>
            </w:r>
          </w:p>
        </w:tc>
        <w:tc>
          <w:tcPr>
            <w:tcW w:type="dxa" w:w="68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val="false"/>
                <w:bCs w:val="false"/>
                <w:sz w:val="22"/>
                <w:szCs w:val="22"/>
              </w:rPr>
              <w:t xml:space="preserve">Falta de um local centralizado para comunicação entre administradores e moradores. Em muitos condomínios, avisos e informações são enviados por diferentes meios, como grupos de mensagens, murais físicos ou comunicados informais, o que pode causar perda de informações importantes.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2"/>
                <w:szCs w:val="22"/>
              </w:rPr>
              <w:t xml:space="preserve">Afeta</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Administradores do condomínio, síndicos, porteiros e moradores.</w:t>
            </w:r>
          </w:p>
        </w:tc>
      </w:tr>
      <w:tr>
        <w:tc>
          <w:tcPr>
            <w:tcW w:type="dxa" w:w="2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2"/>
                <w:szCs w:val="22"/>
              </w:rPr>
              <w:t xml:space="preserve">Cujo impacto é</w:t>
            </w:r>
          </w:p>
        </w:tc>
        <w:tc>
          <w:tcPr>
            <w:tcW w:type="dxa" w:w="68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val="false"/>
                <w:bCs w:val="false"/>
                <w:sz w:val="22"/>
                <w:szCs w:val="22"/>
              </w:rPr>
              <w:t xml:space="preserve">Informações importantes podem não chegar a todos os moradores, causando confusão, atrasos em decisões e dificuldades na organização de atividades ou avisos importantes do condomínio.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2"/>
                <w:szCs w:val="22"/>
              </w:rPr>
              <w:t xml:space="preserve">Benefícios de uma solução seriam</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Centralização da comunicação, envio organizado de avisos e notificações e maior clareza das informações para todos os moradores.</w:t>
            </w:r>
          </w:p>
        </w:tc>
      </w:tr>
    </w:tbl>
    <w:p>
      <w:pPr>
        <w:pStyle w:val="Heading2"/>
        <w:spacing w:after="160" w:before="280"/>
      </w:pPr>
      <w:r>
        <w:rPr>
          <w:rFonts w:ascii="Arial" w:cs="Arial" w:eastAsia="Arial" w:hAnsi="Arial"/>
          <w:b/>
          <w:bCs/>
          <w:color w:val="2E75B6"/>
          <w:sz w:val="26"/>
          <w:szCs w:val="26"/>
        </w:rPr>
        <w:t xml:space="preserve">3. Equipe do Projeto</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526"/>
        <w:gridCol w:w="2700"/>
      </w:tblGrid>
      <w:tr>
        <w:trPr>
          <w:tblHeader/>
        </w:trPr>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Matrícula</w:t>
            </w:r>
          </w:p>
        </w:tc>
        <w:tc>
          <w:tcPr>
            <w:tcW w:type="dxa" w:w="45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Nome Completo</w:t>
            </w:r>
          </w:p>
        </w:tc>
        <w:tc>
          <w:tcPr>
            <w:tcW w:type="dxa" w:w="2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Função no Projeto</w:t>
            </w:r>
          </w:p>
        </w:tc>
      </w:tr>
      <w:tr>
        <w:tc>
          <w:tcPr>
            <w:tcW w:type="dxa" w:w="18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2311149</w:t>
            </w:r>
          </w:p>
        </w:tc>
        <w:tc>
          <w:tcPr>
            <w:tcW w:type="dxa" w:w="45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João Marcelo Conceição Sousa</w:t>
            </w:r>
          </w:p>
        </w:tc>
        <w:tc>
          <w:tcPr>
            <w:tcW w:type="dxa" w:w="27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Back-end / Banco de Dados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2313079</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Gabriel Francisco Vaz Azevedo</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Front-end</w:t>
            </w:r>
          </w:p>
        </w:tc>
      </w:tr>
      <w:tr>
        <w:tc>
          <w:tcPr>
            <w:tcW w:type="dxa" w:w="18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2311420</w:t>
            </w:r>
          </w:p>
        </w:tc>
        <w:tc>
          <w:tcPr>
            <w:tcW w:type="dxa" w:w="45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Juliano Aparecido Bernardo Quirino Junior</w:t>
            </w:r>
          </w:p>
        </w:tc>
        <w:tc>
          <w:tcPr>
            <w:tcW w:type="dxa" w:w="27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Front-end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2310817</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Erick Nepomuceno Ribeiro Silva</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Back-end</w:t>
            </w:r>
          </w:p>
        </w:tc>
      </w:tr>
      <w:tr>
        <w:tc>
          <w:tcPr>
            <w:tcW w:type="dxa" w:w="18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45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Weder Mariano de Sousa</w:t>
            </w:r>
          </w:p>
        </w:tc>
        <w:tc>
          <w:tcPr>
            <w:tcW w:type="dxa" w:w="27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sz w:val="22"/>
                <w:szCs w:val="22"/>
              </w:rPr>
              <w:t xml:space="preserve">Orientador Principal PI</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Eduardo Dias Perreira</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Orientador Principal PFC</w:t>
            </w:r>
          </w:p>
        </w:tc>
      </w:tr>
    </w:tbl>
    <w:p>
      <w:pPr>
        <w:pStyle w:val="Heading2"/>
        <w:spacing w:after="160" w:before="280"/>
      </w:pPr>
      <w:r>
        <w:rPr>
          <w:rFonts w:ascii="Arial" w:cs="Arial" w:eastAsia="Arial" w:hAnsi="Arial"/>
          <w:b/>
          <w:bCs/>
          <w:color w:val="2E75B6"/>
          <w:sz w:val="26"/>
          <w:szCs w:val="26"/>
        </w:rPr>
        <w:t xml:space="preserve">4. Repositórios e Artefatos do Projeto</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Tipo de Artefato</w:t>
            </w:r>
          </w:p>
        </w:tc>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Link</w:t>
            </w:r>
          </w:p>
        </w:tc>
        <w:tc>
          <w:tcPr>
            <w:tcW w:type="dxa" w:w="38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r>
      <w:tr>
        <w:tc>
          <w:tcPr>
            <w:tcW w:type="dxa" w:w="2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sz w:val="22"/>
                <w:szCs w:val="22"/>
              </w:rPr>
              <w:t xml:space="preserve">Protótipo Navegável Figma</w:t>
            </w:r>
          </w:p>
        </w:tc>
        <w:tc>
          <w:tcPr>
            <w:tcW w:type="dxa" w:w="30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sz w:val="22"/>
                <w:szCs w:val="22"/>
              </w:rPr>
              <w:t xml:space="preserve">https://figma.com/make/muEhITTo7wdbsE8uUOEdYL/</w:t>
            </w:r>
          </w:p>
        </w:tc>
        <w:tc>
          <w:tcPr>
            <w:tcW w:type="dxa" w:w="38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sz w:val="22"/>
                <w:szCs w:val="22"/>
              </w:rPr>
              <w:t xml:space="preserve">Versão navegável do projeto do DomusApp, permitindo simular a navegação entre as telas do aplicativo. Representação do desejado, com possíveis mudanças durante a produção do projeto.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Repositório de Código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https://github.com/Arkhm/DomusApp</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Repositório contendo o código-fonte do projeto DomusApp, incluindo estrutura do backend, banco de dados e organização do sistema.</w:t>
            </w:r>
          </w:p>
        </w:tc>
      </w:tr>
      <w:tr>
        <w:tc>
          <w:tcPr>
            <w:tcW w:type="dxa" w:w="2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sz w:val="22"/>
                <w:szCs w:val="22"/>
              </w:rPr>
              <w:t xml:space="preserve">Banco de Dados</w:t>
            </w:r>
          </w:p>
        </w:tc>
        <w:tc>
          <w:tcPr>
            <w:tcW w:type="dxa" w:w="30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sz w:val="22"/>
                <w:szCs w:val="22"/>
              </w:rPr>
              <w:t xml:space="preserve">https://github.com/Arkhm/DomusApp/tree/Database</w:t>
            </w:r>
          </w:p>
        </w:tc>
        <w:tc>
          <w:tcPr>
            <w:tcW w:type="dxa" w:w="38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sz w:val="22"/>
                <w:szCs w:val="22"/>
              </w:rPr>
              <w:t xml:space="preserve">Scripts SQL para criação do banco de dados do sistema de gerenciamento de condomínio, incluindo tabelas, relacionamentos e dados de teste.</w:t>
            </w:r>
          </w:p>
        </w:tc>
      </w:tr>
    </w:tbl>
    <w:p>
      <w:pPr>
        <w:spacing w:after="80" w:before="0"/>
      </w:pPr>
      <w:r>
        <w:t xml:space="preserve"/>
      </w:r>
    </w:p>
    <w:p>
      <w:pPr>
        <w:spacing w:after="160" w:before="80"/>
      </w:pPr>
      <w:r>
        <w:rPr>
          <w:rFonts w:ascii="Arial" w:cs="Arial" w:eastAsia="Arial" w:hAnsi="Arial"/>
          <w:b/>
          <w:bCs/>
          <w:sz w:val="24"/>
          <w:szCs w:val="24"/>
        </w:rPr>
        <w:t xml:space="preserve">Declaração sobre não haver plágio: </w:t>
      </w:r>
      <w:r>
        <w:rPr>
          <w:rFonts w:ascii="Arial" w:cs="Arial" w:eastAsia="Arial" w:hAnsi="Arial"/>
          <w:sz w:val="24"/>
          <w:szCs w:val="24"/>
        </w:rPr>
        <w:t xml:space="preserve">Todos os integrantes declaram que o Projeto DomusApp foi feito sem plágio de nenhum outro projeto.</w:t>
      </w:r>
    </w:p>
    <w:p>
      <w:r>
        <w:br/>
      </w:r>
    </w:p>
    <w:p>
      <w:pPr>
        <w:pStyle w:val="Heading1"/>
        <w:spacing w:after="200" w:before="360"/>
      </w:pPr>
      <w:r>
        <w:rPr>
          <w:rFonts w:ascii="Arial" w:cs="Arial" w:eastAsia="Arial" w:hAnsi="Arial"/>
          <w:b/>
          <w:bCs/>
          <w:color w:val="1F4E79"/>
          <w:sz w:val="32"/>
          <w:szCs w:val="32"/>
        </w:rPr>
        <w:t xml:space="preserve">Parte 02 – Planejamento do Semestre</w:t>
      </w:r>
    </w:p>
    <w:p>
      <w:pPr>
        <w:pStyle w:val="Heading2"/>
        <w:spacing w:after="160" w:before="280"/>
      </w:pPr>
      <w:r>
        <w:rPr>
          <w:rFonts w:ascii="Arial" w:cs="Arial" w:eastAsia="Arial" w:hAnsi="Arial"/>
          <w:b/>
          <w:bCs/>
          <w:color w:val="2E75B6"/>
          <w:sz w:val="26"/>
          <w:szCs w:val="26"/>
        </w:rPr>
        <w:t xml:space="preserve">5. Situação Atual do Projeto</w:t>
      </w:r>
    </w:p>
    <w:p>
      <w:pPr>
        <w:spacing w:after="160" w:before="80" w:line="360"/>
        <w:jc w:val="both"/>
      </w:pPr>
      <w:r>
        <w:rPr>
          <w:rFonts w:ascii="Arial" w:cs="Arial" w:eastAsia="Arial" w:hAnsi="Arial"/>
          <w:sz w:val="24"/>
          <w:szCs w:val="24"/>
        </w:rPr>
        <w:t xml:space="preserve">O projeto DomusApp encontra-se em fase ativa de desenvolvimento, com a estrutura fundamental implementada e funcionalidades administrativas entregues. Até o momento foram concluídas as principais entregas do módulo administrativo web.</w:t>
      </w:r>
    </w:p>
    <w:p>
      <w:pPr>
        <w:spacing w:after="160" w:before="80" w:line="360"/>
        <w:jc w:val="both"/>
      </w:pPr>
      <w:r>
        <w:rPr>
          <w:rFonts w:ascii="Arial" w:cs="Arial" w:eastAsia="Arial" w:hAnsi="Arial"/>
          <w:sz w:val="24"/>
          <w:szCs w:val="24"/>
        </w:rPr>
        <w:t xml:space="preserve">Foi desenvolvido um protótipo navegável no Figma, que apresenta as principais telas do aplicativo voltado para moradores e do sistema administrativo. Esse protótipo permite visualizar o fluxo básico de navegação e orientou o desenvolvimento das interfaces reais.</w:t>
      </w:r>
    </w:p>
    <w:p>
      <w:pPr>
        <w:spacing w:after="160" w:before="80" w:line="360"/>
        <w:jc w:val="both"/>
      </w:pPr>
      <w:r>
        <w:rPr>
          <w:rFonts w:ascii="Arial" w:cs="Arial" w:eastAsia="Arial" w:hAnsi="Arial"/>
          <w:sz w:val="24"/>
          <w:szCs w:val="24"/>
        </w:rPr>
        <w:t xml:space="preserve">O banco de dados relacional foi criado e estruturado com as tabelas necessárias para o funcionamento do sistema, incluindo usuários, unidades, avisos, eventos, votações e demais entidades. As tabelas estão implementadas com definições claras de chaves primárias, chaves estrangeiras e restrições de integridade.</w:t>
      </w:r>
    </w:p>
    <w:p>
      <w:pPr>
        <w:spacing w:after="160" w:before="80" w:line="360"/>
        <w:jc w:val="both"/>
      </w:pPr>
      <w:r>
        <w:rPr>
          <w:rFonts w:ascii="Arial" w:cs="Arial" w:eastAsia="Arial" w:hAnsi="Arial"/>
          <w:sz w:val="24"/>
          <w:szCs w:val="24"/>
        </w:rPr>
        <w:t xml:space="preserve">Na camada de backend foi implementada a estrutura completa em Node.js com TypeScript, seguindo a arquitetura em camadas (Routes → Controllers → Services → Repositories → Prisma → MySQL). As funcionalidades administrativas implementadas incluem: autenticação com JWT, gerenciamento completo de usuários (CRUD), gerenciamento de unidades, publicação e gerenciamento de avisos, painel administrativo com indicadores, recuperação de senha, gerenciamento de eventos e gerenciamento de votações.</w:t>
      </w:r>
    </w:p>
    <w:p>
      <w:pPr>
        <w:spacing w:after="160" w:before="80" w:line="360"/>
        <w:jc w:val="both"/>
      </w:pPr>
      <w:r>
        <w:rPr>
          <w:rFonts w:ascii="Arial" w:cs="Arial" w:eastAsia="Arial" w:hAnsi="Arial"/>
          <w:sz w:val="24"/>
          <w:szCs w:val="24"/>
        </w:rPr>
        <w:t xml:space="preserve">No frontend, a interface web administrativa foi desenvolvida em React com TypeScript e Tailwind CSS. Estão implementadas a tela de login com autenticação, gerenciamento de usuários com CRUD completo, gerenciamento de unidades e estrutura principal da aplicação com sidebar de navegação.</w:t>
      </w:r>
    </w:p>
    <w:p>
      <w:pPr>
        <w:spacing w:after="160" w:before="80" w:line="360"/>
        <w:jc w:val="both"/>
      </w:pPr>
      <w:r>
        <w:rPr>
          <w:rFonts w:ascii="Arial" w:cs="Arial" w:eastAsia="Arial" w:hAnsi="Arial"/>
          <w:sz w:val="24"/>
          <w:szCs w:val="24"/>
        </w:rPr>
        <w:t xml:space="preserve">O login de moradores também está funcional, porém o foco atual do desenvolvimento concentra-se na interface web administrativa.</w:t>
      </w:r>
    </w:p>
    <w:p>
      <w:pPr>
        <w:pStyle w:val="Heading2"/>
        <w:spacing w:after="160" w:before="280"/>
      </w:pPr>
      <w:r>
        <w:rPr>
          <w:rFonts w:ascii="Arial" w:cs="Arial" w:eastAsia="Arial" w:hAnsi="Arial"/>
          <w:b/>
          <w:bCs/>
          <w:color w:val="2E75B6"/>
          <w:sz w:val="26"/>
          <w:szCs w:val="26"/>
        </w:rPr>
        <w:t xml:space="preserve">6. Objetivos do Semestre</w:t>
      </w:r>
    </w:p>
    <w:p>
      <w:pPr>
        <w:spacing w:after="160" w:before="80" w:line="360"/>
        <w:jc w:val="both"/>
      </w:pPr>
      <w:r>
        <w:rPr>
          <w:rFonts w:ascii="Arial" w:cs="Arial" w:eastAsia="Arial" w:hAnsi="Arial"/>
          <w:sz w:val="24"/>
          <w:szCs w:val="24"/>
        </w:rPr>
        <w:t xml:space="preserve">Durante este semestre, o objetivo do grupo é continuar o desenvolvimento do DomusApp, ampliando as bases já construídas e transformando o protótipo em um sistema funcional e completo. A ideia principal é evoluir gradualmente o projeto, adicionando novas funcionalidades e aprimorando as estruturas existentes.</w:t>
      </w:r>
    </w:p>
    <w:p>
      <w:pPr>
        <w:spacing w:after="160" w:before="80" w:line="360"/>
        <w:jc w:val="both"/>
      </w:pPr>
      <w:r>
        <w:rPr>
          <w:rFonts w:ascii="Arial" w:cs="Arial" w:eastAsia="Arial" w:hAnsi="Arial"/>
          <w:sz w:val="24"/>
          <w:szCs w:val="24"/>
        </w:rPr>
        <w:t xml:space="preserve">Uma das metas é expandir o banco de dados conforme novas funcionalidades forem sendo implementadas, mantendo a integridade referencial e a consistência dos dados. Entre as melhorias planejadas estão estruturas para reservas de áreas comuns, cobranças e ocorrências.</w:t>
      </w:r>
    </w:p>
    <w:p>
      <w:pPr>
        <w:spacing w:after="160" w:before="80" w:line="360"/>
        <w:jc w:val="both"/>
      </w:pPr>
      <w:r>
        <w:rPr>
          <w:rFonts w:ascii="Arial" w:cs="Arial" w:eastAsia="Arial" w:hAnsi="Arial"/>
          <w:sz w:val="24"/>
          <w:szCs w:val="24"/>
        </w:rPr>
        <w:t xml:space="preserve">No backend, o objetivo é ampliar os módulos já implementados e desenvolver os módulos pendentes, como gerenciamento de áreas comuns, reservas e cobranças condominiais.</w:t>
      </w:r>
    </w:p>
    <w:p>
      <w:pPr>
        <w:spacing w:after="160" w:before="80" w:line="360"/>
        <w:jc w:val="both"/>
      </w:pPr>
      <w:r>
        <w:rPr>
          <w:rFonts w:ascii="Arial" w:cs="Arial" w:eastAsia="Arial" w:hAnsi="Arial"/>
          <w:sz w:val="24"/>
          <w:szCs w:val="24"/>
        </w:rPr>
        <w:t xml:space="preserve">No frontend, o objetivo é continuar transformando as telas planejadas no protótipo em interfaces funcionais, conectadas ao backend e disponíveis para uso real pelos administradores e moradores do condomínio.</w:t>
      </w:r>
    </w:p>
    <w:p>
      <w:pPr>
        <w:spacing w:after="160" w:before="80" w:line="360"/>
        <w:jc w:val="both"/>
      </w:pPr>
      <w:r>
        <w:rPr>
          <w:rFonts w:ascii="Arial" w:cs="Arial" w:eastAsia="Arial" w:hAnsi="Arial"/>
          <w:sz w:val="24"/>
          <w:szCs w:val="24"/>
        </w:rPr>
        <w:t xml:space="preserve">Esses objetivos foram definidos como evolução natural do estágio atual do projeto. O foco do semestre é consolidar a estrutura básica da aplicação já implementada e avançar progressivamente para as funcionalidades pendentes, garantindo que o projeto cresça de forma organizada.</w:t>
      </w:r>
    </w:p>
    <w:p>
      <w:pPr>
        <w:pStyle w:val="Heading2"/>
        <w:spacing w:after="160" w:before="280"/>
      </w:pPr>
      <w:r>
        <w:rPr>
          <w:rFonts w:ascii="Arial" w:cs="Arial" w:eastAsia="Arial" w:hAnsi="Arial"/>
          <w:b/>
          <w:bCs/>
          <w:color w:val="2E75B6"/>
          <w:sz w:val="26"/>
          <w:szCs w:val="26"/>
        </w:rPr>
        <w:t xml:space="preserve">7. Cronograma do Semestre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rPr>
          <w:tblHeader/>
        </w:trPr>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Etapa</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Período</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r>
      <w:tr>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sz w:val="22"/>
                <w:szCs w:val="22"/>
              </w:rPr>
              <w:t xml:space="preserve">Etapa 1</w:t>
            </w:r>
          </w:p>
        </w:tc>
        <w:tc>
          <w:tcPr>
            <w:tcW w:type="dxa" w:w="24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sz w:val="22"/>
                <w:szCs w:val="22"/>
              </w:rPr>
              <w:t xml:space="preserve">Semana 1–2 (fev/2026)</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sz w:val="22"/>
                <w:szCs w:val="22"/>
              </w:rPr>
              <w:t xml:space="preserve">Análise e consolidação da ideia do sistema – Refinar a proposta do DomusApp com base na pesquisa realizada e definir as funcionalidades principais.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Etapa 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Semana 3–4 (fev/2026)</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Estruturação do banco de dados – Desenvolver e organizar a estrutura inicial do banco de dados, incluindo usuários, unidades e demais tabelas necessárias.</w:t>
            </w:r>
          </w:p>
        </w:tc>
      </w:tr>
      <w:tr>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sz w:val="22"/>
                <w:szCs w:val="22"/>
              </w:rPr>
              <w:t xml:space="preserve">Etapa 3</w:t>
            </w:r>
          </w:p>
        </w:tc>
        <w:tc>
          <w:tcPr>
            <w:tcW w:type="dxa" w:w="24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sz w:val="22"/>
                <w:szCs w:val="22"/>
              </w:rPr>
              <w:t xml:space="preserve">Semana 5–6 (mar/2026)</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sz w:val="22"/>
                <w:szCs w:val="22"/>
              </w:rPr>
              <w:t xml:space="preserve">Desenvolvimento inicial do backend – Implementar as funções básicas do sistema, como autenticação, criação de administradores e comunicação com o banco de dados.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Etapa 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Semana 7–8 (mar/2026)</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Desenvolvimento do frontend – Criar as interfaces do sistema com base nas telas planejadas no protótipo do Figma.</w:t>
            </w:r>
          </w:p>
        </w:tc>
      </w:tr>
      <w:tr>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sz w:val="22"/>
                <w:szCs w:val="22"/>
              </w:rPr>
              <w:t xml:space="preserve">Etapa 5</w:t>
            </w:r>
          </w:p>
        </w:tc>
        <w:tc>
          <w:tcPr>
            <w:tcW w:type="dxa" w:w="24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sz w:val="22"/>
                <w:szCs w:val="22"/>
              </w:rPr>
              <w:t xml:space="preserve">Semana 9–10 (abr/2026)</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sz w:val="22"/>
                <w:szCs w:val="22"/>
              </w:rPr>
              <w:t xml:space="preserve">Integração entre frontend e backend – Conectar as interfaces do sistema com as funcionalidades implementadas no backend.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Etapa 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Semana 11–12 (abr/2026)</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Implementação dos módulos principais – Desenvolver funcionalidades previstas no sistema, como avisos, eventos, votações e gerenciamento de usuários.</w:t>
            </w:r>
          </w:p>
        </w:tc>
      </w:tr>
      <w:tr>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sz w:val="22"/>
                <w:szCs w:val="22"/>
              </w:rPr>
              <w:t xml:space="preserve">Etapa 7</w:t>
            </w:r>
          </w:p>
        </w:tc>
        <w:tc>
          <w:tcPr>
            <w:tcW w:type="dxa" w:w="24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sz w:val="22"/>
                <w:szCs w:val="22"/>
              </w:rPr>
              <w:t xml:space="preserve">Semana 13–14 (mai/2026)</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sz w:val="22"/>
                <w:szCs w:val="22"/>
              </w:rPr>
              <w:t xml:space="preserve">Ajustes e melhorias – Realizar correções, otimizações e melhorias na navegação e no funcionamento do sistema.</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Etapa 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Semana 15–16 (jun/2026)</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2"/>
                <w:szCs w:val="22"/>
              </w:rPr>
              <w:t xml:space="preserve">Testes e validação – Testar o funcionamento geral do sistema e validar se os objetivos definidos para o semestre foram alcançados.</w:t>
            </w:r>
          </w:p>
        </w:tc>
      </w:tr>
    </w:tbl>
    <w:p>
      <w:r>
        <w:br/>
      </w:r>
    </w:p>
    <w:p>
      <w:pPr>
        <w:pStyle w:val="Heading1"/>
        <w:spacing w:after="200" w:before="360"/>
      </w:pPr>
      <w:r>
        <w:rPr>
          <w:rFonts w:ascii="Arial" w:cs="Arial" w:eastAsia="Arial" w:hAnsi="Arial"/>
          <w:b/>
          <w:bCs/>
          <w:color w:val="1F4E79"/>
          <w:sz w:val="32"/>
          <w:szCs w:val="32"/>
        </w:rPr>
        <w:t xml:space="preserve">Parte 03 – Entendimento do Público, do Negócio e Levantamento de Requisitos</w:t>
      </w:r>
    </w:p>
    <w:p>
      <w:pPr>
        <w:spacing w:after="160" w:before="80" w:line="360"/>
        <w:jc w:val="both"/>
      </w:pPr>
      <w:r>
        <w:rPr>
          <w:rFonts w:ascii="Arial" w:cs="Arial" w:eastAsia="Arial" w:hAnsi="Arial"/>
          <w:sz w:val="24"/>
          <w:szCs w:val="24"/>
        </w:rPr>
        <w:t xml:space="preserve">O desenvolvimento do DomusApp foi organizado em etapas para garantir que o sistema evolua de forma estruturada ao longo do projeto. Cada fase tem como objetivo consolidar uma parte importante da aplicação, permitindo que o sistema seja construído gradualmente, começando pelo essencial e avançando para funcionalidades mais completas.</w:t>
      </w:r>
    </w:p>
    <w:p>
      <w:pPr>
        <w:spacing w:after="160" w:before="80" w:line="360"/>
        <w:jc w:val="both"/>
      </w:pPr>
      <w:r>
        <w:rPr>
          <w:rFonts w:ascii="Arial" w:cs="Arial" w:eastAsia="Arial" w:hAnsi="Arial"/>
          <w:sz w:val="24"/>
          <w:szCs w:val="24"/>
        </w:rPr>
        <w:t xml:space="preserve">Na primeira fase, o foco esteve na consolidação da base do sistema: definição e refinamento da ideia do projeto, criação do sistema de login, estrutura inicial do banco de dados e desenvolvimento das primeiras partes do frontend e backend.</w:t>
      </w:r>
    </w:p>
    <w:p>
      <w:pPr>
        <w:spacing w:after="160" w:before="80" w:line="360"/>
        <w:jc w:val="both"/>
      </w:pPr>
      <w:r>
        <w:rPr>
          <w:rFonts w:ascii="Arial" w:cs="Arial" w:eastAsia="Arial" w:hAnsi="Arial"/>
          <w:sz w:val="24"/>
          <w:szCs w:val="24"/>
        </w:rPr>
        <w:t xml:space="preserve">Na segunda fase, o objetivo foi expandir o que já havia sido construído, implementando os principais módulos previstos no projeto e transformando as funcionalidades planejadas no protótipo em recursos realmente funcionais.</w:t>
      </w:r>
    </w:p>
    <w:p>
      <w:pPr>
        <w:spacing w:after="160" w:before="80" w:line="360"/>
        <w:jc w:val="both"/>
      </w:pPr>
      <w:r>
        <w:rPr>
          <w:rFonts w:ascii="Arial" w:cs="Arial" w:eastAsia="Arial" w:hAnsi="Arial"/>
          <w:sz w:val="24"/>
          <w:szCs w:val="24"/>
        </w:rPr>
        <w:t xml:space="preserve">Na terceira fase, o foco está na melhoria e refinamento do sistema desenvolvido, incluindo ajustes, otimizações e implementação de novas funcionalidades que agreguem valor ao projeto.</w:t>
      </w:r>
    </w:p>
    <w:p>
      <w:pPr>
        <w:pStyle w:val="Heading2"/>
        <w:spacing w:after="160" w:before="280"/>
      </w:pPr>
      <w:r>
        <w:rPr>
          <w:rFonts w:ascii="Arial" w:cs="Arial" w:eastAsia="Arial" w:hAnsi="Arial"/>
          <w:b/>
          <w:bCs/>
          <w:color w:val="2E75B6"/>
          <w:sz w:val="26"/>
          <w:szCs w:val="26"/>
        </w:rPr>
        <w:t xml:space="preserve">8. Público-Alvo do Produto</w:t>
      </w:r>
    </w:p>
    <w:p>
      <w:pPr>
        <w:spacing w:after="160" w:before="80" w:line="360"/>
        <w:jc w:val="both"/>
      </w:pPr>
      <w:r>
        <w:rPr>
          <w:rFonts w:ascii="Arial" w:cs="Arial" w:eastAsia="Arial" w:hAnsi="Arial"/>
          <w:sz w:val="24"/>
          <w:szCs w:val="24"/>
        </w:rPr>
        <w:t xml:space="preserve">O público do DomusApp é composto principalmente por pessoas que vivem ou administram comunidades residenciais fechadas, como condomínios, prédios, conjuntos residenciais, chácaras ou ranchos organizados em forma de comunidade.</w:t>
      </w:r>
    </w:p>
    <w:p>
      <w:pPr>
        <w:spacing w:after="160" w:before="80" w:line="360"/>
        <w:jc w:val="both"/>
      </w:pPr>
      <w:r>
        <w:rPr>
          <w:rFonts w:ascii="Arial" w:cs="Arial" w:eastAsia="Arial" w:hAnsi="Arial"/>
          <w:sz w:val="24"/>
          <w:szCs w:val="24"/>
        </w:rPr>
        <w:t xml:space="preserve">Os moradores utilizam o aplicativo principalmente pelo celular ou navegador, com o objetivo de acompanhar avisos da administração, acessar informações importantes do condomínio e interagir com serviços disponíveis dentro da comunidade. Esse público busca praticidade e acesso rápido às informações do local onde mora.</w:t>
      </w:r>
    </w:p>
    <w:p>
      <w:pPr>
        <w:spacing w:after="160" w:before="80" w:line="360"/>
        <w:jc w:val="both"/>
      </w:pPr>
      <w:r>
        <w:rPr>
          <w:rFonts w:ascii="Arial" w:cs="Arial" w:eastAsia="Arial" w:hAnsi="Arial"/>
          <w:sz w:val="24"/>
          <w:szCs w:val="24"/>
        </w:rPr>
        <w:t xml:space="preserve">O perfil administrativo é formado por síndicos, administradores ou responsáveis pela gestão do condomínio. Esses usuários utilizam o sistema principalmente pela versão web, onde podem gerenciar moradores, publicar avisos, controlar informações da comunidade e organizar diferentes aspectos da administração.</w:t>
      </w:r>
    </w:p>
    <w:p>
      <w:pPr>
        <w:spacing w:after="160" w:before="80" w:line="360"/>
        <w:jc w:val="both"/>
      </w:pPr>
      <w:r>
        <w:rPr>
          <w:rFonts w:ascii="Arial" w:cs="Arial" w:eastAsia="Arial" w:hAnsi="Arial"/>
          <w:sz w:val="24"/>
          <w:szCs w:val="24"/>
        </w:rPr>
        <w:t xml:space="preserve">O sistema contempla diferentes níveis de acesso, separando claramente as funções administrativas das funções disponíveis para moradores comuns. Dessa forma, cada tipo de usuário acessa apenas as ferramentas necessárias para suas atividades.</w:t>
      </w:r>
    </w:p>
    <w:p>
      <w:pPr>
        <w:pStyle w:val="Heading2"/>
        <w:spacing w:after="160" w:before="280"/>
      </w:pPr>
      <w:r>
        <w:rPr>
          <w:rFonts w:ascii="Arial" w:cs="Arial" w:eastAsia="Arial" w:hAnsi="Arial"/>
          <w:b/>
          <w:bCs/>
          <w:color w:val="2E75B6"/>
          <w:sz w:val="26"/>
          <w:szCs w:val="26"/>
        </w:rPr>
        <w:t xml:space="preserve">9. Contexto de Negócio</w:t>
      </w:r>
    </w:p>
    <w:p>
      <w:pPr>
        <w:spacing w:after="160" w:before="80" w:line="360"/>
        <w:jc w:val="both"/>
      </w:pPr>
      <w:r>
        <w:rPr>
          <w:rFonts w:ascii="Arial" w:cs="Arial" w:eastAsia="Arial" w:hAnsi="Arial"/>
          <w:sz w:val="24"/>
          <w:szCs w:val="24"/>
        </w:rPr>
        <w:t xml:space="preserve">O DomusApp está inserido no contexto de gestão de comunidades residenciais, como condomínios, prédios, conjuntos habitacionais e outras áreas residenciais organizadas. Nesse tipo de ambiente existe a necessidade constante de administrar moradores, comunicar informações importantes e organizar diferentes atividades relacionadas ao funcionamento da comunidade.</w:t>
      </w:r>
    </w:p>
    <w:p>
      <w:pPr>
        <w:spacing w:after="160" w:before="80" w:line="360"/>
        <w:jc w:val="both"/>
      </w:pPr>
      <w:r>
        <w:rPr>
          <w:rFonts w:ascii="Arial" w:cs="Arial" w:eastAsia="Arial" w:hAnsi="Arial"/>
          <w:sz w:val="24"/>
          <w:szCs w:val="24"/>
        </w:rPr>
        <w:t xml:space="preserve">Normalmente, a administração desses locais é realizada por síndicos ou responsáveis pela gestão, que precisam lidar com diversas tarefas, como envio de avisos, controle de moradores, organização de regras internas e comunicação com os residentes. Em muitos casos, esses processos ainda são feitos por meios pouco organizados, como grupos de mensagens, avisos físicos ou planilhas separadas, o que pode gerar dificuldades na comunicação e no controle das informações.</w:t>
      </w:r>
    </w:p>
    <w:p>
      <w:pPr>
        <w:spacing w:after="160" w:before="80" w:line="360"/>
        <w:jc w:val="both"/>
      </w:pPr>
      <w:r>
        <w:rPr>
          <w:rFonts w:ascii="Arial" w:cs="Arial" w:eastAsia="Arial" w:hAnsi="Arial"/>
          <w:sz w:val="24"/>
          <w:szCs w:val="24"/>
        </w:rPr>
        <w:t xml:space="preserve">Esse cenário cria a necessidade de ferramentas que centralizem essas atividades em um único sistema, facilitando o acesso às informações tanto para moradores quanto para a administração. O DomusApp busca atender essa necessidade oferecendo uma plataforma que centralize informações importantes, melhore a comunicação e permita que diversas atividades do condomínio sejam gerenciadas de forma mais prática e estruturada.</w:t>
      </w:r>
    </w:p>
    <w:p>
      <w:pPr>
        <w:pStyle w:val="Heading2"/>
        <w:spacing w:after="160" w:before="280"/>
      </w:pPr>
      <w:r>
        <w:rPr>
          <w:rFonts w:ascii="Arial" w:cs="Arial" w:eastAsia="Arial" w:hAnsi="Arial"/>
          <w:b/>
          <w:bCs/>
          <w:color w:val="2E75B6"/>
          <w:sz w:val="26"/>
          <w:szCs w:val="26"/>
        </w:rPr>
        <w:t xml:space="preserve">10. Soluções Existentes</w:t>
      </w:r>
    </w:p>
    <w:p>
      <w:pPr>
        <w:spacing w:after="160" w:before="80" w:line="360"/>
        <w:jc w:val="both"/>
      </w:pPr>
      <w:r>
        <w:rPr>
          <w:rFonts w:ascii="Arial" w:cs="Arial" w:eastAsia="Arial" w:hAnsi="Arial"/>
          <w:sz w:val="24"/>
          <w:szCs w:val="24"/>
        </w:rPr>
        <w:t xml:space="preserve">Atualmente, a gestão de condomínios pode ser realizada por meio de diferentes soluções. Em muitos casos, ainda são utilizados processos manuais ou informais, como grupos de mensagens, quadros de avisos físicos, planilhas ou comunicação direta. Embora esses métodos funcionem em alguns casos, podem gerar perda de informações, dificuldade de organização e falta de registro adequado das atividades.</w:t>
      </w:r>
    </w:p>
    <w:p>
      <w:pPr>
        <w:spacing w:after="160" w:before="80" w:line="360"/>
        <w:jc w:val="both"/>
      </w:pPr>
      <w:r>
        <w:rPr>
          <w:rFonts w:ascii="Arial" w:cs="Arial" w:eastAsia="Arial" w:hAnsi="Arial"/>
          <w:sz w:val="24"/>
          <w:szCs w:val="24"/>
        </w:rPr>
        <w:t xml:space="preserve">Também existem sistemas digitais voltados para a gestão de condomínios, que oferecem funcionalidades como comunicação entre moradores, envio de avisos, controle de acesso e organização de informações administrativas. Essas plataformas mostram que há demanda real por ferramentas que ajudem na organização dessas comunidades.</w:t>
      </w:r>
    </w:p>
    <w:p>
      <w:pPr>
        <w:spacing w:after="160" w:before="80" w:line="360"/>
        <w:jc w:val="both"/>
      </w:pPr>
      <w:r>
        <w:rPr>
          <w:rFonts w:ascii="Arial" w:cs="Arial" w:eastAsia="Arial" w:hAnsi="Arial"/>
          <w:sz w:val="24"/>
          <w:szCs w:val="24"/>
        </w:rPr>
        <w:t xml:space="preserve">No entanto, algumas dessas soluções podem apresentar limitações como interfaces complexas, excesso de funcionalidades desnecessárias ou dificuldades de adaptação para diferentes tipos de comunidades. A proposta do DomusApp é contribuir nesse contexto oferecendo uma alternativa que centralize as informações do condomínio e facilite a comunicação entre moradores e administração de forma mais clara e acessível.</w:t>
      </w:r>
    </w:p>
    <w:p>
      <w:pPr>
        <w:pStyle w:val="Heading2"/>
        <w:spacing w:after="160" w:before="280"/>
      </w:pPr>
      <w:r>
        <w:rPr>
          <w:rFonts w:ascii="Arial" w:cs="Arial" w:eastAsia="Arial" w:hAnsi="Arial"/>
          <w:b/>
          <w:bCs/>
          <w:color w:val="2E75B6"/>
          <w:sz w:val="26"/>
          <w:szCs w:val="26"/>
        </w:rPr>
        <w:t xml:space="preserve">11. Pesquisa com Usuários</w:t>
      </w:r>
    </w:p>
    <w:p>
      <w:pPr>
        <w:spacing w:after="160" w:before="80" w:line="360"/>
        <w:jc w:val="both"/>
      </w:pPr>
      <w:r>
        <w:rPr>
          <w:rFonts w:ascii="Arial" w:cs="Arial" w:eastAsia="Arial" w:hAnsi="Arial"/>
          <w:sz w:val="24"/>
          <w:szCs w:val="24"/>
        </w:rPr>
        <w:t xml:space="preserve">A pesquisa com usuários foi realizada diretamente em campo por um dos integrantes do grupo. Foi escolhido um condomínio onde já existia um sistema utilizado pelos moradores e pela administração. Nesse local, foi possível observar como o aplicativo atual é utilizado no dia a dia e entender melhor o funcionamento da gestão da comunidade.</w:t>
      </w:r>
    </w:p>
    <w:p>
      <w:pPr>
        <w:spacing w:after="160" w:before="80" w:line="360"/>
        <w:jc w:val="both"/>
      </w:pPr>
      <w:r>
        <w:rPr>
          <w:rFonts w:ascii="Arial" w:cs="Arial" w:eastAsia="Arial" w:hAnsi="Arial"/>
          <w:sz w:val="24"/>
          <w:szCs w:val="24"/>
        </w:rPr>
        <w:t xml:space="preserve">Durante esse processo, foram realizadas conversas com moradores e responsáveis pela administração, buscando compreender quais eram as principais dificuldades no uso do sistema atual, quais funcionalidades eram mais utilizadas e quais necessidades ainda não estavam sendo bem atendidas.</w:t>
      </w:r>
    </w:p>
    <w:p>
      <w:pPr>
        <w:spacing w:after="160" w:before="80" w:line="360"/>
        <w:jc w:val="both"/>
      </w:pPr>
      <w:r>
        <w:rPr>
          <w:rFonts w:ascii="Arial" w:cs="Arial" w:eastAsia="Arial" w:hAnsi="Arial"/>
          <w:sz w:val="24"/>
          <w:szCs w:val="24"/>
        </w:rPr>
        <w:t xml:space="preserve">Além das conversas, também foi analisado o aplicativo já utilizado pelo condomínio, identificando limitações, problemas de usabilidade e recursos que poderiam ser melhorados. Com base nessas observações, o grupo estruturou o projeto do DomusApp levando em consideração os pontos negativos encontrados e as sugestões de melhoria indicadas pelos próprios usuários.</w:t>
      </w:r>
    </w:p>
    <w:p>
      <w:pPr>
        <w:pStyle w:val="Heading2"/>
        <w:spacing w:after="160" w:before="280"/>
      </w:pPr>
      <w:r>
        <w:rPr>
          <w:rFonts w:ascii="Arial" w:cs="Arial" w:eastAsia="Arial" w:hAnsi="Arial"/>
          <w:b/>
          <w:bCs/>
          <w:color w:val="2E75B6"/>
          <w:sz w:val="26"/>
          <w:szCs w:val="26"/>
        </w:rPr>
        <w:t xml:space="preserve">12. Resultados da Pesquisa com Usuários</w:t>
      </w:r>
    </w:p>
    <w:p>
      <w:pPr>
        <w:pBdr>
          <w:top w:val="single" w:color="FF0000" w:sz="4"/>
          <w:bottom w:val="single" w:color="FF0000" w:sz="4"/>
          <w:left w:val="single" w:color="FF0000" w:sz="4"/>
          <w:right w:val="single" w:color="FF0000" w:sz="4"/>
        </w:pBdr>
        <w:spacing w:after="120" w:before="120"/>
        <w:jc w:val="center"/>
      </w:pPr>
      <w:r>
        <w:rPr>
          <w:rFonts w:ascii="Arial" w:cs="Arial" w:eastAsia="Arial" w:hAnsi="Arial"/>
          <w:b/>
          <w:bCs/>
          <w:color w:val="FF0000"/>
          <w:sz w:val="24"/>
          <w:szCs w:val="24"/>
        </w:rPr>
        <w:t xml:space="preserve">[ PREENCHER – Dados quantitativos e amostra da pesquisa com usuários a serem inseridos pelo responsável ]</w:t>
      </w:r>
    </w:p>
    <w:p>
      <w:pPr>
        <w:pStyle w:val="Heading2"/>
        <w:spacing w:after="160" w:before="280"/>
      </w:pPr>
      <w:r>
        <w:rPr>
          <w:rFonts w:ascii="Arial" w:cs="Arial" w:eastAsia="Arial" w:hAnsi="Arial"/>
          <w:b/>
          <w:bCs/>
          <w:color w:val="2E75B6"/>
          <w:sz w:val="26"/>
          <w:szCs w:val="26"/>
        </w:rPr>
        <w:t xml:space="preserve">13. Regras de Negócio</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826"/>
        <w:gridCol w:w="2800"/>
      </w:tblGrid>
      <w:tr>
        <w:trPr>
          <w:tblHeader/>
        </w:trPr>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48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Requisitos Relacionados</w:t>
            </w:r>
          </w:p>
        </w:tc>
      </w:tr>
      <w:tr>
        <w:tc>
          <w:tcPr>
            <w:tcW w:type="dxa" w:w="14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2"/>
                <w:szCs w:val="22"/>
              </w:rPr>
              <w:t xml:space="preserve">RNE-001</w:t>
            </w:r>
          </w:p>
        </w:tc>
        <w:tc>
          <w:tcPr>
            <w:tcW w:type="dxa" w:w="48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val="false"/>
                <w:bCs w:val="false"/>
                <w:sz w:val="22"/>
                <w:szCs w:val="22"/>
              </w:rPr>
              <w:t xml:space="preserve">O sistema deve permitir o cadastro de usuários vinculados a um condomínio.</w:t>
            </w:r>
          </w:p>
        </w:tc>
        <w:tc>
          <w:tcPr>
            <w:tcW w:type="dxa" w:w="28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val="false"/>
                <w:bCs w:val="false"/>
                <w:sz w:val="22"/>
                <w:szCs w:val="22"/>
              </w:rPr>
              <w:t xml:space="preserve">RF-001 (Cadastro de usuário), RF-002 (Gerenciamento de usuários), RNF-001 (Segurança de dados)</w:t>
            </w:r>
          </w:p>
        </w:tc>
      </w:tr>
      <w:tr>
        <w:tc>
          <w:tcPr>
            <w:tcW w:type="dxa" w:w="9026"/>
            <w:gridSpan w:val="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Cada usuário do sistema deve estar associado a um condomínio específico. Esse cadastro será utilizado para permitir o acesso às informações e funcionalidades relacionadas à comunidade em que o usuário reside ou administra.</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826"/>
        <w:gridCol w:w="2800"/>
      </w:tblGrid>
      <w:tr>
        <w:trPr>
          <w:tblHeader/>
        </w:trPr>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48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Requisitos Relacionados</w:t>
            </w:r>
          </w:p>
        </w:tc>
      </w:tr>
      <w:tr>
        <w:tc>
          <w:tcPr>
            <w:tcW w:type="dxa" w:w="14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2"/>
                <w:szCs w:val="22"/>
              </w:rPr>
              <w:t xml:space="preserve">RNE-002</w:t>
            </w:r>
          </w:p>
        </w:tc>
        <w:tc>
          <w:tcPr>
            <w:tcW w:type="dxa" w:w="48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val="false"/>
                <w:bCs w:val="false"/>
                <w:sz w:val="22"/>
                <w:szCs w:val="22"/>
              </w:rPr>
              <w:t xml:space="preserve">O sistema deve diferenciar usuários administradores de usuários moradores.</w:t>
            </w:r>
          </w:p>
        </w:tc>
        <w:tc>
          <w:tcPr>
            <w:tcW w:type="dxa" w:w="28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val="false"/>
                <w:bCs w:val="false"/>
                <w:sz w:val="22"/>
                <w:szCs w:val="22"/>
              </w:rPr>
              <w:t xml:space="preserve">RF-003 (Controle de permissões), RF-004 (Definição de papéis de usuário)</w:t>
            </w:r>
          </w:p>
        </w:tc>
      </w:tr>
      <w:tr>
        <w:tc>
          <w:tcPr>
            <w:tcW w:type="dxa" w:w="9026"/>
            <w:gridSpan w:val="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O sistema possui diferentes tipos de usuários. Administradores têm acesso às funções de gerenciamento do sistema, enquanto moradores têm acesso às funcionalidades voltadas para consulta de informações e interação básica dentro da comunidade.</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826"/>
        <w:gridCol w:w="2800"/>
      </w:tblGrid>
      <w:tr>
        <w:trPr>
          <w:tblHeader/>
        </w:trPr>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48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Requisitos Relacionados</w:t>
            </w:r>
          </w:p>
        </w:tc>
      </w:tr>
      <w:tr>
        <w:tc>
          <w:tcPr>
            <w:tcW w:type="dxa" w:w="14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2"/>
                <w:szCs w:val="22"/>
              </w:rPr>
              <w:t xml:space="preserve">RNE-003</w:t>
            </w:r>
          </w:p>
        </w:tc>
        <w:tc>
          <w:tcPr>
            <w:tcW w:type="dxa" w:w="48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val="false"/>
                <w:bCs w:val="false"/>
                <w:sz w:val="22"/>
                <w:szCs w:val="22"/>
              </w:rPr>
              <w:t xml:space="preserve">Apenas administradores podem cadastrar ou remover usuários do sistema.</w:t>
            </w:r>
          </w:p>
        </w:tc>
        <w:tc>
          <w:tcPr>
            <w:tcW w:type="dxa" w:w="28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val="false"/>
                <w:bCs w:val="false"/>
                <w:sz w:val="22"/>
                <w:szCs w:val="22"/>
              </w:rPr>
              <w:t xml:space="preserve">RF-002 (Gerenciamento de usuários), RNF-002 (Controle de acesso)</w:t>
            </w:r>
          </w:p>
        </w:tc>
      </w:tr>
      <w:tr>
        <w:tc>
          <w:tcPr>
            <w:tcW w:type="dxa" w:w="9026"/>
            <w:gridSpan w:val="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Para garantir organização e segurança no sistema, somente usuários com nível administrativo podem realizar alterações no cadastro de moradores ou outros administradores.</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826"/>
        <w:gridCol w:w="2800"/>
      </w:tblGrid>
      <w:tr>
        <w:trPr>
          <w:tblHeader/>
        </w:trPr>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48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Requisitos Relacionados</w:t>
            </w:r>
          </w:p>
        </w:tc>
      </w:tr>
      <w:tr>
        <w:tc>
          <w:tcPr>
            <w:tcW w:type="dxa" w:w="14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2"/>
                <w:szCs w:val="22"/>
              </w:rPr>
              <w:t xml:space="preserve">RNE-004</w:t>
            </w:r>
          </w:p>
        </w:tc>
        <w:tc>
          <w:tcPr>
            <w:tcW w:type="dxa" w:w="48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val="false"/>
                <w:bCs w:val="false"/>
                <w:sz w:val="22"/>
                <w:szCs w:val="22"/>
              </w:rPr>
              <w:t xml:space="preserve">Avisos publicados pela administração devem estar disponíveis para todos os moradores cadastrados.</w:t>
            </w:r>
          </w:p>
        </w:tc>
        <w:tc>
          <w:tcPr>
            <w:tcW w:type="dxa" w:w="28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val="false"/>
                <w:bCs w:val="false"/>
                <w:sz w:val="22"/>
                <w:szCs w:val="22"/>
              </w:rPr>
              <w:t xml:space="preserve">RF-005 (Publicação de avisos), RF-006 (Visualização de avisos)</w:t>
            </w:r>
          </w:p>
        </w:tc>
      </w:tr>
      <w:tr>
        <w:tc>
          <w:tcPr>
            <w:tcW w:type="dxa" w:w="9026"/>
            <w:gridSpan w:val="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Administradores podem criar comunicados e avisos importantes relacionados ao condomínio. Esses avisos ficam visíveis para todos os moradores cadastrados, permitindo que a informação seja compartilhada de forma centralizada.</w:t>
            </w:r>
          </w:p>
        </w:tc>
      </w:tr>
    </w:tbl>
    <w:p>
      <w:pPr>
        <w:spacing w:after="80" w:before="0"/>
      </w:pPr>
      <w:r>
        <w:t xml:space="preserve"/>
      </w:r>
    </w:p>
    <w:p>
      <w:pPr>
        <w:pStyle w:val="Heading2"/>
        <w:spacing w:after="160" w:before="280"/>
      </w:pPr>
      <w:r>
        <w:rPr>
          <w:rFonts w:ascii="Arial" w:cs="Arial" w:eastAsia="Arial" w:hAnsi="Arial"/>
          <w:b/>
          <w:bCs/>
          <w:color w:val="2E75B6"/>
          <w:sz w:val="26"/>
          <w:szCs w:val="26"/>
        </w:rPr>
        <w:t xml:space="preserve">14. Requisitos Funcionais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26"/>
        <w:gridCol w:w="1600"/>
        <w:gridCol w:w="120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Prioridade</w:t>
            </w:r>
          </w:p>
        </w:tc>
      </w:tr>
      <w:tr>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bCs/>
                <w:sz w:val="22"/>
                <w:szCs w:val="22"/>
              </w:rPr>
              <w:t xml:space="preserve">RF-001</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 sistema deve permitir o cadastro de usuários.</w:t>
            </w:r>
          </w:p>
        </w:tc>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Implementado</w:t>
            </w:r>
          </w:p>
        </w:tc>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Alta</w:t>
            </w:r>
          </w:p>
        </w:tc>
      </w:tr>
      <w:tr>
        <w:tc>
          <w:tcPr>
            <w:tcW w:type="dxa" w:w="9026"/>
            <w:gridSpan w:val="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O sistema possibilita que novos usuários sejam cadastrados para utilizar a plataforma. Esses usuários podem ser moradores, funcionários ou administradores do condomínio.</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26"/>
        <w:gridCol w:w="1600"/>
        <w:gridCol w:w="120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Prioridade</w:t>
            </w:r>
          </w:p>
        </w:tc>
      </w:tr>
      <w:tr>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bCs/>
                <w:sz w:val="22"/>
                <w:szCs w:val="22"/>
              </w:rPr>
              <w:t xml:space="preserve">RF-002</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 sistema deve permitir que usuários realizem login para acessar suas contas.</w:t>
            </w:r>
          </w:p>
        </w:tc>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Implementado</w:t>
            </w:r>
          </w:p>
        </w:tc>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Alta</w:t>
            </w:r>
          </w:p>
        </w:tc>
      </w:tr>
      <w:tr>
        <w:tc>
          <w:tcPr>
            <w:tcW w:type="dxa" w:w="9026"/>
            <w:gridSpan w:val="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Usuários cadastrados conseguem acessar o sistema utilizando suas credenciais de login (e-mail e senha). Esse acesso permite visualizar e utilizar as funcionalidades disponíveis conforme o tipo de usuário. O login de moradores está funcional; o foco atual de desenvolvimento é a interface web administrativa.</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26"/>
        <w:gridCol w:w="1600"/>
        <w:gridCol w:w="120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Prioridade</w:t>
            </w:r>
          </w:p>
        </w:tc>
      </w:tr>
      <w:tr>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bCs/>
                <w:sz w:val="22"/>
                <w:szCs w:val="22"/>
              </w:rPr>
              <w:t xml:space="preserve">RF-003</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 sistema deve permitir que administradores gerenciem usuários.</w:t>
            </w:r>
          </w:p>
        </w:tc>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Implementado</w:t>
            </w:r>
          </w:p>
        </w:tc>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Alta</w:t>
            </w:r>
          </w:p>
        </w:tc>
      </w:tr>
      <w:tr>
        <w:tc>
          <w:tcPr>
            <w:tcW w:type="dxa" w:w="9026"/>
            <w:gridSpan w:val="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Administradores têm acesso a ferramentas que permitem visualizar, adicionar, editar e remover usuários cadastrados no condomínio.</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26"/>
        <w:gridCol w:w="1600"/>
        <w:gridCol w:w="120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Prioridade</w:t>
            </w:r>
          </w:p>
        </w:tc>
      </w:tr>
      <w:tr>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bCs/>
                <w:sz w:val="22"/>
                <w:szCs w:val="22"/>
              </w:rPr>
              <w:t xml:space="preserve">RF-004</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 sistema deve permitir a publicação de avisos pela administração.</w:t>
            </w:r>
          </w:p>
        </w:tc>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Implementado</w:t>
            </w:r>
          </w:p>
        </w:tc>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Média</w:t>
            </w:r>
          </w:p>
        </w:tc>
      </w:tr>
      <w:tr>
        <w:tc>
          <w:tcPr>
            <w:tcW w:type="dxa" w:w="9026"/>
            <w:gridSpan w:val="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Administradores podem criar, editar e remover avisos relacionados ao condomínio, podendo segmentá-los por unidade específica ou para todos os moradores do condomínio.</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26"/>
        <w:gridCol w:w="1600"/>
        <w:gridCol w:w="120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Prioridade</w:t>
            </w:r>
          </w:p>
        </w:tc>
      </w:tr>
      <w:tr>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bCs/>
                <w:sz w:val="22"/>
                <w:szCs w:val="22"/>
              </w:rPr>
              <w:t xml:space="preserve">RF-005</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 sistema deve permitir que moradores visualizem os avisos publicados.</w:t>
            </w:r>
          </w:p>
        </w:tc>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Implementado</w:t>
            </w:r>
          </w:p>
        </w:tc>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Média</w:t>
            </w:r>
          </w:p>
        </w:tc>
      </w:tr>
      <w:tr>
        <w:tc>
          <w:tcPr>
            <w:tcW w:type="dxa" w:w="9026"/>
            <w:gridSpan w:val="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Moradores cadastrados conseguem acessar os avisos publicados pela administração, podendo visualizar apenas avisos gerais (ALL) ou direcionados à sua própria unidade, enquanto administradores possuem visão global.</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26"/>
        <w:gridCol w:w="1600"/>
        <w:gridCol w:w="120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Prioridade</w:t>
            </w:r>
          </w:p>
        </w:tc>
      </w:tr>
      <w:tr>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bCs/>
                <w:sz w:val="22"/>
                <w:szCs w:val="22"/>
              </w:rPr>
              <w:t xml:space="preserve">RF-006</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 sistema deve permitir a autenticação de administradores.</w:t>
            </w:r>
          </w:p>
        </w:tc>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Implementado</w:t>
            </w:r>
          </w:p>
        </w:tc>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Alta</w:t>
            </w:r>
          </w:p>
        </w:tc>
      </w:tr>
      <w:tr>
        <w:tc>
          <w:tcPr>
            <w:tcW w:type="dxa" w:w="9026"/>
            <w:gridSpan w:val="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O sistema permite que administradores acessem a plataforma web utilizando suas credenciais. Esse acesso garante que apenas usuários autorizados utilizem as funcionalidades administrativas do sistema.</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26"/>
        <w:gridCol w:w="1600"/>
        <w:gridCol w:w="120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Prioridade</w:t>
            </w:r>
          </w:p>
        </w:tc>
      </w:tr>
      <w:tr>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bCs/>
                <w:sz w:val="22"/>
                <w:szCs w:val="22"/>
              </w:rPr>
              <w:t xml:space="preserve">RF-007</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 sistema deve permitir a recuperação de senha.</w:t>
            </w:r>
          </w:p>
        </w:tc>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Implementado</w:t>
            </w:r>
          </w:p>
        </w:tc>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Alta</w:t>
            </w:r>
          </w:p>
        </w:tc>
      </w:tr>
      <w:tr>
        <w:tc>
          <w:tcPr>
            <w:tcW w:type="dxa" w:w="9026"/>
            <w:gridSpan w:val="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O sistema oferece um mecanismo para que administradores possam recuperar o acesso à plataforma em caso de esquecimento de senha, garantindo continuidade no uso do sistema.</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26"/>
        <w:gridCol w:w="1600"/>
        <w:gridCol w:w="120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Prioridade</w:t>
            </w:r>
          </w:p>
        </w:tc>
      </w:tr>
      <w:tr>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bCs/>
                <w:sz w:val="22"/>
                <w:szCs w:val="22"/>
              </w:rPr>
              <w:t xml:space="preserve">RF-008</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 sistema deve exibir um painel administrativo com indicadores do condomínio.</w:t>
            </w:r>
          </w:p>
        </w:tc>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Implementado</w:t>
            </w:r>
          </w:p>
        </w:tc>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Alta</w:t>
            </w:r>
          </w:p>
        </w:tc>
      </w:tr>
      <w:tr>
        <w:tc>
          <w:tcPr>
            <w:tcW w:type="dxa" w:w="9026"/>
            <w:gridSpan w:val="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Após o login, o administrador visualiza um painel com informações relevantes do condomínio, como resumo de usuários, unidades, avisos e outras informações importantes para a gestão.</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26"/>
        <w:gridCol w:w="1600"/>
        <w:gridCol w:w="120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Prioridade</w:t>
            </w:r>
          </w:p>
        </w:tc>
      </w:tr>
      <w:tr>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bCs/>
                <w:sz w:val="22"/>
                <w:szCs w:val="22"/>
              </w:rPr>
              <w:t xml:space="preserve">RF-009</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 sistema deve permitir o gerenciamento de usuários.</w:t>
            </w:r>
          </w:p>
        </w:tc>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Implementado</w:t>
            </w:r>
          </w:p>
        </w:tc>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Alta</w:t>
            </w:r>
          </w:p>
        </w:tc>
      </w:tr>
      <w:tr>
        <w:tc>
          <w:tcPr>
            <w:tcW w:type="dxa" w:w="9026"/>
            <w:gridSpan w:val="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Administradores têm acesso a ferramentas que permitem visualizar, adicionar, editar e remover usuários cadastrados no condomínio, atendendo à regra de negócio RNE-003.</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26"/>
        <w:gridCol w:w="1600"/>
        <w:gridCol w:w="120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Prioridade</w:t>
            </w:r>
          </w:p>
        </w:tc>
      </w:tr>
      <w:tr>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bCs/>
                <w:sz w:val="22"/>
                <w:szCs w:val="22"/>
              </w:rPr>
              <w:t xml:space="preserve">RF-010</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 sistema deve permitir o gerenciamento de unidades habitacionais.</w:t>
            </w:r>
          </w:p>
        </w:tc>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Implementado</w:t>
            </w:r>
          </w:p>
        </w:tc>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Alta</w:t>
            </w:r>
          </w:p>
        </w:tc>
      </w:tr>
      <w:tr>
        <w:tc>
          <w:tcPr>
            <w:tcW w:type="dxa" w:w="9026"/>
            <w:gridSpan w:val="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O sistema permite que administradores cadastrem, editem e removam unidades do condomínio, como blocos e apartamentos, respeitando a restrição de não excluir unidades com moradores vinculados.</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26"/>
        <w:gridCol w:w="1600"/>
        <w:gridCol w:w="120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Prioridade</w:t>
            </w:r>
          </w:p>
        </w:tc>
      </w:tr>
      <w:tr>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bCs/>
                <w:sz w:val="22"/>
                <w:szCs w:val="22"/>
              </w:rPr>
              <w:t xml:space="preserve">RF-011</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 sistema deve permitir o gerenciamento de comunicados.</w:t>
            </w:r>
          </w:p>
        </w:tc>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Implementado</w:t>
            </w:r>
          </w:p>
        </w:tc>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Alta</w:t>
            </w:r>
          </w:p>
        </w:tc>
      </w:tr>
      <w:tr>
        <w:tc>
          <w:tcPr>
            <w:tcW w:type="dxa" w:w="9026"/>
            <w:gridSpan w:val="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Administradores podem criar, editar e remover comunicados direcionados aos moradores, podendo segmentá-los por unidade específica ou para todos os moradores do condomínio, atendendo à regra de negócio RNE-004.</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26"/>
        <w:gridCol w:w="1600"/>
        <w:gridCol w:w="120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Prioridade</w:t>
            </w:r>
          </w:p>
        </w:tc>
      </w:tr>
      <w:tr>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bCs/>
                <w:sz w:val="22"/>
                <w:szCs w:val="22"/>
              </w:rPr>
              <w:t xml:space="preserve">RF-012</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 sistema deve permitir o gerenciamento de eventos.</w:t>
            </w:r>
          </w:p>
        </w:tc>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Implementado</w:t>
            </w:r>
          </w:p>
        </w:tc>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Alta</w:t>
            </w:r>
          </w:p>
        </w:tc>
      </w:tr>
      <w:tr>
        <w:tc>
          <w:tcPr>
            <w:tcW w:type="dxa" w:w="9026"/>
            <w:gridSpan w:val="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O sistema permite que administradores criem e gerenciem eventos relacionados ao condomínio, possibilitando o acompanhamento por parte dos moradores.</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26"/>
        <w:gridCol w:w="1600"/>
        <w:gridCol w:w="120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Prioridade</w:t>
            </w:r>
          </w:p>
        </w:tc>
      </w:tr>
      <w:tr>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bCs/>
                <w:sz w:val="22"/>
                <w:szCs w:val="22"/>
              </w:rPr>
              <w:t xml:space="preserve">RF-013</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 sistema deve permitir a criação e gerenciamento de votações para moradores.</w:t>
            </w:r>
          </w:p>
        </w:tc>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Implementado</w:t>
            </w:r>
          </w:p>
        </w:tc>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Alta</w:t>
            </w:r>
          </w:p>
        </w:tc>
      </w:tr>
      <w:tr>
        <w:tc>
          <w:tcPr>
            <w:tcW w:type="dxa" w:w="9026"/>
            <w:gridSpan w:val="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O sistema permite que administradores criem votações relacionadas a decisões do condomínio, permitindo a participação organizada dos moradores dentro da plataforma.</w:t>
            </w:r>
          </w:p>
        </w:tc>
      </w:tr>
    </w:tbl>
    <w:p>
      <w:pPr>
        <w:spacing w:after="80" w:before="0"/>
      </w:pPr>
      <w:r>
        <w:t xml:space="preserve"/>
      </w:r>
    </w:p>
    <w:p>
      <w:pPr>
        <w:pStyle w:val="Heading2"/>
        <w:spacing w:after="160" w:before="280"/>
      </w:pPr>
      <w:r>
        <w:rPr>
          <w:rFonts w:ascii="Arial" w:cs="Arial" w:eastAsia="Arial" w:hAnsi="Arial"/>
          <w:b/>
          <w:bCs/>
          <w:color w:val="2E75B6"/>
          <w:sz w:val="26"/>
          <w:szCs w:val="26"/>
        </w:rPr>
        <w:t xml:space="preserve">15. Requisitos Não Funcionais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26"/>
        <w:gridCol w:w="1600"/>
        <w:gridCol w:w="120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Prioridade</w:t>
            </w:r>
          </w:p>
        </w:tc>
      </w:tr>
      <w:tr>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bCs/>
                <w:sz w:val="22"/>
                <w:szCs w:val="22"/>
              </w:rPr>
              <w:t xml:space="preserve">RNF-001</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 sistema deve garantir segurança no acesso dos usuários por meio de autenticação.</w:t>
            </w:r>
          </w:p>
        </w:tc>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Implementado</w:t>
            </w:r>
          </w:p>
        </w:tc>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Alta</w:t>
            </w:r>
          </w:p>
        </w:tc>
      </w:tr>
      <w:tr>
        <w:tc>
          <w:tcPr>
            <w:tcW w:type="dxa" w:w="9026"/>
            <w:gridSpan w:val="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O sistema exige login e senha para que o usuário possa acessar as funcionalidades disponíveis. Essa medida garante que apenas usuários autorizados tenham acesso às informações do condomínio.</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26"/>
        <w:gridCol w:w="1600"/>
        <w:gridCol w:w="120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Prioridade</w:t>
            </w:r>
          </w:p>
        </w:tc>
      </w:tr>
      <w:tr>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bCs/>
                <w:sz w:val="22"/>
                <w:szCs w:val="22"/>
              </w:rPr>
              <w:t xml:space="preserve">RNF-002</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 sistema deve possuir uma interface simples e de fácil navegação.</w:t>
            </w:r>
          </w:p>
        </w:tc>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Implementado</w:t>
            </w:r>
          </w:p>
        </w:tc>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Alta</w:t>
            </w:r>
          </w:p>
        </w:tc>
      </w:tr>
      <w:tr>
        <w:tc>
          <w:tcPr>
            <w:tcW w:type="dxa" w:w="9026"/>
            <w:gridSpan w:val="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O sistema possui uma interface intuitiva e de fácil navegação, permitindo que usuários com diferentes níveis de familiaridade com tecnologia consigam utilizar as funcionalidades sem dificuldades. A disposição dos elementos visuais é clara, com menus acessíveis e fluxos de navegação diretos, reduzindo a quantidade de etapas necessárias para acessar informações importantes.</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26"/>
        <w:gridCol w:w="1600"/>
        <w:gridCol w:w="120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w:t>
            </w:r>
          </w:p>
        </w:tc>
        <w:tc>
          <w:tcPr>
            <w:tcW w:type="dxa" w:w="5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Descrição</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Prioridade</w:t>
            </w:r>
          </w:p>
        </w:tc>
      </w:tr>
      <w:tr>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bCs/>
                <w:sz w:val="22"/>
                <w:szCs w:val="22"/>
              </w:rPr>
              <w:t xml:space="preserve">RNF-003</w:t>
            </w:r>
          </w:p>
        </w:tc>
        <w:tc>
          <w:tcPr>
            <w:tcW w:type="dxa" w:w="5026"/>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 sistema deve apresentar tempo de resposta adequado para as ações realizadas pelos usuários.</w:t>
            </w:r>
          </w:p>
        </w:tc>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Testado / Implementado</w:t>
            </w:r>
          </w:p>
        </w:tc>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Média</w:t>
            </w:r>
          </w:p>
        </w:tc>
      </w:tr>
      <w:tr>
        <w:tc>
          <w:tcPr>
            <w:tcW w:type="dxa" w:w="9026"/>
            <w:gridSpan w:val="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2"/>
                <w:szCs w:val="22"/>
              </w:rPr>
              <w:t xml:space="preserve">Detalhamento: </w:t>
            </w:r>
            <w:r>
              <w:rPr>
                <w:rFonts w:ascii="Arial" w:cs="Arial" w:eastAsia="Arial" w:hAnsi="Arial"/>
                <w:sz w:val="22"/>
                <w:szCs w:val="22"/>
              </w:rPr>
              <w:t xml:space="preserve">O sistema apresenta tempo de resposta adequado para as ações realizadas pelos usuários. As operações comuns, como login, listagem de avisos e gerenciamento de usuários, são concluídas em tempo hábil, garantindo uma experiência fluida durante o uso da plataforma. O desempenho do sistema foi monitorado e validado durante a fase de testes.</w:t>
            </w:r>
          </w:p>
        </w:tc>
      </w:tr>
    </w:tbl>
    <w:p>
      <w:pPr>
        <w:spacing w:after="80" w:before="0"/>
      </w:pPr>
      <w:r>
        <w:t xml:space="preserve"/>
      </w:r>
    </w:p>
    <w:p>
      <w:r>
        <w:br/>
      </w:r>
    </w:p>
    <w:p>
      <w:pPr>
        <w:pStyle w:val="Heading1"/>
        <w:spacing w:after="200" w:before="360"/>
      </w:pPr>
      <w:r>
        <w:rPr>
          <w:rFonts w:ascii="Arial" w:cs="Arial" w:eastAsia="Arial" w:hAnsi="Arial"/>
          <w:b/>
          <w:bCs/>
          <w:color w:val="1F4E79"/>
          <w:sz w:val="32"/>
          <w:szCs w:val="32"/>
        </w:rPr>
        <w:t xml:space="preserve">Parte 04 – Design, Modelagem, Dados e Solução Tecnológica</w:t>
      </w:r>
    </w:p>
    <w:p>
      <w:pPr>
        <w:pStyle w:val="Heading2"/>
        <w:spacing w:after="160" w:before="280"/>
      </w:pPr>
      <w:r>
        <w:rPr>
          <w:rFonts w:ascii="Arial" w:cs="Arial" w:eastAsia="Arial" w:hAnsi="Arial"/>
          <w:b/>
          <w:bCs/>
          <w:color w:val="2E75B6"/>
          <w:sz w:val="26"/>
          <w:szCs w:val="26"/>
        </w:rPr>
        <w:t xml:space="preserve">16. Design da Solução e Experiência do Usuário</w:t>
      </w:r>
    </w:p>
    <w:p>
      <w:pPr>
        <w:pStyle w:val="Heading3"/>
        <w:spacing w:after="120" w:before="200"/>
      </w:pPr>
      <w:r>
        <w:rPr>
          <w:rFonts w:ascii="Arial" w:cs="Arial" w:eastAsia="Arial" w:hAnsi="Arial"/>
          <w:b/>
          <w:bCs/>
          <w:color w:val="2E75B6"/>
          <w:sz w:val="24"/>
          <w:szCs w:val="24"/>
        </w:rPr>
        <w:t xml:space="preserve">16.1 Fluxo de Navegação</w:t>
      </w:r>
    </w:p>
    <w:p>
      <w:pPr>
        <w:spacing w:after="160" w:before="80" w:line="360"/>
        <w:jc w:val="both"/>
      </w:pPr>
      <w:r>
        <w:rPr>
          <w:rFonts w:ascii="Arial" w:cs="Arial" w:eastAsia="Arial" w:hAnsi="Arial"/>
          <w:sz w:val="24"/>
          <w:szCs w:val="24"/>
        </w:rPr>
        <w:t xml:space="preserve">O fluxo principal do DomusApp foi pensado para ser simples e direto, permitindo que o usuário acesse rapidamente as informações mais importantes do sistema. O primeiro contato do usuário ocorre na tela de login, onde ele realiza o acesso utilizando suas credenciais.</w:t>
      </w:r>
    </w:p>
    <w:p>
      <w:pPr>
        <w:spacing w:after="160" w:before="80" w:line="360"/>
        <w:jc w:val="both"/>
      </w:pPr>
      <w:r>
        <w:rPr>
          <w:rFonts w:ascii="Arial" w:cs="Arial" w:eastAsia="Arial" w:hAnsi="Arial"/>
          <w:sz w:val="24"/>
          <w:szCs w:val="24"/>
        </w:rPr>
        <w:t xml:space="preserve">Após o login, o usuário é direcionado para a tela inicial do sistema. Para administradores, essa área apresenta o painel com indicadores do condomínio e acesso às opções de gerenciamento. Para moradores, a área exibe principalmente os avisos da administração e as funcionalidades disponíveis no aplicativo.</w:t>
      </w:r>
    </w:p>
    <w:p>
      <w:pPr>
        <w:spacing w:after="160" w:before="80" w:line="360"/>
        <w:jc w:val="both"/>
      </w:pPr>
      <w:r>
        <w:rPr>
          <w:rFonts w:ascii="Arial" w:cs="Arial" w:eastAsia="Arial" w:hAnsi="Arial"/>
          <w:sz w:val="24"/>
          <w:szCs w:val="24"/>
        </w:rPr>
        <w:t xml:space="preserve">A partir da tela inicial, o usuário pode navegar entre os diferentes módulos do sistema, como visualização de avisos, gerenciamento de usuários, eventos e votações, dependendo do tipo de acesso. O objetivo dessa estrutura é reduzir a quantidade de etapas necessárias para acessar informações importantes, tornando a navegação mais simples e rápida.</w:t>
      </w:r>
    </w:p>
    <w:p>
      <w:pPr>
        <w:pStyle w:val="Heading3"/>
        <w:spacing w:after="120" w:before="200"/>
      </w:pPr>
      <w:r>
        <w:rPr>
          <w:rFonts w:ascii="Arial" w:cs="Arial" w:eastAsia="Arial" w:hAnsi="Arial"/>
          <w:b/>
          <w:bCs/>
          <w:color w:val="2E75B6"/>
          <w:sz w:val="24"/>
          <w:szCs w:val="24"/>
        </w:rPr>
        <w:t xml:space="preserve">16.2 Protótipos do Sistema</w:t>
      </w:r>
    </w:p>
    <w:p>
      <w:pPr>
        <w:spacing w:after="160" w:before="80" w:line="360"/>
        <w:jc w:val="both"/>
      </w:pPr>
      <w:r>
        <w:rPr>
          <w:rFonts w:ascii="Arial" w:cs="Arial" w:eastAsia="Arial" w:hAnsi="Arial"/>
          <w:sz w:val="24"/>
          <w:szCs w:val="24"/>
        </w:rPr>
        <w:t xml:space="preserve">Para o desenvolvimento do DomusApp foram criados protótipos navegáveis utilizando a ferramenta Figma. Esses protótipos representam as principais telas do sistema e simulam o fluxo de navegação que o usuário percorrerá dentro da aplicação.</w:t>
      </w:r>
    </w:p>
    <w:p>
      <w:pPr>
        <w:spacing w:after="160" w:before="80" w:line="360"/>
        <w:jc w:val="both"/>
      </w:pPr>
      <w:r>
        <w:rPr>
          <w:rFonts w:ascii="Arial" w:cs="Arial" w:eastAsia="Arial" w:hAnsi="Arial"/>
          <w:sz w:val="24"/>
          <w:szCs w:val="24"/>
        </w:rPr>
        <w:t xml:space="preserve">Os protótipos incluem telas como login, tela inicial, área de avisos e áreas de gerenciamento, permitindo visualizar como as funcionalidades do sistema são organizadas. A criação desses protótipos orientou o grupo no planejamento da estrutura da interface e serviu de base para o desenvolvimento das telas reais.</w:t>
      </w:r>
    </w:p>
    <w:p>
      <w:pPr>
        <w:pStyle w:val="Heading2"/>
        <w:spacing w:after="160" w:before="280"/>
      </w:pPr>
      <w:r>
        <w:rPr>
          <w:rFonts w:ascii="Arial" w:cs="Arial" w:eastAsia="Arial" w:hAnsi="Arial"/>
          <w:b/>
          <w:bCs/>
          <w:color w:val="2E75B6"/>
          <w:sz w:val="26"/>
          <w:szCs w:val="26"/>
        </w:rPr>
        <w:t xml:space="preserve">17. Gestão do Projeto de Modelagem do Sistema</w:t>
      </w:r>
    </w:p>
    <w:p>
      <w:pPr>
        <w:pStyle w:val="Heading3"/>
        <w:spacing w:after="120" w:before="200"/>
      </w:pPr>
      <w:r>
        <w:rPr>
          <w:rFonts w:ascii="Arial" w:cs="Arial" w:eastAsia="Arial" w:hAnsi="Arial"/>
          <w:b/>
          <w:bCs/>
          <w:color w:val="2E75B6"/>
          <w:sz w:val="24"/>
          <w:szCs w:val="24"/>
        </w:rPr>
        <w:t xml:space="preserve">17.1 Organização do Projeto (Abordagem Ágil)</w:t>
      </w:r>
    </w:p>
    <w:p>
      <w:pPr>
        <w:spacing w:after="160" w:before="80" w:line="360"/>
        <w:jc w:val="both"/>
      </w:pPr>
      <w:r>
        <w:rPr>
          <w:rFonts w:ascii="Arial" w:cs="Arial" w:eastAsia="Arial" w:hAnsi="Arial"/>
          <w:sz w:val="24"/>
          <w:szCs w:val="24"/>
        </w:rPr>
        <w:t xml:space="preserve">O desenvolvimento do DomusApp é organizado de forma colaborativa entre os integrantes do grupo, utilizando uma abordagem inspirada em práticas ágeis. As tarefas são divididas conforme as áreas do projeto: prototipação, banco de dados, backend, frontend e documentação. Cada integrante fica responsável por determinadas atividades, permitindo que diferentes partes do sistema avancem simultaneamente. O progresso é acompanhado por meio de listas de tarefas e definição de etapas de desenvolvimento. Conforme cada atividade é concluída, o grupo revisa o que foi feito e define os próximos passos.</w:t>
      </w:r>
    </w:p>
    <w:p>
      <w:pPr>
        <w:pStyle w:val="Heading3"/>
        <w:spacing w:after="120" w:before="200"/>
      </w:pPr>
      <w:r>
        <w:rPr>
          <w:rFonts w:ascii="Arial" w:cs="Arial" w:eastAsia="Arial" w:hAnsi="Arial"/>
          <w:b/>
          <w:bCs/>
          <w:color w:val="2E75B6"/>
          <w:sz w:val="24"/>
          <w:szCs w:val="24"/>
        </w:rPr>
        <w:t xml:space="preserve">17.2 Modelagem e Diagramas do Sistema</w:t>
      </w:r>
    </w:p>
    <w:p>
      <w:pPr>
        <w:spacing w:after="160" w:before="80" w:line="360"/>
        <w:jc w:val="both"/>
      </w:pPr>
      <w:r>
        <w:rPr>
          <w:rFonts w:ascii="Arial" w:cs="Arial" w:eastAsia="Arial" w:hAnsi="Arial"/>
          <w:sz w:val="24"/>
          <w:szCs w:val="24"/>
        </w:rPr>
        <w:t xml:space="preserve">O diagrama de classes representa a estrutura básica do sistema DomusApp e mostra como as principais entidades se relacionam. As principais classes identificadas são: Usuário (nome, email, senha, tipoUsuário), Unidade (número, bloco), Aviso (título, mensagem, dataPublicada, targetType), Visitante (visitanteNome, dataVisita, documentos), Reserva (data, área, status), Evento e Votação.</w:t>
      </w:r>
    </w:p>
    <w:p>
      <w:pPr>
        <w:spacing w:after="80" w:before="0"/>
      </w:pPr>
      <w:r>
        <w:t xml:space="preserve"/>
      </w:r>
    </w:p>
    <w:p>
      <w:pPr>
        <w:pBdr>
          <w:top w:val="single" w:color="FF0000" w:sz="4"/>
          <w:bottom w:val="single" w:color="FF0000" w:sz="4"/>
          <w:left w:val="single" w:color="FF0000" w:sz="4"/>
          <w:right w:val="single" w:color="FF0000" w:sz="4"/>
        </w:pBdr>
        <w:spacing w:after="120" w:before="120"/>
        <w:jc w:val="center"/>
      </w:pPr>
      <w:r>
        <w:rPr>
          <w:rFonts w:ascii="Arial" w:cs="Arial" w:eastAsia="Arial" w:hAnsi="Arial"/>
          <w:b/>
          <w:bCs/>
          <w:color w:val="FF0000"/>
          <w:sz w:val="24"/>
          <w:szCs w:val="24"/>
        </w:rPr>
        <w:t xml:space="preserve">[ PLACEHOLDER – Diagrama de Classes (a ser inserido pelo responsável) ]</w:t>
      </w:r>
    </w:p>
    <w:p>
      <w:pPr>
        <w:spacing w:after="80" w:before="0"/>
      </w:pPr>
      <w:r>
        <w:t xml:space="preserve"/>
      </w:r>
    </w:p>
    <w:p>
      <w:pPr>
        <w:pStyle w:val="Heading2"/>
        <w:spacing w:after="160" w:before="280"/>
      </w:pPr>
      <w:r>
        <w:rPr>
          <w:rFonts w:ascii="Arial" w:cs="Arial" w:eastAsia="Arial" w:hAnsi="Arial"/>
          <w:b/>
          <w:bCs/>
          <w:color w:val="2E75B6"/>
          <w:sz w:val="26"/>
          <w:szCs w:val="26"/>
        </w:rPr>
        <w:t xml:space="preserve">18. Dados e Modelagem da Informação</w:t>
      </w:r>
    </w:p>
    <w:p>
      <w:pPr>
        <w:pStyle w:val="Heading3"/>
        <w:spacing w:after="120" w:before="200"/>
      </w:pPr>
      <w:r>
        <w:rPr>
          <w:rFonts w:ascii="Arial" w:cs="Arial" w:eastAsia="Arial" w:hAnsi="Arial"/>
          <w:b/>
          <w:bCs/>
          <w:color w:val="2E75B6"/>
          <w:sz w:val="24"/>
          <w:szCs w:val="24"/>
        </w:rPr>
        <w:t xml:space="preserve">18.1 Modelo de Dados</w:t>
      </w:r>
    </w:p>
    <w:p>
      <w:pPr>
        <w:spacing w:after="160" w:before="80" w:line="360"/>
        <w:jc w:val="both"/>
      </w:pPr>
      <w:r>
        <w:rPr>
          <w:rFonts w:ascii="Arial" w:cs="Arial" w:eastAsia="Arial" w:hAnsi="Arial"/>
          <w:sz w:val="24"/>
          <w:szCs w:val="24"/>
        </w:rPr>
        <w:t xml:space="preserve">O modelo de dados do sistema DomusApp foi estruturado para organizar as principais informações relacionadas ao funcionamento de um condomínio. A modelagem foi baseada em entidades que representam usuários, unidades, reservas, visitantes, cobranças e notificações do sistema, implementada utilizando banco de dados relacional MySQL.</w:t>
      </w:r>
    </w:p>
    <w:p>
      <w:pPr>
        <w:spacing w:after="160" w:before="80" w:line="360"/>
        <w:jc w:val="both"/>
      </w:pPr>
      <w:r>
        <w:rPr>
          <w:rFonts w:ascii="Arial" w:cs="Arial" w:eastAsia="Arial" w:hAnsi="Arial"/>
          <w:sz w:val="24"/>
          <w:szCs w:val="24"/>
        </w:rPr>
        <w:t xml:space="preserve">Entre as principais entidades está Users, que armazena os dados dos usuários do sistema, como nome, email e senha. Cada usuário possui um Role, que define seu nível de acesso no sistema (ADMIN, FUNCIONARIO ou MORADOR). Um usuário morador pode estar associado a uma Unit, que representa a unidade ou apartamento dentro do condomínio.</w:t>
      </w:r>
    </w:p>
    <w:p>
      <w:pPr>
        <w:spacing w:after="160" w:before="80" w:line="360"/>
        <w:jc w:val="both"/>
      </w:pPr>
      <w:r>
        <w:rPr>
          <w:rFonts w:ascii="Arial" w:cs="Arial" w:eastAsia="Arial" w:hAnsi="Arial"/>
          <w:sz w:val="24"/>
          <w:szCs w:val="24"/>
        </w:rPr>
        <w:t xml:space="preserve">A entidade Units armazena as informações das unidades do condomínio, organizadas por bloco e número. As entidades Notices e Events registram, respectivamente, os avisos e eventos criados pelos administradores. A entidade Votes registra as votações condominiais e suas opções de resposta.</w:t>
      </w:r>
    </w:p>
    <w:p>
      <w:pPr>
        <w:spacing w:after="80" w:before="0"/>
      </w:pPr>
      <w:r>
        <w:t xml:space="preserve"/>
      </w:r>
    </w:p>
    <w:p>
      <w:pPr>
        <w:pBdr>
          <w:top w:val="single" w:color="FF0000" w:sz="4"/>
          <w:bottom w:val="single" w:color="FF0000" w:sz="4"/>
          <w:left w:val="single" w:color="FF0000" w:sz="4"/>
          <w:right w:val="single" w:color="FF0000" w:sz="4"/>
        </w:pBdr>
        <w:spacing w:after="120" w:before="120"/>
        <w:jc w:val="center"/>
      </w:pPr>
      <w:r>
        <w:rPr>
          <w:rFonts w:ascii="Arial" w:cs="Arial" w:eastAsia="Arial" w:hAnsi="Arial"/>
          <w:b/>
          <w:bCs/>
          <w:color w:val="FF0000"/>
          <w:sz w:val="24"/>
          <w:szCs w:val="24"/>
        </w:rPr>
        <w:t xml:space="preserve">[ PLACEHOLDER – Diagrama Entidade-Relacionamento (a ser inserido pelo responsável) ]</w:t>
      </w:r>
    </w:p>
    <w:p>
      <w:pPr>
        <w:spacing w:after="80" w:before="0"/>
      </w:pPr>
      <w:r>
        <w:t xml:space="preserve"/>
      </w:r>
    </w:p>
    <w:p>
      <w:pPr>
        <w:pStyle w:val="Heading3"/>
        <w:spacing w:after="120" w:before="200"/>
      </w:pPr>
      <w:r>
        <w:rPr>
          <w:rFonts w:ascii="Arial" w:cs="Arial" w:eastAsia="Arial" w:hAnsi="Arial"/>
          <w:b/>
          <w:bCs/>
          <w:color w:val="2E75B6"/>
          <w:sz w:val="24"/>
          <w:szCs w:val="24"/>
        </w:rPr>
        <w:t xml:space="preserve">18.2 Estrutura e Manipulação de Dados</w:t>
      </w:r>
    </w:p>
    <w:p>
      <w:pPr>
        <w:spacing w:after="160" w:before="80" w:line="360"/>
        <w:jc w:val="both"/>
      </w:pPr>
      <w:r>
        <w:rPr>
          <w:rFonts w:ascii="Arial" w:cs="Arial" w:eastAsia="Arial" w:hAnsi="Arial"/>
          <w:sz w:val="24"/>
          <w:szCs w:val="24"/>
        </w:rPr>
        <w:t xml:space="preserve">Os dados do sistema DomusApp são armazenados em um banco de dados relacional, onde as informações são organizadas em tabelas que representam as principais entidades do sistema. Cada tabela possui uma chave primária (ID do tipo UUID) que identifica seus registros, enquanto chaves estrangeiras conectam as tabelas e garantem a integridade referencial dos dados.</w:t>
      </w:r>
    </w:p>
    <w:p>
      <w:pPr>
        <w:spacing w:after="160" w:before="80" w:line="360"/>
        <w:jc w:val="both"/>
      </w:pPr>
      <w:r>
        <w:rPr>
          <w:rFonts w:ascii="Arial" w:cs="Arial" w:eastAsia="Arial" w:hAnsi="Arial"/>
          <w:sz w:val="24"/>
          <w:szCs w:val="24"/>
        </w:rPr>
        <w:t xml:space="preserve">A organização dos dados segue a lógica do funcionamento do sistema. A tabela users armazena os usuários, que possuem um papel definido no campo role e podem estar associados a uma unidade registrada na tabela units. Essa estrutura permite controlar permissões e relacionar moradores aos seus apartamentos.</w:t>
      </w:r>
    </w:p>
    <w:p>
      <w:pPr>
        <w:spacing w:after="160" w:before="80" w:line="360"/>
        <w:jc w:val="both"/>
      </w:pPr>
      <w:r>
        <w:rPr>
          <w:rFonts w:ascii="Arial" w:cs="Arial" w:eastAsia="Arial" w:hAnsi="Arial"/>
          <w:sz w:val="24"/>
          <w:szCs w:val="24"/>
        </w:rPr>
        <w:t xml:space="preserve">A tabela notices armazena os avisos com suporte a segmentação por unidade (targetType: ALL ou UNIT). As tabelas events e votes registram, respectivamente, os eventos e votações condominiais. Foram adotadas restrições de integridade referencial para impedir registros órfãos e índices para melhorar o desempenho das consultas.</w:t>
      </w:r>
    </w:p>
    <w:p>
      <w:pPr>
        <w:pStyle w:val="Heading2"/>
        <w:spacing w:after="160" w:before="280"/>
      </w:pPr>
      <w:r>
        <w:rPr>
          <w:rFonts w:ascii="Arial" w:cs="Arial" w:eastAsia="Arial" w:hAnsi="Arial"/>
          <w:b/>
          <w:bCs/>
          <w:color w:val="2E75B6"/>
          <w:sz w:val="26"/>
          <w:szCs w:val="26"/>
        </w:rPr>
        <w:t xml:space="preserve">19. Solução Tecnológica e Experimentação Técnica Inicial</w:t>
      </w:r>
    </w:p>
    <w:p>
      <w:pPr>
        <w:pStyle w:val="Heading3"/>
        <w:spacing w:after="120" w:before="200"/>
      </w:pPr>
      <w:r>
        <w:rPr>
          <w:rFonts w:ascii="Arial" w:cs="Arial" w:eastAsia="Arial" w:hAnsi="Arial"/>
          <w:b/>
          <w:bCs/>
          <w:color w:val="2E75B6"/>
          <w:sz w:val="24"/>
          <w:szCs w:val="24"/>
        </w:rPr>
        <w:t xml:space="preserve">19.1 Escolhas Tecnológicas</w:t>
      </w:r>
    </w:p>
    <w:p>
      <w:pPr>
        <w:spacing w:after="160" w:before="80" w:line="360"/>
        <w:jc w:val="both"/>
      </w:pPr>
      <w:r>
        <w:rPr>
          <w:rFonts w:ascii="Arial" w:cs="Arial" w:eastAsia="Arial" w:hAnsi="Arial"/>
          <w:sz w:val="24"/>
          <w:szCs w:val="24"/>
        </w:rPr>
        <w:t xml:space="preserve">No desenvolvimento do DomusApp foram utilizadas tecnologias alinhadas com os conhecimentos adquiridos no curso e amplamente adotadas no mercado.</w:t>
      </w:r>
    </w:p>
    <w:p>
      <w:pPr>
        <w:spacing w:after="160" w:before="80" w:line="360"/>
        <w:jc w:val="both"/>
      </w:pPr>
      <w:r>
        <w:rPr>
          <w:rFonts w:ascii="Arial" w:cs="Arial" w:eastAsia="Arial" w:hAnsi="Arial"/>
          <w:sz w:val="24"/>
          <w:szCs w:val="24"/>
        </w:rPr>
        <w:t xml:space="preserve">No backend, é utilizado Node.js com TypeScript, responsável pela lógica do sistema e disponibilização das APIs RESTful. O uso de TypeScript contribui para um código mais seguro e organizado, reduzindo erros durante o desenvolvimento.</w:t>
      </w:r>
    </w:p>
    <w:p>
      <w:pPr>
        <w:spacing w:after="160" w:before="80" w:line="360"/>
        <w:jc w:val="both"/>
      </w:pPr>
      <w:r>
        <w:rPr>
          <w:rFonts w:ascii="Arial" w:cs="Arial" w:eastAsia="Arial" w:hAnsi="Arial"/>
          <w:sz w:val="24"/>
          <w:szCs w:val="24"/>
        </w:rPr>
        <w:t xml:space="preserve">Para o banco de dados foi escolhido o MySQL, que permite armazenar e organizar as informações do sistema de forma estruturada. Para facilitar a comunicação entre o backend e o banco de dados, é utilizado o Prisma ORM, que auxilia na definição do modelo de dados, criação de tabelas, execução de consultas e gerenciamento das migrações do banco.</w:t>
      </w:r>
    </w:p>
    <w:p>
      <w:pPr>
        <w:spacing w:after="160" w:before="80" w:line="360"/>
        <w:jc w:val="both"/>
      </w:pPr>
      <w:r>
        <w:rPr>
          <w:rFonts w:ascii="Arial" w:cs="Arial" w:eastAsia="Arial" w:hAnsi="Arial"/>
          <w:sz w:val="24"/>
          <w:szCs w:val="24"/>
        </w:rPr>
        <w:t xml:space="preserve">No frontend, foi utilizado React com TypeScript, iniciado com Vite, para o desenvolvimento da interface web. Para a estilização das páginas, foi utilizado Tailwind CSS, que possibilita a construção de interfaces responsivas e padronizadas de forma mais rápida.</w:t>
      </w:r>
    </w:p>
    <w:p>
      <w:pPr>
        <w:spacing w:after="160" w:before="80" w:line="360"/>
        <w:jc w:val="both"/>
      </w:pPr>
      <w:r>
        <w:rPr>
          <w:rFonts w:ascii="Arial" w:cs="Arial" w:eastAsia="Arial" w:hAnsi="Arial"/>
          <w:sz w:val="24"/>
          <w:szCs w:val="24"/>
        </w:rPr>
        <w:t xml:space="preserve">Como ferramentas de apoio, são utilizados Git e GitHub para controle de versão e colaboração entre os membros da equipe, além do Visual Studio Code como ambiente de desenvolvimento.</w:t>
      </w:r>
    </w:p>
    <w:p>
      <w:pPr>
        <w:pStyle w:val="Heading3"/>
        <w:spacing w:after="120" w:before="200"/>
      </w:pPr>
      <w:r>
        <w:rPr>
          <w:rFonts w:ascii="Arial" w:cs="Arial" w:eastAsia="Arial" w:hAnsi="Arial"/>
          <w:b/>
          <w:bCs/>
          <w:color w:val="2E75B6"/>
          <w:sz w:val="24"/>
          <w:szCs w:val="24"/>
        </w:rPr>
        <w:t xml:space="preserve">19.2 Experimentação Técnica e Primeiros Testes</w:t>
      </w:r>
    </w:p>
    <w:p>
      <w:pPr>
        <w:spacing w:after="160" w:before="80" w:line="360"/>
        <w:jc w:val="both"/>
      </w:pPr>
      <w:r>
        <w:rPr>
          <w:rFonts w:ascii="Arial" w:cs="Arial" w:eastAsia="Arial" w:hAnsi="Arial"/>
          <w:sz w:val="24"/>
          <w:szCs w:val="24"/>
        </w:rPr>
        <w:t xml:space="preserve">Uma das experimentações realizadas pelo grupo foi um teste simples de inserção de usuários no banco de dados, com o objetivo de verificar se a tabela users estava funcionando corretamente e se os dados poderiam ser armazenados de forma adequada.</w:t>
      </w:r>
    </w:p>
    <w:p>
      <w:pPr>
        <w:spacing w:after="160" w:before="80" w:line="360"/>
        <w:jc w:val="both"/>
      </w:pPr>
      <w:r>
        <w:rPr>
          <w:rFonts w:ascii="Arial" w:cs="Arial" w:eastAsia="Arial" w:hAnsi="Arial"/>
          <w:sz w:val="24"/>
          <w:szCs w:val="24"/>
        </w:rPr>
        <w:t xml:space="preserve">Para isso, foi executado um comando SQL de inserção (INSERT) diretamente no banco de dados, informando dados básicos de um usuário como nome, email, senha e papel no sistema:</w:t>
      </w:r>
    </w:p>
    <w:p>
      <w:pPr>
        <w:spacing w:after="120" w:before="120" w:line="360"/>
        <w:ind w:left="720"/>
      </w:pPr>
      <w:r>
        <w:rPr>
          <w:rFonts w:ascii="Courier New" w:cs="Courier New" w:eastAsia="Courier New" w:hAnsi="Courier New"/>
          <w:sz w:val="22"/>
          <w:szCs w:val="22"/>
        </w:rPr>
        <w:t xml:space="preserve">INSERT INTO users (name, email, password, role_id)</w:t>
      </w:r>
    </w:p>
    <w:p>
      <w:pPr>
        <w:spacing w:after="200" w:before="0" w:line="360"/>
        <w:ind w:left="720"/>
      </w:pPr>
      <w:r>
        <w:rPr>
          <w:rFonts w:ascii="Courier New" w:cs="Courier New" w:eastAsia="Courier New" w:hAnsi="Courier New"/>
          <w:sz w:val="22"/>
          <w:szCs w:val="22"/>
        </w:rPr>
        <w:t xml:space="preserve">VALUES ('João Silva', 'joao@email.com', 'senha_hash', 2);</w:t>
      </w:r>
    </w:p>
    <w:p>
      <w:pPr>
        <w:spacing w:after="160" w:before="80" w:line="360"/>
        <w:jc w:val="both"/>
      </w:pPr>
      <w:r>
        <w:rPr>
          <w:rFonts w:ascii="Arial" w:cs="Arial" w:eastAsia="Arial" w:hAnsi="Arial"/>
          <w:sz w:val="24"/>
          <w:szCs w:val="24"/>
        </w:rPr>
        <w:t xml:space="preserve">Esse experimento permitiu confirmar que o banco de dados estava estruturado corretamente e que novos usuários podem ser cadastrados no sistema. Além disso, ajudou o grupo a entender melhor como funciona a manipulação de dados e a relação entre as tabelas do banco de dados.</w:t>
      </w:r>
    </w:p>
    <w:p>
      <w:r>
        <w:br/>
      </w:r>
    </w:p>
    <w:p>
      <w:pPr>
        <w:pStyle w:val="Heading1"/>
        <w:spacing w:after="200" w:before="360"/>
      </w:pPr>
      <w:r>
        <w:rPr>
          <w:rFonts w:ascii="Arial" w:cs="Arial" w:eastAsia="Arial" w:hAnsi="Arial"/>
          <w:b/>
          <w:bCs/>
          <w:color w:val="1F4E79"/>
          <w:sz w:val="32"/>
          <w:szCs w:val="32"/>
        </w:rPr>
        <w:t xml:space="preserve">Parte 05 – Arquitetura, Tecnologia e Implementação Evolutiva do Sistema</w:t>
      </w:r>
    </w:p>
    <w:p>
      <w:pPr>
        <w:pStyle w:val="Heading2"/>
        <w:spacing w:after="160" w:before="280"/>
      </w:pPr>
      <w:r>
        <w:rPr>
          <w:rFonts w:ascii="Arial" w:cs="Arial" w:eastAsia="Arial" w:hAnsi="Arial"/>
          <w:b/>
          <w:bCs/>
          <w:color w:val="2E75B6"/>
          <w:sz w:val="26"/>
          <w:szCs w:val="26"/>
        </w:rPr>
        <w:t xml:space="preserve">20. Arquitetura Geral do Sistema</w:t>
      </w:r>
    </w:p>
    <w:p>
      <w:pPr>
        <w:spacing w:after="160" w:before="80" w:line="360"/>
        <w:jc w:val="both"/>
      </w:pPr>
      <w:r>
        <w:rPr>
          <w:rFonts w:ascii="Arial" w:cs="Arial" w:eastAsia="Arial" w:hAnsi="Arial"/>
          <w:sz w:val="24"/>
          <w:szCs w:val="24"/>
        </w:rPr>
        <w:t xml:space="preserve">O projeto possui uma pasta api, onde fica toda a lógica do servidor. Dentro dela está o src, que contém as principais camadas do sistema. A pasta routes define as rotas da API, responsáveis por receber as requisições do usuário. Essas rotas chamam os controllers, que controlam o fluxo das operações e recebem os dados enviados pela aplicação.</w:t>
      </w:r>
    </w:p>
    <w:p>
      <w:pPr>
        <w:spacing w:after="160" w:before="80" w:line="360"/>
        <w:jc w:val="both"/>
      </w:pPr>
      <w:r>
        <w:rPr>
          <w:rFonts w:ascii="Arial" w:cs="Arial" w:eastAsia="Arial" w:hAnsi="Arial"/>
          <w:sz w:val="24"/>
          <w:szCs w:val="24"/>
        </w:rPr>
        <w:t xml:space="preserve">Os services concentram a lógica de negócio do sistema, como regras para criação de usuários, validações e controle de permissões. Já os repositories são responsáveis pela comunicação direta com o banco de dados, realizando operações como buscar, criar ou atualizar registros.</w:t>
      </w:r>
    </w:p>
    <w:p>
      <w:pPr>
        <w:spacing w:after="160" w:before="80" w:line="360"/>
        <w:jc w:val="both"/>
      </w:pPr>
      <w:r>
        <w:rPr>
          <w:rFonts w:ascii="Arial" w:cs="Arial" w:eastAsia="Arial" w:hAnsi="Arial"/>
          <w:sz w:val="24"/>
          <w:szCs w:val="24"/>
        </w:rPr>
        <w:t xml:space="preserve">A pasta prisma contém a configuração do banco de dados e as migrations, que controlam a criação e alteração das tabelas. O arquivo server.ts é o ponto inicial da aplicação, responsável por iniciar o servidor da API.</w:t>
      </w:r>
    </w:p>
    <w:p>
      <w:pPr>
        <w:spacing w:after="160" w:before="80" w:line="360"/>
        <w:jc w:val="both"/>
      </w:pPr>
      <w:r>
        <w:rPr>
          <w:rFonts w:ascii="Arial" w:cs="Arial" w:eastAsia="Arial" w:hAnsi="Arial"/>
          <w:sz w:val="24"/>
          <w:szCs w:val="24"/>
        </w:rPr>
        <w:t xml:space="preserve">Essa estrutura foi escolhida porque separa claramente as responsabilidades do sistema, facilitando a organização do código, a manutenção e a evolução do projeto conforme novas funcionalidades forem adicionadas.</w:t>
      </w:r>
    </w:p>
    <w:p>
      <w:pPr>
        <w:spacing w:after="80" w:before="0"/>
      </w:pPr>
      <w:r>
        <w:t xml:space="preserve"/>
      </w:r>
    </w:p>
    <w:p>
      <w:pPr>
        <w:pBdr>
          <w:top w:val="single" w:color="FF0000" w:sz="4"/>
          <w:bottom w:val="single" w:color="FF0000" w:sz="4"/>
          <w:left w:val="single" w:color="FF0000" w:sz="4"/>
          <w:right w:val="single" w:color="FF0000" w:sz="4"/>
        </w:pBdr>
        <w:spacing w:after="120" w:before="120"/>
        <w:jc w:val="center"/>
      </w:pPr>
      <w:r>
        <w:rPr>
          <w:rFonts w:ascii="Arial" w:cs="Arial" w:eastAsia="Arial" w:hAnsi="Arial"/>
          <w:b/>
          <w:bCs/>
          <w:color w:val="FF0000"/>
          <w:sz w:val="24"/>
          <w:szCs w:val="24"/>
        </w:rPr>
        <w:t xml:space="preserve">[ PLACEHOLDER – Diagrama da Arquitetura Geral (Routes → Controllers → Services → Repositories → Prisma → MySQL) a ser inserido pelo responsável ]</w:t>
      </w:r>
    </w:p>
    <w:p>
      <w:pPr>
        <w:spacing w:after="80" w:before="0"/>
      </w:pPr>
      <w:r>
        <w:t xml:space="preserve"/>
      </w:r>
    </w:p>
    <w:p>
      <w:pPr>
        <w:pStyle w:val="Heading2"/>
        <w:spacing w:after="160" w:before="280"/>
      </w:pPr>
      <w:r>
        <w:rPr>
          <w:rFonts w:ascii="Arial" w:cs="Arial" w:eastAsia="Arial" w:hAnsi="Arial"/>
          <w:b/>
          <w:bCs/>
          <w:color w:val="2E75B6"/>
          <w:sz w:val="26"/>
          <w:szCs w:val="26"/>
        </w:rPr>
        <w:t xml:space="preserve">21. Tecnologias e Ferramentas do Projeto</w:t>
      </w:r>
    </w:p>
    <w:p>
      <w:pPr>
        <w:spacing w:after="160" w:before="80" w:line="360"/>
        <w:jc w:val="both"/>
      </w:pPr>
      <w:r>
        <w:rPr>
          <w:rFonts w:ascii="Arial" w:cs="Arial" w:eastAsia="Arial" w:hAnsi="Arial"/>
          <w:sz w:val="24"/>
          <w:szCs w:val="24"/>
        </w:rPr>
        <w:t xml:space="preserve">No frontend, foi utilizado React com TypeScript, iniciado com Vite, para o desenvolvimento da interface do sistema. Essa tecnologia permite criar interfaces modernas baseadas em componentes reutilizáveis, facilitando a organização e manutenção do código. Para a estilização das páginas, foi utilizado Tailwind CSS, possibilitando a construção de interfaces responsivas e padronizadas de forma mais rápida. Com essas ferramentas foram desenvolvidas telas como login, gerenciamento de usuários, unidades, avisos, eventos, votações e a estrutura principal da aplicação.</w:t>
      </w:r>
    </w:p>
    <w:p>
      <w:pPr>
        <w:spacing w:after="160" w:before="80" w:line="360"/>
        <w:jc w:val="both"/>
      </w:pPr>
      <w:r>
        <w:rPr>
          <w:rFonts w:ascii="Arial" w:cs="Arial" w:eastAsia="Arial" w:hAnsi="Arial"/>
          <w:sz w:val="24"/>
          <w:szCs w:val="24"/>
        </w:rPr>
        <w:t xml:space="preserve">No backend, é utilizado Node.js com TypeScript, responsável por implementar a lógica do sistema e disponibilizar as APIs que processam as requisições feitas pelo frontend. O uso de TypeScript contribui para um código mais seguro e organizado, reduzindo erros durante o desenvolvimento e facilitando a manutenção do projeto.</w:t>
      </w:r>
    </w:p>
    <w:p>
      <w:pPr>
        <w:spacing w:after="160" w:before="80" w:line="360"/>
        <w:jc w:val="both"/>
      </w:pPr>
      <w:r>
        <w:rPr>
          <w:rFonts w:ascii="Arial" w:cs="Arial" w:eastAsia="Arial" w:hAnsi="Arial"/>
          <w:sz w:val="24"/>
          <w:szCs w:val="24"/>
        </w:rPr>
        <w:t xml:space="preserve">Para o banco de dados, foi escolhido o MySQL. Para facilitar a comunicação entre o backend e o banco de dados, é utilizado o Prisma ORM, que auxilia na definição do modelo de dados, criação de tabelas, execução de consultas e gerenciamento das migrações do banco.</w:t>
      </w:r>
    </w:p>
    <w:p>
      <w:pPr>
        <w:spacing w:after="160" w:before="80" w:line="360"/>
        <w:jc w:val="both"/>
      </w:pPr>
      <w:r>
        <w:rPr>
          <w:rFonts w:ascii="Arial" w:cs="Arial" w:eastAsia="Arial" w:hAnsi="Arial"/>
          <w:sz w:val="24"/>
          <w:szCs w:val="24"/>
        </w:rPr>
        <w:t xml:space="preserve">Também são utilizadas ferramentas de apoio ao desenvolvimento: Git e GitHub para controle de versão e colaboração entre os membros da equipe, e Visual Studio Code como ambiente de desenvolvimento. Essas ferramentas foram escolhidas por serem amplamente utilizadas no mercado e por facilitarem a organização, versionamento e evolução do sistema.</w:t>
      </w:r>
    </w:p>
    <w:p>
      <w:pPr>
        <w:pStyle w:val="Heading2"/>
        <w:spacing w:after="160" w:before="280"/>
      </w:pPr>
      <w:r>
        <w:rPr>
          <w:rFonts w:ascii="Arial" w:cs="Arial" w:eastAsia="Arial" w:hAnsi="Arial"/>
          <w:b/>
          <w:bCs/>
          <w:color w:val="2E75B6"/>
          <w:sz w:val="26"/>
          <w:szCs w:val="26"/>
        </w:rPr>
        <w:t xml:space="preserve">22. Implementação por Camadas do Sistema</w:t>
      </w:r>
    </w:p>
    <w:p>
      <w:pPr>
        <w:pStyle w:val="Heading3"/>
        <w:spacing w:after="120" w:before="200"/>
      </w:pPr>
      <w:r>
        <w:rPr>
          <w:rFonts w:ascii="Arial" w:cs="Arial" w:eastAsia="Arial" w:hAnsi="Arial"/>
          <w:b/>
          <w:bCs/>
          <w:color w:val="2E75B6"/>
          <w:sz w:val="24"/>
          <w:szCs w:val="24"/>
        </w:rPr>
        <w:t xml:space="preserve">22.1 Frontend</w:t>
      </w:r>
    </w:p>
    <w:p>
      <w:pPr>
        <w:spacing w:after="160" w:before="80" w:line="360"/>
        <w:jc w:val="both"/>
      </w:pPr>
      <w:r>
        <w:rPr>
          <w:rFonts w:ascii="Arial" w:cs="Arial" w:eastAsia="Arial" w:hAnsi="Arial"/>
          <w:sz w:val="24"/>
          <w:szCs w:val="24"/>
        </w:rPr>
        <w:t xml:space="preserve">O frontend do DomusApp Web Admin foi desenvolvido utilizando React com TypeScript e estilizado com Tailwind CSS, seguindo os protótipos criados no Figma. Foram implementadas as funcionalidades essenciais do sistema: tela de login, gerenciamento de usuários (CRUD), gerenciamento de unidades, publicação e gerenciamento de avisos, gerenciamento de eventos e gerenciamento de votações.</w:t>
      </w:r>
    </w:p>
    <w:p>
      <w:pPr>
        <w:spacing w:after="160" w:before="80" w:line="360"/>
        <w:jc w:val="both"/>
      </w:pPr>
      <w:r>
        <w:rPr>
          <w:rFonts w:ascii="Arial" w:cs="Arial" w:eastAsia="Arial" w:hAnsi="Arial"/>
          <w:sz w:val="24"/>
          <w:szCs w:val="24"/>
        </w:rPr>
        <w:t xml:space="preserve">O projeto foi iniciado com Vite e organizado em pastas separadas por responsabilidade. A pasta pages contém as telas principais; components/layout reúne elementos estruturais da interface como Header e Sidebar; services centraliza as requisições à API utilizando Axios; contexts gerencia o estado global da aplicação como a autenticação do usuário; e types define as interfaces TypeScript utilizadas para manter a consistência dos dados.</w:t>
      </w:r>
    </w:p>
    <w:p>
      <w:pPr>
        <w:spacing w:after="160" w:before="80" w:line="360"/>
        <w:jc w:val="both"/>
      </w:pPr>
      <w:r>
        <w:rPr>
          <w:rFonts w:ascii="Arial" w:cs="Arial" w:eastAsia="Arial" w:hAnsi="Arial"/>
          <w:sz w:val="24"/>
          <w:szCs w:val="24"/>
        </w:rPr>
        <w:t xml:space="preserve">A tela de login permite que usuários cadastrados acessem o sistema utilizando e-mail e senha, com validação de dados e feedback visual por meio de notificações. Após o login, um token JWT é armazenado e enviado automaticamente nas requisições seguintes, garantindo segurança no acesso. Essa funcionalidade atende ao RF-002 (login de usuários) e ao RNF-001 (segurança por autenticação).</w:t>
      </w:r>
    </w:p>
    <w:p>
      <w:pPr>
        <w:spacing w:after="160" w:before="80" w:line="360"/>
        <w:jc w:val="both"/>
      </w:pPr>
      <w:r>
        <w:rPr>
          <w:rFonts w:ascii="Arial" w:cs="Arial" w:eastAsia="Arial" w:hAnsi="Arial"/>
          <w:sz w:val="24"/>
          <w:szCs w:val="24"/>
        </w:rPr>
        <w:t xml:space="preserve">A tela de usuários implementa o CRUD completo, permitindo listar, buscar, criar, editar e excluir usuários. Essas funcionalidades atendem aos requisitos RF-001 (cadastro de usuários) e RF-003 (gerenciamento de usuários por administradores). A navegação do sistema é protegida, redirecionando automaticamente para a tela de login caso o usuário não esteja autenticado. O layout utiliza uma sidebar de navegação e um header com informações do usuário, atendendo ao RNF-002.</w:t>
      </w:r>
    </w:p>
    <w:p>
      <w:pPr>
        <w:pStyle w:val="Heading3"/>
        <w:spacing w:after="120" w:before="200"/>
      </w:pPr>
      <w:r>
        <w:rPr>
          <w:rFonts w:ascii="Arial" w:cs="Arial" w:eastAsia="Arial" w:hAnsi="Arial"/>
          <w:b/>
          <w:bCs/>
          <w:color w:val="2E75B6"/>
          <w:sz w:val="24"/>
          <w:szCs w:val="24"/>
        </w:rPr>
        <w:t xml:space="preserve">22.2 Backend</w:t>
      </w:r>
    </w:p>
    <w:p>
      <w:pPr>
        <w:spacing w:after="160" w:before="80" w:line="360"/>
        <w:jc w:val="both"/>
      </w:pPr>
      <w:r>
        <w:rPr>
          <w:rFonts w:ascii="Arial" w:cs="Arial" w:eastAsia="Arial" w:hAnsi="Arial"/>
          <w:sz w:val="24"/>
          <w:szCs w:val="24"/>
        </w:rPr>
        <w:t xml:space="preserve">O backend do DomusApp foi desenvolvido utilizando Node.js com TypeScript, seguindo uma estrutura organizada em camadas para facilitar a manutenção e o crescimento do sistema.</w:t>
      </w:r>
    </w:p>
    <w:p>
      <w:pPr>
        <w:spacing w:after="160" w:before="80" w:line="360"/>
        <w:jc w:val="both"/>
      </w:pPr>
      <w:r>
        <w:rPr>
          <w:rFonts w:ascii="Arial" w:cs="Arial" w:eastAsia="Arial" w:hAnsi="Arial"/>
          <w:sz w:val="24"/>
          <w:szCs w:val="24"/>
        </w:rPr>
        <w:t xml:space="preserve">Dentro da pasta api/src estão os principais módulos da aplicação. A pasta routes define as rotas da API, responsáveis por receber as requisições feitas pelo frontend. Essas rotas direcionam as requisições para os controllers, que controlam o fluxo da aplicação e recebem os dados enviados.</w:t>
      </w:r>
    </w:p>
    <w:p>
      <w:pPr>
        <w:spacing w:after="160" w:before="80" w:line="360"/>
        <w:jc w:val="both"/>
      </w:pPr>
      <w:r>
        <w:rPr>
          <w:rFonts w:ascii="Arial" w:cs="Arial" w:eastAsia="Arial" w:hAnsi="Arial"/>
          <w:sz w:val="24"/>
          <w:szCs w:val="24"/>
        </w:rPr>
        <w:t xml:space="preserve">A pasta services contém a lógica de funcionamento do sistema, onde são implementadas regras como validações de dados, processos de autenticação e controle de permissões por papel (RBAC). Já a pasta repositories é responsável pela comunicação com o banco de dados, realizando operações como criar, buscar ou atualizar registros.</w:t>
      </w:r>
    </w:p>
    <w:p>
      <w:pPr>
        <w:spacing w:after="160" w:before="80" w:line="360"/>
        <w:jc w:val="both"/>
      </w:pPr>
      <w:r>
        <w:rPr>
          <w:rFonts w:ascii="Arial" w:cs="Arial" w:eastAsia="Arial" w:hAnsi="Arial"/>
          <w:sz w:val="24"/>
          <w:szCs w:val="24"/>
        </w:rPr>
        <w:t xml:space="preserve">Na pasta lib está a configuração do Prisma, utilizado para conectar o sistema ao banco de dados. A pasta prisma contém o arquivo schema.prisma e as migrations, responsáveis por definir a estrutura das tabelas e controlar as alterações no banco de dados ao longo do desenvolvimento.</w:t>
      </w:r>
    </w:p>
    <w:p>
      <w:pPr>
        <w:spacing w:after="160" w:before="80" w:line="360"/>
        <w:jc w:val="both"/>
      </w:pPr>
      <w:r>
        <w:rPr>
          <w:rFonts w:ascii="Arial" w:cs="Arial" w:eastAsia="Arial" w:hAnsi="Arial"/>
          <w:sz w:val="24"/>
          <w:szCs w:val="24"/>
        </w:rPr>
        <w:t xml:space="preserve">Por fim, o arquivo server.ts é o ponto inicial do backend, responsável por iniciar o servidor e permitir que a API receba requisições do frontend.</w:t>
      </w:r>
    </w:p>
    <w:p>
      <w:pPr>
        <w:pStyle w:val="Heading3"/>
        <w:spacing w:after="120" w:before="200"/>
      </w:pPr>
      <w:r>
        <w:rPr>
          <w:rFonts w:ascii="Arial" w:cs="Arial" w:eastAsia="Arial" w:hAnsi="Arial"/>
          <w:b/>
          <w:bCs/>
          <w:color w:val="2E75B6"/>
          <w:sz w:val="24"/>
          <w:szCs w:val="24"/>
        </w:rPr>
        <w:t xml:space="preserve">22.3 Integração</w:t>
      </w:r>
    </w:p>
    <w:p>
      <w:pPr>
        <w:spacing w:after="160" w:before="80" w:line="360"/>
        <w:jc w:val="both"/>
      </w:pPr>
      <w:r>
        <w:rPr>
          <w:rFonts w:ascii="Arial" w:cs="Arial" w:eastAsia="Arial" w:hAnsi="Arial"/>
          <w:sz w:val="24"/>
          <w:szCs w:val="24"/>
        </w:rPr>
        <w:t xml:space="preserve">O funcionamento integrado do sistema inicia-se na camada de apresentação, onde o administrador ou morador interage com as interfaces visuais desenvolvidas em React (web). Quando o usuário realiza uma ação, como submeter um formulário ou acessar um painel restrito, o frontend captura essas interações e constrói uma requisição HTTP. Para garantir a segurança contínua da sessão, o aplicativo cliente anexa automaticamente o token JWT no cabeçalho dessa requisição. Esse pacote de informações é transmitido em formato JSON para a API RESTful.</w:t>
      </w:r>
    </w:p>
    <w:p>
      <w:pPr>
        <w:spacing w:after="160" w:before="80" w:line="360"/>
        <w:jc w:val="both"/>
      </w:pPr>
      <w:r>
        <w:rPr>
          <w:rFonts w:ascii="Arial" w:cs="Arial" w:eastAsia="Arial" w:hAnsi="Arial"/>
          <w:sz w:val="24"/>
          <w:szCs w:val="24"/>
        </w:rPr>
        <w:t xml:space="preserve">Ao ser recebida pelo servidor Node.js, a requisição entra no pipeline de processamento do Express, sendo primeiramente interceptada por middlewares de segurança. O sistema valida a assinatura e a expiração do token JWT para confirmar a identidade do usuário e aplica o controle de acesso baseado em papéis (RBAC) para garantir que aquele perfil tem permissão para executar a ação solicitada. Uma vez autorizada, a requisição é encaminhada ao Controller responsável, que aciona a camada de Services onde toda a regra de negócio acontece.</w:t>
      </w:r>
    </w:p>
    <w:p>
      <w:pPr>
        <w:spacing w:after="160" w:before="80" w:line="360"/>
        <w:jc w:val="both"/>
      </w:pPr>
      <w:r>
        <w:rPr>
          <w:rFonts w:ascii="Arial" w:cs="Arial" w:eastAsia="Arial" w:hAnsi="Arial"/>
          <w:sz w:val="24"/>
          <w:szCs w:val="24"/>
        </w:rPr>
        <w:t xml:space="preserve">A etapa final do ciclo ocorre na camada de persistência, onde a aplicação se comunica com o banco de dados MySQL. A camada de Services delega a operação para os Repositories, que utilizam o Prisma ORM para traduzir os comandos da aplicação em consultas SQL otimizadas e seguras. Após a leitura ou gravação dos dados, a informação faz o caminho de volta: o repositório devolve os dados brutos ao serviço, que omite informações sensíveis como o hash das senhas. O servidor encapsula esse resultado em uma resposta HTTP com o código de status apropriado (200 OK, 201 Created, 400 Bad Request, etc.) e a devolve ao frontend, que atualiza a interface do usuário de forma reativa.</w:t>
      </w:r>
    </w:p>
    <w:p>
      <w:pPr>
        <w:pStyle w:val="Heading2"/>
        <w:spacing w:after="160" w:before="280"/>
      </w:pPr>
      <w:r>
        <w:rPr>
          <w:rFonts w:ascii="Arial" w:cs="Arial" w:eastAsia="Arial" w:hAnsi="Arial"/>
          <w:b/>
          <w:bCs/>
          <w:color w:val="2E75B6"/>
          <w:sz w:val="26"/>
          <w:szCs w:val="26"/>
        </w:rPr>
        <w:t xml:space="preserve">23. Organização do Código e Repositório</w:t>
      </w:r>
    </w:p>
    <w:p>
      <w:pPr>
        <w:spacing w:after="160" w:before="80" w:line="360"/>
        <w:jc w:val="both"/>
      </w:pPr>
      <w:r>
        <w:rPr>
          <w:rFonts w:ascii="Arial" w:cs="Arial" w:eastAsia="Arial" w:hAnsi="Arial"/>
          <w:sz w:val="24"/>
          <w:szCs w:val="24"/>
        </w:rPr>
        <w:t xml:space="preserve">O projeto DomusApp está organizado em um repositório único no GitHub, dividido principalmente nas pastas api, web e Database. Essa organização permite separar as diferentes partes do sistema, facilitando a manutenção do código e o desenvolvimento em equipe.</w:t>
      </w:r>
    </w:p>
    <w:p>
      <w:pPr>
        <w:spacing w:after="160" w:before="80" w:line="360"/>
        <w:jc w:val="both"/>
      </w:pPr>
      <w:r>
        <w:rPr>
          <w:rFonts w:ascii="Arial" w:cs="Arial" w:eastAsia="Arial" w:hAnsi="Arial"/>
          <w:sz w:val="24"/>
          <w:szCs w:val="24"/>
        </w:rPr>
        <w:t xml:space="preserve">A pasta api contém o backend da aplicação, responsável pela lógica de negócio e pela comunicação com o banco de dados. Dentro da pasta src, o código está dividido em: controllers (recebem as requisições da aplicação), services (lógica de negócio), repositories (comunicação direta com o banco de dados), routes (definem os endpoints da API), middlewares (autenticação e validações) e lib (configurações auxiliares). A pasta prisma contém o schema do banco de dados e as migrations.</w:t>
      </w:r>
    </w:p>
    <w:p>
      <w:pPr>
        <w:spacing w:after="160" w:before="80" w:line="360"/>
        <w:jc w:val="both"/>
      </w:pPr>
      <w:r>
        <w:rPr>
          <w:rFonts w:ascii="Arial" w:cs="Arial" w:eastAsia="Arial" w:hAnsi="Arial"/>
          <w:sz w:val="24"/>
          <w:szCs w:val="24"/>
        </w:rPr>
        <w:t xml:space="preserve">A pasta web contém o frontend do sistema, desenvolvido com React, TypeScript e Vite. Nela estão os arquivos responsáveis pela interface da aplicação, organizados em pages (telas principais), components (componentes reutilizáveis), services (comunicação com a API), contexts (gerenciamento de estado global) e types (interfaces TypeScript).</w:t>
      </w:r>
    </w:p>
    <w:p>
      <w:pPr>
        <w:spacing w:after="160" w:before="80" w:line="360"/>
        <w:jc w:val="both"/>
      </w:pPr>
      <w:r>
        <w:rPr>
          <w:rFonts w:ascii="Arial" w:cs="Arial" w:eastAsia="Arial" w:hAnsi="Arial"/>
          <w:sz w:val="24"/>
          <w:szCs w:val="24"/>
        </w:rPr>
        <w:t xml:space="preserve">A pasta Database reúne arquivos relacionados à estrutura do banco de dados, como scripts SQL utilizados para criação ou manipulação das tabelas. Isso facilita o controle das mudanças no banco e permite que todos os integrantes utilizem a mesma base durante o desenvolvimento.</w:t>
      </w:r>
    </w:p>
    <w:p>
      <w:pPr>
        <w:pStyle w:val="Heading2"/>
        <w:spacing w:after="160" w:before="280"/>
      </w:pPr>
      <w:r>
        <w:rPr>
          <w:rFonts w:ascii="Arial" w:cs="Arial" w:eastAsia="Arial" w:hAnsi="Arial"/>
          <w:b/>
          <w:bCs/>
          <w:color w:val="2E75B6"/>
          <w:sz w:val="26"/>
          <w:szCs w:val="26"/>
        </w:rPr>
        <w:t xml:space="preserve">24. Qualidade do Software e Testes</w:t>
      </w:r>
    </w:p>
    <w:p>
      <w:pPr>
        <w:pStyle w:val="Heading3"/>
        <w:spacing w:after="120" w:before="200"/>
      </w:pPr>
      <w:r>
        <w:rPr>
          <w:rFonts w:ascii="Arial" w:cs="Arial" w:eastAsia="Arial" w:hAnsi="Arial"/>
          <w:b/>
          <w:bCs/>
          <w:color w:val="2E75B6"/>
          <w:sz w:val="24"/>
          <w:szCs w:val="24"/>
        </w:rPr>
        <w:t xml:space="preserve">24.1 Estratégia de Testes</w:t>
      </w:r>
    </w:p>
    <w:p>
      <w:pPr>
        <w:spacing w:after="160" w:before="80" w:line="360"/>
        <w:jc w:val="both"/>
      </w:pPr>
      <w:r>
        <w:rPr>
          <w:rFonts w:ascii="Arial" w:cs="Arial" w:eastAsia="Arial" w:hAnsi="Arial"/>
          <w:sz w:val="24"/>
          <w:szCs w:val="24"/>
        </w:rPr>
        <w:t xml:space="preserve">No desenvolvimento da API do DomusApp, a estratégia de garantia de qualidade foi fundamentada na validação rigorosa das regras de negócio e na consistência dos dados trafegados. A abordagem principal consistiu na execução de Testes de Integração e Testes de API (End-to-End) realizados de forma manual através de clientes HTTP (Insomnia/Postman).</w:t>
      </w:r>
    </w:p>
    <w:p>
      <w:pPr>
        <w:spacing w:after="160" w:before="80" w:line="360"/>
        <w:jc w:val="both"/>
      </w:pPr>
      <w:r>
        <w:rPr>
          <w:rFonts w:ascii="Arial" w:cs="Arial" w:eastAsia="Arial" w:hAnsi="Arial"/>
          <w:sz w:val="24"/>
          <w:szCs w:val="24"/>
        </w:rPr>
        <w:t xml:space="preserve">Foram executados Testes de Integração para garantir que as diferentes camadas da aplicação (Routes, Controllers, Services, Repositories e Banco de Dados) se comuniquem corretamente. Foram testadas todas as rotas de CRUD para os módulos de Usuários, Avisos (Notices) e Unidades (Units).</w:t>
      </w:r>
    </w:p>
    <w:p>
      <w:pPr>
        <w:spacing w:after="160" w:before="80" w:line="360"/>
        <w:jc w:val="both"/>
      </w:pPr>
      <w:r>
        <w:rPr>
          <w:rFonts w:ascii="Arial" w:cs="Arial" w:eastAsia="Arial" w:hAnsi="Arial"/>
          <w:sz w:val="24"/>
          <w:szCs w:val="24"/>
        </w:rPr>
        <w:t xml:space="preserve">Também foram simulados cenários de exceção (Edge Cases) para atestar a robustez do sistema, incluindo: tentativa de exclusão de unidade com moradores vinculados (bloqueada com sucesso); tentativa de atualização parcial de dados de usuário, atestando que o sistema não sobrescreve acidentalmente os vínculos de unidade (Foreign Keys); e filtragem de avisos por tipo de usuário, onde moradores visualizam apenas avisos gerais ou direcionados à sua unidade.</w:t>
      </w:r>
    </w:p>
    <w:p>
      <w:pPr>
        <w:pStyle w:val="Heading3"/>
        <w:spacing w:after="120" w:before="200"/>
      </w:pPr>
      <w:r>
        <w:rPr>
          <w:rFonts w:ascii="Arial" w:cs="Arial" w:eastAsia="Arial" w:hAnsi="Arial"/>
          <w:b/>
          <w:bCs/>
          <w:color w:val="2E75B6"/>
          <w:sz w:val="24"/>
          <w:szCs w:val="24"/>
        </w:rPr>
        <w:t xml:space="preserve">24.2 Casos de Teste de Integração (API REST)</w:t>
      </w:r>
    </w:p>
    <w:p>
      <w:pPr>
        <w:pStyle w:val="Heading3"/>
        <w:spacing w:after="120" w:before="200"/>
      </w:pPr>
      <w:r>
        <w:rPr>
          <w:rFonts w:ascii="Arial" w:cs="Arial" w:eastAsia="Arial" w:hAnsi="Arial"/>
          <w:b/>
          <w:bCs/>
          <w:color w:val="2E75B6"/>
          <w:sz w:val="24"/>
          <w:szCs w:val="24"/>
        </w:rPr>
        <w:t xml:space="preserve">Caso 1 – Autenticação e Geração de Token</w:t>
      </w:r>
    </w:p>
    <w:p>
      <w:pPr>
        <w:spacing w:after="160" w:before="80" w:line="360"/>
        <w:jc w:val="both"/>
      </w:pPr>
      <w:r>
        <w:rPr>
          <w:rFonts w:ascii="Arial" w:cs="Arial" w:eastAsia="Arial" w:hAnsi="Arial"/>
          <w:sz w:val="24"/>
          <w:szCs w:val="24"/>
        </w:rPr>
        <w:t xml:space="preserve">Objetivo: Validar o endpoint de login e a ocultação da senha no retorno.</w:t>
      </w:r>
    </w:p>
    <w:p>
      <w:pPr>
        <w:spacing w:after="160" w:before="80" w:line="360"/>
        <w:jc w:val="both"/>
      </w:pPr>
      <w:r>
        <w:rPr>
          <w:rFonts w:ascii="Arial" w:cs="Arial" w:eastAsia="Arial" w:hAnsi="Arial"/>
          <w:sz w:val="24"/>
          <w:szCs w:val="24"/>
        </w:rPr>
        <w:t xml:space="preserve">Rota: POST http://localhost:3333/auth/login</w:t>
      </w:r>
    </w:p>
    <w:p>
      <w:pPr>
        <w:spacing w:after="160" w:before="80" w:line="360"/>
        <w:jc w:val="both"/>
      </w:pPr>
      <w:r>
        <w:rPr>
          <w:rFonts w:ascii="Arial" w:cs="Arial" w:eastAsia="Arial" w:hAnsi="Arial"/>
          <w:sz w:val="24"/>
          <w:szCs w:val="24"/>
        </w:rPr>
        <w:t xml:space="preserve">Autenticação: Nenhuma.</w:t>
      </w:r>
    </w:p>
    <w:p>
      <w:pPr>
        <w:spacing w:after="160" w:before="80" w:line="360"/>
        <w:jc w:val="both"/>
      </w:pPr>
      <w:r>
        <w:rPr>
          <w:rFonts w:ascii="Arial" w:cs="Arial" w:eastAsia="Arial" w:hAnsi="Arial"/>
          <w:sz w:val="24"/>
          <w:szCs w:val="24"/>
        </w:rPr>
        <w:t xml:space="preserve">Dados de Entrada (JSON): { "email": "admin@domusapp.com", "password": "admin123" }</w:t>
      </w:r>
    </w:p>
    <w:p>
      <w:pPr>
        <w:spacing w:after="160" w:before="80" w:line="360"/>
        <w:jc w:val="both"/>
      </w:pPr>
      <w:r>
        <w:rPr>
          <w:rFonts w:ascii="Arial" w:cs="Arial" w:eastAsia="Arial" w:hAnsi="Arial"/>
          <w:sz w:val="24"/>
          <w:szCs w:val="24"/>
        </w:rPr>
        <w:t xml:space="preserve">Saída Esperada: Status 200 OK. O corpo da resposta deve conter o objeto do usuário (sem a propriedade password) e a string do token JWT.</w:t>
      </w:r>
    </w:p>
    <w:p>
      <w:pPr>
        <w:pStyle w:val="Heading3"/>
        <w:spacing w:after="120" w:before="200"/>
      </w:pPr>
      <w:r>
        <w:rPr>
          <w:rFonts w:ascii="Arial" w:cs="Arial" w:eastAsia="Arial" w:hAnsi="Arial"/>
          <w:b/>
          <w:bCs/>
          <w:color w:val="2E75B6"/>
          <w:sz w:val="24"/>
          <w:szCs w:val="24"/>
        </w:rPr>
        <w:t xml:space="preserve">Caso 2 – Criação de Morador com Vínculo de Unidade</w:t>
      </w:r>
    </w:p>
    <w:p>
      <w:pPr>
        <w:spacing w:after="160" w:before="80" w:line="360"/>
        <w:jc w:val="both"/>
      </w:pPr>
      <w:r>
        <w:rPr>
          <w:rFonts w:ascii="Arial" w:cs="Arial" w:eastAsia="Arial" w:hAnsi="Arial"/>
          <w:sz w:val="24"/>
          <w:szCs w:val="24"/>
        </w:rPr>
        <w:t xml:space="preserve">Objetivo: Inserir um novo morador vinculando-o corretamente a um ID de unidade existente, garantindo a integridade referencial.</w:t>
      </w:r>
    </w:p>
    <w:p>
      <w:pPr>
        <w:spacing w:after="160" w:before="80" w:line="360"/>
        <w:jc w:val="both"/>
      </w:pPr>
      <w:r>
        <w:rPr>
          <w:rFonts w:ascii="Arial" w:cs="Arial" w:eastAsia="Arial" w:hAnsi="Arial"/>
          <w:sz w:val="24"/>
          <w:szCs w:val="24"/>
        </w:rPr>
        <w:t xml:space="preserve">Rota: POST http://localhost:3333/users</w:t>
      </w:r>
    </w:p>
    <w:p>
      <w:pPr>
        <w:spacing w:after="160" w:before="80" w:line="360"/>
        <w:jc w:val="both"/>
      </w:pPr>
      <w:r>
        <w:rPr>
          <w:rFonts w:ascii="Arial" w:cs="Arial" w:eastAsia="Arial" w:hAnsi="Arial"/>
          <w:sz w:val="24"/>
          <w:szCs w:val="24"/>
        </w:rPr>
        <w:t xml:space="preserve">Autenticação: Bearer Token (Administrador).</w:t>
      </w:r>
    </w:p>
    <w:p>
      <w:pPr>
        <w:spacing w:after="160" w:before="80" w:line="360"/>
        <w:jc w:val="both"/>
      </w:pPr>
      <w:r>
        <w:rPr>
          <w:rFonts w:ascii="Arial" w:cs="Arial" w:eastAsia="Arial" w:hAnsi="Arial"/>
          <w:sz w:val="24"/>
          <w:szCs w:val="24"/>
        </w:rPr>
        <w:t xml:space="preserve">Dados de Entrada (JSON): { "name": "João Teste", "email": "joao.teste@email.com", "cpf": "12345678901", "phone": "(62) 9999-9999", "password": "senha", "role": "MORADOR", "unitId": "uuid-valido-da-unidade" }</w:t>
      </w:r>
    </w:p>
    <w:p>
      <w:pPr>
        <w:spacing w:after="160" w:before="80" w:line="360"/>
        <w:jc w:val="both"/>
      </w:pPr>
      <w:r>
        <w:rPr>
          <w:rFonts w:ascii="Arial" w:cs="Arial" w:eastAsia="Arial" w:hAnsi="Arial"/>
          <w:sz w:val="24"/>
          <w:szCs w:val="24"/>
        </w:rPr>
        <w:t xml:space="preserve">Saída Esperada: Status 201 Created. Objeto JSON com os dados do usuário, confirmando o role como "MORADOR" e o unitId preenchido.</w:t>
      </w:r>
    </w:p>
    <w:p>
      <w:pPr>
        <w:pStyle w:val="Heading3"/>
        <w:spacing w:after="120" w:before="200"/>
      </w:pPr>
      <w:r>
        <w:rPr>
          <w:rFonts w:ascii="Arial" w:cs="Arial" w:eastAsia="Arial" w:hAnsi="Arial"/>
          <w:b/>
          <w:bCs/>
          <w:color w:val="2E75B6"/>
          <w:sz w:val="24"/>
          <w:szCs w:val="24"/>
        </w:rPr>
        <w:t xml:space="preserve">Caso 3 – Bloqueio de Morador sem Unidade</w:t>
      </w:r>
    </w:p>
    <w:p>
      <w:pPr>
        <w:spacing w:after="160" w:before="80" w:line="360"/>
        <w:jc w:val="both"/>
      </w:pPr>
      <w:r>
        <w:rPr>
          <w:rFonts w:ascii="Arial" w:cs="Arial" w:eastAsia="Arial" w:hAnsi="Arial"/>
          <w:sz w:val="24"/>
          <w:szCs w:val="24"/>
        </w:rPr>
        <w:t xml:space="preserve">Objetivo: Tentar criar um perfil de "MORADOR" sem enviar o parâmetro unitId.</w:t>
      </w:r>
    </w:p>
    <w:p>
      <w:pPr>
        <w:spacing w:after="160" w:before="80" w:line="360"/>
        <w:jc w:val="both"/>
      </w:pPr>
      <w:r>
        <w:rPr>
          <w:rFonts w:ascii="Arial" w:cs="Arial" w:eastAsia="Arial" w:hAnsi="Arial"/>
          <w:sz w:val="24"/>
          <w:szCs w:val="24"/>
        </w:rPr>
        <w:t xml:space="preserve">Rota: POST http://localhost:3333/users</w:t>
      </w:r>
    </w:p>
    <w:p>
      <w:pPr>
        <w:spacing w:after="160" w:before="80" w:line="360"/>
        <w:jc w:val="both"/>
      </w:pPr>
      <w:r>
        <w:rPr>
          <w:rFonts w:ascii="Arial" w:cs="Arial" w:eastAsia="Arial" w:hAnsi="Arial"/>
          <w:sz w:val="24"/>
          <w:szCs w:val="24"/>
        </w:rPr>
        <w:t xml:space="preserve">Autenticação: Bearer Token (Administrador).</w:t>
      </w:r>
    </w:p>
    <w:p>
      <w:pPr>
        <w:spacing w:after="160" w:before="80" w:line="360"/>
        <w:jc w:val="both"/>
      </w:pPr>
      <w:r>
        <w:rPr>
          <w:rFonts w:ascii="Arial" w:cs="Arial" w:eastAsia="Arial" w:hAnsi="Arial"/>
          <w:sz w:val="24"/>
          <w:szCs w:val="24"/>
        </w:rPr>
        <w:t xml:space="preserve">Saída Esperada: Status 400 Bad Request. Mensagem de erro: "É obrigatório informar a unidade (unitId) para cadastrar um morador."</w:t>
      </w:r>
    </w:p>
    <w:p>
      <w:pPr>
        <w:pStyle w:val="Heading3"/>
        <w:spacing w:after="120" w:before="200"/>
      </w:pPr>
      <w:r>
        <w:rPr>
          <w:rFonts w:ascii="Arial" w:cs="Arial" w:eastAsia="Arial" w:hAnsi="Arial"/>
          <w:b/>
          <w:bCs/>
          <w:color w:val="2E75B6"/>
          <w:sz w:val="24"/>
          <w:szCs w:val="24"/>
        </w:rPr>
        <w:t xml:space="preserve">Caso 4 – Bloqueio de Cargos Inexistentes</w:t>
      </w:r>
    </w:p>
    <w:p>
      <w:pPr>
        <w:spacing w:after="160" w:before="80" w:line="360"/>
        <w:jc w:val="both"/>
      </w:pPr>
      <w:r>
        <w:rPr>
          <w:rFonts w:ascii="Arial" w:cs="Arial" w:eastAsia="Arial" w:hAnsi="Arial"/>
          <w:sz w:val="24"/>
          <w:szCs w:val="24"/>
        </w:rPr>
        <w:t xml:space="preserve">Objetivo: Tentar forçar a criação de um usuário com um cargo fora da whitelist do sistema, atestando a mitigação de escalonamento de privilégios.</w:t>
      </w:r>
    </w:p>
    <w:p>
      <w:pPr>
        <w:spacing w:after="160" w:before="80" w:line="360"/>
        <w:jc w:val="both"/>
      </w:pPr>
      <w:r>
        <w:rPr>
          <w:rFonts w:ascii="Arial" w:cs="Arial" w:eastAsia="Arial" w:hAnsi="Arial"/>
          <w:sz w:val="24"/>
          <w:szCs w:val="24"/>
        </w:rPr>
        <w:t xml:space="preserve">Rota: POST http://localhost:3333/users</w:t>
      </w:r>
    </w:p>
    <w:p>
      <w:pPr>
        <w:spacing w:after="160" w:before="80" w:line="360"/>
        <w:jc w:val="both"/>
      </w:pPr>
      <w:r>
        <w:rPr>
          <w:rFonts w:ascii="Arial" w:cs="Arial" w:eastAsia="Arial" w:hAnsi="Arial"/>
          <w:sz w:val="24"/>
          <w:szCs w:val="24"/>
        </w:rPr>
        <w:t xml:space="preserve">Autenticação: Bearer Token (Administrador).</w:t>
      </w:r>
    </w:p>
    <w:p>
      <w:pPr>
        <w:spacing w:after="160" w:before="80" w:line="360"/>
        <w:jc w:val="both"/>
      </w:pPr>
      <w:r>
        <w:rPr>
          <w:rFonts w:ascii="Arial" w:cs="Arial" w:eastAsia="Arial" w:hAnsi="Arial"/>
          <w:sz w:val="24"/>
          <w:szCs w:val="24"/>
        </w:rPr>
        <w:t xml:space="preserve">Dados de Entrada (JSON): payload de criação de usuário contendo "role": "HACKER".</w:t>
      </w:r>
    </w:p>
    <w:p>
      <w:pPr>
        <w:spacing w:after="160" w:before="80" w:line="360"/>
        <w:jc w:val="both"/>
      </w:pPr>
      <w:r>
        <w:rPr>
          <w:rFonts w:ascii="Arial" w:cs="Arial" w:eastAsia="Arial" w:hAnsi="Arial"/>
          <w:sz w:val="24"/>
          <w:szCs w:val="24"/>
        </w:rPr>
        <w:t xml:space="preserve">Saída Esperada: Status 400 Bad Request. Mensagem de erro: "Cargo inválido. Use apenas: ADMIN, FUNCIONARIO, MORADOR".</w:t>
      </w:r>
    </w:p>
    <w:p>
      <w:pPr>
        <w:pStyle w:val="Heading3"/>
        <w:spacing w:after="120" w:before="200"/>
      </w:pPr>
      <w:r>
        <w:rPr>
          <w:rFonts w:ascii="Arial" w:cs="Arial" w:eastAsia="Arial" w:hAnsi="Arial"/>
          <w:b/>
          <w:bCs/>
          <w:color w:val="2E75B6"/>
          <w:sz w:val="24"/>
          <w:szCs w:val="24"/>
        </w:rPr>
        <w:t xml:space="preserve">Caso 5 – Filtragem de Avisos por Morador</w:t>
      </w:r>
    </w:p>
    <w:p>
      <w:pPr>
        <w:spacing w:after="160" w:before="80" w:line="360"/>
        <w:jc w:val="both"/>
      </w:pPr>
      <w:r>
        <w:rPr>
          <w:rFonts w:ascii="Arial" w:cs="Arial" w:eastAsia="Arial" w:hAnsi="Arial"/>
          <w:sz w:val="24"/>
          <w:szCs w:val="24"/>
        </w:rPr>
        <w:t xml:space="preserve">Objetivo: Um morador comum deve visualizar apenas avisos gerais (ALL) ou direcionados à sua própria unidade.</w:t>
      </w:r>
    </w:p>
    <w:p>
      <w:pPr>
        <w:spacing w:after="160" w:before="80" w:line="360"/>
        <w:jc w:val="both"/>
      </w:pPr>
      <w:r>
        <w:rPr>
          <w:rFonts w:ascii="Arial" w:cs="Arial" w:eastAsia="Arial" w:hAnsi="Arial"/>
          <w:sz w:val="24"/>
          <w:szCs w:val="24"/>
        </w:rPr>
        <w:t xml:space="preserve">Rota: GET http://localhost:3333/notices</w:t>
      </w:r>
    </w:p>
    <w:p>
      <w:pPr>
        <w:spacing w:after="160" w:before="80" w:line="360"/>
        <w:jc w:val="both"/>
      </w:pPr>
      <w:r>
        <w:rPr>
          <w:rFonts w:ascii="Arial" w:cs="Arial" w:eastAsia="Arial" w:hAnsi="Arial"/>
          <w:sz w:val="24"/>
          <w:szCs w:val="24"/>
        </w:rPr>
        <w:t xml:space="preserve">Autenticação: Bearer Token (Usuário com role MORADOR do Bloco B).</w:t>
      </w:r>
    </w:p>
    <w:p>
      <w:pPr>
        <w:spacing w:after="160" w:before="80" w:line="360"/>
        <w:jc w:val="both"/>
      </w:pPr>
      <w:r>
        <w:rPr>
          <w:rFonts w:ascii="Arial" w:cs="Arial" w:eastAsia="Arial" w:hAnsi="Arial"/>
          <w:sz w:val="24"/>
          <w:szCs w:val="24"/>
        </w:rPr>
        <w:t xml:space="preserve">Saída Esperada: Status 200 OK. Array JSON contendo apenas avisos do tipo ALL ou direcionados à unidade do Bloco B, excluindo avisos direcionados a outras unidades.</w:t>
      </w:r>
    </w:p>
    <w:p>
      <w:pPr>
        <w:pStyle w:val="Heading3"/>
        <w:spacing w:after="120" w:before="200"/>
      </w:pPr>
      <w:r>
        <w:rPr>
          <w:rFonts w:ascii="Arial" w:cs="Arial" w:eastAsia="Arial" w:hAnsi="Arial"/>
          <w:b/>
          <w:bCs/>
          <w:color w:val="2E75B6"/>
          <w:sz w:val="24"/>
          <w:szCs w:val="24"/>
        </w:rPr>
        <w:t xml:space="preserve">Caso 6 – Proteção contra Exclusão de Unidades Habitadas</w:t>
      </w:r>
    </w:p>
    <w:p>
      <w:pPr>
        <w:spacing w:after="160" w:before="80" w:line="360"/>
        <w:jc w:val="both"/>
      </w:pPr>
      <w:r>
        <w:rPr>
          <w:rFonts w:ascii="Arial" w:cs="Arial" w:eastAsia="Arial" w:hAnsi="Arial"/>
          <w:sz w:val="24"/>
          <w:szCs w:val="24"/>
        </w:rPr>
        <w:t xml:space="preserve">Objetivo: Tentar deletar uma unidade que ainda possui usuários cadastrados, atestando a proteção contra registros órfãos.</w:t>
      </w:r>
    </w:p>
    <w:p>
      <w:pPr>
        <w:spacing w:after="160" w:before="80" w:line="360"/>
        <w:jc w:val="both"/>
      </w:pPr>
      <w:r>
        <w:rPr>
          <w:rFonts w:ascii="Arial" w:cs="Arial" w:eastAsia="Arial" w:hAnsi="Arial"/>
          <w:sz w:val="24"/>
          <w:szCs w:val="24"/>
        </w:rPr>
        <w:t xml:space="preserve">Rota: DELETE http://localhost:3333/units/:id</w:t>
      </w:r>
    </w:p>
    <w:p>
      <w:pPr>
        <w:spacing w:after="160" w:before="80" w:line="360"/>
        <w:jc w:val="both"/>
      </w:pPr>
      <w:r>
        <w:rPr>
          <w:rFonts w:ascii="Arial" w:cs="Arial" w:eastAsia="Arial" w:hAnsi="Arial"/>
          <w:sz w:val="24"/>
          <w:szCs w:val="24"/>
        </w:rPr>
        <w:t xml:space="preserve">Autenticação: Bearer Token (Administrador).</w:t>
      </w:r>
    </w:p>
    <w:p>
      <w:pPr>
        <w:spacing w:after="160" w:before="80" w:line="360"/>
        <w:jc w:val="both"/>
      </w:pPr>
      <w:r>
        <w:rPr>
          <w:rFonts w:ascii="Arial" w:cs="Arial" w:eastAsia="Arial" w:hAnsi="Arial"/>
          <w:sz w:val="24"/>
          <w:szCs w:val="24"/>
        </w:rPr>
        <w:t xml:space="preserve">Saída Esperada: Status 400 Bad Request. Mensagem de erro: "Não é possível excluir esta unidade pois existem moradores vinculados a ela. Remova ou transfira os moradores primeiro."</w:t>
      </w:r>
    </w:p>
    <w:p>
      <w:pPr>
        <w:pStyle w:val="Heading2"/>
        <w:spacing w:after="160" w:before="280"/>
      </w:pPr>
      <w:r>
        <w:rPr>
          <w:rFonts w:ascii="Arial" w:cs="Arial" w:eastAsia="Arial" w:hAnsi="Arial"/>
          <w:b/>
          <w:bCs/>
          <w:color w:val="2E75B6"/>
          <w:sz w:val="26"/>
          <w:szCs w:val="26"/>
        </w:rPr>
        <w:t xml:space="preserve">25. Segurança de Informações</w:t>
      </w:r>
    </w:p>
    <w:p>
      <w:pPr>
        <w:spacing w:after="160" w:before="80" w:line="360"/>
        <w:jc w:val="both"/>
      </w:pPr>
      <w:r>
        <w:rPr>
          <w:rFonts w:ascii="Arial" w:cs="Arial" w:eastAsia="Arial" w:hAnsi="Arial"/>
          <w:sz w:val="24"/>
          <w:szCs w:val="24"/>
        </w:rPr>
        <w:t xml:space="preserve">A arquitetura do DomusApp foi projetada adotando o princípio de Security by Design, implementando múltiplas camadas de proteção para garantir a confidencialidade, integridade e disponibilidade dos dados.</w:t>
      </w:r>
    </w:p>
    <w:p>
      <w:pPr>
        <w:pStyle w:val="Heading3"/>
        <w:spacing w:after="120" w:before="200"/>
      </w:pPr>
      <w:r>
        <w:rPr>
          <w:rFonts w:ascii="Arial" w:cs="Arial" w:eastAsia="Arial" w:hAnsi="Arial"/>
          <w:b/>
          <w:bCs/>
          <w:color w:val="2E75B6"/>
          <w:sz w:val="24"/>
          <w:szCs w:val="24"/>
        </w:rPr>
        <w:t xml:space="preserve">25.1 Riscos Identificados e Mitigados</w:t>
      </w:r>
    </w:p>
    <w:p>
      <w:pPr>
        <w:spacing w:after="160" w:before="80" w:line="360"/>
        <w:jc w:val="both"/>
      </w:pPr>
      <w:r>
        <w:rPr>
          <w:rFonts w:ascii="Arial" w:cs="Arial" w:eastAsia="Arial" w:hAnsi="Arial"/>
          <w:sz w:val="24"/>
          <w:szCs w:val="24"/>
        </w:rPr>
        <w:t xml:space="preserve">Durante o ciclo de desenvolvimento, foi identificada e corrigida uma vulnerabilidade potencial de Validação de Entrada e Escalonamento de Privilégios (Privilege Escalation). O sistema inicialmente recebia o atributo de cargo (role) como uma string livre, criando um risco onde um ator mal-intencionado poderia interceptar a requisição HTTP e enviar um cargo fictício ou administrativo não autorizado.</w:t>
      </w:r>
    </w:p>
    <w:p>
      <w:pPr>
        <w:spacing w:after="160" w:before="80" w:line="360"/>
        <w:jc w:val="both"/>
      </w:pPr>
      <w:r>
        <w:rPr>
          <w:rFonts w:ascii="Arial" w:cs="Arial" w:eastAsia="Arial" w:hAnsi="Arial"/>
          <w:sz w:val="24"/>
          <w:szCs w:val="24"/>
        </w:rPr>
        <w:t xml:space="preserve">A mitigação adotada foi a implementação de uma camada de blindagem no nível do Service (Business Logic), adotando uma Whitelist restrita (['ADMIN', 'FUNCIONARIO', 'MORADOR']). Qualquer dado injetado que fuja deste escopo é imediatamente rejeitado pelo servidor, sanitizando as entradas.</w:t>
      </w:r>
    </w:p>
    <w:p>
      <w:pPr>
        <w:pStyle w:val="Heading3"/>
        <w:spacing w:after="120" w:before="200"/>
      </w:pPr>
      <w:r>
        <w:rPr>
          <w:rFonts w:ascii="Arial" w:cs="Arial" w:eastAsia="Arial" w:hAnsi="Arial"/>
          <w:b/>
          <w:bCs/>
          <w:color w:val="2E75B6"/>
          <w:sz w:val="24"/>
          <w:szCs w:val="24"/>
        </w:rPr>
        <w:t xml:space="preserve">25.2 Medidas de Segurança Implementadas</w:t>
      </w:r>
    </w:p>
    <w:p>
      <w:pPr>
        <w:pStyle w:val="ListParagraph"/>
        <w:numPr>
          <w:ilvl w:val="0"/>
          <w:numId w:val="2"/>
        </w:numPr>
        <w:spacing w:after="160" w:before="80" w:line="360"/>
      </w:pPr>
      <w:r>
        <w:rPr>
          <w:rFonts w:ascii="Arial" w:cs="Arial" w:eastAsia="Arial" w:hAnsi="Arial"/>
          <w:sz w:val="24"/>
          <w:szCs w:val="24"/>
        </w:rPr>
        <w:t xml:space="preserve">Autenticação Stateless com JWT: A sessão dos usuários é gerenciada através de JSON Web Tokens (JWT), eliminando a necessidade de armazenar sessões no banco de dados e protegendo as rotas contra acessos anônimos.</w:t>
      </w:r>
    </w:p>
    <w:p>
      <w:pPr>
        <w:pStyle w:val="ListParagraph"/>
        <w:numPr>
          <w:ilvl w:val="0"/>
          <w:numId w:val="2"/>
        </w:numPr>
        <w:spacing w:after="160" w:before="80" w:line="360"/>
      </w:pPr>
      <w:r>
        <w:rPr>
          <w:rFonts w:ascii="Arial" w:cs="Arial" w:eastAsia="Arial" w:hAnsi="Arial"/>
          <w:sz w:val="24"/>
          <w:szCs w:val="24"/>
        </w:rPr>
        <w:t xml:space="preserve">Autorização Baseada em Cargos (RBAC): Implementação de middlewares nas rotas que verificam não apenas se o usuário está autenticado, mas se possui o nível de privilégio necessário. Operações destrutivas (como DELETE /units ou POST /notices) são bloqueadas para moradores e restritas a administradores.</w:t>
      </w:r>
    </w:p>
    <w:p>
      <w:pPr>
        <w:pStyle w:val="ListParagraph"/>
        <w:numPr>
          <w:ilvl w:val="0"/>
          <w:numId w:val="2"/>
        </w:numPr>
        <w:spacing w:after="160" w:before="80" w:line="360"/>
      </w:pPr>
      <w:r>
        <w:rPr>
          <w:rFonts w:ascii="Arial" w:cs="Arial" w:eastAsia="Arial" w:hAnsi="Arial"/>
          <w:sz w:val="24"/>
          <w:szCs w:val="24"/>
        </w:rPr>
        <w:t xml:space="preserve">Criptografia de Dados Sensíveis: O armazenamento de senhas no banco de dados utiliza a biblioteca Bcrypt com geração de salt e custo 10. Isso garante que as credenciais estejam protegidas contra vazamentos e ataques de força bruta, não sendo legíveis nem mesmo para os administradores do banco de dados.</w:t>
      </w:r>
    </w:p>
    <w:p>
      <w:pPr>
        <w:pStyle w:val="ListParagraph"/>
        <w:numPr>
          <w:ilvl w:val="0"/>
          <w:numId w:val="2"/>
        </w:numPr>
        <w:spacing w:after="160" w:before="80" w:line="360"/>
      </w:pPr>
      <w:r>
        <w:rPr>
          <w:rFonts w:ascii="Arial" w:cs="Arial" w:eastAsia="Arial" w:hAnsi="Arial"/>
          <w:sz w:val="24"/>
          <w:szCs w:val="24"/>
        </w:rPr>
        <w:t xml:space="preserve">Integridade Referencial (Foreign Keys): Delegação de responsabilidade ao banco de dados (Prisma/MySQL) para garantir que não existam registros órfãos, prevenindo inconsistências e falhas na aplicação.</w:t>
      </w:r>
    </w:p>
    <w:p>
      <w:pPr>
        <w:pStyle w:val="ListParagraph"/>
        <w:numPr>
          <w:ilvl w:val="0"/>
          <w:numId w:val="2"/>
        </w:numPr>
        <w:spacing w:after="160" w:before="80" w:line="360"/>
      </w:pPr>
      <w:r>
        <w:rPr>
          <w:rFonts w:ascii="Arial" w:cs="Arial" w:eastAsia="Arial" w:hAnsi="Arial"/>
          <w:sz w:val="24"/>
          <w:szCs w:val="24"/>
        </w:rPr>
        <w:t xml:space="preserve">Whitelist de Cargos: Validação rigorosa dos valores permitidos para o atributo role, impedindo escalonamento de privilégios por injeção de valores não autorizados.</w:t>
      </w:r>
    </w:p>
    <w:p>
      <w:r>
        <w:br/>
      </w:r>
    </w:p>
    <w:p>
      <w:pPr>
        <w:pStyle w:val="Heading1"/>
        <w:spacing w:after="200" w:before="360"/>
      </w:pPr>
      <w:r>
        <w:rPr>
          <w:rFonts w:ascii="Arial" w:cs="Arial" w:eastAsia="Arial" w:hAnsi="Arial"/>
          <w:b/>
          <w:bCs/>
          <w:color w:val="1F4E79"/>
          <w:sz w:val="32"/>
          <w:szCs w:val="32"/>
        </w:rPr>
        <w:t xml:space="preserve">Referências</w:t>
      </w:r>
    </w:p>
    <w:p>
      <w:pPr>
        <w:pBdr>
          <w:top w:val="single" w:color="FF0000" w:sz="4"/>
          <w:bottom w:val="single" w:color="FF0000" w:sz="4"/>
          <w:left w:val="single" w:color="FF0000" w:sz="4"/>
          <w:right w:val="single" w:color="FF0000" w:sz="4"/>
        </w:pBdr>
        <w:spacing w:after="120" w:before="120"/>
        <w:jc w:val="center"/>
      </w:pPr>
      <w:r>
        <w:rPr>
          <w:rFonts w:ascii="Arial" w:cs="Arial" w:eastAsia="Arial" w:hAnsi="Arial"/>
          <w:b/>
          <w:bCs/>
          <w:color w:val="FF0000"/>
          <w:sz w:val="24"/>
          <w:szCs w:val="24"/>
        </w:rPr>
        <w:t xml:space="preserve">[ PLACEHOLDER – Referências bibliográficas a serem inseridas pelo grupo. Exemplo de formato ABNT: SOBRENOME, Nome. Título da obra. Edição. Local: Editora, Ano. ]</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spacing w:after="0" w:before="120"/>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120" w:before="0"/>
      <w:jc w:val="right"/>
    </w:pPr>
    <w:r>
      <w:rPr>
        <w:rFonts w:ascii="Arial" w:cs="Arial" w:eastAsia="Arial" w:hAnsi="Arial"/>
        <w:color w:val="666666"/>
        <w:sz w:val="18"/>
        <w:szCs w:val="18"/>
      </w:rPr>
      <w:t xml:space="preserve">DomusApp – Documento de Especificação de Projeto Integrador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440" w:hanging="360"/>
      </w:pPr>
    </w:lvl>
    <w:lvl w:ilvl="2" w15:tentative="1">
      <w:start w:val="1"/>
      <w:numFmt w:val="bullet"/>
      <w:lvlText w:val="■"/>
      <w:lvlJc w:val="start"/>
      <w:pPr>
        <w:ind w:left="2160" w:hanging="360"/>
      </w:pPr>
    </w:lvl>
    <w:lvl w:ilvl="3" w15:tentative="1">
      <w:start w:val="1"/>
      <w:numFmt w:val="bullet"/>
      <w:lvlText w:val="●"/>
      <w:lvlJc w:val="start"/>
      <w:pPr>
        <w:ind w:left="2880" w:hanging="360"/>
      </w:pPr>
    </w:lvl>
    <w:lvl w:ilvl="4" w15:tentative="1">
      <w:start w:val="1"/>
      <w:numFmt w:val="bullet"/>
      <w:lvlText w:val="○"/>
      <w:lvlJc w:val="start"/>
      <w:pPr>
        <w:ind w:left="3600" w:hanging="360"/>
      </w:pPr>
    </w:lvl>
    <w:lvl w:ilvl="5" w15:tentative="1">
      <w:start w:val="1"/>
      <w:numFmt w:val="bullet"/>
      <w:lvlText w:val="■"/>
      <w:lvlJc w:val="start"/>
      <w:pPr>
        <w:ind w:left="4320" w:hanging="360"/>
      </w:pPr>
    </w:lvl>
    <w:lvl w:ilvl="6" w15:tentative="1">
      <w:start w:val="1"/>
      <w:numFmt w:val="bullet"/>
      <w:lvlText w:val="●"/>
      <w:lvlJc w:val="start"/>
      <w:pPr>
        <w:ind w:left="5040" w:hanging="360"/>
      </w:pPr>
    </w:lvl>
    <w:lvl w:ilvl="7" w15:tentative="1">
      <w:start w:val="1"/>
      <w:numFmt w:val="bullet"/>
      <w:lvlText w:val="●"/>
      <w:lvlJc w:val="start"/>
      <w:pPr>
        <w:ind w:left="5760" w:hanging="360"/>
      </w:pPr>
    </w:lvl>
    <w:lvl w:ilvl="8" w15:tentative="1">
      <w:start w:val="1"/>
      <w:numFmt w:val="bullet"/>
      <w:lvlText w:val="●"/>
      <w:lvlJc w:val="star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2026-06-22T22:54:48.408Z</dcterms:created>
  <dcterms:modified xsi:type="dcterms:W3CDTF">2026-06-22T22:54:48.421Z</dcterms:modified>
</cp:coreProperties>
</file>

<file path=docProps/custom.xml><?xml version="1.0" encoding="utf-8"?>
<Properties xmlns="http://schemas.openxmlformats.org/officeDocument/2006/custom-properties" xmlns:vt="http://schemas.openxmlformats.org/officeDocument/2006/docPropsVTypes"/>
</file>