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ulndh73lr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UniCortex (Law) — Scope, Workflows &amp; Functional Requirements (Developer Document)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UniCortex — Law Tenant (launch)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Multi-tenant SaaS (single backend + single DB schema)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Tenants at launch: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</w:t>
      </w:r>
      <w:r w:rsidDel="00000000" w:rsidR="00000000" w:rsidRPr="00000000">
        <w:rPr>
          <w:rtl w:val="0"/>
        </w:rPr>
        <w:t xml:space="preserve"> active,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psychology</w:t>
      </w:r>
      <w:r w:rsidDel="00000000" w:rsidR="00000000" w:rsidRPr="00000000">
        <w:rPr>
          <w:rtl w:val="0"/>
        </w:rPr>
        <w:t xml:space="preserve"> disabled via feature flags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Platforms:</w:t>
      </w:r>
      <w:r w:rsidDel="00000000" w:rsidR="00000000" w:rsidRPr="00000000">
        <w:rPr>
          <w:rtl w:val="0"/>
        </w:rPr>
        <w:t xml:space="preserve"> Web + Mobile (iOS/Android)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Panels:</w:t>
      </w:r>
      <w:r w:rsidDel="00000000" w:rsidR="00000000" w:rsidRPr="00000000">
        <w:rPr>
          <w:rtl w:val="0"/>
        </w:rPr>
        <w:t xml:space="preserve"> Admin-Law, Superadmin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6c2iprd9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Key Principles (Non-Negotiable)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Tenant isolation everywhere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data record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request resolves a tenant context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cross-tenant access under any circumstance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RBAC enforced at every endpoint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+ tenant + ownership checks (where applicable)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log for privileged actions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must be swappable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is accessed through a </w:t>
      </w:r>
      <w:r w:rsidDel="00000000" w:rsidR="00000000" w:rsidRPr="00000000">
        <w:rPr>
          <w:b w:val="1"/>
          <w:bCs w:val="1"/>
          <w:rtl w:val="0"/>
        </w:rPr>
        <w:t xml:space="preserve">single internal interface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Implementation can point to:</w:t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ChatGPT API (initial)</w:t>
        <w:br w:type="textWrapping"/>
      </w:r>
    </w:p>
    <w:p w:rsidR="00000000" w:rsidDel="00000000" w:rsidP="00000000" w:rsidRDefault="00000000" w:rsidRPr="00000000" w14:paraId="00000010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RAG pipeline (later)</w:t>
        <w:br w:type="textWrapping"/>
      </w:r>
    </w:p>
    <w:p w:rsidR="00000000" w:rsidDel="00000000" w:rsidP="00000000" w:rsidRDefault="00000000" w:rsidRPr="00000000" w14:paraId="00000011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Hybrid (ChatGPT + RAG citations)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never talks directly to OpenAI/RAG—</w:t>
      </w:r>
      <w:r w:rsidDel="00000000" w:rsidR="00000000" w:rsidRPr="00000000">
        <w:rPr>
          <w:b w:val="1"/>
          <w:bCs w:val="1"/>
          <w:rtl w:val="0"/>
        </w:rPr>
        <w:t xml:space="preserve">only backend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“legal verdicts”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user asks “who will win / verdict / guaranteed outcome” → refuse + offer process info + booking CTA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educational guidance only (disclaimer always visible)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hnoly9e68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System Components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cnlpjzt5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Client App (Law)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user can learn, get guided info, book a lawyer, generate documents, and receive reviewed final deliverables.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modules:</w:t>
      </w:r>
    </w:p>
    <w:p w:rsidR="00000000" w:rsidDel="00000000" w:rsidP="00000000" w:rsidRDefault="00000000" w:rsidRPr="00000000" w14:paraId="0000001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+ profile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legal explainer videos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Legal Assistant (educational + escalation)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Lawyer directory + profiles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+ payments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Session: chat (and optional video)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Legal Document Generator (AI draft → pay → lawyer review → final PDF/DOCX)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+ reminders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zwism88zm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Professional Portal (Lawyer)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&amp; pricing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&amp; session list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chat with clients (post-booking)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review queue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+ comments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 &amp; payouts view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wrdgpy035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Admin-Law Panel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lawyers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services, pricing configs, commissions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document templates &amp; intake forms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document reviews &amp; track SLA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disputes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AI knowledge sources (upload + approval)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tools (chat flags, abuse reports)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lpjnvuwpn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Superadmin Platform</w:t>
      </w:r>
    </w:p>
    <w:p w:rsidR="00000000" w:rsidDel="00000000" w:rsidP="00000000" w:rsidRDefault="00000000" w:rsidRPr="00000000" w14:paraId="0000003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Create/manage tenants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 per tenant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tenant admins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audit logs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gateways config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provider config (ChatGPT vs RAG vs hybrid)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health and job monitoring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u84e3an93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Roles &amp; Permissions (RBAC)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</w:t>
      </w:r>
    </w:p>
    <w:p w:rsidR="00000000" w:rsidDel="00000000" w:rsidP="00000000" w:rsidRDefault="00000000" w:rsidRPr="00000000" w14:paraId="0000003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(lawyer)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tenant_admin</w:t>
      </w:r>
      <w:r w:rsidDel="00000000" w:rsidR="00000000" w:rsidRPr="00000000">
        <w:rPr>
          <w:rtl w:val="0"/>
        </w:rPr>
        <w:t xml:space="preserve"> (law admin)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superadmin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permission rules</w:t>
      </w:r>
    </w:p>
    <w:p w:rsidR="00000000" w:rsidDel="00000000" w:rsidP="00000000" w:rsidRDefault="00000000" w:rsidRPr="00000000" w14:paraId="0000004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Client: can only access their own appointments, payments, chats, documents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Professional: can access only assigned appointments/docs/chats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admin: can access all tenant resources; cannot access other tenants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Superadmin: all tenants + platform configs + logs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jmuqqmist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Tenant Resolution (How backend knows this is “Law”)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is determined by one of: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config (mobile build env)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mapping (web: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law.unicortex.com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header: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X-Tenant-ID: law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rejects request if tenant cannot be resolved.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et0879mbw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End-to-End Workflows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reqg8sea8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A — User Onboarding (Client)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a user, tie to tenant, complete profile, become eligible for booking/doc generation.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5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enters phone/email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verification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user record + assign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 = law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profile completion (name, country/state, language, basic context)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disclaimers (educational use, not legal advice)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Landing: choose one path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 (videos)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AI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 lawyer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document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notes</w:t>
      </w:r>
    </w:p>
    <w:p w:rsidR="00000000" w:rsidDel="00000000" w:rsidP="00000000" w:rsidRDefault="00000000" w:rsidRPr="00000000" w14:paraId="0000005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Rate-limit OTP and login attempts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tokens (JWT or opaque access tokens)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user language and jurisdiction preferences for AI filtering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mp3m3pyeh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B — Free Legal Video Module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trust-builder + retention + low-risk value.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flow</w:t>
      </w:r>
    </w:p>
    <w:p w:rsidR="00000000" w:rsidDel="00000000" w:rsidP="00000000" w:rsidRDefault="00000000" w:rsidRPr="00000000" w14:paraId="0000006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categories (e.g., Employment, Family, Immigration, Contracts, Business)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video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progress (watch time)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completion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next video playlist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flow</w:t>
      </w:r>
    </w:p>
    <w:p w:rsidR="00000000" w:rsidDel="00000000" w:rsidP="00000000" w:rsidRDefault="00000000" w:rsidRPr="00000000" w14:paraId="0000006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uploads video (or links)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category/tags/jurisdiction/language metadata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Publish/unpublish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</w:t>
      </w:r>
    </w:p>
    <w:p w:rsidR="00000000" w:rsidDel="00000000" w:rsidP="00000000" w:rsidRDefault="00000000" w:rsidRPr="00000000" w14:paraId="00000070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video_categories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user_video_progress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luaidacev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C — AI Legal Assistant (ChatGPT-first, RAG-ready)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give safe, educational guidance; escalate to booking when needed; optionally cite sources when RAG is enabled.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m5tamkg2r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C1: User Chat Flow</w:t>
      </w:r>
    </w:p>
    <w:p w:rsidR="00000000" w:rsidDel="00000000" w:rsidP="00000000" w:rsidRDefault="00000000" w:rsidRPr="00000000" w14:paraId="0000007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AI Chat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shows disclaimer + “This is general info, not legal advice”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sends message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runs </w:t>
      </w:r>
      <w:r w:rsidDel="00000000" w:rsidR="00000000" w:rsidRPr="00000000">
        <w:rPr>
          <w:b w:val="1"/>
          <w:bCs w:val="1"/>
          <w:rtl w:val="0"/>
        </w:rPr>
        <w:t xml:space="preserve">AI Request Pipeline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Tenant resolution + RBAC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Safety/Policy checks (legal judgment avoidance)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jurisdiction detection (from user profile + message)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to AI Provider Interface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AIService.generate()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returned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stored in logs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escalation triggered → show CTA: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“Book a lawyer”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“Generate a document”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“Checklist of documents to gather”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9xlhum4b5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C2: Escalation &amp; Refusal Rules (Law)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refusal + redirect when user asks for: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Guaranteed outcome / verdict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“Tell me who is right”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“Will I win”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“Write something illegal”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fraud or evasion (reject)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refusing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general legal process overview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“next steps checklist”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booking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coivdoouh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C3: AI Provider Routing (Modular)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uses an internal interface: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AIService.generate(request): AIResponse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Implementations: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ChatGPTProvider</w:t>
      </w:r>
      <w:r w:rsidDel="00000000" w:rsidR="00000000" w:rsidRPr="00000000">
        <w:rPr>
          <w:rtl w:val="0"/>
        </w:rPr>
        <w:t xml:space="preserve"> (initial)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RAGProvider</w:t>
      </w:r>
      <w:r w:rsidDel="00000000" w:rsidR="00000000" w:rsidRPr="00000000">
        <w:rPr>
          <w:rtl w:val="0"/>
        </w:rPr>
        <w:t xml:space="preserve"> (later)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HybridProvider</w:t>
      </w:r>
      <w:r w:rsidDel="00000000" w:rsidR="00000000" w:rsidRPr="00000000">
        <w:rPr>
          <w:rtl w:val="0"/>
        </w:rPr>
        <w:t xml:space="preserve"> (RAG retrieval + ChatGPT synthesis)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rest of the platform never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n7ba2h83m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Workflow D — Lawyer Directory → Appointment Booking → Session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user books paid consultation with a verified lawyer.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hxy13q1lm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D1: Browse &amp; Select Lawyer</w:t>
      </w:r>
    </w:p>
    <w:p w:rsidR="00000000" w:rsidDel="00000000" w:rsidP="00000000" w:rsidRDefault="00000000" w:rsidRPr="00000000" w14:paraId="0000009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filters by: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Specialty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range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Rating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Jurisdiction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Availability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lawyer profile: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Bio, credentials, verification badge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by service type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Available slots</w:t>
        <w:br w:type="textWrapping"/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htp173ofg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D2: Booking &amp; Slot Locking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chooses: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type (e.g., 30 min consult)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Date/time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performs slot lock: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</w:t>
      </w:r>
      <w:r w:rsidDel="00000000" w:rsidR="00000000" w:rsidRPr="00000000">
        <w:rPr>
          <w:rtl w:val="0"/>
        </w:rPr>
        <w:t xml:space="preserve"> with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lock record with expiry (e.g., 10 minutes)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pays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payment success: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Appointment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Notify user + lawyer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chat thread linked to appointment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payment fails or lock expires: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 released</w:t>
        <w:br w:type="textWrapping"/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2hdi9bgek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D3: Session Execution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scheduled time: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In-app chat enabled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video call module (phase 2)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session: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Appointment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can rate/review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Professional earnings computed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Appointment states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NO_SHOW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y8rqq5p2v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E — Legal Document Generation (Core Monetization)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generate draft via AI, collect payment, route to lawyer review, deliver finalized PDF/DOCX.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2dzhan3mc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E1: Document Request (Client)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selects document type: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NDA, Employment letter, Rental agreement, Demand letter, etc.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shows guided intake: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fields + optional chat questions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submits details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generates draft (Version 1)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previews draft (watermarked / limited)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pays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payment: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IN_REVIEW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Lawyer assigned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bwyilggbj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E2: Lawyer Review + Versioning</w:t>
      </w:r>
    </w:p>
    <w:p w:rsidR="00000000" w:rsidDel="00000000" w:rsidP="00000000" w:rsidRDefault="00000000" w:rsidRPr="00000000" w14:paraId="000000C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Lawyer opens document queue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Sees: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 v1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Intake answers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Jurisdiction tags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 deadline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Lawyer edits: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Inline edits and comments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attachments if needed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client input needed: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NEEDS_CLIENT_INPUT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receives questions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complete: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FINALIZED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export:</w:t>
        <w:br w:type="textWrapping"/>
      </w:r>
    </w:p>
    <w:p w:rsidR="00000000" w:rsidDel="00000000" w:rsidP="00000000" w:rsidRDefault="00000000" w:rsidRPr="00000000" w14:paraId="000000DE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PDF</w:t>
        <w:br w:type="textWrapping"/>
      </w:r>
    </w:p>
    <w:p w:rsidR="00000000" w:rsidDel="00000000" w:rsidP="00000000" w:rsidRDefault="00000000" w:rsidRPr="00000000" w14:paraId="000000DF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DOCX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to client: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can download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states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AWAITING_PAYMENT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NEEDS_CLIENT_INPUT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Versioning requirements</w:t>
      </w:r>
    </w:p>
    <w:p w:rsidR="00000000" w:rsidDel="00000000" w:rsidP="00000000" w:rsidRDefault="00000000" w:rsidRPr="00000000" w14:paraId="000000E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save creates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document_version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immutable history: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 edited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 metadata (optional)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export locked</w:t>
        <w:br w:type="textWrapping"/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am6cwc960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F — Professional Verification (Lawyer)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ensure only verified lawyers can accept bookings and review documents.</w:t>
      </w:r>
    </w:p>
    <w:p w:rsidR="00000000" w:rsidDel="00000000" w:rsidP="00000000" w:rsidRDefault="00000000" w:rsidRPr="00000000" w14:paraId="000000E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Lawyer registers as professional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Completes profile + uploads verification docs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reviews: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 / reject / request more info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approved: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verification_status = VERIFIED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badge shown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eligible to accept work</w:t>
        <w:br w:type="textWrapping"/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e473mdtyk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G — Payments, Commission, Payouts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fufnrvhk1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G1: Payment Capture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types:</w:t>
      </w:r>
    </w:p>
    <w:p w:rsidR="00000000" w:rsidDel="00000000" w:rsidP="00000000" w:rsidRDefault="00000000" w:rsidRPr="00000000" w14:paraId="000000F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payment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payment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pays through configured gateway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record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tl w:val="0"/>
        </w:rPr>
        <w:t xml:space="preserve"> / receipt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appointment/document state</w:t>
        <w:br w:type="textWrapping"/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z62xemfz6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G2: Commission &amp; Earnings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 config is tenant-configurable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paid item: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commission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professional net earnings</w:t>
        <w:br w:type="textWrapping"/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pybzciq0j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G3: Payouts</w:t>
      </w:r>
    </w:p>
    <w:p w:rsidR="00000000" w:rsidDel="00000000" w:rsidP="00000000" w:rsidRDefault="00000000" w:rsidRPr="00000000" w14:paraId="0000010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Payout batches weekly/biweekly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approves payout batch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payout ledger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a0gld8mdz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AI &amp; Knowledge System (ChatGPT-first, RAG-ready)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oj323m1sc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AIService Contract (The Swap Point)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AI calls go through:</w:t>
      </w:r>
    </w:p>
    <w:p w:rsidR="00000000" w:rsidDel="00000000" w:rsidP="00000000" w:rsidRDefault="00000000" w:rsidRPr="00000000" w14:paraId="0000010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AIService.generate()</w:t>
      </w:r>
      <w:r w:rsidDel="00000000" w:rsidR="00000000" w:rsidRPr="00000000">
        <w:rPr>
          <w:rtl w:val="0"/>
        </w:rPr>
        <w:t xml:space="preserve"> for chat responses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AIService.draftDocument()</w:t>
      </w:r>
      <w:r w:rsidDel="00000000" w:rsidR="00000000" w:rsidRPr="00000000">
        <w:rPr>
          <w:rtl w:val="0"/>
        </w:rPr>
        <w:t xml:space="preserve"> for doc generation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AIService.classifyIntent()</w:t>
      </w:r>
      <w:r w:rsidDel="00000000" w:rsidR="00000000" w:rsidRPr="00000000">
        <w:rPr>
          <w:rtl w:val="0"/>
        </w:rPr>
        <w:t xml:space="preserve"> optional for routing</w:t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schema should support citations</w:t>
      </w:r>
      <w:r w:rsidDel="00000000" w:rsidR="00000000" w:rsidRPr="00000000">
        <w:rPr>
          <w:rtl w:val="0"/>
        </w:rPr>
        <w:t xml:space="preserve"> even if ChatGPT mode returns none.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5xtjt3i95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AIResponse (example structure)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answer_text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refusal_flag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escalation_type</w:t>
      </w:r>
      <w:r w:rsidDel="00000000" w:rsidR="00000000" w:rsidRPr="00000000">
        <w:rPr>
          <w:rtl w:val="0"/>
        </w:rPr>
        <w:t xml:space="preserve"> (BOOK_LAWYER / DOC_GEN / CHECKLIST / NONE)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citations[]</w:t>
      </w:r>
      <w:r w:rsidDel="00000000" w:rsidR="00000000" w:rsidRPr="00000000">
        <w:rPr>
          <w:rtl w:val="0"/>
        </w:rPr>
        <w:t xml:space="preserve"> (source title, snippet, url/doc_id, chunk_id)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(jurisdiction, confidence, policy flags)</w:t>
        <w:br w:type="textWrapping"/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n86fp1gfo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ChatGPT Provider (Initial)</w:t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OpenAI Chat Completions / Responses API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prompts enforce: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verdicts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disclaimers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encourage professional review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tool-calling for structured outputs (document fields extraction)</w:t>
        <w:br w:type="textWrapping"/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jn3ownav6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RAG Provider (Later)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pipeline modules: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</w:t>
        <w:br w:type="textWrapping"/>
      </w:r>
    </w:p>
    <w:p w:rsidR="00000000" w:rsidDel="00000000" w:rsidP="00000000" w:rsidRDefault="00000000" w:rsidRPr="00000000" w14:paraId="0000012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PDFs/DOCs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text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Chunking + embeddings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Metadata tagging: jurisdiction, language, doc_type, tenant_id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by tenant_id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by jurisdiction/language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Top-K chunk retrieval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</w:t>
        <w:br w:type="textWrapping"/>
      </w:r>
    </w:p>
    <w:p w:rsidR="00000000" w:rsidDel="00000000" w:rsidP="00000000" w:rsidRDefault="00000000" w:rsidRPr="00000000" w14:paraId="0000012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Either:</w:t>
        <w:br w:type="textWrapping"/>
      </w:r>
    </w:p>
    <w:p w:rsidR="00000000" w:rsidDel="00000000" w:rsidP="00000000" w:rsidRDefault="00000000" w:rsidRPr="00000000" w14:paraId="0000012D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templated summarization</w:t>
        <w:br w:type="textWrapping"/>
      </w:r>
    </w:p>
    <w:p w:rsidR="00000000" w:rsidDel="00000000" w:rsidP="00000000" w:rsidRDefault="00000000" w:rsidRPr="00000000" w14:paraId="0000012E">
      <w:pPr>
        <w:numPr>
          <w:ilvl w:val="2"/>
          <w:numId w:val="2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 ChatGPT synthesis with citations (hybrid)</w:t>
        <w:br w:type="textWrapping"/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RAG must be tenant-isolated at storage + retrieval levels.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7ljb8fjik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Feature Flags for AI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tenant flags:</w:t>
      </w:r>
    </w:p>
    <w:p w:rsidR="00000000" w:rsidDel="00000000" w:rsidP="00000000" w:rsidRDefault="00000000" w:rsidRPr="00000000" w14:paraId="0000013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AI_PROVIDER = CHATGPT | RAG | HYBRID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RAG_ENABLED = true/false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CITATIONS_REQUIRED = true/false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DOCUMENT_AI_DRAFTING_ENABLED = true/false</w:t>
        <w:br w:type="textWrapping"/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Switching provider should not require frontend changes.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3n2x1xkr4w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Backend API (High-Level)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every endpoint here, but developers must implement these resource groups.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e7uzfdgcs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</w:t>
      </w:r>
    </w:p>
    <w:p w:rsidR="00000000" w:rsidDel="00000000" w:rsidP="00000000" w:rsidRDefault="00000000" w:rsidRPr="00000000" w14:paraId="0000013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/auth/register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/auth/verify-otp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/auth/logout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/auth/reset-password</w:t>
        <w:br w:type="textWrapping"/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qh1giaqgw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</w:t>
      </w:r>
    </w:p>
    <w:p w:rsidR="00000000" w:rsidDel="00000000" w:rsidP="00000000" w:rsidRDefault="00000000" w:rsidRPr="00000000" w14:paraId="0000014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/me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/me</w:t>
        <w:br w:type="textWrapping"/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knajdj9ot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Videos</w:t>
      </w:r>
    </w:p>
    <w:p w:rsidR="00000000" w:rsidDel="00000000" w:rsidP="00000000" w:rsidRDefault="00000000" w:rsidRPr="00000000" w14:paraId="0000014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/videos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/videos/:id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/videos/:id/progress</w:t>
        <w:br w:type="textWrapping"/>
      </w:r>
      <w:r w:rsidDel="00000000" w:rsidR="00000000" w:rsidRPr="00000000">
        <w:rPr>
          <w:rtl w:val="0"/>
        </w:rPr>
        <w:t xml:space="preserve"> (Admin)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/admin/videos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/admin/videos/:id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/admin/videos/:id/publish</w:t>
        <w:br w:type="textWrapping"/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zwmym51ma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Chat</w:t>
      </w:r>
    </w:p>
    <w:p w:rsidR="00000000" w:rsidDel="00000000" w:rsidP="00000000" w:rsidRDefault="00000000" w:rsidRPr="00000000" w14:paraId="0000014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/ai/chat</w:t>
      </w:r>
      <w:r w:rsidDel="00000000" w:rsidR="00000000" w:rsidRPr="00000000">
        <w:rPr>
          <w:rtl w:val="0"/>
        </w:rPr>
        <w:t xml:space="preserve"> (message, conversation_id)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/ai/conversations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/ai/conversations/:id</w:t>
        <w:br w:type="textWrapping"/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5wkh7sgun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Professionals (Lawyers)</w:t>
      </w:r>
    </w:p>
    <w:p w:rsidR="00000000" w:rsidDel="00000000" w:rsidP="00000000" w:rsidRDefault="00000000" w:rsidRPr="00000000" w14:paraId="0000014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/lawyers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/lawyers/:id</w:t>
        <w:br w:type="textWrapping"/>
      </w:r>
      <w:r w:rsidDel="00000000" w:rsidR="00000000" w:rsidRPr="00000000">
        <w:rPr>
          <w:rtl w:val="0"/>
        </w:rPr>
        <w:t xml:space="preserve"> (Professional)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/professional/profile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/professional/availability</w:t>
        <w:br w:type="textWrapping"/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a36olunnb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/appointments/hold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/payments/checkout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/payments/webhook</w:t>
      </w:r>
      <w:r w:rsidDel="00000000" w:rsidR="00000000" w:rsidRPr="00000000">
        <w:rPr>
          <w:rtl w:val="0"/>
        </w:rPr>
        <w:t xml:space="preserve"> (gateway)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/appointments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/appointments/:id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/appointments/:id/cancel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/appointments/:id/reschedule</w:t>
        <w:br w:type="textWrapping"/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d3i5ugjjco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 (Post-booking)</w:t>
      </w:r>
    </w:p>
    <w:p w:rsidR="00000000" w:rsidDel="00000000" w:rsidP="00000000" w:rsidRDefault="00000000" w:rsidRPr="00000000" w14:paraId="0000015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/chats/:appointment_id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/chats/:appointment_id/messages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/chats/:appointment_id/attachments</w:t>
        <w:br w:type="textWrapping"/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vuqimroddf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Documents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(Client)</w:t>
      </w:r>
    </w:p>
    <w:p w:rsidR="00000000" w:rsidDel="00000000" w:rsidP="00000000" w:rsidRDefault="00000000" w:rsidRPr="00000000" w14:paraId="0000016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/document-types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/documents/start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/documents/:id/intake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/documents/:id/generate-draft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/documents/:id/pay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/documents/:id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/documents/:id/download</w:t>
        <w:br w:type="textWrapping"/>
      </w:r>
      <w:r w:rsidDel="00000000" w:rsidR="00000000" w:rsidRPr="00000000">
        <w:rPr>
          <w:rtl w:val="0"/>
        </w:rPr>
        <w:t xml:space="preserve"> (Lawyer)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/professional/document-queue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/documents/:id/comment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/documents/:id/version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/documents/:id/request-client-input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/documents/:id/finalize</w:t>
        <w:br w:type="textWrapping"/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x9g74sbs3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Admin-Law</w:t>
      </w:r>
    </w:p>
    <w:p w:rsidR="00000000" w:rsidDel="00000000" w:rsidP="00000000" w:rsidRDefault="00000000" w:rsidRPr="00000000" w14:paraId="0000016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/admin/lawyers/pending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/admin/lawyers/:id/approve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/admin/lawyers/:id/reject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/admin/documents/:id/assign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/admin/analytics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/admin/knowledge/upload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/admin/knowledge/approve</w:t>
        <w:br w:type="textWrapping"/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5mncoaazk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Superadmin</w:t>
      </w:r>
    </w:p>
    <w:p w:rsidR="00000000" w:rsidDel="00000000" w:rsidP="00000000" w:rsidRDefault="00000000" w:rsidRPr="00000000" w14:paraId="0000017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/superadmin/tenants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/superadmin/tenants/:id/flags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/superadmin/admins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/superadmin/audit-logs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/superadmin/ai/config</w:t>
        <w:br w:type="textWrapping"/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4z43lylx0v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Core Data Model (Minimum Tables)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tables include: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, timestamps, soft_delete fields.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j5hmsvbcl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&amp; RBAC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user_roles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role_permissions</w:t>
        <w:br w:type="textWrapping"/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h939grbrw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content</w:t>
      </w:r>
    </w:p>
    <w:p w:rsidR="00000000" w:rsidDel="00000000" w:rsidP="00000000" w:rsidRDefault="00000000" w:rsidRPr="00000000" w14:paraId="0000018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videos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video_progress</w:t>
        <w:br w:type="textWrapping"/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j29n729a74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Professionals</w:t>
      </w:r>
    </w:p>
    <w:p w:rsidR="00000000" w:rsidDel="00000000" w:rsidP="00000000" w:rsidRDefault="00000000" w:rsidRPr="00000000" w14:paraId="0000018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professionals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professional_verification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professional_availability</w:t>
        <w:br w:type="textWrapping"/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zt5v35ps3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</w:t>
      </w:r>
    </w:p>
    <w:p w:rsidR="00000000" w:rsidDel="00000000" w:rsidP="00000000" w:rsidRDefault="00000000" w:rsidRPr="00000000" w14:paraId="0000018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appointment_slot_locks</w:t>
        <w:br w:type="textWrapping"/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jcoqy2fznn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Payments</w:t>
      </w:r>
    </w:p>
    <w:p w:rsidR="00000000" w:rsidDel="00000000" w:rsidP="00000000" w:rsidRDefault="00000000" w:rsidRPr="00000000" w14:paraId="0000018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payouts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payout_items</w:t>
        <w:br w:type="textWrapping"/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shumia95yy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</w:t>
      </w:r>
    </w:p>
    <w:p w:rsidR="00000000" w:rsidDel="00000000" w:rsidP="00000000" w:rsidRDefault="00000000" w:rsidRPr="00000000" w14:paraId="0000019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chat_threads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chat_messages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chat_attachments</w:t>
        <w:br w:type="textWrapping"/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jhhd66ay2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Documents</w:t>
      </w:r>
    </w:p>
    <w:p w:rsidR="00000000" w:rsidDel="00000000" w:rsidP="00000000" w:rsidRDefault="00000000" w:rsidRPr="00000000" w14:paraId="0000019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document_types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document_intake_answers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document_versions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document_comments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document_exports</w:t>
      </w:r>
      <w:r w:rsidDel="00000000" w:rsidR="00000000" w:rsidRPr="00000000">
        <w:rPr>
          <w:rtl w:val="0"/>
        </w:rPr>
        <w:t xml:space="preserve"> (pdf/docx storage pointers)</w:t>
        <w:br w:type="textWrapping"/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6uzr1j9qbp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+ Knowledge</w:t>
      </w:r>
    </w:p>
    <w:p w:rsidR="00000000" w:rsidDel="00000000" w:rsidP="00000000" w:rsidRDefault="00000000" w:rsidRPr="00000000" w14:paraId="0000019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ai_conversations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ai_messages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knowledge_sources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knowledge_documents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knowledge_chunks</w:t>
      </w:r>
      <w:r w:rsidDel="00000000" w:rsidR="00000000" w:rsidRPr="00000000">
        <w:rPr>
          <w:rtl w:val="0"/>
        </w:rPr>
        <w:t xml:space="preserve"> (for RAG embeddings)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ai_audit_logs</w:t>
      </w:r>
      <w:r w:rsidDel="00000000" w:rsidR="00000000" w:rsidRPr="00000000">
        <w:rPr>
          <w:rtl w:val="0"/>
        </w:rPr>
        <w:t xml:space="preserve"> (prompt, provider, cost, latency, refusal flags)</w:t>
        <w:br w:type="textWrapping"/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po3mpwf96f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Admin/Superadmin</w:t>
      </w:r>
    </w:p>
    <w:p w:rsidR="00000000" w:rsidDel="00000000" w:rsidP="00000000" w:rsidRDefault="00000000" w:rsidRPr="00000000" w14:paraId="000001A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feature_flags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  <w:br w:type="textWrapping"/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usxn84pkel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Storage, Security, and Compliance Requirements</w:t>
      </w:r>
    </w:p>
    <w:p w:rsidR="00000000" w:rsidDel="00000000" w:rsidP="00000000" w:rsidRDefault="00000000" w:rsidRPr="00000000" w14:paraId="000001A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uploads (IDs, legal docs, attachments) must be stored with:</w:t>
        <w:br w:type="textWrapping"/>
      </w:r>
    </w:p>
    <w:p w:rsidR="00000000" w:rsidDel="00000000" w:rsidP="00000000" w:rsidRDefault="00000000" w:rsidRPr="00000000" w14:paraId="000001A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signed URLs</w:t>
        <w:br w:type="textWrapping"/>
      </w:r>
    </w:p>
    <w:p w:rsidR="00000000" w:rsidDel="00000000" w:rsidP="00000000" w:rsidRDefault="00000000" w:rsidRPr="00000000" w14:paraId="000001A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time-limited access</w:t>
        <w:br w:type="textWrapping"/>
      </w:r>
    </w:p>
    <w:p w:rsidR="00000000" w:rsidDel="00000000" w:rsidP="00000000" w:rsidRDefault="00000000" w:rsidRPr="00000000" w14:paraId="000001A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control enforced by backend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for:</w:t>
        <w:br w:type="textWrapping"/>
      </w:r>
    </w:p>
    <w:p w:rsidR="00000000" w:rsidDel="00000000" w:rsidP="00000000" w:rsidRDefault="00000000" w:rsidRPr="00000000" w14:paraId="000001A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approvals</w:t>
        <w:br w:type="textWrapping"/>
      </w:r>
    </w:p>
    <w:p w:rsidR="00000000" w:rsidDel="00000000" w:rsidP="00000000" w:rsidRDefault="00000000" w:rsidRPr="00000000" w14:paraId="000001B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finalize events</w:t>
        <w:br w:type="textWrapping"/>
      </w:r>
    </w:p>
    <w:p w:rsidR="00000000" w:rsidDel="00000000" w:rsidP="00000000" w:rsidRDefault="00000000" w:rsidRPr="00000000" w14:paraId="000001B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payout approvals</w:t>
        <w:br w:type="textWrapping"/>
      </w:r>
    </w:p>
    <w:p w:rsidR="00000000" w:rsidDel="00000000" w:rsidP="00000000" w:rsidRDefault="00000000" w:rsidRPr="00000000" w14:paraId="000001B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tenant flag changes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encryption at rest (recommended)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limiting: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login/OTP</w:t>
        <w:br w:type="textWrapping"/>
      </w:r>
    </w:p>
    <w:p w:rsidR="00000000" w:rsidDel="00000000" w:rsidP="00000000" w:rsidRDefault="00000000" w:rsidRPr="00000000" w14:paraId="000001B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endpoints</w:t>
        <w:br w:type="textWrapping"/>
      </w:r>
    </w:p>
    <w:p w:rsidR="00000000" w:rsidDel="00000000" w:rsidP="00000000" w:rsidRDefault="00000000" w:rsidRPr="00000000" w14:paraId="000001B7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uploads</w:t>
        <w:br w:type="textWrapping"/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ojooa6vzh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Notifications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Channels:</w:t>
      </w:r>
    </w:p>
    <w:p w:rsidR="00000000" w:rsidDel="00000000" w:rsidP="00000000" w:rsidRDefault="00000000" w:rsidRPr="00000000" w14:paraId="000001B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(mobile)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(optional)</w:t>
        <w:br w:type="textWrapping"/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Events:</w:t>
      </w:r>
    </w:p>
    <w:p w:rsidR="00000000" w:rsidDel="00000000" w:rsidP="00000000" w:rsidRDefault="00000000" w:rsidRPr="00000000" w14:paraId="000001B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confirmation / reminder / cancellation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status change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lawyer verification status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input requested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receipt</w:t>
        <w:br w:type="textWrapping"/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ogzaycrzvz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Background Jobs (Async)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job queue (e.g., BullMQ/Celery/SQS):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reminders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export generation (PDF/DOCX)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ingestion (chunking/embeddings)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logging aggregation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batch creation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expired slot locks</w:t>
        <w:br w:type="textWrapping"/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7qetbv7qgz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MVP Build Order (Recommended)</w:t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Tenant/RBAC foundation + auth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Lawyer profiles + verification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+ slot locking + payments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Post-booking chat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 via ChatGPT provider (with refusal/escalation)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system v1:</w:t>
        <w:br w:type="textWrapping"/>
      </w:r>
    </w:p>
    <w:p w:rsidR="00000000" w:rsidDel="00000000" w:rsidP="00000000" w:rsidRDefault="00000000" w:rsidRPr="00000000" w14:paraId="000001D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types, intake, AI draft, payment gate, lawyer review, export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Admin-Law panel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Superadmin panel + feature flags + AI config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scaffolding (tables + ingestion endpoints) </w:t>
      </w:r>
      <w:r w:rsidDel="00000000" w:rsidR="00000000" w:rsidRPr="00000000">
        <w:rPr>
          <w:b w:val="1"/>
          <w:bCs w:val="1"/>
          <w:rtl w:val="0"/>
        </w:rPr>
        <w:t xml:space="preserve">even if not activated</w:t>
        <w:br w:type="textWrapping"/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witwe5dybo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13) Acceptance Criteria (What “Done” Means)</w:t>
      </w:r>
    </w:p>
    <w:p w:rsidR="00000000" w:rsidDel="00000000" w:rsidP="00000000" w:rsidRDefault="00000000" w:rsidRPr="00000000" w14:paraId="000001D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 tenant works end-to-end:</w:t>
        <w:br w:type="textWrapping"/>
      </w:r>
    </w:p>
    <w:p w:rsidR="00000000" w:rsidDel="00000000" w:rsidP="00000000" w:rsidRDefault="00000000" w:rsidRPr="00000000" w14:paraId="000001D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 lawyer, pay, chat, complete</w:t>
        <w:br w:type="textWrapping"/>
      </w:r>
    </w:p>
    <w:p w:rsidR="00000000" w:rsidDel="00000000" w:rsidP="00000000" w:rsidRDefault="00000000" w:rsidRPr="00000000" w14:paraId="000001D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doc, pay, lawyer review, final PDF/DOCX delivered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verify lawyers, manage templates, assign reviews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Superadmin can:</w:t>
        <w:br w:type="textWrapping"/>
      </w:r>
    </w:p>
    <w:p w:rsidR="00000000" w:rsidDel="00000000" w:rsidP="00000000" w:rsidRDefault="00000000" w:rsidRPr="00000000" w14:paraId="000001E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toggle features</w:t>
        <w:br w:type="textWrapping"/>
      </w:r>
    </w:p>
    <w:p w:rsidR="00000000" w:rsidDel="00000000" w:rsidP="00000000" w:rsidRDefault="00000000" w:rsidRPr="00000000" w14:paraId="000001E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switch AI provider mode (even if RAG not fully live yet)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is routed through </w:t>
      </w:r>
      <w:r w:rsidDel="00000000" w:rsidR="00000000" w:rsidRPr="00000000">
        <w:rPr>
          <w:b w:val="1"/>
          <w:bCs w:val="1"/>
          <w:rtl w:val="0"/>
        </w:rPr>
        <w:t xml:space="preserve">AIService interface</w:t>
      </w:r>
      <w:r w:rsidDel="00000000" w:rsidR="00000000" w:rsidRPr="00000000">
        <w:rPr>
          <w:rtl w:val="0"/>
        </w:rPr>
        <w:t xml:space="preserve"> only (swappable)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 tested (automated tests required)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