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147" w:rsidRPr="00AA5091" w:rsidRDefault="00A50147" w:rsidP="00A50147">
      <w:pPr>
        <w:spacing w:after="40"/>
        <w:rPr>
          <w:b/>
          <w:sz w:val="20"/>
        </w:rPr>
      </w:pPr>
      <w:r w:rsidRPr="00AA5091">
        <w:rPr>
          <w:b/>
          <w:sz w:val="20"/>
        </w:rPr>
        <w:t>Kevin Brooks</w:t>
      </w:r>
    </w:p>
    <w:p w:rsidR="00A50147" w:rsidRPr="00AA5091" w:rsidRDefault="00A50147" w:rsidP="00A50147">
      <w:pPr>
        <w:spacing w:after="40"/>
        <w:rPr>
          <w:sz w:val="20"/>
        </w:rPr>
      </w:pPr>
      <w:r w:rsidRPr="00AA5091">
        <w:rPr>
          <w:sz w:val="20"/>
        </w:rPr>
        <w:t>*30.März.1959 (58)</w:t>
      </w:r>
      <w:r w:rsidRPr="00AA5091">
        <w:rPr>
          <w:sz w:val="20"/>
        </w:rPr>
        <w:tab/>
      </w:r>
      <w:proofErr w:type="spellStart"/>
      <w:r w:rsidRPr="00AA5091">
        <w:rPr>
          <w:sz w:val="20"/>
        </w:rPr>
        <w:t>Pinhoe</w:t>
      </w:r>
      <w:proofErr w:type="spellEnd"/>
      <w:r w:rsidRPr="00AA5091">
        <w:rPr>
          <w:sz w:val="20"/>
        </w:rPr>
        <w:t>, England</w:t>
      </w:r>
    </w:p>
    <w:p w:rsidR="00A50147" w:rsidRPr="00AA5091" w:rsidRDefault="00A50147" w:rsidP="00A50147">
      <w:pPr>
        <w:spacing w:after="40"/>
        <w:rPr>
          <w:sz w:val="20"/>
        </w:rPr>
      </w:pPr>
      <w:r w:rsidRPr="00AA5091">
        <w:rPr>
          <w:sz w:val="20"/>
        </w:rPr>
        <w:t xml:space="preserve">Kulturwissenschaften Aston </w:t>
      </w:r>
      <w:proofErr w:type="spellStart"/>
      <w:r w:rsidRPr="00AA5091">
        <w:rPr>
          <w:sz w:val="20"/>
        </w:rPr>
        <w:t>Univerity</w:t>
      </w:r>
      <w:proofErr w:type="spellEnd"/>
    </w:p>
    <w:p w:rsidR="00A50147" w:rsidRPr="00AA5091" w:rsidRDefault="00A50147" w:rsidP="00A50147">
      <w:pPr>
        <w:spacing w:after="40"/>
        <w:rPr>
          <w:sz w:val="20"/>
        </w:rPr>
      </w:pPr>
      <w:proofErr w:type="gramStart"/>
      <w:r w:rsidRPr="00AA5091">
        <w:rPr>
          <w:sz w:val="20"/>
        </w:rPr>
        <w:t>Gelegenheitsjobs :</w:t>
      </w:r>
      <w:proofErr w:type="gramEnd"/>
      <w:r w:rsidRPr="00AA5091">
        <w:rPr>
          <w:sz w:val="20"/>
        </w:rPr>
        <w:t xml:space="preserve"> Tankwart, Londoner Zoo, Gehilfe in Krematorium</w:t>
      </w:r>
    </w:p>
    <w:p w:rsidR="00A50147" w:rsidRPr="00AA5091" w:rsidRDefault="00A50147" w:rsidP="00A50147">
      <w:pPr>
        <w:spacing w:after="40"/>
        <w:rPr>
          <w:sz w:val="20"/>
        </w:rPr>
      </w:pPr>
      <w:r w:rsidRPr="00AA5091">
        <w:rPr>
          <w:sz w:val="20"/>
        </w:rPr>
        <w:t>Punkrockband – Gitarre = Eigene Songs</w:t>
      </w:r>
    </w:p>
    <w:p w:rsidR="00A50147" w:rsidRPr="00AA5091" w:rsidRDefault="00A50147" w:rsidP="00A50147">
      <w:pPr>
        <w:spacing w:after="40"/>
        <w:rPr>
          <w:sz w:val="20"/>
        </w:rPr>
      </w:pPr>
      <w:r w:rsidRPr="00AA5091">
        <w:rPr>
          <w:sz w:val="20"/>
        </w:rPr>
        <w:t xml:space="preserve">Debütroman Martyn </w:t>
      </w:r>
      <w:proofErr w:type="spellStart"/>
      <w:r w:rsidRPr="00AA5091">
        <w:rPr>
          <w:sz w:val="20"/>
        </w:rPr>
        <w:t>Pig</w:t>
      </w:r>
      <w:proofErr w:type="spellEnd"/>
      <w:r w:rsidRPr="00AA5091">
        <w:rPr>
          <w:sz w:val="20"/>
        </w:rPr>
        <w:t xml:space="preserve"> (2002</w:t>
      </w:r>
      <w:proofErr w:type="gramStart"/>
      <w:r w:rsidRPr="00AA5091">
        <w:rPr>
          <w:sz w:val="20"/>
        </w:rPr>
        <w:t>)  =</w:t>
      </w:r>
      <w:proofErr w:type="gramEnd"/>
      <w:r w:rsidRPr="00AA5091">
        <w:rPr>
          <w:sz w:val="20"/>
        </w:rPr>
        <w:t xml:space="preserve"> ERFOLG </w:t>
      </w:r>
    </w:p>
    <w:p w:rsidR="00A50147" w:rsidRPr="00AA5091" w:rsidRDefault="00A50147" w:rsidP="00A50147">
      <w:pPr>
        <w:spacing w:after="40"/>
        <w:rPr>
          <w:sz w:val="20"/>
          <w:lang w:val="en-GB"/>
        </w:rPr>
      </w:pPr>
      <w:r w:rsidRPr="00AA5091">
        <w:rPr>
          <w:sz w:val="20"/>
          <w:lang w:val="en-GB"/>
        </w:rPr>
        <w:t xml:space="preserve">2x </w:t>
      </w:r>
      <w:proofErr w:type="spellStart"/>
      <w:r w:rsidRPr="00AA5091">
        <w:rPr>
          <w:sz w:val="20"/>
          <w:lang w:val="en-GB"/>
        </w:rPr>
        <w:t>Deutschen</w:t>
      </w:r>
      <w:proofErr w:type="spellEnd"/>
      <w:r w:rsidRPr="00AA5091">
        <w:rPr>
          <w:sz w:val="20"/>
          <w:lang w:val="en-GB"/>
        </w:rPr>
        <w:t xml:space="preserve"> </w:t>
      </w:r>
      <w:proofErr w:type="spellStart"/>
      <w:r w:rsidRPr="00AA5091">
        <w:rPr>
          <w:sz w:val="20"/>
          <w:lang w:val="en-GB"/>
        </w:rPr>
        <w:t>Jugendliteraturpreis</w:t>
      </w:r>
      <w:proofErr w:type="spellEnd"/>
      <w:r w:rsidRPr="00AA5091">
        <w:rPr>
          <w:sz w:val="20"/>
          <w:lang w:val="en-GB"/>
        </w:rPr>
        <w:t xml:space="preserve"> (2006 – Lucas, 2009 – The Road of the Dead)</w:t>
      </w:r>
    </w:p>
    <w:p w:rsidR="00A50147" w:rsidRPr="00AA5091" w:rsidRDefault="00A50147" w:rsidP="00A50147">
      <w:pPr>
        <w:spacing w:after="40"/>
        <w:rPr>
          <w:sz w:val="20"/>
        </w:rPr>
      </w:pPr>
      <w:proofErr w:type="spellStart"/>
      <w:r w:rsidRPr="00AA5091">
        <w:rPr>
          <w:sz w:val="20"/>
        </w:rPr>
        <w:t>iBoy</w:t>
      </w:r>
      <w:proofErr w:type="spellEnd"/>
      <w:r w:rsidRPr="00AA5091">
        <w:rPr>
          <w:sz w:val="20"/>
        </w:rPr>
        <w:t xml:space="preserve"> (2010) = Angus Book Award 2012, Jugendbuchpreis Lese-Hammer 2012</w:t>
      </w:r>
    </w:p>
    <w:p w:rsidR="00A50147" w:rsidRDefault="00A50147" w:rsidP="00AA5091">
      <w:pPr>
        <w:spacing w:line="240" w:lineRule="auto"/>
        <w:rPr>
          <w:b/>
          <w:sz w:val="20"/>
          <w:lang w:val="en-GB"/>
        </w:rPr>
      </w:pPr>
      <w:bookmarkStart w:id="0" w:name="_GoBack"/>
      <w:bookmarkEnd w:id="0"/>
    </w:p>
    <w:p w:rsidR="00DC7AAF" w:rsidRPr="00A50147" w:rsidRDefault="00DC7AAF" w:rsidP="00AA5091">
      <w:pPr>
        <w:spacing w:line="240" w:lineRule="auto"/>
        <w:rPr>
          <w:b/>
          <w:sz w:val="20"/>
          <w:lang w:val="en-GB"/>
        </w:rPr>
      </w:pPr>
      <w:proofErr w:type="spellStart"/>
      <w:r w:rsidRPr="00A50147">
        <w:rPr>
          <w:b/>
          <w:sz w:val="20"/>
          <w:lang w:val="en-GB"/>
        </w:rPr>
        <w:t>Hauptpersonen</w:t>
      </w:r>
      <w:proofErr w:type="spellEnd"/>
    </w:p>
    <w:p w:rsidR="00DC7AAF" w:rsidRPr="00A50147" w:rsidRDefault="00DC7AAF" w:rsidP="00AA5091">
      <w:pPr>
        <w:spacing w:after="40" w:line="240" w:lineRule="auto"/>
        <w:rPr>
          <w:sz w:val="20"/>
          <w:lang w:val="en-GB"/>
        </w:rPr>
      </w:pPr>
      <w:r w:rsidRPr="00A50147">
        <w:rPr>
          <w:sz w:val="20"/>
          <w:lang w:val="en-GB"/>
        </w:rPr>
        <w:t xml:space="preserve">Tom Harvey 16 </w:t>
      </w:r>
    </w:p>
    <w:p w:rsidR="00DC7AAF" w:rsidRPr="00A50147" w:rsidRDefault="00DC7AAF" w:rsidP="00AA5091">
      <w:pPr>
        <w:spacing w:after="40" w:line="240" w:lineRule="auto"/>
        <w:rPr>
          <w:sz w:val="20"/>
          <w:lang w:val="en-GB"/>
        </w:rPr>
      </w:pPr>
      <w:r w:rsidRPr="00A50147">
        <w:rPr>
          <w:sz w:val="20"/>
          <w:lang w:val="en-GB"/>
        </w:rPr>
        <w:t>Lucy</w:t>
      </w:r>
    </w:p>
    <w:p w:rsidR="00B10CAB" w:rsidRPr="00A50147" w:rsidRDefault="00AA5091" w:rsidP="00AA5091">
      <w:pPr>
        <w:spacing w:after="40" w:line="240" w:lineRule="auto"/>
        <w:rPr>
          <w:sz w:val="20"/>
          <w:lang w:val="en-GB"/>
        </w:rPr>
      </w:pPr>
      <w:r w:rsidRPr="00A50147">
        <w:rPr>
          <w:sz w:val="20"/>
          <w:lang w:val="en-GB"/>
        </w:rPr>
        <w:t xml:space="preserve">Howard </w:t>
      </w:r>
      <w:proofErr w:type="spellStart"/>
      <w:r w:rsidRPr="00A50147">
        <w:rPr>
          <w:sz w:val="20"/>
          <w:lang w:val="en-GB"/>
        </w:rPr>
        <w:t>Ellmann</w:t>
      </w:r>
      <w:proofErr w:type="spellEnd"/>
    </w:p>
    <w:p w:rsidR="00AA5091" w:rsidRPr="00A50147" w:rsidRDefault="00AA5091" w:rsidP="00AA5091">
      <w:pPr>
        <w:spacing w:after="40" w:line="240" w:lineRule="auto"/>
        <w:rPr>
          <w:sz w:val="20"/>
          <w:lang w:val="en-GB"/>
        </w:rPr>
      </w:pPr>
    </w:p>
    <w:p w:rsidR="00B10CAB" w:rsidRPr="00AA5091" w:rsidRDefault="00B10CAB" w:rsidP="00AA5091">
      <w:pPr>
        <w:spacing w:line="240" w:lineRule="auto"/>
        <w:rPr>
          <w:b/>
          <w:sz w:val="20"/>
        </w:rPr>
      </w:pPr>
      <w:r w:rsidRPr="00AA5091">
        <w:rPr>
          <w:b/>
          <w:sz w:val="20"/>
        </w:rPr>
        <w:t>Nebenpersonen</w:t>
      </w:r>
    </w:p>
    <w:p w:rsidR="00B10CAB" w:rsidRPr="00AA5091" w:rsidRDefault="00B10CAB" w:rsidP="00AA5091">
      <w:pPr>
        <w:spacing w:after="40" w:line="240" w:lineRule="auto"/>
        <w:rPr>
          <w:sz w:val="20"/>
        </w:rPr>
      </w:pPr>
      <w:proofErr w:type="spellStart"/>
      <w:r w:rsidRPr="00AA5091">
        <w:rPr>
          <w:sz w:val="20"/>
        </w:rPr>
        <w:t>O’Neil</w:t>
      </w:r>
      <w:proofErr w:type="spellEnd"/>
    </w:p>
    <w:p w:rsidR="00B10CAB" w:rsidRPr="00AA5091" w:rsidRDefault="00B10CAB" w:rsidP="00AA5091">
      <w:pPr>
        <w:spacing w:after="40" w:line="240" w:lineRule="auto"/>
        <w:rPr>
          <w:sz w:val="20"/>
        </w:rPr>
      </w:pPr>
      <w:proofErr w:type="spellStart"/>
      <w:r w:rsidRPr="00AA5091">
        <w:rPr>
          <w:sz w:val="20"/>
        </w:rPr>
        <w:t>Gunner</w:t>
      </w:r>
      <w:proofErr w:type="spellEnd"/>
    </w:p>
    <w:p w:rsidR="00B10CAB" w:rsidRPr="00AA5091" w:rsidRDefault="00B10CAB" w:rsidP="00AA5091">
      <w:pPr>
        <w:spacing w:after="40" w:line="240" w:lineRule="auto"/>
        <w:rPr>
          <w:sz w:val="20"/>
        </w:rPr>
      </w:pPr>
      <w:proofErr w:type="spellStart"/>
      <w:r w:rsidRPr="00AA5091">
        <w:rPr>
          <w:sz w:val="20"/>
        </w:rPr>
        <w:t>Hashim</w:t>
      </w:r>
      <w:proofErr w:type="spellEnd"/>
    </w:p>
    <w:p w:rsidR="00B10CAB" w:rsidRPr="00AA5091" w:rsidRDefault="00B10CAB" w:rsidP="00AA5091">
      <w:pPr>
        <w:spacing w:after="40" w:line="240" w:lineRule="auto"/>
        <w:rPr>
          <w:sz w:val="20"/>
        </w:rPr>
      </w:pPr>
      <w:r w:rsidRPr="00AA5091">
        <w:rPr>
          <w:sz w:val="20"/>
        </w:rPr>
        <w:t>Toms Oma</w:t>
      </w:r>
    </w:p>
    <w:p w:rsidR="00DC7AAF" w:rsidRPr="00AA5091" w:rsidRDefault="00DC7AAF">
      <w:pPr>
        <w:rPr>
          <w:sz w:val="20"/>
        </w:rPr>
      </w:pPr>
    </w:p>
    <w:p w:rsidR="00DC7AAF" w:rsidRPr="00AA5091" w:rsidRDefault="00DC7AAF" w:rsidP="003610BE">
      <w:pPr>
        <w:spacing w:line="240" w:lineRule="auto"/>
        <w:rPr>
          <w:b/>
          <w:sz w:val="20"/>
        </w:rPr>
      </w:pPr>
      <w:r w:rsidRPr="00AA5091">
        <w:rPr>
          <w:b/>
          <w:sz w:val="20"/>
        </w:rPr>
        <w:t>Handlung</w:t>
      </w:r>
    </w:p>
    <w:p w:rsidR="00DC7AAF" w:rsidRPr="00AA5091" w:rsidRDefault="00DC7AAF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„Crow Town“ (Erklärung)</w:t>
      </w:r>
    </w:p>
    <w:p w:rsidR="00DC7AAF" w:rsidRPr="00AA5091" w:rsidRDefault="00DC7AAF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Wohnt bei Großmutter</w:t>
      </w:r>
    </w:p>
    <w:p w:rsidR="00DC7AAF" w:rsidRPr="00AA5091" w:rsidRDefault="00DC7AAF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Mittelmäßiger Schüler, London</w:t>
      </w:r>
    </w:p>
    <w:p w:rsidR="00DC7AAF" w:rsidRPr="00AA5091" w:rsidRDefault="00DC7AAF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Lucy wohnt in Hochhaus</w:t>
      </w:r>
    </w:p>
    <w:p w:rsidR="00DC7AAF" w:rsidRPr="00AA5091" w:rsidRDefault="00DC7AAF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 xml:space="preserve">Besuchen – </w:t>
      </w:r>
      <w:proofErr w:type="spellStart"/>
      <w:r w:rsidRPr="00AA5091">
        <w:rPr>
          <w:sz w:val="20"/>
        </w:rPr>
        <w:t>Iphone</w:t>
      </w:r>
      <w:proofErr w:type="spellEnd"/>
      <w:r w:rsidRPr="00AA5091">
        <w:rPr>
          <w:sz w:val="20"/>
        </w:rPr>
        <w:t xml:space="preserve"> aus 30.Stock – Mehr als 100 km/h</w:t>
      </w:r>
    </w:p>
    <w:p w:rsidR="00DC7AAF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Mehrere Tage im Koma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proofErr w:type="spellStart"/>
      <w:r w:rsidRPr="00AA5091">
        <w:rPr>
          <w:sz w:val="20"/>
        </w:rPr>
        <w:t>IPhone</w:t>
      </w:r>
      <w:proofErr w:type="spellEnd"/>
      <w:r w:rsidRPr="00AA5091">
        <w:rPr>
          <w:sz w:val="20"/>
        </w:rPr>
        <w:t xml:space="preserve"> Teile in Kopf – </w:t>
      </w:r>
      <w:proofErr w:type="gramStart"/>
      <w:r w:rsidRPr="00AA5091">
        <w:rPr>
          <w:sz w:val="20"/>
        </w:rPr>
        <w:t>Kommen</w:t>
      </w:r>
      <w:proofErr w:type="gramEnd"/>
      <w:r w:rsidRPr="00AA5091">
        <w:rPr>
          <w:sz w:val="20"/>
        </w:rPr>
        <w:t xml:space="preserve"> wenn unerwartetes passiert</w:t>
      </w:r>
    </w:p>
    <w:p w:rsidR="00AA5091" w:rsidRPr="00AA5091" w:rsidRDefault="00AA5091" w:rsidP="003610BE">
      <w:pPr>
        <w:spacing w:after="40" w:line="240" w:lineRule="auto"/>
        <w:rPr>
          <w:sz w:val="20"/>
        </w:rPr>
      </w:pP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Tom bemerkt Fähigkeiten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 xml:space="preserve">Datenverkehr verfolgen, Anrufe &amp; </w:t>
      </w:r>
      <w:proofErr w:type="gramStart"/>
      <w:r w:rsidRPr="00AA5091">
        <w:rPr>
          <w:sz w:val="20"/>
        </w:rPr>
        <w:t>SMS ,</w:t>
      </w:r>
      <w:proofErr w:type="gramEnd"/>
      <w:r w:rsidRPr="00AA5091">
        <w:rPr>
          <w:sz w:val="20"/>
        </w:rPr>
        <w:t xml:space="preserve"> elektrische Impulse per Haut , Kraftfeld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Einsatz von Impulsen verändert sein Aussehen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Behält alles für sich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Liest Zeitung von Unfalltag – Lucy vergewaltigt von Gang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Findet raus, dass die Täter einer Gang angehören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Wollten Ben (Lucys Bruder) bestrafen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Chattet in Blog unter „</w:t>
      </w:r>
      <w:proofErr w:type="spellStart"/>
      <w:r w:rsidRPr="00AA5091">
        <w:rPr>
          <w:sz w:val="20"/>
        </w:rPr>
        <w:t>iBoy</w:t>
      </w:r>
      <w:proofErr w:type="spellEnd"/>
      <w:r w:rsidRPr="00AA5091">
        <w:rPr>
          <w:sz w:val="20"/>
        </w:rPr>
        <w:t>“ mit Lucy</w:t>
      </w:r>
    </w:p>
    <w:p w:rsidR="00E76007" w:rsidRPr="00AA5091" w:rsidRDefault="00E76007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Er kümmert sich auch Privat</w:t>
      </w:r>
      <w:r w:rsidR="004A6C1E" w:rsidRPr="00AA5091">
        <w:rPr>
          <w:sz w:val="20"/>
        </w:rPr>
        <w:t xml:space="preserve"> um Lucy</w:t>
      </w:r>
    </w:p>
    <w:p w:rsidR="00AA5091" w:rsidRPr="00AA5091" w:rsidRDefault="00AA5091" w:rsidP="003610BE">
      <w:pPr>
        <w:spacing w:after="40" w:line="240" w:lineRule="auto"/>
        <w:rPr>
          <w:sz w:val="20"/>
        </w:rPr>
      </w:pPr>
    </w:p>
    <w:p w:rsidR="00AA5091" w:rsidRPr="00AA5091" w:rsidRDefault="00AA5091" w:rsidP="003610BE">
      <w:pPr>
        <w:spacing w:after="40" w:line="240" w:lineRule="auto"/>
        <w:rPr>
          <w:sz w:val="20"/>
        </w:rPr>
      </w:pP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Einsätze werden umfangreicher</w:t>
      </w:r>
    </w:p>
    <w:p w:rsidR="004A6C1E" w:rsidRPr="00AA5091" w:rsidRDefault="00AA5091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Manipuliert Gang Mitglieder ge</w:t>
      </w:r>
      <w:r w:rsidR="004A6C1E" w:rsidRPr="00AA5091">
        <w:rPr>
          <w:sz w:val="20"/>
        </w:rPr>
        <w:t>genseitig (SMS, Anrufe, etc.)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Handelt mit Selbstjustiz in der Nacht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 xml:space="preserve">Hinterfragt sein Handeln &amp; ob er gespalten </w:t>
      </w:r>
      <w:proofErr w:type="gramStart"/>
      <w:r w:rsidRPr="00AA5091">
        <w:rPr>
          <w:sz w:val="20"/>
        </w:rPr>
        <w:t>weiter leben</w:t>
      </w:r>
      <w:proofErr w:type="gramEnd"/>
      <w:r w:rsidRPr="00AA5091">
        <w:rPr>
          <w:sz w:val="20"/>
        </w:rPr>
        <w:t xml:space="preserve"> kann</w:t>
      </w:r>
    </w:p>
    <w:p w:rsidR="00E76007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Sieht Kontakte zu Howard Ellmann</w:t>
      </w:r>
    </w:p>
    <w:p w:rsidR="00AA5091" w:rsidRPr="00AA5091" w:rsidRDefault="00AA5091" w:rsidP="003610BE">
      <w:pPr>
        <w:spacing w:after="40" w:line="240" w:lineRule="auto"/>
        <w:rPr>
          <w:sz w:val="20"/>
        </w:rPr>
      </w:pPr>
      <w:proofErr w:type="spellStart"/>
      <w:r w:rsidRPr="00AA5091">
        <w:rPr>
          <w:sz w:val="20"/>
        </w:rPr>
        <w:t>O’neil</w:t>
      </w:r>
      <w:proofErr w:type="spellEnd"/>
      <w:r w:rsidRPr="00AA5091">
        <w:rPr>
          <w:sz w:val="20"/>
        </w:rPr>
        <w:t xml:space="preserve">, </w:t>
      </w:r>
      <w:proofErr w:type="spellStart"/>
      <w:r w:rsidRPr="00AA5091">
        <w:rPr>
          <w:sz w:val="20"/>
        </w:rPr>
        <w:t>Gunner</w:t>
      </w:r>
      <w:proofErr w:type="spellEnd"/>
      <w:r w:rsidRPr="00AA5091">
        <w:rPr>
          <w:sz w:val="20"/>
        </w:rPr>
        <w:t xml:space="preserve">, </w:t>
      </w:r>
      <w:proofErr w:type="spellStart"/>
      <w:r w:rsidRPr="00AA5091">
        <w:rPr>
          <w:sz w:val="20"/>
        </w:rPr>
        <w:t>Hashim</w:t>
      </w:r>
      <w:proofErr w:type="spellEnd"/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lastRenderedPageBreak/>
        <w:t>Provoziert ihn zu einem Treffen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 xml:space="preserve">Ellmann weiß über </w:t>
      </w:r>
      <w:proofErr w:type="spellStart"/>
      <w:r w:rsidRPr="00AA5091">
        <w:rPr>
          <w:sz w:val="20"/>
        </w:rPr>
        <w:t>iBoy</w:t>
      </w:r>
      <w:proofErr w:type="spellEnd"/>
    </w:p>
    <w:p w:rsidR="00AA5091" w:rsidRPr="00AA5091" w:rsidRDefault="00AA5091" w:rsidP="003610BE">
      <w:pPr>
        <w:spacing w:after="40" w:line="240" w:lineRule="auto"/>
        <w:rPr>
          <w:sz w:val="20"/>
        </w:rPr>
      </w:pP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Lucy als Geißel &amp; Tom gefesselt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Lagerhalle ohne Internet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Quält Tom mit verstorbene Mutter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Mutter arbeitete als Nutte</w:t>
      </w:r>
    </w:p>
    <w:p w:rsidR="00E76007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Ellmann ermordete Mutter nach Geburt von Tom (Ausstieg aus Geschäft)</w:t>
      </w:r>
    </w:p>
    <w:p w:rsidR="00B10CAB" w:rsidRPr="00AA5091" w:rsidRDefault="00B10CAB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Ellmann könnte Toms Vater sein</w:t>
      </w:r>
    </w:p>
    <w:p w:rsidR="00AA5091" w:rsidRDefault="00AA5091" w:rsidP="003610BE">
      <w:pPr>
        <w:spacing w:after="40" w:line="240" w:lineRule="auto"/>
        <w:rPr>
          <w:sz w:val="20"/>
        </w:rPr>
      </w:pPr>
    </w:p>
    <w:p w:rsidR="00AA5091" w:rsidRPr="00AA5091" w:rsidRDefault="00AA5091" w:rsidP="003610BE">
      <w:pPr>
        <w:spacing w:after="40" w:line="240" w:lineRule="auto"/>
        <w:rPr>
          <w:sz w:val="20"/>
        </w:rPr>
      </w:pP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Bedroht Lucy mit Messer &amp; Pistolen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>Über Basisstation Energie tausender Handys</w:t>
      </w:r>
    </w:p>
    <w:p w:rsidR="004A6C1E" w:rsidRPr="00AA5091" w:rsidRDefault="004A6C1E" w:rsidP="003610BE">
      <w:pPr>
        <w:spacing w:after="40" w:line="240" w:lineRule="auto"/>
        <w:rPr>
          <w:sz w:val="20"/>
        </w:rPr>
      </w:pPr>
      <w:r w:rsidRPr="00AA5091">
        <w:rPr>
          <w:sz w:val="20"/>
        </w:rPr>
        <w:t xml:space="preserve">Mit Konzentration </w:t>
      </w:r>
      <w:proofErr w:type="spellStart"/>
      <w:r w:rsidR="00B10CAB" w:rsidRPr="00AA5091">
        <w:rPr>
          <w:sz w:val="20"/>
        </w:rPr>
        <w:t>Gunner</w:t>
      </w:r>
      <w:proofErr w:type="spellEnd"/>
      <w:r w:rsidR="00B10CAB" w:rsidRPr="00AA5091">
        <w:rPr>
          <w:sz w:val="20"/>
        </w:rPr>
        <w:t xml:space="preserve"> &amp; </w:t>
      </w:r>
      <w:proofErr w:type="spellStart"/>
      <w:r w:rsidR="00B10CAB" w:rsidRPr="00AA5091">
        <w:rPr>
          <w:sz w:val="20"/>
        </w:rPr>
        <w:t>Hashims</w:t>
      </w:r>
      <w:proofErr w:type="spellEnd"/>
      <w:r w:rsidR="00B10CAB" w:rsidRPr="00AA5091">
        <w:rPr>
          <w:sz w:val="20"/>
        </w:rPr>
        <w:t xml:space="preserve"> Handy explodieren</w:t>
      </w:r>
    </w:p>
    <w:p w:rsidR="00B10CAB" w:rsidRPr="00AA5091" w:rsidRDefault="00B10CAB" w:rsidP="003610BE">
      <w:pPr>
        <w:spacing w:after="40"/>
        <w:rPr>
          <w:sz w:val="20"/>
        </w:rPr>
      </w:pPr>
      <w:r w:rsidRPr="00AA5091">
        <w:rPr>
          <w:sz w:val="20"/>
        </w:rPr>
        <w:t>Anderen Abgelenkt</w:t>
      </w:r>
    </w:p>
    <w:p w:rsidR="00B10CAB" w:rsidRPr="00AA5091" w:rsidRDefault="00B10CAB" w:rsidP="003610BE">
      <w:pPr>
        <w:spacing w:after="40"/>
        <w:rPr>
          <w:sz w:val="20"/>
        </w:rPr>
      </w:pPr>
      <w:r w:rsidRPr="00AA5091">
        <w:rPr>
          <w:sz w:val="20"/>
        </w:rPr>
        <w:t>Lucy rollte zu Tom</w:t>
      </w:r>
    </w:p>
    <w:p w:rsidR="00B10CAB" w:rsidRPr="00AA5091" w:rsidRDefault="00B10CAB" w:rsidP="003610BE">
      <w:pPr>
        <w:spacing w:after="40"/>
        <w:rPr>
          <w:sz w:val="20"/>
        </w:rPr>
      </w:pPr>
      <w:proofErr w:type="spellStart"/>
      <w:r w:rsidRPr="00AA5091">
        <w:rPr>
          <w:sz w:val="20"/>
        </w:rPr>
        <w:t>O’Neils</w:t>
      </w:r>
      <w:proofErr w:type="spellEnd"/>
      <w:r w:rsidRPr="00AA5091">
        <w:rPr>
          <w:sz w:val="20"/>
        </w:rPr>
        <w:t xml:space="preserve"> Handy explodierte</w:t>
      </w:r>
    </w:p>
    <w:p w:rsidR="00B10CAB" w:rsidRPr="00AA5091" w:rsidRDefault="00B10CAB" w:rsidP="003610BE">
      <w:pPr>
        <w:spacing w:after="40"/>
        <w:rPr>
          <w:sz w:val="20"/>
        </w:rPr>
      </w:pPr>
      <w:r w:rsidRPr="00AA5091">
        <w:rPr>
          <w:sz w:val="20"/>
        </w:rPr>
        <w:t>Ellmanns auch</w:t>
      </w:r>
    </w:p>
    <w:p w:rsidR="00B10CAB" w:rsidRPr="00AA5091" w:rsidRDefault="00B10CAB" w:rsidP="003610BE">
      <w:pPr>
        <w:spacing w:after="40"/>
        <w:rPr>
          <w:sz w:val="20"/>
        </w:rPr>
      </w:pPr>
      <w:r w:rsidRPr="00AA5091">
        <w:rPr>
          <w:sz w:val="20"/>
        </w:rPr>
        <w:t>Lucy &amp; Tom verliebt in einem Blutbad</w:t>
      </w:r>
    </w:p>
    <w:p w:rsidR="00B10CAB" w:rsidRPr="00AA5091" w:rsidRDefault="00B10CAB" w:rsidP="003610BE">
      <w:pPr>
        <w:spacing w:after="40"/>
        <w:rPr>
          <w:sz w:val="20"/>
        </w:rPr>
      </w:pPr>
      <w:r w:rsidRPr="00AA5091">
        <w:rPr>
          <w:sz w:val="20"/>
        </w:rPr>
        <w:t>Polizeibefragung</w:t>
      </w:r>
    </w:p>
    <w:p w:rsidR="00AA5091" w:rsidRPr="00AA5091" w:rsidRDefault="00B10CAB" w:rsidP="003610BE">
      <w:pPr>
        <w:spacing w:after="40"/>
        <w:rPr>
          <w:sz w:val="20"/>
        </w:rPr>
      </w:pPr>
      <w:r w:rsidRPr="00AA5091">
        <w:rPr>
          <w:sz w:val="20"/>
        </w:rPr>
        <w:t xml:space="preserve">Zusammen </w:t>
      </w:r>
      <w:proofErr w:type="gramStart"/>
      <w:r w:rsidRPr="00AA5091">
        <w:rPr>
          <w:sz w:val="20"/>
        </w:rPr>
        <w:t>Ja ?</w:t>
      </w:r>
      <w:proofErr w:type="gramEnd"/>
      <w:r w:rsidRPr="00AA5091">
        <w:rPr>
          <w:sz w:val="20"/>
        </w:rPr>
        <w:t xml:space="preserve"> Nein? </w:t>
      </w:r>
    </w:p>
    <w:sectPr w:rsidR="00AA5091" w:rsidRPr="00AA50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BB"/>
    <w:rsid w:val="0013061A"/>
    <w:rsid w:val="00231BB5"/>
    <w:rsid w:val="003610BE"/>
    <w:rsid w:val="004A6C1E"/>
    <w:rsid w:val="007A6DA5"/>
    <w:rsid w:val="00A50147"/>
    <w:rsid w:val="00AA5091"/>
    <w:rsid w:val="00B10CAB"/>
    <w:rsid w:val="00DC7AAF"/>
    <w:rsid w:val="00E046A4"/>
    <w:rsid w:val="00E17FBB"/>
    <w:rsid w:val="00E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D149"/>
  <w15:chartTrackingRefBased/>
  <w15:docId w15:val="{1594D553-ABB9-442A-B20A-03C09F65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Reinhard Brenner</dc:creator>
  <cp:keywords/>
  <dc:description/>
  <cp:lastModifiedBy>Brenner Alexander Reinhard, 2CHIF</cp:lastModifiedBy>
  <cp:revision>4</cp:revision>
  <dcterms:created xsi:type="dcterms:W3CDTF">2017-09-20T11:19:00Z</dcterms:created>
  <dcterms:modified xsi:type="dcterms:W3CDTF">2017-10-22T13:34:00Z</dcterms:modified>
</cp:coreProperties>
</file>