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6F5" w:rsidRPr="006A06F5" w:rsidRDefault="006A06F5" w:rsidP="006A06F5">
      <w:pPr>
        <w:rPr>
          <w:sz w:val="28"/>
          <w:vertAlign w:val="subscript"/>
          <w:lang w:val="en-GB"/>
        </w:rPr>
      </w:pPr>
      <w:r w:rsidRPr="006A06F5">
        <w:rPr>
          <w:sz w:val="28"/>
          <w:lang w:val="en-GB"/>
        </w:rPr>
        <w:t>H</w:t>
      </w:r>
      <w:r>
        <w:rPr>
          <w:sz w:val="28"/>
          <w:vertAlign w:val="subscript"/>
          <w:lang w:val="en-GB"/>
        </w:rPr>
        <w:t>3</w:t>
      </w:r>
      <w:r w:rsidRPr="006A06F5">
        <w:rPr>
          <w:sz w:val="28"/>
          <w:lang w:val="en-GB"/>
        </w:rPr>
        <w:t>S</w:t>
      </w:r>
      <w:r w:rsidRPr="006A06F5">
        <w:rPr>
          <w:sz w:val="28"/>
          <w:vertAlign w:val="subscript"/>
          <w:lang w:val="en-GB"/>
        </w:rPr>
        <w:t>2</w:t>
      </w:r>
    </w:p>
    <w:p w:rsidR="006A06F5" w:rsidRPr="006A06F5" w:rsidRDefault="006A06F5" w:rsidP="006A06F5">
      <w:pPr>
        <w:rPr>
          <w:sz w:val="28"/>
          <w:lang w:val="en-GB"/>
        </w:rPr>
      </w:pPr>
      <w:r w:rsidRPr="006A06F5">
        <w:rPr>
          <w:sz w:val="28"/>
          <w:lang w:val="en-GB"/>
        </w:rPr>
        <w:t>TB. p.1</w:t>
      </w:r>
      <w:r>
        <w:rPr>
          <w:sz w:val="28"/>
          <w:lang w:val="en-GB"/>
        </w:rPr>
        <w:t>50</w:t>
      </w:r>
      <w:r w:rsidRPr="006A06F5">
        <w:rPr>
          <w:sz w:val="28"/>
          <w:lang w:val="en-GB"/>
        </w:rPr>
        <w:t xml:space="preserve"> -</w:t>
      </w:r>
      <w:r w:rsidRPr="006A06F5">
        <w:rPr>
          <w:color w:val="2E74B5" w:themeColor="accent1" w:themeShade="BF"/>
          <w:sz w:val="28"/>
          <w:lang w:val="en-GB"/>
        </w:rPr>
        <w:t>C3</w:t>
      </w:r>
      <w:r w:rsidRPr="006A06F5">
        <w:rPr>
          <w:sz w:val="28"/>
          <w:lang w:val="en-GB"/>
        </w:rPr>
        <w:t xml:space="preserve"> or </w:t>
      </w:r>
      <w:r>
        <w:rPr>
          <w:sz w:val="28"/>
          <w:lang w:val="en-GB"/>
        </w:rPr>
        <w:t>C4</w:t>
      </w:r>
    </w:p>
    <w:p w:rsidR="006A06F5" w:rsidRPr="006A06F5" w:rsidRDefault="006A06F5" w:rsidP="006A06F5">
      <w:pPr>
        <w:rPr>
          <w:color w:val="FF0000"/>
          <w:lang w:val="en-GB"/>
        </w:rPr>
      </w:pPr>
      <w:r w:rsidRPr="006A06F5">
        <w:rPr>
          <w:color w:val="FF0000"/>
          <w:lang w:val="en-GB"/>
        </w:rPr>
        <w:t>DL: 1 week</w:t>
      </w:r>
    </w:p>
    <w:p w:rsidR="006A06F5" w:rsidRPr="006A06F5" w:rsidRDefault="006A06F5" w:rsidP="006A06F5">
      <w:pPr>
        <w:pBdr>
          <w:bottom w:val="single" w:sz="12" w:space="1" w:color="auto"/>
        </w:pBdr>
        <w:rPr>
          <w:color w:val="FF0000"/>
          <w:lang w:val="en-GB"/>
        </w:rPr>
      </w:pPr>
      <w:r w:rsidRPr="006A06F5">
        <w:rPr>
          <w:color w:val="FF0000"/>
          <w:lang w:val="en-GB"/>
        </w:rPr>
        <w:t>TL: About 200 words</w:t>
      </w:r>
    </w:p>
    <w:p w:rsidR="006A06F5" w:rsidRDefault="006A06F5" w:rsidP="006A06F5">
      <w:pPr>
        <w:pStyle w:val="berschrift1"/>
        <w:rPr>
          <w:rStyle w:val="IntensiveHervorhebung"/>
          <w:sz w:val="40"/>
          <w:lang w:val="en-GB"/>
        </w:rPr>
      </w:pPr>
      <w:r>
        <w:rPr>
          <w:rStyle w:val="IntensiveHervorhebung"/>
          <w:sz w:val="40"/>
          <w:lang w:val="en-GB"/>
        </w:rPr>
        <w:t>GATE TO THE ALPS</w:t>
      </w:r>
    </w:p>
    <w:p w:rsidR="006A06F5" w:rsidRPr="0078122D" w:rsidRDefault="006A06F5" w:rsidP="006A06F5">
      <w:pPr>
        <w:rPr>
          <w:sz w:val="32"/>
          <w:lang w:val="en-GB"/>
        </w:rPr>
      </w:pPr>
      <w:r w:rsidRPr="0078122D">
        <w:rPr>
          <w:sz w:val="32"/>
          <w:lang w:val="en-GB"/>
        </w:rPr>
        <w:t>Dear potential buyer,</w:t>
      </w:r>
    </w:p>
    <w:p w:rsidR="001D7AFF" w:rsidRPr="0078122D" w:rsidRDefault="00403DF1" w:rsidP="006A06F5">
      <w:pPr>
        <w:rPr>
          <w:sz w:val="32"/>
          <w:lang w:val="en-GB"/>
        </w:rPr>
      </w:pPr>
      <w:r w:rsidRPr="0078122D">
        <w:rPr>
          <w:sz w:val="32"/>
          <w:lang w:val="en-GB"/>
        </w:rPr>
        <w:t xml:space="preserve">Thank you for your interest! </w:t>
      </w:r>
      <w:proofErr w:type="spellStart"/>
      <w:r w:rsidRPr="0078122D">
        <w:rPr>
          <w:sz w:val="32"/>
          <w:lang w:val="en-GB"/>
        </w:rPr>
        <w:t>Gloggnitz</w:t>
      </w:r>
      <w:proofErr w:type="spellEnd"/>
      <w:r w:rsidRPr="0078122D">
        <w:rPr>
          <w:sz w:val="32"/>
          <w:lang w:val="en-GB"/>
        </w:rPr>
        <w:t xml:space="preserve"> is a very beautiful town in the south of Lower Austria. It is surrounded by the Alps and it is very pleasant to live here because of the very good infrastructure and the versatile possibilities you can do. </w:t>
      </w:r>
    </w:p>
    <w:p w:rsidR="00403DF1" w:rsidRPr="0078122D" w:rsidRDefault="00403DF1" w:rsidP="006A06F5">
      <w:pPr>
        <w:rPr>
          <w:sz w:val="32"/>
          <w:lang w:val="en-GB"/>
        </w:rPr>
      </w:pPr>
      <w:r w:rsidRPr="0078122D">
        <w:rPr>
          <w:sz w:val="32"/>
          <w:lang w:val="en-GB"/>
        </w:rPr>
        <w:t>At weekend</w:t>
      </w:r>
      <w:r w:rsidR="00DC6365">
        <w:rPr>
          <w:sz w:val="32"/>
          <w:lang w:val="en-GB"/>
        </w:rPr>
        <w:t>s</w:t>
      </w:r>
      <w:r w:rsidRPr="0078122D">
        <w:rPr>
          <w:sz w:val="32"/>
          <w:lang w:val="en-GB"/>
        </w:rPr>
        <w:t xml:space="preserve"> you can go hiking on the top of the “</w:t>
      </w:r>
      <w:proofErr w:type="spellStart"/>
      <w:r w:rsidRPr="0078122D">
        <w:rPr>
          <w:sz w:val="32"/>
          <w:lang w:val="en-GB"/>
        </w:rPr>
        <w:t>Silbersberg</w:t>
      </w:r>
      <w:proofErr w:type="spellEnd"/>
      <w:r w:rsidRPr="0078122D">
        <w:rPr>
          <w:sz w:val="32"/>
          <w:lang w:val="en-GB"/>
        </w:rPr>
        <w:t>” which has a total height of 716 meters. If you do not like hiking you ca</w:t>
      </w:r>
      <w:r w:rsidR="00B84B29" w:rsidRPr="0078122D">
        <w:rPr>
          <w:sz w:val="32"/>
          <w:lang w:val="en-GB"/>
        </w:rPr>
        <w:t>n relax at the river “</w:t>
      </w:r>
      <w:proofErr w:type="spellStart"/>
      <w:r w:rsidR="00B84B29" w:rsidRPr="0078122D">
        <w:rPr>
          <w:sz w:val="32"/>
          <w:lang w:val="en-GB"/>
        </w:rPr>
        <w:t>Schwarza</w:t>
      </w:r>
      <w:proofErr w:type="spellEnd"/>
      <w:r w:rsidR="00B84B29" w:rsidRPr="0078122D">
        <w:rPr>
          <w:sz w:val="32"/>
          <w:lang w:val="en-GB"/>
        </w:rPr>
        <w:t>”’s shore</w:t>
      </w:r>
      <w:r w:rsidR="001D7AFF" w:rsidRPr="0078122D">
        <w:rPr>
          <w:sz w:val="32"/>
          <w:lang w:val="en-GB"/>
        </w:rPr>
        <w:t>,</w:t>
      </w:r>
      <w:r w:rsidR="00B84B29" w:rsidRPr="0078122D">
        <w:rPr>
          <w:sz w:val="32"/>
          <w:lang w:val="en-GB"/>
        </w:rPr>
        <w:t xml:space="preserve"> go ice-skating in winter</w:t>
      </w:r>
      <w:r w:rsidR="001D7AFF" w:rsidRPr="0078122D">
        <w:rPr>
          <w:sz w:val="32"/>
          <w:lang w:val="en-GB"/>
        </w:rPr>
        <w:t xml:space="preserve"> or enjoy the beautiful view </w:t>
      </w:r>
      <w:r w:rsidR="0078122D" w:rsidRPr="0078122D">
        <w:rPr>
          <w:sz w:val="32"/>
          <w:lang w:val="en-GB"/>
        </w:rPr>
        <w:t xml:space="preserve">from the castle of </w:t>
      </w:r>
      <w:proofErr w:type="spellStart"/>
      <w:r w:rsidR="0078122D" w:rsidRPr="0078122D">
        <w:rPr>
          <w:sz w:val="32"/>
          <w:lang w:val="en-GB"/>
        </w:rPr>
        <w:t>Gloggnitz</w:t>
      </w:r>
      <w:proofErr w:type="spellEnd"/>
      <w:r w:rsidR="0078122D" w:rsidRPr="0078122D">
        <w:rPr>
          <w:sz w:val="32"/>
          <w:lang w:val="en-GB"/>
        </w:rPr>
        <w:t>.</w:t>
      </w:r>
    </w:p>
    <w:p w:rsidR="00B84B29" w:rsidRPr="0078122D" w:rsidRDefault="001D7AFF" w:rsidP="006A06F5">
      <w:pPr>
        <w:rPr>
          <w:sz w:val="32"/>
          <w:lang w:val="en-GB"/>
        </w:rPr>
      </w:pPr>
      <w:r w:rsidRPr="0078122D">
        <w:rPr>
          <w:sz w:val="32"/>
          <w:lang w:val="en-GB"/>
        </w:rPr>
        <w:t xml:space="preserve">But there are also a lot of things which are useful for your everyday life. </w:t>
      </w:r>
      <w:proofErr w:type="spellStart"/>
      <w:r w:rsidRPr="0078122D">
        <w:rPr>
          <w:sz w:val="32"/>
          <w:lang w:val="en-GB"/>
        </w:rPr>
        <w:t>Gloggnitz</w:t>
      </w:r>
      <w:proofErr w:type="spellEnd"/>
      <w:r w:rsidRPr="0078122D">
        <w:rPr>
          <w:sz w:val="32"/>
          <w:lang w:val="en-GB"/>
        </w:rPr>
        <w:t xml:space="preserve"> is a combination of town and country so you have not to drive so far when you want to go shopping or something like that. If you want to go shopping you can go to “Wiener Neustadt” or</w:t>
      </w:r>
      <w:r w:rsidR="005619D2">
        <w:rPr>
          <w:sz w:val="32"/>
          <w:lang w:val="en-GB"/>
        </w:rPr>
        <w:t xml:space="preserve"> </w:t>
      </w:r>
      <w:proofErr w:type="gramStart"/>
      <w:r w:rsidR="00D10AFD">
        <w:rPr>
          <w:sz w:val="32"/>
          <w:lang w:val="en-GB"/>
        </w:rPr>
        <w:t>+</w:t>
      </w:r>
      <w:r w:rsidRPr="0078122D">
        <w:rPr>
          <w:sz w:val="32"/>
          <w:lang w:val="en-GB"/>
        </w:rPr>
        <w:t>“</w:t>
      </w:r>
      <w:proofErr w:type="spellStart"/>
      <w:proofErr w:type="gramEnd"/>
      <w:r w:rsidRPr="0078122D">
        <w:rPr>
          <w:sz w:val="32"/>
          <w:lang w:val="en-GB"/>
        </w:rPr>
        <w:t>Mürzzuschlag</w:t>
      </w:r>
      <w:proofErr w:type="spellEnd"/>
      <w:r w:rsidRPr="0078122D">
        <w:rPr>
          <w:sz w:val="32"/>
          <w:lang w:val="en-GB"/>
        </w:rPr>
        <w:t>” by train in about 30 minutes or by car in about 20</w:t>
      </w:r>
      <w:bookmarkStart w:id="0" w:name="_GoBack"/>
      <w:bookmarkEnd w:id="0"/>
      <w:r w:rsidRPr="0078122D">
        <w:rPr>
          <w:sz w:val="32"/>
          <w:lang w:val="en-GB"/>
        </w:rPr>
        <w:t xml:space="preserve"> minutes. The town is also called “City in the mountains” because it does not matter in which direction you are looking, there are mountains everywhere. </w:t>
      </w:r>
    </w:p>
    <w:p w:rsidR="0078122D" w:rsidRPr="0078122D" w:rsidRDefault="0078122D" w:rsidP="006A06F5">
      <w:pPr>
        <w:rPr>
          <w:sz w:val="32"/>
          <w:lang w:val="en-GB"/>
        </w:rPr>
      </w:pPr>
      <w:r w:rsidRPr="0078122D">
        <w:rPr>
          <w:sz w:val="32"/>
          <w:lang w:val="en-GB"/>
        </w:rPr>
        <w:t>Living here is so beautiful and I am sure you would enjoy it here!</w:t>
      </w:r>
    </w:p>
    <w:p w:rsidR="0078122D" w:rsidRPr="0078122D" w:rsidRDefault="0078122D" w:rsidP="006A06F5">
      <w:pPr>
        <w:rPr>
          <w:sz w:val="32"/>
          <w:lang w:val="en-GB"/>
        </w:rPr>
      </w:pPr>
    </w:p>
    <w:p w:rsidR="0078122D" w:rsidRPr="0078122D" w:rsidRDefault="0078122D" w:rsidP="006A06F5">
      <w:pPr>
        <w:rPr>
          <w:sz w:val="32"/>
          <w:lang w:val="en-GB"/>
        </w:rPr>
      </w:pPr>
      <w:r w:rsidRPr="0078122D">
        <w:rPr>
          <w:sz w:val="32"/>
          <w:lang w:val="en-GB"/>
        </w:rPr>
        <w:t>Best regards,</w:t>
      </w:r>
    </w:p>
    <w:p w:rsidR="0078122D" w:rsidRDefault="0078122D" w:rsidP="006A06F5">
      <w:pPr>
        <w:rPr>
          <w:sz w:val="32"/>
          <w:lang w:val="en-GB"/>
        </w:rPr>
      </w:pPr>
      <w:r w:rsidRPr="0078122D">
        <w:rPr>
          <w:sz w:val="32"/>
          <w:lang w:val="en-GB"/>
        </w:rPr>
        <w:t>Alexander Brenner</w:t>
      </w:r>
    </w:p>
    <w:p w:rsidR="0078122D" w:rsidRDefault="0078122D" w:rsidP="006A06F5">
      <w:pPr>
        <w:rPr>
          <w:sz w:val="32"/>
          <w:lang w:val="en-GB"/>
        </w:rPr>
      </w:pPr>
    </w:p>
    <w:p w:rsidR="0078122D" w:rsidRPr="0078122D" w:rsidRDefault="0078122D" w:rsidP="006A06F5">
      <w:pPr>
        <w:rPr>
          <w:sz w:val="32"/>
          <w:lang w:val="en-GB"/>
        </w:rPr>
      </w:pPr>
      <w:r>
        <w:rPr>
          <w:sz w:val="32"/>
          <w:lang w:val="en-GB"/>
        </w:rPr>
        <w:tab/>
      </w:r>
      <w:r>
        <w:rPr>
          <w:sz w:val="32"/>
          <w:lang w:val="en-GB"/>
        </w:rPr>
        <w:tab/>
      </w:r>
      <w:r>
        <w:rPr>
          <w:sz w:val="32"/>
          <w:lang w:val="en-GB"/>
        </w:rPr>
        <w:tab/>
      </w:r>
      <w:r>
        <w:rPr>
          <w:sz w:val="32"/>
          <w:lang w:val="en-GB"/>
        </w:rPr>
        <w:tab/>
      </w:r>
      <w:r>
        <w:rPr>
          <w:sz w:val="32"/>
          <w:lang w:val="en-GB"/>
        </w:rPr>
        <w:tab/>
      </w:r>
      <w:r>
        <w:rPr>
          <w:sz w:val="32"/>
          <w:lang w:val="en-GB"/>
        </w:rPr>
        <w:tab/>
      </w:r>
      <w:r>
        <w:rPr>
          <w:sz w:val="32"/>
          <w:lang w:val="en-GB"/>
        </w:rPr>
        <w:tab/>
      </w:r>
      <w:r>
        <w:rPr>
          <w:sz w:val="32"/>
          <w:lang w:val="en-GB"/>
        </w:rPr>
        <w:tab/>
      </w:r>
      <w:r>
        <w:rPr>
          <w:sz w:val="32"/>
          <w:lang w:val="en-GB"/>
        </w:rPr>
        <w:tab/>
      </w:r>
      <w:r w:rsidRPr="0078122D">
        <w:rPr>
          <w:color w:val="A6A6A6" w:themeColor="background1" w:themeShade="A6"/>
          <w:sz w:val="32"/>
          <w:lang w:val="en-GB"/>
        </w:rPr>
        <w:t>about 206 words</w:t>
      </w:r>
    </w:p>
    <w:p w:rsidR="006A06F5" w:rsidRPr="006A06F5" w:rsidRDefault="006A06F5" w:rsidP="006A06F5">
      <w:pPr>
        <w:rPr>
          <w:lang w:val="en-GB"/>
        </w:rPr>
      </w:pPr>
    </w:p>
    <w:p w:rsidR="002059B3" w:rsidRPr="006A06F5" w:rsidRDefault="002059B3">
      <w:pPr>
        <w:rPr>
          <w:lang w:val="en-GB"/>
        </w:rPr>
      </w:pPr>
    </w:p>
    <w:sectPr w:rsidR="002059B3" w:rsidRPr="006A06F5">
      <w:headerReference w:type="default" r:id="rId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6F5" w:rsidRDefault="006A06F5" w:rsidP="00AC6DE5">
      <w:pPr>
        <w:spacing w:after="0" w:line="240" w:lineRule="auto"/>
      </w:pPr>
      <w:r>
        <w:separator/>
      </w:r>
    </w:p>
  </w:endnote>
  <w:endnote w:type="continuationSeparator" w:id="0">
    <w:p w:rsidR="006A06F5" w:rsidRDefault="006A06F5" w:rsidP="00AC6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DE5" w:rsidRDefault="00AC6DE5" w:rsidP="00AC6DE5">
    <w:pPr>
      <w:pStyle w:val="Fuzeile"/>
      <w:pBdr>
        <w:bottom w:val="single" w:sz="4" w:space="1" w:color="auto"/>
      </w:pBdr>
      <w:shd w:val="clear" w:color="auto" w:fill="F2F2F2" w:themeFill="background1" w:themeFillShade="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DE5" w:rsidRPr="00AC6DE5" w:rsidRDefault="00AC6DE5" w:rsidP="00AC6DE5">
    <w:pPr>
      <w:pStyle w:val="Fuzeile"/>
      <w:pBdr>
        <w:top w:val="single" w:sz="4" w:space="1" w:color="auto"/>
      </w:pBdr>
      <w:shd w:val="clear" w:color="auto" w:fill="F2F2F2" w:themeFill="background1" w:themeFillShade="F2"/>
      <w:rPr>
        <w:sz w:val="18"/>
        <w:szCs w:val="18"/>
      </w:rPr>
    </w:pPr>
    <w:r w:rsidRPr="00AC6DE5">
      <w:rPr>
        <w:sz w:val="18"/>
        <w:szCs w:val="18"/>
      </w:rPr>
      <w:tab/>
    </w:r>
    <w:r w:rsidRPr="00AC6DE5">
      <w:rPr>
        <w:sz w:val="18"/>
        <w:szCs w:val="18"/>
      </w:rPr>
      <w:tab/>
    </w:r>
    <w:r w:rsidRPr="00AC6DE5">
      <w:rPr>
        <w:sz w:val="18"/>
        <w:szCs w:val="18"/>
      </w:rPr>
      <w:fldChar w:fldCharType="begin"/>
    </w:r>
    <w:r w:rsidRPr="00AC6DE5">
      <w:rPr>
        <w:sz w:val="18"/>
        <w:szCs w:val="18"/>
      </w:rPr>
      <w:instrText>PAGE   \* MERGEFORMAT</w:instrText>
    </w:r>
    <w:r w:rsidRPr="00AC6DE5">
      <w:rPr>
        <w:sz w:val="18"/>
        <w:szCs w:val="18"/>
      </w:rPr>
      <w:fldChar w:fldCharType="separate"/>
    </w:r>
    <w:r w:rsidR="00467231">
      <w:rPr>
        <w:noProof/>
        <w:sz w:val="18"/>
        <w:szCs w:val="18"/>
      </w:rPr>
      <w:t>1</w:t>
    </w:r>
    <w:r w:rsidRPr="00AC6DE5">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6F5" w:rsidRDefault="006A06F5" w:rsidP="00AC6DE5">
      <w:pPr>
        <w:spacing w:after="0" w:line="240" w:lineRule="auto"/>
      </w:pPr>
      <w:r>
        <w:separator/>
      </w:r>
    </w:p>
  </w:footnote>
  <w:footnote w:type="continuationSeparator" w:id="0">
    <w:p w:rsidR="006A06F5" w:rsidRDefault="006A06F5" w:rsidP="00AC6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DE5" w:rsidRPr="00AC6DE5" w:rsidRDefault="00AC6DE5" w:rsidP="00AC6DE5">
    <w:pPr>
      <w:pStyle w:val="Kopfzeile"/>
      <w:pBdr>
        <w:bottom w:val="single" w:sz="4" w:space="1" w:color="auto"/>
      </w:pBdr>
      <w:shd w:val="clear" w:color="auto" w:fill="F2F2F2" w:themeFill="background1" w:themeFillShade="F2"/>
      <w:rPr>
        <w:sz w:val="18"/>
        <w:szCs w:val="18"/>
      </w:rPr>
    </w:pPr>
    <w:r w:rsidRPr="00AC6DE5">
      <w:rPr>
        <w:sz w:val="18"/>
        <w:szCs w:val="18"/>
      </w:rPr>
      <w:t>Alexander Brenner</w:t>
    </w:r>
    <w:r w:rsidRPr="00AC6DE5">
      <w:rPr>
        <w:sz w:val="18"/>
        <w:szCs w:val="18"/>
      </w:rPr>
      <w:ptab w:relativeTo="margin" w:alignment="center" w:leader="none"/>
    </w:r>
    <w:r w:rsidR="006A06F5">
      <w:rPr>
        <w:sz w:val="18"/>
        <w:szCs w:val="18"/>
      </w:rPr>
      <w:t>2</w:t>
    </w:r>
    <w:r w:rsidRPr="00AC6DE5">
      <w:rPr>
        <w:sz w:val="18"/>
        <w:szCs w:val="18"/>
      </w:rPr>
      <w:t>CHIF</w:t>
    </w:r>
    <w:r w:rsidRPr="00AC6DE5">
      <w:rPr>
        <w:sz w:val="18"/>
        <w:szCs w:val="18"/>
      </w:rPr>
      <w:ptab w:relativeTo="margin" w:alignment="right" w:leader="none"/>
    </w:r>
    <w:r w:rsidRPr="00AC6DE5">
      <w:rPr>
        <w:sz w:val="18"/>
        <w:szCs w:val="18"/>
      </w:rPr>
      <w:fldChar w:fldCharType="begin"/>
    </w:r>
    <w:r w:rsidRPr="00AC6DE5">
      <w:rPr>
        <w:sz w:val="18"/>
        <w:szCs w:val="18"/>
      </w:rPr>
      <w:instrText xml:space="preserve"> TIME \@ "yyyy-MM-dd" </w:instrText>
    </w:r>
    <w:r w:rsidRPr="00AC6DE5">
      <w:rPr>
        <w:sz w:val="18"/>
        <w:szCs w:val="18"/>
      </w:rPr>
      <w:fldChar w:fldCharType="separate"/>
    </w:r>
    <w:r w:rsidR="00D10AFD">
      <w:rPr>
        <w:noProof/>
        <w:sz w:val="18"/>
        <w:szCs w:val="18"/>
      </w:rPr>
      <w:t>2018-04-10</w:t>
    </w:r>
    <w:r w:rsidRPr="00AC6DE5">
      <w:rPr>
        <w:sz w:val="18"/>
        <w:szCs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activeWritingStyle w:appName="MSWord" w:lang="de-DE" w:vendorID="64" w:dllVersion="6" w:nlCheck="1" w:checkStyle="0"/>
  <w:activeWritingStyle w:appName="MSWord" w:lang="de-DE" w:vendorID="64" w:dllVersion="0" w:nlCheck="1" w:checkStyle="0"/>
  <w:activeWritingStyle w:appName="MSWord" w:lang="en-GB" w:vendorID="64" w:dllVersion="0"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F5"/>
    <w:rsid w:val="001D7AFF"/>
    <w:rsid w:val="002059B3"/>
    <w:rsid w:val="00403DF1"/>
    <w:rsid w:val="00467231"/>
    <w:rsid w:val="005619D2"/>
    <w:rsid w:val="00693B99"/>
    <w:rsid w:val="006A06F5"/>
    <w:rsid w:val="0078122D"/>
    <w:rsid w:val="008F466B"/>
    <w:rsid w:val="00A92BA6"/>
    <w:rsid w:val="00AC6DE5"/>
    <w:rsid w:val="00B84B29"/>
    <w:rsid w:val="00D10AFD"/>
    <w:rsid w:val="00DC63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96D3C"/>
  <w15:chartTrackingRefBased/>
  <w15:docId w15:val="{347B5B22-A294-48D5-82C7-972205D2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06F5"/>
    <w:rPr>
      <w:sz w:val="24"/>
    </w:rPr>
  </w:style>
  <w:style w:type="paragraph" w:styleId="berschrift1">
    <w:name w:val="heading 1"/>
    <w:basedOn w:val="Standard"/>
    <w:next w:val="Standard"/>
    <w:link w:val="berschrift1Zchn"/>
    <w:uiPriority w:val="9"/>
    <w:qFormat/>
    <w:rsid w:val="006A06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6D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6DE5"/>
  </w:style>
  <w:style w:type="paragraph" w:styleId="Fuzeile">
    <w:name w:val="footer"/>
    <w:basedOn w:val="Standard"/>
    <w:link w:val="FuzeileZchn"/>
    <w:uiPriority w:val="99"/>
    <w:unhideWhenUsed/>
    <w:rsid w:val="00AC6D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6DE5"/>
  </w:style>
  <w:style w:type="character" w:customStyle="1" w:styleId="berschrift1Zchn">
    <w:name w:val="Überschrift 1 Zchn"/>
    <w:basedOn w:val="Absatz-Standardschriftart"/>
    <w:link w:val="berschrift1"/>
    <w:uiPriority w:val="9"/>
    <w:rsid w:val="006A06F5"/>
    <w:rPr>
      <w:rFonts w:asciiTheme="majorHAnsi" w:eastAsiaTheme="majorEastAsia" w:hAnsiTheme="majorHAnsi" w:cstheme="majorBidi"/>
      <w:color w:val="2E74B5" w:themeColor="accent1" w:themeShade="BF"/>
      <w:sz w:val="32"/>
      <w:szCs w:val="32"/>
    </w:rPr>
  </w:style>
  <w:style w:type="character" w:styleId="IntensiveHervorhebung">
    <w:name w:val="Intense Emphasis"/>
    <w:basedOn w:val="Absatz-Standardschriftart"/>
    <w:uiPriority w:val="21"/>
    <w:qFormat/>
    <w:rsid w:val="006A06F5"/>
    <w:rPr>
      <w:i/>
      <w:iCs/>
      <w:color w:val="5B9BD5" w:themeColor="accent1"/>
    </w:rPr>
  </w:style>
  <w:style w:type="paragraph" w:styleId="Sprechblasentext">
    <w:name w:val="Balloon Text"/>
    <w:basedOn w:val="Standard"/>
    <w:link w:val="SprechblasentextZchn"/>
    <w:uiPriority w:val="99"/>
    <w:semiHidden/>
    <w:unhideWhenUsed/>
    <w:rsid w:val="00D10AF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10A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ff\Desktop\Sch&#252;lerblat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Schülerblatt.dotx</Template>
  <TotalTime>0</TotalTime>
  <Pages>2</Pages>
  <Words>166</Words>
  <Characters>1051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Brenner</dc:creator>
  <cp:keywords/>
  <dc:description/>
  <cp:lastModifiedBy>Brenner Alexander Reinhard, 2CHIF</cp:lastModifiedBy>
  <cp:revision>6</cp:revision>
  <cp:lastPrinted>2018-04-10T16:53:00Z</cp:lastPrinted>
  <dcterms:created xsi:type="dcterms:W3CDTF">2018-04-10T15:50:00Z</dcterms:created>
  <dcterms:modified xsi:type="dcterms:W3CDTF">2018-04-10T17:32:00Z</dcterms:modified>
</cp:coreProperties>
</file>