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6A2C4FD4" w:rsidR="00A855EA" w:rsidRDefault="000A7E8F" w:rsidP="00DE1A75">
      <w:pPr>
        <w:pStyle w:val="Titel"/>
        <w:rPr>
          <w:lang w:val="de-AT"/>
        </w:rPr>
      </w:pPr>
      <w:r>
        <w:rPr>
          <w:lang w:val="de-AT"/>
        </w:rPr>
        <w:t>Einführung in P</w:t>
      </w:r>
      <w:r w:rsidR="0034272C">
        <w:rPr>
          <w:lang w:val="de-AT"/>
        </w:rPr>
        <w:t>r</w:t>
      </w:r>
      <w:r>
        <w:rPr>
          <w:lang w:val="de-AT"/>
        </w:rPr>
        <w:t>ozesse</w:t>
      </w:r>
    </w:p>
    <w:p w14:paraId="0C92D157" w14:textId="7775AAC1" w:rsidR="000A7E8F" w:rsidRDefault="000A7E8F" w:rsidP="00DE1A75">
      <w:pPr>
        <w:rPr>
          <w:lang w:val="de-AT"/>
        </w:rPr>
      </w:pPr>
    </w:p>
    <w:p w14:paraId="41753AC5" w14:textId="10C426C3" w:rsidR="000A7E8F" w:rsidRDefault="000A7E8F" w:rsidP="000A7E8F">
      <w:pPr>
        <w:rPr>
          <w:lang w:val="de-AT"/>
        </w:rPr>
      </w:pPr>
      <w:r w:rsidRPr="0034272C">
        <w:t>Bitte s</w:t>
      </w:r>
      <w:r w:rsidR="0034272C" w:rsidRPr="0034272C">
        <w:t>chau</w:t>
      </w:r>
      <w:r w:rsidRPr="0034272C">
        <w:t xml:space="preserve"> das Youtube-Video “Malware Hunting with Mark Russinovich and the Sysinternals Tools” an. </w:t>
      </w:r>
      <w:r>
        <w:rPr>
          <w:lang w:val="de-AT"/>
        </w:rPr>
        <w:t xml:space="preserve">Für diese Stunde sind nur die ersten 51 Minuten bis – unwanted Software – relevant. </w:t>
      </w:r>
      <w:r w:rsidRPr="000A7E8F">
        <w:rPr>
          <w:lang w:val="de-AT"/>
        </w:rPr>
        <w:t xml:space="preserve">  </w:t>
      </w:r>
    </w:p>
    <w:p w14:paraId="78249822" w14:textId="7F2B76B0" w:rsidR="000A7E8F" w:rsidRPr="000A7E8F" w:rsidRDefault="000A7E8F" w:rsidP="000A7E8F">
      <w:pPr>
        <w:rPr>
          <w:lang w:val="de-AT"/>
        </w:rPr>
      </w:pPr>
      <w:r>
        <w:rPr>
          <w:lang w:val="de-AT"/>
        </w:rPr>
        <w:t xml:space="preserve">Video-URL: </w:t>
      </w:r>
      <w:hyperlink r:id="rId8" w:history="1">
        <w:r w:rsidRPr="002027FF">
          <w:rPr>
            <w:rStyle w:val="Hyperlink"/>
            <w:lang w:val="de-AT"/>
          </w:rPr>
          <w:t>https://www.youtube.com/watch?v=vW8eAqZyWeo</w:t>
        </w:r>
      </w:hyperlink>
    </w:p>
    <w:p w14:paraId="52EFCE04" w14:textId="00E59179" w:rsid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C75E24">
        <w:rPr>
          <w:b/>
          <w:bCs/>
          <w:lang w:val="de-AT"/>
        </w:rPr>
        <w:t>Monta</w:t>
      </w:r>
      <w:r w:rsidR="000A7E8F">
        <w:rPr>
          <w:b/>
          <w:bCs/>
          <w:lang w:val="de-AT"/>
        </w:rPr>
        <w:t>g</w:t>
      </w:r>
      <w:r w:rsidRPr="00DE1A75">
        <w:rPr>
          <w:b/>
          <w:bCs/>
          <w:lang w:val="de-AT"/>
        </w:rPr>
        <w:t xml:space="preserve">abend, </w:t>
      </w:r>
      <w:r w:rsidR="00C75E24">
        <w:rPr>
          <w:b/>
          <w:bCs/>
          <w:lang w:val="de-AT"/>
        </w:rPr>
        <w:t>25</w:t>
      </w:r>
      <w:r w:rsidR="000A7E8F">
        <w:rPr>
          <w:b/>
          <w:bCs/>
          <w:lang w:val="de-AT"/>
        </w:rPr>
        <w:t>.1.</w:t>
      </w:r>
      <w:r w:rsidRPr="00DE1A75">
        <w:rPr>
          <w:b/>
          <w:bCs/>
          <w:lang w:val="de-AT"/>
        </w:rPr>
        <w:t>202</w:t>
      </w:r>
      <w:r w:rsidR="000A7E8F">
        <w:rPr>
          <w:b/>
          <w:bCs/>
          <w:lang w:val="de-AT"/>
        </w:rPr>
        <w:t>1</w:t>
      </w:r>
      <w:r w:rsidRPr="00DE1A75">
        <w:rPr>
          <w:b/>
          <w:bCs/>
          <w:lang w:val="de-AT"/>
        </w:rPr>
        <w:t xml:space="preserve"> an </w:t>
      </w:r>
      <w:hyperlink r:id="rId9" w:history="1">
        <w:r w:rsidR="000A7E8F" w:rsidRPr="002027FF">
          <w:rPr>
            <w:rStyle w:val="Hyperlink"/>
            <w:b/>
            <w:bCs/>
            <w:lang w:val="de-AT"/>
          </w:rPr>
          <w:t>Ber@htlwrn.ac.at</w:t>
        </w:r>
      </w:hyperlink>
    </w:p>
    <w:p w14:paraId="257E16FB" w14:textId="3C52A61A" w:rsidR="000A7E8F" w:rsidRDefault="000A7E8F" w:rsidP="00DE1A75">
      <w:pPr>
        <w:rPr>
          <w:b/>
          <w:bCs/>
          <w:lang w:val="de-AT"/>
        </w:rPr>
      </w:pPr>
    </w:p>
    <w:p w14:paraId="1F05712B" w14:textId="46D87EB0" w:rsidR="000A7E8F" w:rsidRPr="006C1371" w:rsidRDefault="000A7E8F" w:rsidP="34AB06FC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 xml:space="preserve">Welche 6 Schritte solltest du vornehmen, </w:t>
      </w:r>
      <w:proofErr w:type="gramStart"/>
      <w:r w:rsidRPr="006C1371">
        <w:rPr>
          <w:b/>
          <w:lang w:val="de-AT"/>
        </w:rPr>
        <w:t>wenn</w:t>
      </w:r>
      <w:proofErr w:type="gramEnd"/>
      <w:r w:rsidRPr="006C1371">
        <w:rPr>
          <w:b/>
          <w:lang w:val="de-AT"/>
        </w:rPr>
        <w:t xml:space="preserve"> due eine Malware entfernen willst</w:t>
      </w:r>
    </w:p>
    <w:p w14:paraId="7A80F117" w14:textId="48D9982D" w:rsidR="00BF0B48" w:rsidRDefault="00BF0B48" w:rsidP="00BF0B48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Disconnect from Network</w:t>
      </w:r>
    </w:p>
    <w:p w14:paraId="5EAFC459" w14:textId="00448248" w:rsidR="00BF0B48" w:rsidRDefault="00BF0B48" w:rsidP="00BF0B48">
      <w:pPr>
        <w:pStyle w:val="Listenabsatz"/>
        <w:numPr>
          <w:ilvl w:val="1"/>
          <w:numId w:val="2"/>
        </w:numPr>
        <w:rPr>
          <w:lang w:val="en-GB"/>
        </w:rPr>
      </w:pPr>
      <w:r w:rsidRPr="00BF0B48">
        <w:rPr>
          <w:lang w:val="en-GB"/>
        </w:rPr>
        <w:t xml:space="preserve">Identify malicious processes and </w:t>
      </w:r>
      <w:proofErr w:type="gramStart"/>
      <w:r w:rsidRPr="00BF0B48">
        <w:rPr>
          <w:lang w:val="en-GB"/>
        </w:rPr>
        <w:t>d</w:t>
      </w:r>
      <w:r>
        <w:rPr>
          <w:lang w:val="en-GB"/>
        </w:rPr>
        <w:t>rivers</w:t>
      </w:r>
      <w:proofErr w:type="gramEnd"/>
    </w:p>
    <w:p w14:paraId="5F46A1C0" w14:textId="747E6E1A" w:rsidR="00BF0B48" w:rsidRDefault="00BF0B48" w:rsidP="00BF0B4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Terminate identfied </w:t>
      </w:r>
      <w:proofErr w:type="gramStart"/>
      <w:r>
        <w:rPr>
          <w:lang w:val="en-GB"/>
        </w:rPr>
        <w:t>processes</w:t>
      </w:r>
      <w:proofErr w:type="gramEnd"/>
    </w:p>
    <w:p w14:paraId="3152BEF4" w14:textId="6D3EBDBC" w:rsidR="00BF0B48" w:rsidRDefault="00BF0B48" w:rsidP="00BF0B4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Identify and delete malware </w:t>
      </w:r>
      <w:proofErr w:type="gramStart"/>
      <w:r>
        <w:rPr>
          <w:lang w:val="en-GB"/>
        </w:rPr>
        <w:t>autostarts</w:t>
      </w:r>
      <w:proofErr w:type="gramEnd"/>
    </w:p>
    <w:p w14:paraId="1B01BF9F" w14:textId="27202179" w:rsidR="00BF0B48" w:rsidRDefault="00BF0B48" w:rsidP="00BF0B4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Delete malware </w:t>
      </w:r>
      <w:proofErr w:type="gramStart"/>
      <w:r>
        <w:rPr>
          <w:lang w:val="en-GB"/>
        </w:rPr>
        <w:t>files</w:t>
      </w:r>
      <w:proofErr w:type="gramEnd"/>
    </w:p>
    <w:p w14:paraId="16B0DCA1" w14:textId="0A20A5E3" w:rsidR="00BF0B48" w:rsidRDefault="00BF0B48" w:rsidP="00BF0B4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Reboot and </w:t>
      </w:r>
      <w:proofErr w:type="gramStart"/>
      <w:r>
        <w:rPr>
          <w:lang w:val="en-GB"/>
        </w:rPr>
        <w:t>repeat</w:t>
      </w:r>
      <w:proofErr w:type="gramEnd"/>
    </w:p>
    <w:p w14:paraId="2188A4BF" w14:textId="77777777" w:rsidR="006C1371" w:rsidRPr="003213D2" w:rsidRDefault="006C1371" w:rsidP="003213D2">
      <w:pPr>
        <w:ind w:left="720"/>
        <w:rPr>
          <w:lang w:val="en-GB"/>
        </w:rPr>
      </w:pPr>
    </w:p>
    <w:p w14:paraId="376EE888" w14:textId="080773E2" w:rsidR="006C1371" w:rsidRDefault="000A7E8F" w:rsidP="006C1371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>Im Process</w:t>
      </w:r>
      <w:r w:rsidR="0034272C" w:rsidRPr="006C1371">
        <w:rPr>
          <w:b/>
          <w:lang w:val="de-AT"/>
        </w:rPr>
        <w:t>-</w:t>
      </w:r>
      <w:r w:rsidRPr="006C1371">
        <w:rPr>
          <w:b/>
          <w:lang w:val="de-AT"/>
        </w:rPr>
        <w:t>Explorer gibt es zwei vorherrschende Farben hellblau und rosa. Was bedeuten diese?</w:t>
      </w:r>
    </w:p>
    <w:p w14:paraId="20F559DA" w14:textId="524A7EEC" w:rsidR="006C1371" w:rsidRPr="00BF45B2" w:rsidRDefault="00590373" w:rsidP="006C1371">
      <w:pPr>
        <w:pStyle w:val="Listenabsatz"/>
        <w:numPr>
          <w:ilvl w:val="1"/>
          <w:numId w:val="2"/>
        </w:numPr>
        <w:rPr>
          <w:lang w:val="de-AT"/>
        </w:rPr>
      </w:pPr>
      <w:r w:rsidRPr="00BF45B2">
        <w:rPr>
          <w:lang w:val="de-AT"/>
        </w:rPr>
        <w:t>Rosa: Hosts Windows Services</w:t>
      </w:r>
    </w:p>
    <w:p w14:paraId="0EF412C8" w14:textId="0A3BC627" w:rsidR="00590373" w:rsidRPr="00BF45B2" w:rsidRDefault="00590373" w:rsidP="006C1371">
      <w:pPr>
        <w:pStyle w:val="Listenabsatz"/>
        <w:numPr>
          <w:ilvl w:val="1"/>
          <w:numId w:val="2"/>
        </w:numPr>
        <w:rPr>
          <w:lang w:val="de-AT"/>
        </w:rPr>
      </w:pPr>
      <w:r w:rsidRPr="00BF45B2">
        <w:rPr>
          <w:lang w:val="de-AT"/>
        </w:rPr>
        <w:t>Hellblau: Running as use</w:t>
      </w:r>
    </w:p>
    <w:p w14:paraId="322D6D95" w14:textId="77777777" w:rsidR="003213D2" w:rsidRPr="003213D2" w:rsidRDefault="003213D2" w:rsidP="003213D2">
      <w:pPr>
        <w:ind w:left="720"/>
        <w:rPr>
          <w:b/>
          <w:lang w:val="de-AT"/>
        </w:rPr>
      </w:pPr>
    </w:p>
    <w:p w14:paraId="2A42024B" w14:textId="00C38672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>Gibt es im Process</w:t>
      </w:r>
      <w:r w:rsidR="0034272C" w:rsidRPr="006C1371">
        <w:rPr>
          <w:b/>
          <w:lang w:val="de-AT"/>
        </w:rPr>
        <w:t>-</w:t>
      </w:r>
      <w:r w:rsidRPr="006C1371">
        <w:rPr>
          <w:b/>
          <w:lang w:val="de-AT"/>
        </w:rPr>
        <w:t>Explorer unter Windows 10 einen Job?</w:t>
      </w:r>
    </w:p>
    <w:p w14:paraId="6809667A" w14:textId="77777777" w:rsidR="00DC1028" w:rsidRPr="00BF45B2" w:rsidRDefault="00DC1028" w:rsidP="00DC1028">
      <w:pPr>
        <w:pStyle w:val="Listenabsatz"/>
        <w:numPr>
          <w:ilvl w:val="1"/>
          <w:numId w:val="2"/>
        </w:numPr>
        <w:rPr>
          <w:lang w:val="de-AT"/>
        </w:rPr>
      </w:pPr>
    </w:p>
    <w:p w14:paraId="415EBDFB" w14:textId="48B1C32E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 xml:space="preserve">Was sind </w:t>
      </w:r>
      <w:r w:rsidR="0034272C" w:rsidRPr="006C1371">
        <w:rPr>
          <w:b/>
          <w:lang w:val="de-AT"/>
        </w:rPr>
        <w:t>„</w:t>
      </w:r>
      <w:r w:rsidRPr="006C1371">
        <w:rPr>
          <w:b/>
          <w:lang w:val="de-AT"/>
        </w:rPr>
        <w:t>packed Processes</w:t>
      </w:r>
      <w:r w:rsidR="0034272C" w:rsidRPr="006C1371">
        <w:rPr>
          <w:b/>
          <w:lang w:val="de-AT"/>
        </w:rPr>
        <w:t>“</w:t>
      </w:r>
      <w:r w:rsidRPr="006C1371">
        <w:rPr>
          <w:b/>
          <w:lang w:val="de-AT"/>
        </w:rPr>
        <w:t>?</w:t>
      </w:r>
    </w:p>
    <w:p w14:paraId="6699A3C9" w14:textId="38B45840" w:rsidR="00B368B6" w:rsidRPr="00BF45B2" w:rsidRDefault="00B368B6" w:rsidP="00B368B6">
      <w:pPr>
        <w:pStyle w:val="Listenabsatz"/>
        <w:numPr>
          <w:ilvl w:val="1"/>
          <w:numId w:val="2"/>
        </w:numPr>
        <w:rPr>
          <w:lang w:val="de-AT"/>
        </w:rPr>
      </w:pPr>
      <w:r w:rsidRPr="00BF45B2">
        <w:rPr>
          <w:lang w:val="de-AT"/>
        </w:rPr>
        <w:t xml:space="preserve">Kann compressed oder </w:t>
      </w:r>
      <w:proofErr w:type="gramStart"/>
      <w:r w:rsidRPr="00BF45B2">
        <w:rPr>
          <w:lang w:val="de-AT"/>
        </w:rPr>
        <w:t>encrypted  heißen</w:t>
      </w:r>
      <w:proofErr w:type="gramEnd"/>
    </w:p>
    <w:p w14:paraId="79AA50E2" w14:textId="77777777" w:rsidR="00B368B6" w:rsidRPr="00B368B6" w:rsidRDefault="00B368B6" w:rsidP="00B368B6">
      <w:pPr>
        <w:ind w:left="720"/>
        <w:rPr>
          <w:b/>
          <w:lang w:val="de-AT"/>
        </w:rPr>
      </w:pPr>
    </w:p>
    <w:p w14:paraId="6AAB0BA4" w14:textId="7E84D315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>Worum handelt es sich bei dem Prozess SVCHOST.exe?</w:t>
      </w:r>
    </w:p>
    <w:p w14:paraId="48A2BBAC" w14:textId="7AA79883" w:rsidR="00BF45B2" w:rsidRDefault="00BF45B2" w:rsidP="00BF45B2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Hostet „</w:t>
      </w:r>
      <w:r w:rsidR="00547C79">
        <w:rPr>
          <w:lang w:val="de-AT"/>
        </w:rPr>
        <w:t>W</w:t>
      </w:r>
      <w:r>
        <w:rPr>
          <w:lang w:val="de-AT"/>
        </w:rPr>
        <w:t>indows Image Acquisition“</w:t>
      </w:r>
    </w:p>
    <w:p w14:paraId="0A92DDD8" w14:textId="77777777" w:rsidR="00547C79" w:rsidRPr="00547C79" w:rsidRDefault="00547C79" w:rsidP="00547C79">
      <w:pPr>
        <w:ind w:left="720"/>
        <w:rPr>
          <w:lang w:val="de-AT"/>
        </w:rPr>
      </w:pPr>
    </w:p>
    <w:p w14:paraId="3EEA7B07" w14:textId="4BAD56D3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 xml:space="preserve">Werden immer </w:t>
      </w:r>
      <w:proofErr w:type="gramStart"/>
      <w:r w:rsidRPr="006C1371">
        <w:rPr>
          <w:b/>
          <w:lang w:val="de-AT"/>
        </w:rPr>
        <w:t>alle Prozess</w:t>
      </w:r>
      <w:proofErr w:type="gramEnd"/>
      <w:r w:rsidRPr="006C1371">
        <w:rPr>
          <w:b/>
          <w:lang w:val="de-AT"/>
        </w:rPr>
        <w:t xml:space="preserve"> im Process Explorer angezeigt? Falls nein, dann nenne einen derartigen Prozess und erkläre</w:t>
      </w:r>
      <w:r w:rsidR="0034272C" w:rsidRPr="006C1371">
        <w:rPr>
          <w:b/>
          <w:lang w:val="de-AT"/>
        </w:rPr>
        <w:t>,</w:t>
      </w:r>
      <w:r w:rsidRPr="006C1371">
        <w:rPr>
          <w:b/>
          <w:lang w:val="de-AT"/>
        </w:rPr>
        <w:t xml:space="preserve"> warum dieser nicht angezeigt wurde?</w:t>
      </w:r>
    </w:p>
    <w:p w14:paraId="53E8AF4C" w14:textId="15FB41F8" w:rsidR="00DC1028" w:rsidRDefault="00DC1028" w:rsidP="00DC1028">
      <w:pPr>
        <w:pStyle w:val="Listenabsatz"/>
        <w:numPr>
          <w:ilvl w:val="1"/>
          <w:numId w:val="2"/>
        </w:numPr>
        <w:rPr>
          <w:lang w:val="de-AT"/>
        </w:rPr>
      </w:pPr>
      <w:r w:rsidRPr="00DC1028">
        <w:rPr>
          <w:lang w:val="de-AT"/>
        </w:rPr>
        <w:t xml:space="preserve">Ein Proess kann so schnell ablaufen, dass er </w:t>
      </w:r>
      <w:r w:rsidR="00540125" w:rsidRPr="00DC1028">
        <w:rPr>
          <w:lang w:val="de-AT"/>
        </w:rPr>
        <w:t>zwischen den Aktualisierungen</w:t>
      </w:r>
      <w:r w:rsidRPr="00DC1028">
        <w:rPr>
          <w:lang w:val="de-AT"/>
        </w:rPr>
        <w:t xml:space="preserve"> vom Process Explorer startet und ended -&gt; Wir nicht erkannt</w:t>
      </w:r>
    </w:p>
    <w:p w14:paraId="6348D303" w14:textId="77777777" w:rsidR="00BF45B2" w:rsidRPr="00BF45B2" w:rsidRDefault="00BF45B2" w:rsidP="00BF45B2">
      <w:pPr>
        <w:ind w:left="720"/>
        <w:rPr>
          <w:lang w:val="de-AT"/>
        </w:rPr>
      </w:pPr>
    </w:p>
    <w:p w14:paraId="447E9D53" w14:textId="5CDFB292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 xml:space="preserve">Welche Möglichkeiten stellt der Process Explorer zur </w:t>
      </w:r>
      <w:r w:rsidR="0034272C" w:rsidRPr="006C1371">
        <w:rPr>
          <w:b/>
          <w:lang w:val="de-AT"/>
        </w:rPr>
        <w:t>Verfügung,</w:t>
      </w:r>
      <w:r w:rsidRPr="006C1371">
        <w:rPr>
          <w:b/>
          <w:lang w:val="de-AT"/>
        </w:rPr>
        <w:t xml:space="preserve"> um bösartige Prozesse zu erkennen?</w:t>
      </w:r>
    </w:p>
    <w:p w14:paraId="0CD2663B" w14:textId="1A7F9E2E" w:rsidR="00540125" w:rsidRDefault="00540125" w:rsidP="00540125">
      <w:pPr>
        <w:pStyle w:val="Listenabsatz"/>
        <w:numPr>
          <w:ilvl w:val="1"/>
          <w:numId w:val="2"/>
        </w:numPr>
        <w:rPr>
          <w:lang w:val="de-AT"/>
        </w:rPr>
      </w:pPr>
      <w:r w:rsidRPr="00540125">
        <w:rPr>
          <w:lang w:val="de-AT"/>
        </w:rPr>
        <w:t>Doppelklick auf den Prozess und „Verify“ drücken</w:t>
      </w:r>
      <w:r>
        <w:rPr>
          <w:lang w:val="de-AT"/>
        </w:rPr>
        <w:t>, alle Microsoft Prozessen müssen Verified sein</w:t>
      </w:r>
    </w:p>
    <w:p w14:paraId="2CE409CD" w14:textId="0ECA1628" w:rsidR="00540125" w:rsidRDefault="00540125" w:rsidP="00540125">
      <w:pPr>
        <w:pStyle w:val="Listenabsatz"/>
        <w:numPr>
          <w:ilvl w:val="1"/>
          <w:numId w:val="2"/>
        </w:numPr>
      </w:pPr>
      <w:r w:rsidRPr="00540125">
        <w:t>Die Verified Signers column aktivieren, da</w:t>
      </w:r>
      <w:r>
        <w:t>nn Optionen und Verify Image Signatures</w:t>
      </w:r>
    </w:p>
    <w:p w14:paraId="79C0AAD5" w14:textId="2ECF1177" w:rsidR="00421209" w:rsidRDefault="00421209" w:rsidP="00540125">
      <w:pPr>
        <w:pStyle w:val="Listenabsatz"/>
        <w:numPr>
          <w:ilvl w:val="1"/>
          <w:numId w:val="2"/>
        </w:numPr>
      </w:pPr>
      <w:r>
        <w:lastRenderedPageBreak/>
        <w:t>Die Virus Total spalte hinzufügen, dann Optionen und unter VirusTotal.com, CheckVirusTotal.com</w:t>
      </w:r>
    </w:p>
    <w:p w14:paraId="58DDD57A" w14:textId="1B09F927" w:rsidR="000738F4" w:rsidRDefault="000738F4" w:rsidP="00540125">
      <w:pPr>
        <w:pStyle w:val="Listenabsatz"/>
        <w:numPr>
          <w:ilvl w:val="1"/>
          <w:numId w:val="2"/>
        </w:numPr>
      </w:pPr>
      <w:r>
        <w:t>In CMD: sigcheck -e -u -vr -s c:\</w:t>
      </w:r>
    </w:p>
    <w:p w14:paraId="68A7FA7F" w14:textId="59B812AF" w:rsidR="000738F4" w:rsidRDefault="000738F4" w:rsidP="00540125">
      <w:pPr>
        <w:pStyle w:val="Listenabsatz"/>
        <w:numPr>
          <w:ilvl w:val="1"/>
          <w:numId w:val="2"/>
        </w:numPr>
      </w:pPr>
      <w:r>
        <w:t xml:space="preserve">Unter Strings nach merkwürdigen </w:t>
      </w:r>
      <w:proofErr w:type="gramStart"/>
      <w:r>
        <w:t>URL’s</w:t>
      </w:r>
      <w:proofErr w:type="gramEnd"/>
      <w:r>
        <w:t xml:space="preserve"> schaun</w:t>
      </w:r>
    </w:p>
    <w:p w14:paraId="016CB293" w14:textId="77777777" w:rsidR="00421209" w:rsidRPr="00E81BA9" w:rsidRDefault="00421209" w:rsidP="00421209">
      <w:pPr>
        <w:pStyle w:val="Listenabsatz"/>
        <w:ind w:left="1080"/>
        <w:rPr>
          <w:lang w:val="en-GB"/>
        </w:rPr>
      </w:pPr>
    </w:p>
    <w:p w14:paraId="49BB15E7" w14:textId="5EE61ADE" w:rsidR="000A7E8F" w:rsidRDefault="000A7E8F" w:rsidP="000A7E8F">
      <w:pPr>
        <w:pStyle w:val="Listenabsatz"/>
        <w:numPr>
          <w:ilvl w:val="0"/>
          <w:numId w:val="2"/>
        </w:numPr>
        <w:rPr>
          <w:b/>
          <w:lang w:val="de-AT"/>
        </w:rPr>
      </w:pPr>
      <w:r w:rsidRPr="006C1371">
        <w:rPr>
          <w:b/>
          <w:lang w:val="de-AT"/>
        </w:rPr>
        <w:t>Wozu dient die DLL View?</w:t>
      </w:r>
    </w:p>
    <w:p w14:paraId="7661AD8A" w14:textId="77777777" w:rsidR="00DC5BEC" w:rsidRPr="00E81BA9" w:rsidRDefault="00DC5BEC" w:rsidP="00DC5BEC">
      <w:pPr>
        <w:pStyle w:val="Listenabsatz"/>
        <w:numPr>
          <w:ilvl w:val="1"/>
          <w:numId w:val="2"/>
        </w:numPr>
        <w:rPr>
          <w:lang w:val="en-GB"/>
        </w:rPr>
      </w:pPr>
      <w:r w:rsidRPr="00E81BA9">
        <w:rPr>
          <w:lang w:val="en-GB"/>
        </w:rPr>
        <w:t>CTRL+D, Automated Verified S</w:t>
      </w:r>
      <w:r>
        <w:rPr>
          <w:lang w:val="en-GB"/>
        </w:rPr>
        <w:t>ignature checks und Virus Total checks auf allen dll’s</w:t>
      </w:r>
    </w:p>
    <w:p w14:paraId="3CA1943C" w14:textId="77777777" w:rsidR="00BF45B2" w:rsidRPr="00DC5BEC" w:rsidRDefault="00BF45B2" w:rsidP="00DC5BEC">
      <w:pPr>
        <w:pStyle w:val="Listenabsatz"/>
        <w:ind w:left="1080"/>
        <w:rPr>
          <w:lang w:val="en-GB"/>
        </w:rPr>
      </w:pPr>
    </w:p>
    <w:sectPr w:rsidR="00BF45B2" w:rsidRPr="00DC5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6B9"/>
    <w:multiLevelType w:val="hybridMultilevel"/>
    <w:tmpl w:val="8B3E426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35D24"/>
    <w:rsid w:val="000738F4"/>
    <w:rsid w:val="000A7E8F"/>
    <w:rsid w:val="003213D2"/>
    <w:rsid w:val="0034272C"/>
    <w:rsid w:val="00421209"/>
    <w:rsid w:val="004B692E"/>
    <w:rsid w:val="00540125"/>
    <w:rsid w:val="00547C79"/>
    <w:rsid w:val="00590373"/>
    <w:rsid w:val="006C1371"/>
    <w:rsid w:val="00B172D3"/>
    <w:rsid w:val="00B368B6"/>
    <w:rsid w:val="00BF0B48"/>
    <w:rsid w:val="00BF45B2"/>
    <w:rsid w:val="00C75E24"/>
    <w:rsid w:val="00D83AA8"/>
    <w:rsid w:val="00DC1028"/>
    <w:rsid w:val="00DC5BEC"/>
    <w:rsid w:val="00DE1A75"/>
    <w:rsid w:val="00E81BA9"/>
    <w:rsid w:val="34AB06FC"/>
    <w:rsid w:val="59A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A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8eAqZyWe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r@htlwrn.ac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3E198-EB1E-43C0-BE6F-8F0ECAA169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6AABFB-212F-49A8-B311-3203A575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09030-E1EC-4C13-9156-F9C8050E0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16</cp:revision>
  <dcterms:created xsi:type="dcterms:W3CDTF">2021-01-17T21:00:00Z</dcterms:created>
  <dcterms:modified xsi:type="dcterms:W3CDTF">2021-01-25T07:26:00Z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