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4DC0" w14:textId="3497E7AF" w:rsidR="0096412B" w:rsidRDefault="00D50A47">
      <w:pPr>
        <w:rPr>
          <w:lang w:val="en-US"/>
        </w:rPr>
      </w:pPr>
      <w:r>
        <w:rPr>
          <w:lang w:val="en-US"/>
        </w:rPr>
        <w:t>English Test</w:t>
      </w:r>
    </w:p>
    <w:p w14:paraId="429FEB88" w14:textId="3EEC92BA" w:rsidR="00D50A47" w:rsidRDefault="00D50A47">
      <w:pPr>
        <w:rPr>
          <w:lang w:val="en-US"/>
        </w:rPr>
      </w:pPr>
    </w:p>
    <w:p w14:paraId="207AC352" w14:textId="31FD9518" w:rsidR="000B38F0" w:rsidRDefault="00D50A47">
      <w:pPr>
        <w:rPr>
          <w:lang w:val="en-US"/>
        </w:rPr>
      </w:pPr>
      <w:r>
        <w:rPr>
          <w:lang w:val="en-US"/>
        </w:rPr>
        <w:t xml:space="preserve">Hello Jason, I just read your newest post, where you shared your thoughts about technical colleges in Austria. You wrote that </w:t>
      </w:r>
      <w:r w:rsidR="00CF2F05">
        <w:rPr>
          <w:lang w:val="en-US"/>
        </w:rPr>
        <w:t xml:space="preserve">you can’t get it, how 14-year-old kids can know what they want to do </w:t>
      </w:r>
      <w:r w:rsidR="000B38F0">
        <w:rPr>
          <w:lang w:val="en-US"/>
        </w:rPr>
        <w:t>later</w:t>
      </w:r>
      <w:r w:rsidR="00CF2F05">
        <w:rPr>
          <w:lang w:val="en-US"/>
        </w:rPr>
        <w:t xml:space="preserve">. </w:t>
      </w:r>
    </w:p>
    <w:p w14:paraId="4A6EAB37" w14:textId="77777777" w:rsidR="000B38F0" w:rsidRDefault="000B38F0">
      <w:pPr>
        <w:rPr>
          <w:lang w:val="en-US"/>
        </w:rPr>
      </w:pPr>
    </w:p>
    <w:p w14:paraId="654CC4FE" w14:textId="333DC019" w:rsidR="00CF2F05" w:rsidRDefault="00CF2F05">
      <w:pPr>
        <w:rPr>
          <w:lang w:val="en-US"/>
        </w:rPr>
      </w:pPr>
      <w:r>
        <w:rPr>
          <w:lang w:val="en-US"/>
        </w:rPr>
        <w:t xml:space="preserve">I think a lot of 14-year-old kids know what they love or what they are interested in.  </w:t>
      </w:r>
      <w:r w:rsidR="000B38F0">
        <w:rPr>
          <w:lang w:val="en-US"/>
        </w:rPr>
        <w:t>When</w:t>
      </w:r>
      <w:r>
        <w:rPr>
          <w:lang w:val="en-US"/>
        </w:rPr>
        <w:t xml:space="preserve"> I was 14, I was very interested in computer</w:t>
      </w:r>
      <w:r w:rsidR="000B38F0">
        <w:rPr>
          <w:lang w:val="en-US"/>
        </w:rPr>
        <w:t xml:space="preserve"> and technical stuff. At this age, I was very sure which school I wanted to go to. O</w:t>
      </w:r>
      <w:r w:rsidR="000B38F0" w:rsidRPr="000B38F0">
        <w:rPr>
          <w:lang w:val="en-US"/>
        </w:rPr>
        <w:t xml:space="preserve">f course, </w:t>
      </w:r>
      <w:r w:rsidR="008A4476">
        <w:rPr>
          <w:lang w:val="en-US"/>
        </w:rPr>
        <w:t>some have</w:t>
      </w:r>
      <w:r w:rsidR="000B38F0" w:rsidRPr="000B38F0">
        <w:rPr>
          <w:lang w:val="en-US"/>
        </w:rPr>
        <w:t xml:space="preserve"> made the wrong choice</w:t>
      </w:r>
      <w:r w:rsidR="000B38F0">
        <w:rPr>
          <w:lang w:val="en-US"/>
        </w:rPr>
        <w:t xml:space="preserve">, but they </w:t>
      </w:r>
      <w:r w:rsidR="006275B2">
        <w:rPr>
          <w:lang w:val="en-US"/>
        </w:rPr>
        <w:t>don’t make it through college anyway.</w:t>
      </w:r>
    </w:p>
    <w:p w14:paraId="217C650E" w14:textId="3C3D8BE0" w:rsidR="006275B2" w:rsidRDefault="006275B2">
      <w:pPr>
        <w:rPr>
          <w:lang w:val="en-US"/>
        </w:rPr>
      </w:pPr>
    </w:p>
    <w:p w14:paraId="202BD649" w14:textId="383DAD5A" w:rsidR="006275B2" w:rsidRDefault="006275B2">
      <w:pPr>
        <w:rPr>
          <w:lang w:val="en-US"/>
        </w:rPr>
      </w:pPr>
      <w:r>
        <w:rPr>
          <w:lang w:val="en-US"/>
        </w:rPr>
        <w:t xml:space="preserve">You also wrote that companies are looking for people with a broader education these days. </w:t>
      </w:r>
      <w:r w:rsidR="00E80E5D" w:rsidRPr="00E80E5D">
        <w:rPr>
          <w:lang w:val="en-US"/>
        </w:rPr>
        <w:t xml:space="preserve">I think students at a technical </w:t>
      </w:r>
      <w:r w:rsidR="00E80E5D">
        <w:rPr>
          <w:lang w:val="en-US"/>
        </w:rPr>
        <w:t>college</w:t>
      </w:r>
      <w:r w:rsidR="00E80E5D" w:rsidRPr="00E80E5D">
        <w:rPr>
          <w:lang w:val="en-US"/>
        </w:rPr>
        <w:t xml:space="preserve"> have a very broad education.</w:t>
      </w:r>
      <w:r w:rsidR="00E80E5D">
        <w:rPr>
          <w:lang w:val="en-US"/>
        </w:rPr>
        <w:t xml:space="preserve"> </w:t>
      </w:r>
      <w:r w:rsidR="00E80E5D" w:rsidRPr="00E80E5D">
        <w:rPr>
          <w:lang w:val="en-US"/>
        </w:rPr>
        <w:t xml:space="preserve">Just because someone goes to a </w:t>
      </w:r>
      <w:r w:rsidR="00E80E5D">
        <w:rPr>
          <w:lang w:val="en-US"/>
        </w:rPr>
        <w:t>college</w:t>
      </w:r>
      <w:r w:rsidR="00E80E5D" w:rsidRPr="00E80E5D">
        <w:rPr>
          <w:lang w:val="en-US"/>
        </w:rPr>
        <w:t xml:space="preserve"> where they learn a lot of technical stuff doesn't mean they can't do anything else.</w:t>
      </w:r>
      <w:r w:rsidR="008A4476">
        <w:rPr>
          <w:lang w:val="en-US"/>
        </w:rPr>
        <w:t xml:space="preserve"> Companies also need experts in one specific area.</w:t>
      </w:r>
    </w:p>
    <w:p w14:paraId="278D4835" w14:textId="7217E3CE" w:rsidR="00E80E5D" w:rsidRDefault="00E80E5D">
      <w:pPr>
        <w:rPr>
          <w:lang w:val="en-US"/>
        </w:rPr>
      </w:pPr>
    </w:p>
    <w:p w14:paraId="198B4BC7" w14:textId="526CFFD5" w:rsidR="00E80E5D" w:rsidRDefault="00E80E5D">
      <w:pPr>
        <w:rPr>
          <w:lang w:val="en-US"/>
        </w:rPr>
      </w:pPr>
      <w:r>
        <w:rPr>
          <w:lang w:val="en-US"/>
        </w:rPr>
        <w:t>After a technical college in Austria</w:t>
      </w:r>
      <w:r w:rsidR="0044327C">
        <w:rPr>
          <w:lang w:val="en-US"/>
        </w:rPr>
        <w:t>,</w:t>
      </w:r>
      <w:r>
        <w:rPr>
          <w:lang w:val="en-US"/>
        </w:rPr>
        <w:t xml:space="preserve"> you don’t have to work in this </w:t>
      </w:r>
      <w:r w:rsidR="0044327C">
        <w:rPr>
          <w:lang w:val="en-US"/>
        </w:rPr>
        <w:t>branch. When you are finished with college you can study nearly everything. T</w:t>
      </w:r>
      <w:r w:rsidR="0044327C" w:rsidRPr="0044327C">
        <w:rPr>
          <w:lang w:val="en-US"/>
        </w:rPr>
        <w:t xml:space="preserve">his is the reason why </w:t>
      </w:r>
      <w:r w:rsidR="0044327C">
        <w:rPr>
          <w:lang w:val="en-US"/>
        </w:rPr>
        <w:t>I</w:t>
      </w:r>
      <w:r w:rsidR="0044327C" w:rsidRPr="0044327C">
        <w:rPr>
          <w:lang w:val="en-US"/>
        </w:rPr>
        <w:t xml:space="preserve"> do not agree with you about wasting time</w:t>
      </w:r>
      <w:r w:rsidR="0044327C">
        <w:rPr>
          <w:lang w:val="en-US"/>
        </w:rPr>
        <w:t>.</w:t>
      </w:r>
      <w:r w:rsidR="008A4476">
        <w:rPr>
          <w:lang w:val="en-US"/>
        </w:rPr>
        <w:t xml:space="preserve"> Also, you can work in most primitive jobs.</w:t>
      </w:r>
    </w:p>
    <w:p w14:paraId="4665015D" w14:textId="2BF21E62" w:rsidR="0044327C" w:rsidRDefault="0044327C">
      <w:pPr>
        <w:rPr>
          <w:lang w:val="en-US"/>
        </w:rPr>
      </w:pPr>
    </w:p>
    <w:p w14:paraId="02846807" w14:textId="179BD947" w:rsidR="0044327C" w:rsidRDefault="0044327C">
      <w:pPr>
        <w:rPr>
          <w:lang w:val="en-US"/>
        </w:rPr>
      </w:pPr>
      <w:r>
        <w:rPr>
          <w:lang w:val="en-US"/>
        </w:rPr>
        <w:t>Finally, I want to thank you for your post. It was nice to read through it and share my thoughts about that topic with you.</w:t>
      </w:r>
    </w:p>
    <w:p w14:paraId="50EB2599" w14:textId="38B21EE7" w:rsidR="00CE3CAB" w:rsidRDefault="00CE3CAB">
      <w:pPr>
        <w:rPr>
          <w:lang w:val="en-US"/>
        </w:rPr>
      </w:pPr>
    </w:p>
    <w:p w14:paraId="24585631" w14:textId="15003066" w:rsidR="00CE3CAB" w:rsidRDefault="00CE3CAB">
      <w:pPr>
        <w:rPr>
          <w:lang w:val="en-US"/>
        </w:rPr>
      </w:pPr>
      <w:r>
        <w:rPr>
          <w:lang w:val="en-US"/>
        </w:rPr>
        <w:t>230</w:t>
      </w:r>
      <w:r w:rsidR="004B0D8E">
        <w:rPr>
          <w:lang w:val="en-US"/>
        </w:rPr>
        <w:t xml:space="preserve"> words</w:t>
      </w:r>
    </w:p>
    <w:p w14:paraId="0FB689F0" w14:textId="68D6689E" w:rsidR="00E80E5D" w:rsidRDefault="00E80E5D">
      <w:pPr>
        <w:rPr>
          <w:lang w:val="en-US"/>
        </w:rPr>
      </w:pPr>
    </w:p>
    <w:p w14:paraId="04786A97" w14:textId="3C09B5F9" w:rsidR="00E80E5D" w:rsidRDefault="00E80E5D">
      <w:pPr>
        <w:rPr>
          <w:lang w:val="en-US"/>
        </w:rPr>
      </w:pPr>
    </w:p>
    <w:p w14:paraId="70EBF462" w14:textId="77777777" w:rsidR="000B38F0" w:rsidRDefault="000B38F0">
      <w:pPr>
        <w:rPr>
          <w:lang w:val="en-US"/>
        </w:rPr>
      </w:pPr>
    </w:p>
    <w:p w14:paraId="5D322E9A" w14:textId="77777777" w:rsidR="00CF2F05" w:rsidRDefault="00CF2F05">
      <w:pPr>
        <w:rPr>
          <w:lang w:val="en-US"/>
        </w:rPr>
      </w:pPr>
    </w:p>
    <w:p w14:paraId="40FD09BC" w14:textId="77777777" w:rsidR="00D50A47" w:rsidRPr="004F07D1" w:rsidRDefault="00D50A47">
      <w:pPr>
        <w:rPr>
          <w:lang w:val="en-US"/>
        </w:rPr>
      </w:pPr>
    </w:p>
    <w:sectPr w:rsidR="00D50A47" w:rsidRPr="004F07D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E43A" w14:textId="77777777" w:rsidR="00380DB4" w:rsidRDefault="00380DB4" w:rsidP="005103AE">
      <w:pPr>
        <w:spacing w:after="0" w:line="240" w:lineRule="auto"/>
      </w:pPr>
      <w:r>
        <w:separator/>
      </w:r>
    </w:p>
  </w:endnote>
  <w:endnote w:type="continuationSeparator" w:id="0">
    <w:p w14:paraId="1C854C05" w14:textId="77777777" w:rsidR="00380DB4" w:rsidRDefault="00380DB4" w:rsidP="0051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2A6A" w14:textId="77777777" w:rsidR="00380DB4" w:rsidRDefault="00380DB4" w:rsidP="005103AE">
      <w:pPr>
        <w:spacing w:after="0" w:line="240" w:lineRule="auto"/>
      </w:pPr>
      <w:r>
        <w:separator/>
      </w:r>
    </w:p>
  </w:footnote>
  <w:footnote w:type="continuationSeparator" w:id="0">
    <w:p w14:paraId="36E3767D" w14:textId="77777777" w:rsidR="00380DB4" w:rsidRDefault="00380DB4" w:rsidP="0051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A840" w14:textId="06B838AC" w:rsidR="00D50A47" w:rsidRDefault="00D50A47">
    <w:pPr>
      <w:pStyle w:val="Header"/>
    </w:pPr>
    <w:r>
      <w:t>Grundtner Lukas</w:t>
    </w:r>
  </w:p>
  <w:p w14:paraId="6462D75A" w14:textId="77777777" w:rsidR="00D50A47" w:rsidRDefault="00D50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D1"/>
    <w:rsid w:val="000B38F0"/>
    <w:rsid w:val="00380DB4"/>
    <w:rsid w:val="0044327C"/>
    <w:rsid w:val="004B0D8E"/>
    <w:rsid w:val="004F07D1"/>
    <w:rsid w:val="005103AE"/>
    <w:rsid w:val="006275B2"/>
    <w:rsid w:val="00721674"/>
    <w:rsid w:val="008A4476"/>
    <w:rsid w:val="0096412B"/>
    <w:rsid w:val="00CE2C5F"/>
    <w:rsid w:val="00CE3CAB"/>
    <w:rsid w:val="00CF2F05"/>
    <w:rsid w:val="00D50A47"/>
    <w:rsid w:val="00E8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56AE6"/>
  <w15:chartTrackingRefBased/>
  <w15:docId w15:val="{5E14144D-26BC-4C74-9521-C57EC906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AE"/>
  </w:style>
  <w:style w:type="paragraph" w:styleId="Footer">
    <w:name w:val="footer"/>
    <w:basedOn w:val="Normal"/>
    <w:link w:val="FooterChar"/>
    <w:uiPriority w:val="99"/>
    <w:unhideWhenUsed/>
    <w:rsid w:val="00510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Grundtner Lukas, 4CHIF</dc:creator>
  <cp:keywords/>
  <dc:description/>
  <cp:lastModifiedBy>Grundtner Lukas, 4CHIF</cp:lastModifiedBy>
  <cp:revision>5</cp:revision>
  <dcterms:created xsi:type="dcterms:W3CDTF">2021-11-19T08:55:00Z</dcterms:created>
  <dcterms:modified xsi:type="dcterms:W3CDTF">2021-11-19T11:22:00Z</dcterms:modified>
</cp:coreProperties>
</file>