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3F598" w14:textId="77777777" w:rsidR="00627311" w:rsidRPr="00125A4B" w:rsidRDefault="00627311" w:rsidP="00627311">
      <w:pPr>
        <w:pStyle w:val="Title"/>
        <w:jc w:val="both"/>
        <w:rPr>
          <w:lang w:val="pt-BR"/>
        </w:rPr>
      </w:pPr>
      <w:r w:rsidRPr="00125A4B">
        <w:rPr>
          <w:lang w:val="pt-BR"/>
        </w:rPr>
        <w:t>Gerenciamento de Escopo e Integr</w:t>
      </w:r>
      <w:r>
        <w:rPr>
          <w:lang w:val="pt-BR"/>
        </w:rPr>
        <w:t>a</w:t>
      </w:r>
      <w:r>
        <w:rPr>
          <w:rFonts w:ascii="Helvetica" w:eastAsia="Helvetica" w:hAnsi="Helvetica" w:cs="Helvetica"/>
          <w:lang w:val="pt-BR"/>
        </w:rPr>
        <w:t>ção</w:t>
      </w:r>
    </w:p>
    <w:p w14:paraId="2F91B1A5" w14:textId="77777777" w:rsidR="00627311" w:rsidRDefault="00627311" w:rsidP="00627311">
      <w:pPr>
        <w:pStyle w:val="Heading1"/>
        <w:numPr>
          <w:ilvl w:val="1"/>
          <w:numId w:val="1"/>
        </w:numPr>
        <w:jc w:val="both"/>
        <w:rPr>
          <w:lang w:val="pt-BR"/>
        </w:rPr>
      </w:pPr>
      <w:r w:rsidRPr="00125A4B">
        <w:rPr>
          <w:lang w:val="pt-BR"/>
        </w:rPr>
        <w:t xml:space="preserve">Contexto e conceitos do Gerenciamento de Projetos </w:t>
      </w:r>
    </w:p>
    <w:p w14:paraId="0358D03A" w14:textId="77777777" w:rsidR="00627311" w:rsidRPr="000766CC" w:rsidRDefault="00E326FE" w:rsidP="00627311">
      <w:pPr>
        <w:jc w:val="both"/>
        <w:rPr>
          <w:rFonts w:eastAsia="Helvetica" w:cs="Helvetica"/>
          <w:lang w:val="pt-BR"/>
        </w:rPr>
      </w:pPr>
      <w:r w:rsidRPr="000766CC">
        <w:rPr>
          <w:rFonts w:eastAsia="Helvetica" w:cs="Helvetica"/>
          <w:lang w:val="pt-BR"/>
        </w:rPr>
        <w:t xml:space="preserve">“Temos os meios para fazer alguns dos trabalhos mais complexos e perigosos com mais eficácia do que jamais imaginamos. Porém, as novas possibilidades vão contra a cultura tradicional baseada na crença de que nas situações de alto risco e grande complexidade o que se precisa é de audácia e competência. (...) Padrões de procedimentos, técnicas de conferência não dispensam intuição, coragem, inteligência, mas ajudam a se manter o mais informado possível em todos os passos do processo, forçando-o a ser sistemático no processo decisório e a conversar com pessoas que podem contribuir com informações relevantes”. </w:t>
      </w:r>
      <w:proofErr w:type="spellStart"/>
      <w:r w:rsidRPr="000766CC">
        <w:rPr>
          <w:rFonts w:eastAsia="Helvetica" w:cs="Helvetica"/>
          <w:lang w:val="pt-BR"/>
        </w:rPr>
        <w:t>Atul</w:t>
      </w:r>
      <w:proofErr w:type="spellEnd"/>
      <w:r w:rsidRPr="000766CC">
        <w:rPr>
          <w:rFonts w:eastAsia="Helvetica" w:cs="Helvetica"/>
          <w:lang w:val="pt-BR"/>
        </w:rPr>
        <w:t xml:space="preserve"> </w:t>
      </w:r>
      <w:proofErr w:type="spellStart"/>
      <w:r w:rsidRPr="000766CC">
        <w:rPr>
          <w:rFonts w:eastAsia="Helvetica" w:cs="Helvetica"/>
          <w:lang w:val="pt-BR"/>
        </w:rPr>
        <w:t>Gawande</w:t>
      </w:r>
      <w:proofErr w:type="spellEnd"/>
      <w:r w:rsidRPr="000766CC">
        <w:rPr>
          <w:rFonts w:eastAsia="Helvetica" w:cs="Helvetica"/>
          <w:lang w:val="pt-BR"/>
        </w:rPr>
        <w:t>, 2011</w:t>
      </w:r>
    </w:p>
    <w:p w14:paraId="0138E6EA" w14:textId="77777777" w:rsidR="00627311" w:rsidRPr="000766CC" w:rsidRDefault="00627311" w:rsidP="00627311">
      <w:pPr>
        <w:jc w:val="both"/>
        <w:rPr>
          <w:rFonts w:eastAsia="Helvetica" w:cs="Helvetica"/>
          <w:lang w:val="pt-BR"/>
        </w:rPr>
      </w:pPr>
    </w:p>
    <w:p w14:paraId="7EFF4811" w14:textId="77777777" w:rsidR="00627311" w:rsidRPr="000766CC" w:rsidRDefault="00627311" w:rsidP="00627311">
      <w:pPr>
        <w:jc w:val="both"/>
        <w:rPr>
          <w:rFonts w:eastAsia="Helvetica" w:cs="Helvetica"/>
          <w:lang w:val="pt-BR"/>
        </w:rPr>
      </w:pPr>
      <w:r w:rsidRPr="000766CC">
        <w:rPr>
          <w:rFonts w:eastAsia="Helvetica" w:cs="Helvetica"/>
          <w:lang w:val="pt-BR"/>
        </w:rPr>
        <w:t>Gerenciar projetos envolve expectativas e recursos que precisam ser balanceados.</w:t>
      </w:r>
    </w:p>
    <w:p w14:paraId="227CA2B3" w14:textId="77777777" w:rsidR="00627311" w:rsidRPr="000766CC" w:rsidRDefault="00627311" w:rsidP="00627311">
      <w:pPr>
        <w:jc w:val="both"/>
        <w:rPr>
          <w:rFonts w:eastAsia="Helvetica" w:cs="Helvetica"/>
          <w:lang w:val="pt-BR"/>
        </w:rPr>
      </w:pPr>
      <w:r w:rsidRPr="000766CC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E4EC3" wp14:editId="33303AE6">
                <wp:simplePos x="0" y="0"/>
                <wp:positionH relativeFrom="column">
                  <wp:posOffset>2223770</wp:posOffset>
                </wp:positionH>
                <wp:positionV relativeFrom="paragraph">
                  <wp:posOffset>160020</wp:posOffset>
                </wp:positionV>
                <wp:extent cx="1025525" cy="574040"/>
                <wp:effectExtent l="0" t="0" r="15875" b="35560"/>
                <wp:wrapThrough wrapText="bothSides">
                  <wp:wrapPolygon edited="0">
                    <wp:start x="5350" y="0"/>
                    <wp:lineTo x="0" y="4779"/>
                    <wp:lineTo x="0" y="17204"/>
                    <wp:lineTo x="3745" y="21982"/>
                    <wp:lineTo x="5350" y="21982"/>
                    <wp:lineTo x="16050" y="21982"/>
                    <wp:lineTo x="17654" y="21982"/>
                    <wp:lineTo x="21399" y="17204"/>
                    <wp:lineTo x="21399" y="4779"/>
                    <wp:lineTo x="16050" y="0"/>
                    <wp:lineTo x="5350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05EB8" w14:textId="77777777" w:rsidR="00627311" w:rsidRDefault="00627311" w:rsidP="00627311">
                            <w:pPr>
                              <w:jc w:val="center"/>
                            </w:pPr>
                            <w:proofErr w:type="spellStart"/>
                            <w:r>
                              <w:t>Pessoas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F36D2" id="Oval 29" o:spid="_x0000_s1026" style="position:absolute;left:0;text-align:left;margin-left:175.1pt;margin-top:12.6pt;width:80.75pt;height:4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9521743" w14:textId="77777777" w:rsidR="00627311" w:rsidRDefault="00627311" w:rsidP="00627311">
                      <w:pPr>
                        <w:jc w:val="center"/>
                      </w:pPr>
                      <w:proofErr w:type="spellStart"/>
                      <w:r>
                        <w:t>Pessoas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Pr="000766CC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505BE6" wp14:editId="11E2784D">
                <wp:simplePos x="0" y="0"/>
                <wp:positionH relativeFrom="column">
                  <wp:posOffset>2736215</wp:posOffset>
                </wp:positionH>
                <wp:positionV relativeFrom="paragraph">
                  <wp:posOffset>732155</wp:posOffset>
                </wp:positionV>
                <wp:extent cx="0" cy="342900"/>
                <wp:effectExtent l="50800" t="50800" r="7620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C2835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15.45pt;margin-top:57.65pt;width:0;height:27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0766CC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2DCB1C" wp14:editId="4FD5C04C">
                <wp:simplePos x="0" y="0"/>
                <wp:positionH relativeFrom="column">
                  <wp:posOffset>1880235</wp:posOffset>
                </wp:positionH>
                <wp:positionV relativeFrom="paragraph">
                  <wp:posOffset>1532255</wp:posOffset>
                </wp:positionV>
                <wp:extent cx="228600" cy="457200"/>
                <wp:effectExtent l="50800" t="50800" r="762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CD80C" id="Straight Arrow Connector 31" o:spid="_x0000_s1026" type="#_x0000_t32" style="position:absolute;margin-left:148.05pt;margin-top:120.65pt;width:18pt;height:3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0766CC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3EF641" wp14:editId="487A02DD">
                <wp:simplePos x="0" y="0"/>
                <wp:positionH relativeFrom="column">
                  <wp:posOffset>3366135</wp:posOffset>
                </wp:positionH>
                <wp:positionV relativeFrom="paragraph">
                  <wp:posOffset>1532255</wp:posOffset>
                </wp:positionV>
                <wp:extent cx="342900" cy="457200"/>
                <wp:effectExtent l="50800" t="50800" r="6350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6259B" id="Straight Arrow Connector 32" o:spid="_x0000_s1026" type="#_x0000_t32" style="position:absolute;margin-left:265.05pt;margin-top:120.65pt;width:27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0766CC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CCBDAB" wp14:editId="4894F361">
                <wp:simplePos x="0" y="0"/>
                <wp:positionH relativeFrom="column">
                  <wp:posOffset>3479800</wp:posOffset>
                </wp:positionH>
                <wp:positionV relativeFrom="paragraph">
                  <wp:posOffset>1873250</wp:posOffset>
                </wp:positionV>
                <wp:extent cx="1487805" cy="574040"/>
                <wp:effectExtent l="0" t="0" r="36195" b="35560"/>
                <wp:wrapThrough wrapText="bothSides">
                  <wp:wrapPolygon edited="0">
                    <wp:start x="5900" y="0"/>
                    <wp:lineTo x="0" y="1912"/>
                    <wp:lineTo x="0" y="17204"/>
                    <wp:lineTo x="4425" y="21982"/>
                    <wp:lineTo x="5900" y="21982"/>
                    <wp:lineTo x="15857" y="21982"/>
                    <wp:lineTo x="17332" y="21982"/>
                    <wp:lineTo x="21757" y="17204"/>
                    <wp:lineTo x="21757" y="1912"/>
                    <wp:lineTo x="15857" y="0"/>
                    <wp:lineTo x="5900" y="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A7CEF" w14:textId="77777777" w:rsidR="00627311" w:rsidRDefault="00627311" w:rsidP="00627311">
                            <w:pPr>
                              <w:jc w:val="center"/>
                            </w:pPr>
                            <w:proofErr w:type="spellStart"/>
                            <w:r>
                              <w:t>Ferramentas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F8E57" id="Oval 33" o:spid="_x0000_s1027" style="position:absolute;left:0;text-align:left;margin-left:274pt;margin-top:147.5pt;width:117.15pt;height:4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BF6AD09" w14:textId="77777777" w:rsidR="00627311" w:rsidRDefault="00627311" w:rsidP="00627311">
                      <w:pPr>
                        <w:jc w:val="center"/>
                      </w:pPr>
                      <w:proofErr w:type="spellStart"/>
                      <w:r>
                        <w:t>Ferramentas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Pr="000766CC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49BB2A" wp14:editId="489DF573">
                <wp:simplePos x="0" y="0"/>
                <wp:positionH relativeFrom="column">
                  <wp:posOffset>737870</wp:posOffset>
                </wp:positionH>
                <wp:positionV relativeFrom="paragraph">
                  <wp:posOffset>1871980</wp:posOffset>
                </wp:positionV>
                <wp:extent cx="1257300" cy="574040"/>
                <wp:effectExtent l="0" t="0" r="38100" b="35560"/>
                <wp:wrapThrough wrapText="bothSides">
                  <wp:wrapPolygon edited="0">
                    <wp:start x="5673" y="0"/>
                    <wp:lineTo x="0" y="2867"/>
                    <wp:lineTo x="0" y="17204"/>
                    <wp:lineTo x="4364" y="21982"/>
                    <wp:lineTo x="5673" y="21982"/>
                    <wp:lineTo x="16145" y="21982"/>
                    <wp:lineTo x="17455" y="21982"/>
                    <wp:lineTo x="21818" y="17204"/>
                    <wp:lineTo x="21818" y="2867"/>
                    <wp:lineTo x="16145" y="0"/>
                    <wp:lineTo x="5673" y="0"/>
                  </wp:wrapPolygon>
                </wp:wrapThrough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6B724" w14:textId="77777777" w:rsidR="00627311" w:rsidRDefault="00627311" w:rsidP="00627311">
                            <w:pPr>
                              <w:jc w:val="center"/>
                            </w:pPr>
                            <w:proofErr w:type="spellStart"/>
                            <w:r>
                              <w:t>Processos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EFE66" id="Oval 34" o:spid="_x0000_s1028" style="position:absolute;left:0;text-align:left;margin-left:58.1pt;margin-top:147.4pt;width:99pt;height:45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7C9887F" w14:textId="77777777" w:rsidR="00627311" w:rsidRDefault="00627311" w:rsidP="00627311">
                      <w:pPr>
                        <w:jc w:val="center"/>
                      </w:pPr>
                      <w:proofErr w:type="spellStart"/>
                      <w:r>
                        <w:t>Processos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Pr="000766CC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DE29A5" wp14:editId="5BF09C38">
                <wp:simplePos x="0" y="0"/>
                <wp:positionH relativeFrom="column">
                  <wp:posOffset>1879600</wp:posOffset>
                </wp:positionH>
                <wp:positionV relativeFrom="paragraph">
                  <wp:posOffset>1074420</wp:posOffset>
                </wp:positionV>
                <wp:extent cx="1713865" cy="574040"/>
                <wp:effectExtent l="0" t="0" r="13335" b="35560"/>
                <wp:wrapThrough wrapText="bothSides">
                  <wp:wrapPolygon edited="0">
                    <wp:start x="5762" y="0"/>
                    <wp:lineTo x="0" y="2867"/>
                    <wp:lineTo x="0" y="17204"/>
                    <wp:lineTo x="4482" y="21982"/>
                    <wp:lineTo x="5762" y="21982"/>
                    <wp:lineTo x="15686" y="21982"/>
                    <wp:lineTo x="16966" y="21982"/>
                    <wp:lineTo x="21448" y="17204"/>
                    <wp:lineTo x="21448" y="2867"/>
                    <wp:lineTo x="15686" y="0"/>
                    <wp:lineTo x="5762" y="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65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D676E" w14:textId="77777777" w:rsidR="00627311" w:rsidRDefault="00627311" w:rsidP="00627311">
                            <w:pPr>
                              <w:jc w:val="center"/>
                            </w:pPr>
                            <w:proofErr w:type="spellStart"/>
                            <w:r>
                              <w:t>Gerenciamento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C1B8B" id="Oval 35" o:spid="_x0000_s1029" style="position:absolute;left:0;text-align:left;margin-left:148pt;margin-top:84.6pt;width:134.95pt;height:4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D3E8B1C" w14:textId="77777777" w:rsidR="00627311" w:rsidRDefault="00627311" w:rsidP="00627311">
                      <w:pPr>
                        <w:jc w:val="center"/>
                      </w:pPr>
                      <w:proofErr w:type="spellStart"/>
                      <w:r>
                        <w:t>Gerenciamento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27A690C" w14:textId="77777777" w:rsidR="00627311" w:rsidRPr="000766CC" w:rsidRDefault="00627311" w:rsidP="00627311">
      <w:pPr>
        <w:rPr>
          <w:rFonts w:eastAsia="Helvetica" w:cs="Helvetica"/>
          <w:lang w:val="pt-BR"/>
        </w:rPr>
      </w:pPr>
    </w:p>
    <w:p w14:paraId="4D1CB7CB" w14:textId="77777777" w:rsidR="00627311" w:rsidRPr="000766CC" w:rsidRDefault="00627311" w:rsidP="00627311">
      <w:pPr>
        <w:rPr>
          <w:rFonts w:eastAsia="Helvetica" w:cs="Helvetica"/>
          <w:lang w:val="pt-BR"/>
        </w:rPr>
      </w:pPr>
    </w:p>
    <w:p w14:paraId="61C3B6B1" w14:textId="77777777" w:rsidR="00627311" w:rsidRPr="000766CC" w:rsidRDefault="00627311" w:rsidP="00627311">
      <w:pPr>
        <w:rPr>
          <w:rFonts w:eastAsia="Helvetica" w:cs="Helvetica"/>
          <w:lang w:val="pt-BR"/>
        </w:rPr>
      </w:pPr>
    </w:p>
    <w:p w14:paraId="2C449D3D" w14:textId="77777777" w:rsidR="00627311" w:rsidRPr="000766CC" w:rsidRDefault="00627311" w:rsidP="00627311">
      <w:pPr>
        <w:rPr>
          <w:rFonts w:eastAsia="Helvetica" w:cs="Helvetica"/>
          <w:lang w:val="pt-BR"/>
        </w:rPr>
      </w:pPr>
    </w:p>
    <w:p w14:paraId="5F50E714" w14:textId="77777777" w:rsidR="00627311" w:rsidRPr="000766CC" w:rsidRDefault="00627311" w:rsidP="00627311">
      <w:pPr>
        <w:rPr>
          <w:rFonts w:eastAsia="Helvetica" w:cs="Helvetica"/>
          <w:lang w:val="pt-BR"/>
        </w:rPr>
      </w:pPr>
    </w:p>
    <w:p w14:paraId="3DBDD3C4" w14:textId="77777777" w:rsidR="00627311" w:rsidRPr="000766CC" w:rsidRDefault="00627311" w:rsidP="00627311">
      <w:pPr>
        <w:rPr>
          <w:rFonts w:eastAsia="Helvetica" w:cs="Helvetica"/>
          <w:lang w:val="pt-BR"/>
        </w:rPr>
      </w:pPr>
    </w:p>
    <w:p w14:paraId="3671D674" w14:textId="77777777" w:rsidR="00627311" w:rsidRPr="000766CC" w:rsidRDefault="00627311" w:rsidP="00627311">
      <w:pPr>
        <w:rPr>
          <w:rFonts w:eastAsia="Helvetica" w:cs="Helvetica"/>
          <w:lang w:val="pt-BR"/>
        </w:rPr>
      </w:pPr>
    </w:p>
    <w:p w14:paraId="483CE839" w14:textId="77777777" w:rsidR="00627311" w:rsidRPr="000766CC" w:rsidRDefault="00627311" w:rsidP="00627311">
      <w:pPr>
        <w:rPr>
          <w:rFonts w:eastAsia="Helvetica" w:cs="Helvetica"/>
          <w:lang w:val="pt-BR"/>
        </w:rPr>
      </w:pPr>
    </w:p>
    <w:p w14:paraId="63A5A281" w14:textId="77777777" w:rsidR="00627311" w:rsidRPr="000766CC" w:rsidRDefault="00627311" w:rsidP="00627311">
      <w:pPr>
        <w:rPr>
          <w:rFonts w:eastAsia="Helvetica" w:cs="Helvetica"/>
          <w:lang w:val="pt-BR"/>
        </w:rPr>
      </w:pPr>
    </w:p>
    <w:p w14:paraId="645819DC" w14:textId="77777777" w:rsidR="00627311" w:rsidRPr="000766CC" w:rsidRDefault="00627311" w:rsidP="00627311">
      <w:pPr>
        <w:rPr>
          <w:rFonts w:eastAsia="Helvetica" w:cs="Helvetica"/>
          <w:lang w:val="pt-BR"/>
        </w:rPr>
      </w:pPr>
    </w:p>
    <w:p w14:paraId="22E4F573" w14:textId="77777777" w:rsidR="00627311" w:rsidRPr="000766CC" w:rsidRDefault="00627311" w:rsidP="00627311">
      <w:pPr>
        <w:rPr>
          <w:rFonts w:eastAsia="Helvetica" w:cs="Helvetica"/>
          <w:lang w:val="pt-BR"/>
        </w:rPr>
      </w:pPr>
    </w:p>
    <w:p w14:paraId="44A8FF2A" w14:textId="77777777" w:rsidR="00627311" w:rsidRPr="000766CC" w:rsidRDefault="00627311" w:rsidP="00627311">
      <w:pPr>
        <w:rPr>
          <w:rFonts w:eastAsia="Helvetica" w:cs="Helvetica"/>
          <w:lang w:val="pt-BR"/>
        </w:rPr>
      </w:pPr>
    </w:p>
    <w:p w14:paraId="2251C58D" w14:textId="77777777" w:rsidR="00627311" w:rsidRPr="000766CC" w:rsidRDefault="00627311" w:rsidP="00627311">
      <w:pPr>
        <w:rPr>
          <w:rFonts w:eastAsia="Helvetica" w:cs="Helvetica"/>
          <w:lang w:val="pt-BR"/>
        </w:rPr>
      </w:pPr>
    </w:p>
    <w:p w14:paraId="36147D27" w14:textId="77777777" w:rsidR="00627311" w:rsidRPr="000766CC" w:rsidRDefault="00627311" w:rsidP="00627311">
      <w:pPr>
        <w:tabs>
          <w:tab w:val="left" w:pos="1796"/>
        </w:tabs>
        <w:rPr>
          <w:rFonts w:eastAsia="Helvetica" w:cs="Helvetica"/>
          <w:lang w:val="pt-BR"/>
        </w:rPr>
      </w:pPr>
      <w:r w:rsidRPr="000766CC">
        <w:rPr>
          <w:rFonts w:eastAsia="Helvetica" w:cs="Helvetica"/>
          <w:lang w:val="pt-BR"/>
        </w:rPr>
        <w:t xml:space="preserve">Gerenciamento de Projetos é </w:t>
      </w:r>
    </w:p>
    <w:p w14:paraId="4B120D38" w14:textId="77777777" w:rsidR="00627311" w:rsidRPr="000766CC" w:rsidRDefault="00627311" w:rsidP="00627311">
      <w:pPr>
        <w:tabs>
          <w:tab w:val="left" w:pos="1796"/>
        </w:tabs>
        <w:rPr>
          <w:rFonts w:eastAsia="Helvetica" w:cs="Helvetica"/>
          <w:lang w:val="pt-BR"/>
        </w:rPr>
      </w:pPr>
      <w:r w:rsidRPr="000766CC">
        <w:rPr>
          <w:rFonts w:eastAsia="Helvetica" w:cs="Helvetica"/>
          <w:lang w:val="pt-BR"/>
        </w:rPr>
        <w:t>“</w:t>
      </w:r>
      <w:proofErr w:type="gramStart"/>
      <w:r w:rsidRPr="000766CC">
        <w:rPr>
          <w:rFonts w:eastAsia="Helvetica" w:cs="Helvetica"/>
          <w:lang w:val="pt-BR"/>
        </w:rPr>
        <w:t>a</w:t>
      </w:r>
      <w:proofErr w:type="gramEnd"/>
      <w:r w:rsidRPr="000766CC">
        <w:rPr>
          <w:rFonts w:eastAsia="Helvetica" w:cs="Helvetica"/>
          <w:lang w:val="pt-BR"/>
        </w:rPr>
        <w:t xml:space="preserve"> aplicação de conhecimentos, habilidades, ferramentas e técnicas em atividades do projetos a fim de atender seus requisitos” (PMBOK 5 Ed)</w:t>
      </w:r>
    </w:p>
    <w:p w14:paraId="0E920533" w14:textId="77777777" w:rsidR="00627311" w:rsidRPr="000766CC" w:rsidRDefault="00627311" w:rsidP="00627311">
      <w:pPr>
        <w:tabs>
          <w:tab w:val="left" w:pos="1796"/>
        </w:tabs>
        <w:rPr>
          <w:rFonts w:eastAsia="Helvetica" w:cs="Helvetica"/>
          <w:lang w:val="pt-BR"/>
        </w:rPr>
      </w:pPr>
      <w:r w:rsidRPr="000766CC">
        <w:rPr>
          <w:rFonts w:eastAsia="Helvetica" w:cs="Helvetica"/>
          <w:lang w:val="pt-BR"/>
        </w:rPr>
        <w:t>“</w:t>
      </w:r>
      <w:proofErr w:type="gramStart"/>
      <w:r w:rsidRPr="000766CC">
        <w:rPr>
          <w:rFonts w:eastAsia="Helvetica" w:cs="Helvetica"/>
          <w:lang w:val="pt-BR"/>
        </w:rPr>
        <w:t>métodos</w:t>
      </w:r>
      <w:proofErr w:type="gramEnd"/>
      <w:r w:rsidRPr="000766CC">
        <w:rPr>
          <w:rFonts w:eastAsia="Helvetica" w:cs="Helvetica"/>
          <w:lang w:val="pt-BR"/>
        </w:rPr>
        <w:t xml:space="preserve"> e técnicas de gerenciamento reestruturados e/ou adaptados, para se obter melhor uso e controle dos recursos existentes (numa organização)” (KERZNER 2003)</w:t>
      </w:r>
    </w:p>
    <w:p w14:paraId="12DE1F91" w14:textId="77777777" w:rsidR="00627311" w:rsidRPr="000766CC" w:rsidRDefault="00627311" w:rsidP="00627311">
      <w:pPr>
        <w:tabs>
          <w:tab w:val="left" w:pos="1796"/>
        </w:tabs>
        <w:rPr>
          <w:rFonts w:eastAsia="Helvetica" w:cs="Helvetica"/>
          <w:lang w:val="pt-BR"/>
        </w:rPr>
      </w:pPr>
    </w:p>
    <w:p w14:paraId="6E6DAD54" w14:textId="77777777" w:rsidR="00627311" w:rsidRPr="000766CC" w:rsidRDefault="00627311" w:rsidP="00627311">
      <w:pPr>
        <w:tabs>
          <w:tab w:val="left" w:pos="1796"/>
        </w:tabs>
        <w:rPr>
          <w:rFonts w:eastAsia="Helvetica" w:cs="Helvetica"/>
          <w:lang w:val="pt-BR"/>
        </w:rPr>
      </w:pPr>
      <w:r w:rsidRPr="000766CC">
        <w:rPr>
          <w:rFonts w:eastAsia="Helvetica" w:cs="Helvetica"/>
          <w:lang w:val="pt-BR"/>
        </w:rPr>
        <w:t xml:space="preserve"> O PMBOK 5 Ed contém 47 processos distribuídos em 5 grupos</w:t>
      </w:r>
    </w:p>
    <w:p w14:paraId="009F5D71" w14:textId="77777777" w:rsidR="00627311" w:rsidRPr="000766CC" w:rsidRDefault="00627311" w:rsidP="00627311">
      <w:pPr>
        <w:tabs>
          <w:tab w:val="left" w:pos="1796"/>
        </w:tabs>
        <w:rPr>
          <w:rFonts w:eastAsia="Helvetica" w:cs="Helvetica"/>
          <w:lang w:val="pt-BR"/>
        </w:rPr>
      </w:pPr>
      <w:r w:rsidRPr="000766CC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A60528" wp14:editId="5420B030">
                <wp:simplePos x="0" y="0"/>
                <wp:positionH relativeFrom="column">
                  <wp:posOffset>3480435</wp:posOffset>
                </wp:positionH>
                <wp:positionV relativeFrom="paragraph">
                  <wp:posOffset>1052195</wp:posOffset>
                </wp:positionV>
                <wp:extent cx="457200" cy="0"/>
                <wp:effectExtent l="0" t="76200" r="50800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0D7DC" id="Straight Arrow Connector 36" o:spid="_x0000_s1026" type="#_x0000_t32" style="position:absolute;margin-left:274.05pt;margin-top:82.85pt;width:36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0766CC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14076B" wp14:editId="6C6D4F83">
                <wp:simplePos x="0" y="0"/>
                <wp:positionH relativeFrom="column">
                  <wp:posOffset>1651635</wp:posOffset>
                </wp:positionH>
                <wp:positionV relativeFrom="paragraph">
                  <wp:posOffset>1052195</wp:posOffset>
                </wp:positionV>
                <wp:extent cx="685800" cy="0"/>
                <wp:effectExtent l="25400" t="76200" r="50800" b="1016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74186" id="Straight Arrow Connector 37" o:spid="_x0000_s1026" type="#_x0000_t32" style="position:absolute;margin-left:130.05pt;margin-top:82.85pt;width:54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0766CC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9044E8" wp14:editId="11B05CEA">
                <wp:simplePos x="0" y="0"/>
                <wp:positionH relativeFrom="column">
                  <wp:posOffset>2451735</wp:posOffset>
                </wp:positionH>
                <wp:positionV relativeFrom="paragraph">
                  <wp:posOffset>535305</wp:posOffset>
                </wp:positionV>
                <wp:extent cx="228600" cy="228600"/>
                <wp:effectExtent l="50800" t="50800" r="25400" b="25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FE1DA" id="Straight Arrow Connector 38" o:spid="_x0000_s1026" type="#_x0000_t32" style="position:absolute;margin-left:193.05pt;margin-top:42.15pt;width:18pt;height:18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0766CC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E92E50" wp14:editId="4DA27A78">
                <wp:simplePos x="0" y="0"/>
                <wp:positionH relativeFrom="column">
                  <wp:posOffset>1423035</wp:posOffset>
                </wp:positionH>
                <wp:positionV relativeFrom="paragraph">
                  <wp:posOffset>535305</wp:posOffset>
                </wp:positionV>
                <wp:extent cx="114300" cy="228600"/>
                <wp:effectExtent l="50800" t="0" r="3810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D82B8" id="Straight Arrow Connector 39" o:spid="_x0000_s1026" type="#_x0000_t32" style="position:absolute;margin-left:112.05pt;margin-top:42.15pt;width:9pt;height:18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0766CC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412B67" wp14:editId="782AF824">
                <wp:simplePos x="0" y="0"/>
                <wp:positionH relativeFrom="column">
                  <wp:posOffset>965835</wp:posOffset>
                </wp:positionH>
                <wp:positionV relativeFrom="paragraph">
                  <wp:posOffset>363855</wp:posOffset>
                </wp:positionV>
                <wp:extent cx="457200" cy="0"/>
                <wp:effectExtent l="0" t="76200" r="5080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4DCE7" id="Straight Arrow Connector 40" o:spid="_x0000_s1026" type="#_x0000_t32" style="position:absolute;margin-left:76.05pt;margin-top:28.65pt;width:3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0766CC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7E624F" wp14:editId="428E3376">
                <wp:simplePos x="0" y="0"/>
                <wp:positionH relativeFrom="column">
                  <wp:posOffset>3940175</wp:posOffset>
                </wp:positionH>
                <wp:positionV relativeFrom="paragraph">
                  <wp:posOffset>765175</wp:posOffset>
                </wp:positionV>
                <wp:extent cx="1025525" cy="574040"/>
                <wp:effectExtent l="0" t="0" r="15875" b="35560"/>
                <wp:wrapThrough wrapText="bothSides">
                  <wp:wrapPolygon edited="0">
                    <wp:start x="5350" y="0"/>
                    <wp:lineTo x="0" y="4779"/>
                    <wp:lineTo x="0" y="17204"/>
                    <wp:lineTo x="3745" y="21982"/>
                    <wp:lineTo x="5350" y="21982"/>
                    <wp:lineTo x="16050" y="21982"/>
                    <wp:lineTo x="17654" y="21982"/>
                    <wp:lineTo x="21399" y="17204"/>
                    <wp:lineTo x="21399" y="4779"/>
                    <wp:lineTo x="16050" y="0"/>
                    <wp:lineTo x="5350" y="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9344E" w14:textId="77777777" w:rsidR="00627311" w:rsidRDefault="00627311" w:rsidP="00627311">
                            <w:pPr>
                              <w:jc w:val="center"/>
                            </w:pPr>
                            <w:proofErr w:type="spellStart"/>
                            <w:r>
                              <w:t>Finalizar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34732" id="Oval 41" o:spid="_x0000_s1030" style="position:absolute;margin-left:310.25pt;margin-top:60.25pt;width:80.75pt;height:4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D623F0D" w14:textId="77777777" w:rsidR="00627311" w:rsidRDefault="00627311" w:rsidP="00627311">
                      <w:pPr>
                        <w:jc w:val="center"/>
                      </w:pPr>
                      <w:proofErr w:type="spellStart"/>
                      <w:r>
                        <w:t>Finalizar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Pr="000766CC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5909A3" wp14:editId="46D38EE7">
                <wp:simplePos x="0" y="0"/>
                <wp:positionH relativeFrom="column">
                  <wp:posOffset>394335</wp:posOffset>
                </wp:positionH>
                <wp:positionV relativeFrom="paragraph">
                  <wp:posOffset>765175</wp:posOffset>
                </wp:positionV>
                <wp:extent cx="1257300" cy="574040"/>
                <wp:effectExtent l="0" t="0" r="38100" b="35560"/>
                <wp:wrapThrough wrapText="bothSides">
                  <wp:wrapPolygon edited="0">
                    <wp:start x="5673" y="0"/>
                    <wp:lineTo x="0" y="2867"/>
                    <wp:lineTo x="0" y="17204"/>
                    <wp:lineTo x="4364" y="21982"/>
                    <wp:lineTo x="5673" y="21982"/>
                    <wp:lineTo x="16145" y="21982"/>
                    <wp:lineTo x="17455" y="21982"/>
                    <wp:lineTo x="21818" y="17204"/>
                    <wp:lineTo x="21818" y="2867"/>
                    <wp:lineTo x="16145" y="0"/>
                    <wp:lineTo x="5673" y="0"/>
                  </wp:wrapPolygon>
                </wp:wrapThrough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30580" w14:textId="77777777" w:rsidR="00627311" w:rsidRDefault="00627311" w:rsidP="00627311">
                            <w:pPr>
                              <w:jc w:val="center"/>
                            </w:pPr>
                            <w:proofErr w:type="spellStart"/>
                            <w:r>
                              <w:t>Executar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F6BBB" id="Oval 42" o:spid="_x0000_s1031" style="position:absolute;margin-left:31.05pt;margin-top:60.25pt;width:99pt;height:45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B742FDF" w14:textId="77777777" w:rsidR="00627311" w:rsidRDefault="00627311" w:rsidP="00627311">
                      <w:pPr>
                        <w:jc w:val="center"/>
                      </w:pPr>
                      <w:proofErr w:type="spellStart"/>
                      <w:r>
                        <w:t>Executar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Pr="000766CC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1E01D8" wp14:editId="433991B6">
                <wp:simplePos x="0" y="0"/>
                <wp:positionH relativeFrom="column">
                  <wp:posOffset>2336800</wp:posOffset>
                </wp:positionH>
                <wp:positionV relativeFrom="paragraph">
                  <wp:posOffset>765175</wp:posOffset>
                </wp:positionV>
                <wp:extent cx="1144905" cy="574040"/>
                <wp:effectExtent l="0" t="0" r="23495" b="35560"/>
                <wp:wrapThrough wrapText="bothSides">
                  <wp:wrapPolygon edited="0">
                    <wp:start x="5750" y="0"/>
                    <wp:lineTo x="0" y="2867"/>
                    <wp:lineTo x="0" y="17204"/>
                    <wp:lineTo x="4313" y="21982"/>
                    <wp:lineTo x="5750" y="21982"/>
                    <wp:lineTo x="15814" y="21982"/>
                    <wp:lineTo x="17251" y="21982"/>
                    <wp:lineTo x="21564" y="17204"/>
                    <wp:lineTo x="21564" y="2867"/>
                    <wp:lineTo x="15814" y="0"/>
                    <wp:lineTo x="5750" y="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2CB5D" w14:textId="77777777" w:rsidR="00627311" w:rsidRDefault="00627311" w:rsidP="00627311">
                            <w:pPr>
                              <w:jc w:val="center"/>
                            </w:pPr>
                            <w:proofErr w:type="spellStart"/>
                            <w:r>
                              <w:t>Controlar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639F9" id="Oval 43" o:spid="_x0000_s1032" style="position:absolute;margin-left:184pt;margin-top:60.25pt;width:90.15pt;height:45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4C2B587" w14:textId="77777777" w:rsidR="00627311" w:rsidRDefault="00627311" w:rsidP="00627311">
                      <w:pPr>
                        <w:jc w:val="center"/>
                      </w:pPr>
                      <w:proofErr w:type="spellStart"/>
                      <w:r>
                        <w:t>Controlar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Pr="000766CC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97CF95" wp14:editId="65034026">
                <wp:simplePos x="0" y="0"/>
                <wp:positionH relativeFrom="column">
                  <wp:posOffset>1422400</wp:posOffset>
                </wp:positionH>
                <wp:positionV relativeFrom="paragraph">
                  <wp:posOffset>76835</wp:posOffset>
                </wp:positionV>
                <wp:extent cx="1082040" cy="574040"/>
                <wp:effectExtent l="0" t="0" r="35560" b="35560"/>
                <wp:wrapThrough wrapText="bothSides">
                  <wp:wrapPolygon edited="0">
                    <wp:start x="5577" y="0"/>
                    <wp:lineTo x="0" y="3823"/>
                    <wp:lineTo x="0" y="17204"/>
                    <wp:lineTo x="4056" y="21982"/>
                    <wp:lineTo x="5577" y="21982"/>
                    <wp:lineTo x="16225" y="21982"/>
                    <wp:lineTo x="17746" y="21982"/>
                    <wp:lineTo x="21803" y="17204"/>
                    <wp:lineTo x="21803" y="3823"/>
                    <wp:lineTo x="16225" y="0"/>
                    <wp:lineTo x="5577" y="0"/>
                  </wp:wrapPolygon>
                </wp:wrapThrough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8762E" w14:textId="77777777" w:rsidR="00627311" w:rsidRDefault="00627311" w:rsidP="00627311">
                            <w:pPr>
                              <w:jc w:val="center"/>
                            </w:pPr>
                            <w:proofErr w:type="spellStart"/>
                            <w:r>
                              <w:t>Planejar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F7263" id="Oval 44" o:spid="_x0000_s1033" style="position:absolute;margin-left:112pt;margin-top:6.05pt;width:85.2pt;height:45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03CFAE0" w14:textId="77777777" w:rsidR="00627311" w:rsidRDefault="00627311" w:rsidP="00627311">
                      <w:pPr>
                        <w:jc w:val="center"/>
                      </w:pPr>
                      <w:proofErr w:type="spellStart"/>
                      <w:r>
                        <w:t>Planejar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Pr="000766CC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0D469" wp14:editId="28A19B7C">
                <wp:simplePos x="0" y="0"/>
                <wp:positionH relativeFrom="column">
                  <wp:posOffset>46990</wp:posOffset>
                </wp:positionH>
                <wp:positionV relativeFrom="paragraph">
                  <wp:posOffset>76835</wp:posOffset>
                </wp:positionV>
                <wp:extent cx="918210" cy="574040"/>
                <wp:effectExtent l="0" t="0" r="21590" b="35560"/>
                <wp:wrapThrough wrapText="bothSides">
                  <wp:wrapPolygon edited="0">
                    <wp:start x="5378" y="0"/>
                    <wp:lineTo x="0" y="3823"/>
                    <wp:lineTo x="0" y="17204"/>
                    <wp:lineTo x="4183" y="21982"/>
                    <wp:lineTo x="5378" y="21982"/>
                    <wp:lineTo x="16133" y="21982"/>
                    <wp:lineTo x="17328" y="21982"/>
                    <wp:lineTo x="21510" y="17204"/>
                    <wp:lineTo x="21510" y="3823"/>
                    <wp:lineTo x="16133" y="0"/>
                    <wp:lineTo x="5378" y="0"/>
                  </wp:wrapPolygon>
                </wp:wrapThrough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0B09F" w14:textId="77777777" w:rsidR="00627311" w:rsidRDefault="00627311" w:rsidP="00627311">
                            <w:pPr>
                              <w:jc w:val="center"/>
                            </w:pPr>
                            <w:proofErr w:type="spellStart"/>
                            <w:r>
                              <w:t>Iniciar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5A35E" id="Oval 45" o:spid="_x0000_s1034" style="position:absolute;margin-left:3.7pt;margin-top:6.05pt;width:72.3pt;height:4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C6274D5" w14:textId="77777777" w:rsidR="00627311" w:rsidRDefault="00627311" w:rsidP="00627311">
                      <w:pPr>
                        <w:jc w:val="center"/>
                      </w:pPr>
                      <w:proofErr w:type="spellStart"/>
                      <w:r>
                        <w:t>Iniciar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CD05725" w14:textId="77777777" w:rsidR="00627311" w:rsidRPr="000766CC" w:rsidRDefault="00627311" w:rsidP="00125A4B">
      <w:pPr>
        <w:pStyle w:val="Title"/>
        <w:jc w:val="both"/>
        <w:rPr>
          <w:rFonts w:asciiTheme="minorHAnsi" w:hAnsiTheme="minorHAnsi"/>
          <w:lang w:val="pt-BR"/>
        </w:rPr>
      </w:pPr>
    </w:p>
    <w:p w14:paraId="5FAC0EE4" w14:textId="77777777" w:rsidR="00627311" w:rsidRPr="000766CC" w:rsidRDefault="00627311">
      <w:pPr>
        <w:rPr>
          <w:rFonts w:eastAsiaTheme="majorEastAsia" w:cstheme="majorBidi"/>
          <w:spacing w:val="-10"/>
          <w:kern w:val="28"/>
          <w:sz w:val="56"/>
          <w:szCs w:val="56"/>
          <w:lang w:val="pt-BR"/>
        </w:rPr>
      </w:pPr>
      <w:r w:rsidRPr="000766CC">
        <w:rPr>
          <w:lang w:val="pt-BR"/>
        </w:rPr>
        <w:br w:type="page"/>
      </w:r>
    </w:p>
    <w:p w14:paraId="66C42E25" w14:textId="77777777" w:rsidR="007935A6" w:rsidRPr="000766CC" w:rsidRDefault="00627311" w:rsidP="009A2C9F">
      <w:pPr>
        <w:tabs>
          <w:tab w:val="left" w:pos="1796"/>
        </w:tabs>
        <w:rPr>
          <w:rFonts w:eastAsia="Helvetica" w:cs="Helvetica"/>
          <w:lang w:val="pt-BR"/>
        </w:rPr>
      </w:pPr>
      <w:r w:rsidRPr="000766CC">
        <w:rPr>
          <w:rFonts w:eastAsia="Helvetica" w:cs="Helvetica"/>
          <w:lang w:val="pt-BR"/>
        </w:rPr>
        <w:lastRenderedPageBreak/>
        <w:t xml:space="preserve">Iniciar (2): Reconhecimento e compromisso com o começo </w:t>
      </w:r>
    </w:p>
    <w:p w14:paraId="0F2B422C" w14:textId="77777777" w:rsidR="00627311" w:rsidRPr="000766CC" w:rsidRDefault="00627311" w:rsidP="00627311">
      <w:pPr>
        <w:tabs>
          <w:tab w:val="left" w:pos="1796"/>
        </w:tabs>
        <w:rPr>
          <w:rFonts w:eastAsia="Helvetica" w:cs="Helvetica"/>
          <w:lang w:val="pt-BR"/>
        </w:rPr>
      </w:pPr>
      <w:r w:rsidRPr="000766CC">
        <w:rPr>
          <w:rFonts w:eastAsia="Helvetica" w:cs="Helvetica"/>
          <w:lang w:val="pt-BR"/>
        </w:rPr>
        <w:t>Planejar (24): Criação e manutenção do plano de trabalho</w:t>
      </w:r>
    </w:p>
    <w:p w14:paraId="099647B6" w14:textId="77777777" w:rsidR="00627311" w:rsidRPr="000766CC" w:rsidRDefault="00627311" w:rsidP="00627311">
      <w:pPr>
        <w:tabs>
          <w:tab w:val="left" w:pos="1796"/>
        </w:tabs>
        <w:rPr>
          <w:rFonts w:eastAsia="Helvetica" w:cs="Helvetica"/>
          <w:lang w:val="pt-BR"/>
        </w:rPr>
      </w:pPr>
      <w:r w:rsidRPr="000766CC">
        <w:rPr>
          <w:rFonts w:eastAsia="Helvetica" w:cs="Helvetica"/>
          <w:lang w:val="pt-BR"/>
        </w:rPr>
        <w:t>Executar (8): Coordenação de recursos e realização do plano de trabalho</w:t>
      </w:r>
    </w:p>
    <w:p w14:paraId="6549CDA8" w14:textId="77777777" w:rsidR="00627311" w:rsidRPr="000766CC" w:rsidRDefault="00627311" w:rsidP="00627311">
      <w:pPr>
        <w:tabs>
          <w:tab w:val="left" w:pos="1796"/>
        </w:tabs>
        <w:rPr>
          <w:rFonts w:eastAsia="Helvetica" w:cs="Helvetica"/>
          <w:lang w:val="pt-BR"/>
        </w:rPr>
      </w:pPr>
      <w:r w:rsidRPr="000766CC">
        <w:rPr>
          <w:rFonts w:eastAsia="Helvetica" w:cs="Helvetica"/>
          <w:lang w:val="pt-BR"/>
        </w:rPr>
        <w:t>Controlar (11): Garantia de atendimento dos requerimentos</w:t>
      </w:r>
    </w:p>
    <w:p w14:paraId="5B639D3E" w14:textId="77777777" w:rsidR="00627311" w:rsidRPr="000766CC" w:rsidRDefault="00627311" w:rsidP="00627311">
      <w:pPr>
        <w:tabs>
          <w:tab w:val="left" w:pos="1796"/>
        </w:tabs>
        <w:rPr>
          <w:rFonts w:eastAsia="Helvetica" w:cs="Helvetica"/>
          <w:lang w:val="pt-BR"/>
        </w:rPr>
      </w:pPr>
      <w:r w:rsidRPr="000766CC">
        <w:rPr>
          <w:rFonts w:eastAsia="Helvetica" w:cs="Helvetica"/>
          <w:lang w:val="pt-BR"/>
        </w:rPr>
        <w:t>Finalizar (2): Formalização do fim do projeto, registro e aceitação</w:t>
      </w:r>
    </w:p>
    <w:p w14:paraId="17942CFE" w14:textId="77777777" w:rsidR="00627311" w:rsidRDefault="00627311" w:rsidP="00627311">
      <w:pPr>
        <w:pStyle w:val="Heading1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Abordagens para Gestão de Projetos. Ampliando a visão da Integração</w:t>
      </w:r>
      <w:r w:rsidRPr="00125A4B">
        <w:rPr>
          <w:lang w:val="pt-BR"/>
        </w:rPr>
        <w:t xml:space="preserve"> </w:t>
      </w:r>
    </w:p>
    <w:p w14:paraId="2A8EBB1B" w14:textId="77777777" w:rsidR="00627311" w:rsidRDefault="005A2108" w:rsidP="004B0731">
      <w:pPr>
        <w:pStyle w:val="Heading2"/>
        <w:rPr>
          <w:rFonts w:eastAsia="Helvetica"/>
          <w:lang w:val="pt-BR"/>
        </w:rPr>
      </w:pPr>
      <w:r>
        <w:rPr>
          <w:rFonts w:eastAsia="Helvetica"/>
          <w:lang w:val="pt-BR"/>
        </w:rPr>
        <w:t>As</w:t>
      </w:r>
      <w:r w:rsidR="004B0731">
        <w:rPr>
          <w:rFonts w:eastAsia="Helvetica"/>
          <w:lang w:val="pt-BR"/>
        </w:rPr>
        <w:t xml:space="preserve"> áreas de conhecimento do PMBOK</w:t>
      </w:r>
    </w:p>
    <w:p w14:paraId="40ACC271" w14:textId="77777777" w:rsidR="005A2108" w:rsidRDefault="005A2108" w:rsidP="009A2C9F">
      <w:pPr>
        <w:tabs>
          <w:tab w:val="left" w:pos="1796"/>
        </w:tabs>
        <w:rPr>
          <w:rFonts w:ascii="Helvetica" w:eastAsia="Helvetica" w:hAnsi="Helvetica" w:cs="Helvetica"/>
          <w:lang w:val="pt-BR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5AD6A7A2" wp14:editId="77E9C58B">
            <wp:extent cx="5486400" cy="2483956"/>
            <wp:effectExtent l="0" t="0" r="0" b="5715"/>
            <wp:docPr id="46" name="Diagram 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EAC3567" w14:textId="77777777" w:rsidR="005A2108" w:rsidRDefault="005A2108" w:rsidP="004B0731">
      <w:pPr>
        <w:pStyle w:val="Heading2"/>
        <w:rPr>
          <w:rFonts w:eastAsia="Helvetica"/>
          <w:lang w:val="pt-BR"/>
        </w:rPr>
      </w:pPr>
      <w:r>
        <w:rPr>
          <w:rFonts w:eastAsia="Helvetica"/>
          <w:lang w:val="pt-BR"/>
        </w:rPr>
        <w:t>A Tripla Restr</w:t>
      </w:r>
      <w:r w:rsidR="004B0731">
        <w:rPr>
          <w:rFonts w:eastAsia="Helvetica"/>
          <w:lang w:val="pt-BR"/>
        </w:rPr>
        <w:t xml:space="preserve">ição </w:t>
      </w:r>
      <w:r>
        <w:rPr>
          <w:rFonts w:eastAsia="Helvetica"/>
          <w:lang w:val="pt-BR"/>
        </w:rPr>
        <w:t>do Projeto</w:t>
      </w:r>
    </w:p>
    <w:p w14:paraId="6F898DC7" w14:textId="77777777" w:rsidR="005A2108" w:rsidRDefault="005A2108" w:rsidP="009A2C9F">
      <w:pPr>
        <w:tabs>
          <w:tab w:val="left" w:pos="1796"/>
        </w:tabs>
        <w:rPr>
          <w:rFonts w:ascii="Helvetica" w:eastAsia="Helvetica" w:hAnsi="Helvetica" w:cs="Helvetica"/>
          <w:lang w:val="pt-BR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5E4C6193" wp14:editId="33483CD0">
            <wp:extent cx="3251835" cy="1160332"/>
            <wp:effectExtent l="0" t="25400" r="0" b="59055"/>
            <wp:docPr id="47" name="Diagram 4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B10F193" w14:textId="77777777" w:rsidR="005A2108" w:rsidRPr="004B0731" w:rsidRDefault="004B0731" w:rsidP="004B0731">
      <w:pPr>
        <w:pStyle w:val="Heading2"/>
        <w:rPr>
          <w:rFonts w:eastAsia="Helvetica"/>
          <w:lang w:val="pt-BR"/>
        </w:rPr>
      </w:pPr>
      <w:r>
        <w:rPr>
          <w:rFonts w:eastAsia="Helvetica"/>
          <w:lang w:val="pt-BR"/>
        </w:rPr>
        <w:t>Integração em Projetos</w:t>
      </w:r>
    </w:p>
    <w:p w14:paraId="241045A2" w14:textId="77777777" w:rsidR="00EC4BCE" w:rsidRPr="000766CC" w:rsidRDefault="00EC4BCE" w:rsidP="009A2C9F">
      <w:pPr>
        <w:tabs>
          <w:tab w:val="left" w:pos="1796"/>
        </w:tabs>
        <w:rPr>
          <w:rFonts w:eastAsia="Helvetica" w:cs="Helvetica"/>
          <w:lang w:val="pt-BR"/>
        </w:rPr>
      </w:pPr>
      <w:r w:rsidRPr="000766CC">
        <w:rPr>
          <w:rFonts w:eastAsia="Helvetica" w:cs="Helvetica"/>
          <w:lang w:val="pt-BR"/>
        </w:rPr>
        <w:t xml:space="preserve">Integrar significa </w:t>
      </w:r>
      <w:proofErr w:type="gramStart"/>
      <w:r w:rsidRPr="000766CC">
        <w:rPr>
          <w:rFonts w:eastAsia="Helvetica" w:cs="Helvetica"/>
          <w:lang w:val="pt-BR"/>
        </w:rPr>
        <w:t>incluir(</w:t>
      </w:r>
      <w:proofErr w:type="gramEnd"/>
      <w:r w:rsidRPr="000766CC">
        <w:rPr>
          <w:rFonts w:eastAsia="Helvetica" w:cs="Helvetica"/>
          <w:lang w:val="pt-BR"/>
        </w:rPr>
        <w:t xml:space="preserve">-se) um elemento no conjunto formando um todo coerente; incorporar(-se). </w:t>
      </w:r>
      <w:proofErr w:type="spellStart"/>
      <w:r w:rsidRPr="000766CC">
        <w:rPr>
          <w:rFonts w:eastAsia="Helvetica" w:cs="Helvetica"/>
          <w:lang w:val="pt-BR"/>
        </w:rPr>
        <w:t>Dicionario</w:t>
      </w:r>
      <w:proofErr w:type="spellEnd"/>
      <w:r w:rsidRPr="000766CC">
        <w:rPr>
          <w:rFonts w:eastAsia="Helvetica" w:cs="Helvetica"/>
          <w:lang w:val="pt-BR"/>
        </w:rPr>
        <w:t xml:space="preserve"> Houaiss</w:t>
      </w:r>
    </w:p>
    <w:p w14:paraId="1F4C184B" w14:textId="77777777" w:rsidR="00EC4BCE" w:rsidRPr="000766CC" w:rsidRDefault="00EC4BCE" w:rsidP="009A2C9F">
      <w:pPr>
        <w:tabs>
          <w:tab w:val="left" w:pos="1796"/>
        </w:tabs>
        <w:rPr>
          <w:rFonts w:eastAsia="Helvetica" w:cs="Helvetica"/>
          <w:lang w:val="pt-BR"/>
        </w:rPr>
      </w:pPr>
    </w:p>
    <w:p w14:paraId="454CB0D0" w14:textId="77777777" w:rsidR="00EC4BCE" w:rsidRPr="000766CC" w:rsidRDefault="00EC4BCE" w:rsidP="009A2C9F">
      <w:pPr>
        <w:tabs>
          <w:tab w:val="left" w:pos="1796"/>
        </w:tabs>
        <w:rPr>
          <w:rFonts w:eastAsia="Helvetica" w:cs="Helvetica"/>
          <w:lang w:val="pt-BR"/>
        </w:rPr>
      </w:pPr>
      <w:r w:rsidRPr="000766CC">
        <w:rPr>
          <w:rFonts w:eastAsia="Helvetica" w:cs="Helvetica"/>
          <w:lang w:val="pt-BR"/>
        </w:rPr>
        <w:t>As empresas de excelência devem estar aptas a reconhecer novos processos e integrá-los o mais rapidamente possível as estruturas gerenciais existentes</w:t>
      </w:r>
      <w:r w:rsidR="004E3C7A" w:rsidRPr="000766CC">
        <w:rPr>
          <w:rFonts w:eastAsia="Helvetica" w:cs="Helvetica"/>
          <w:lang w:val="pt-BR"/>
        </w:rPr>
        <w:t xml:space="preserve">. Harold </w:t>
      </w:r>
      <w:proofErr w:type="spellStart"/>
      <w:r w:rsidR="004E3C7A" w:rsidRPr="000766CC">
        <w:rPr>
          <w:rFonts w:eastAsia="Helvetica" w:cs="Helvetica"/>
          <w:lang w:val="pt-BR"/>
        </w:rPr>
        <w:t>Kerzner</w:t>
      </w:r>
      <w:proofErr w:type="spellEnd"/>
    </w:p>
    <w:p w14:paraId="2A2804EA" w14:textId="77777777" w:rsidR="00EC4BCE" w:rsidRPr="000766CC" w:rsidRDefault="00EC4BCE" w:rsidP="009A2C9F">
      <w:pPr>
        <w:tabs>
          <w:tab w:val="left" w:pos="1796"/>
        </w:tabs>
        <w:rPr>
          <w:rFonts w:eastAsia="Helvetica" w:cs="Helvetica"/>
          <w:lang w:val="pt-BR"/>
        </w:rPr>
      </w:pPr>
    </w:p>
    <w:p w14:paraId="5C514751" w14:textId="77777777" w:rsidR="004E3C7A" w:rsidRPr="000766CC" w:rsidRDefault="004E3C7A" w:rsidP="009A2C9F">
      <w:pPr>
        <w:tabs>
          <w:tab w:val="left" w:pos="1796"/>
        </w:tabs>
        <w:rPr>
          <w:rFonts w:eastAsia="Helvetica" w:cs="Helvetica"/>
          <w:lang w:val="pt-BR"/>
        </w:rPr>
      </w:pPr>
      <w:r w:rsidRPr="000766CC">
        <w:rPr>
          <w:rFonts w:eastAsia="Helvetica" w:cs="Helvetica"/>
          <w:lang w:val="pt-BR"/>
        </w:rPr>
        <w:t xml:space="preserve">Gerenciara integração de um projeto é como montar um quebra-cabeça. Cada Peça deve ser colocado no seu </w:t>
      </w:r>
      <w:r w:rsidR="004B0731" w:rsidRPr="000766CC">
        <w:rPr>
          <w:rFonts w:eastAsia="Helvetica" w:cs="Helvetica"/>
          <w:lang w:val="pt-BR"/>
        </w:rPr>
        <w:t>devido lugar, de maneira coerente e consistente, a fim de se obter o resultado esperado</w:t>
      </w:r>
    </w:p>
    <w:p w14:paraId="3529E51D" w14:textId="77777777" w:rsidR="00EC4BCE" w:rsidRPr="000766CC" w:rsidRDefault="00EC4BCE" w:rsidP="009A2C9F">
      <w:pPr>
        <w:tabs>
          <w:tab w:val="left" w:pos="1796"/>
        </w:tabs>
        <w:rPr>
          <w:rFonts w:eastAsia="Helvetica" w:cs="Helvetica"/>
          <w:lang w:val="pt-BR"/>
        </w:rPr>
      </w:pPr>
      <w:r w:rsidRPr="000766CC">
        <w:rPr>
          <w:rFonts w:eastAsia="Helvetica" w:cs="Helvetica"/>
          <w:lang w:val="pt-BR"/>
        </w:rPr>
        <w:t xml:space="preserve">Paul Campbell </w:t>
      </w:r>
      <w:proofErr w:type="spellStart"/>
      <w:r w:rsidRPr="000766CC">
        <w:rPr>
          <w:rFonts w:eastAsia="Helvetica" w:cs="Helvetica"/>
          <w:lang w:val="pt-BR"/>
        </w:rPr>
        <w:t>Dinsmore</w:t>
      </w:r>
      <w:proofErr w:type="spellEnd"/>
    </w:p>
    <w:p w14:paraId="23475896" w14:textId="77777777" w:rsidR="004B0731" w:rsidRPr="000766CC" w:rsidRDefault="004B0731" w:rsidP="009A2C9F">
      <w:pPr>
        <w:tabs>
          <w:tab w:val="left" w:pos="1796"/>
        </w:tabs>
        <w:rPr>
          <w:rFonts w:eastAsia="Helvetica" w:cs="Helvetica"/>
          <w:lang w:val="pt-BR"/>
        </w:rPr>
      </w:pPr>
    </w:p>
    <w:p w14:paraId="031E3E2C" w14:textId="77777777" w:rsidR="00820F59" w:rsidRPr="00C31C06" w:rsidRDefault="00C31C06" w:rsidP="00C31C06">
      <w:pPr>
        <w:pStyle w:val="Heading2"/>
        <w:rPr>
          <w:rFonts w:eastAsia="Helvetica"/>
          <w:lang w:val="pt-BR"/>
        </w:rPr>
      </w:pPr>
      <w:r>
        <w:rPr>
          <w:rFonts w:eastAsia="Helvetica"/>
          <w:lang w:val="pt-BR"/>
        </w:rPr>
        <w:t>Gestão</w:t>
      </w:r>
      <w:r w:rsidR="000766CC" w:rsidRPr="00C31C06">
        <w:rPr>
          <w:rFonts w:eastAsia="Helvetica"/>
          <w:lang w:val="pt-BR"/>
        </w:rPr>
        <w:t xml:space="preserve"> da </w:t>
      </w:r>
      <w:r>
        <w:rPr>
          <w:rFonts w:eastAsia="Helvetica"/>
          <w:lang w:val="pt-BR"/>
        </w:rPr>
        <w:t>Integração</w:t>
      </w:r>
      <w:r w:rsidR="000766CC" w:rsidRPr="00C31C06">
        <w:rPr>
          <w:rFonts w:eastAsia="Helvetica"/>
          <w:lang w:val="pt-BR"/>
        </w:rPr>
        <w:t xml:space="preserve"> em Projetos</w:t>
      </w:r>
    </w:p>
    <w:p w14:paraId="3A43E2FE" w14:textId="77777777" w:rsidR="000766CC" w:rsidRDefault="000766CC" w:rsidP="009A2C9F">
      <w:pPr>
        <w:tabs>
          <w:tab w:val="left" w:pos="1796"/>
        </w:tabs>
        <w:rPr>
          <w:rFonts w:eastAsia="Helvetica" w:cs="Helvetica"/>
          <w:lang w:val="pt-BR"/>
        </w:rPr>
      </w:pPr>
      <w:r>
        <w:rPr>
          <w:rFonts w:eastAsia="Helvetica" w:cs="Helvetica"/>
          <w:lang w:val="pt-BR"/>
        </w:rPr>
        <w:t xml:space="preserve">A gestão da integração contempla atividades necessárias para identificar, definir, combinar, unificar e coordenar os vários processos de </w:t>
      </w:r>
      <w:r w:rsidR="0078380D">
        <w:rPr>
          <w:rFonts w:eastAsia="Helvetica" w:cs="Helvetica"/>
          <w:lang w:val="pt-BR"/>
        </w:rPr>
        <w:t>gerenciamento.</w:t>
      </w:r>
    </w:p>
    <w:p w14:paraId="59680F47" w14:textId="77777777" w:rsidR="0078380D" w:rsidRDefault="0078380D" w:rsidP="009A2C9F">
      <w:pPr>
        <w:tabs>
          <w:tab w:val="left" w:pos="1796"/>
        </w:tabs>
        <w:rPr>
          <w:rFonts w:eastAsia="Helvetica" w:cs="Helvetica"/>
          <w:lang w:val="pt-BR"/>
        </w:rPr>
      </w:pPr>
      <w:r>
        <w:rPr>
          <w:rFonts w:eastAsia="Helvetica" w:cs="Helvetica"/>
          <w:lang w:val="pt-BR"/>
        </w:rPr>
        <w:t>Inclui características e ações visando</w:t>
      </w:r>
    </w:p>
    <w:p w14:paraId="081F01F2" w14:textId="77777777" w:rsidR="0078380D" w:rsidRDefault="0078380D" w:rsidP="009A2C9F">
      <w:pPr>
        <w:tabs>
          <w:tab w:val="left" w:pos="1796"/>
        </w:tabs>
        <w:rPr>
          <w:rFonts w:eastAsia="Helvetica" w:cs="Helvetica"/>
          <w:lang w:val="pt-BR"/>
        </w:rPr>
      </w:pPr>
      <w:r>
        <w:rPr>
          <w:rFonts w:eastAsia="Helvetica" w:cs="Helvetica"/>
          <w:lang w:val="pt-BR"/>
        </w:rPr>
        <w:t xml:space="preserve">Unificação </w:t>
      </w:r>
    </w:p>
    <w:p w14:paraId="289A4AA7" w14:textId="77777777" w:rsidR="0078380D" w:rsidRDefault="0078380D" w:rsidP="009A2C9F">
      <w:pPr>
        <w:tabs>
          <w:tab w:val="left" w:pos="1796"/>
        </w:tabs>
        <w:rPr>
          <w:rFonts w:eastAsia="Helvetica" w:cs="Helvetica"/>
          <w:lang w:val="pt-BR"/>
        </w:rPr>
      </w:pPr>
      <w:r>
        <w:rPr>
          <w:rFonts w:eastAsia="Helvetica" w:cs="Helvetica"/>
          <w:lang w:val="pt-BR"/>
        </w:rPr>
        <w:t>Consolidação</w:t>
      </w:r>
    </w:p>
    <w:p w14:paraId="422EA2D0" w14:textId="77777777" w:rsidR="0078380D" w:rsidRDefault="0078380D" w:rsidP="009A2C9F">
      <w:pPr>
        <w:tabs>
          <w:tab w:val="left" w:pos="1796"/>
        </w:tabs>
        <w:rPr>
          <w:rFonts w:eastAsia="Helvetica" w:cs="Helvetica"/>
          <w:lang w:val="pt-BR"/>
        </w:rPr>
      </w:pPr>
      <w:r>
        <w:rPr>
          <w:rFonts w:eastAsia="Helvetica" w:cs="Helvetica"/>
          <w:lang w:val="pt-BR"/>
        </w:rPr>
        <w:t>Articulação</w:t>
      </w:r>
    </w:p>
    <w:p w14:paraId="1228DD9B" w14:textId="77777777" w:rsidR="0078380D" w:rsidRDefault="0078380D" w:rsidP="009A2C9F">
      <w:pPr>
        <w:tabs>
          <w:tab w:val="left" w:pos="1796"/>
        </w:tabs>
        <w:rPr>
          <w:rFonts w:eastAsia="Helvetica" w:cs="Helvetica"/>
          <w:lang w:val="pt-BR"/>
        </w:rPr>
      </w:pPr>
      <w:r>
        <w:rPr>
          <w:rFonts w:eastAsia="Helvetica" w:cs="Helvetica"/>
          <w:lang w:val="pt-BR"/>
        </w:rPr>
        <w:t xml:space="preserve">Por </w:t>
      </w:r>
      <w:r w:rsidR="00054FFF">
        <w:rPr>
          <w:rFonts w:eastAsia="Helvetica" w:cs="Helvetica"/>
          <w:lang w:val="pt-BR"/>
        </w:rPr>
        <w:t>meio de 6 p</w:t>
      </w:r>
      <w:r>
        <w:rPr>
          <w:rFonts w:eastAsia="Helvetica" w:cs="Helvetica"/>
          <w:lang w:val="pt-BR"/>
        </w:rPr>
        <w:t>rocessos:</w:t>
      </w:r>
    </w:p>
    <w:p w14:paraId="44CA4732" w14:textId="77777777" w:rsidR="00054FFF" w:rsidRDefault="00054FFF" w:rsidP="009A2C9F">
      <w:pPr>
        <w:tabs>
          <w:tab w:val="left" w:pos="1796"/>
        </w:tabs>
        <w:rPr>
          <w:rFonts w:eastAsia="Helvetica" w:cs="Helvetica"/>
          <w:lang w:val="pt-BR"/>
        </w:rPr>
      </w:pPr>
      <w:r w:rsidRPr="0078380D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51CD6D" wp14:editId="5E42D4F1">
                <wp:simplePos x="0" y="0"/>
                <wp:positionH relativeFrom="column">
                  <wp:posOffset>4203700</wp:posOffset>
                </wp:positionH>
                <wp:positionV relativeFrom="paragraph">
                  <wp:posOffset>858371</wp:posOffset>
                </wp:positionV>
                <wp:extent cx="2406015" cy="574040"/>
                <wp:effectExtent l="0" t="0" r="32385" b="35560"/>
                <wp:wrapThrough wrapText="bothSides">
                  <wp:wrapPolygon edited="0">
                    <wp:start x="6157" y="0"/>
                    <wp:lineTo x="0" y="1912"/>
                    <wp:lineTo x="0" y="17204"/>
                    <wp:lineTo x="4789" y="21982"/>
                    <wp:lineTo x="6157" y="21982"/>
                    <wp:lineTo x="15506" y="21982"/>
                    <wp:lineTo x="16874" y="21982"/>
                    <wp:lineTo x="21663" y="17204"/>
                    <wp:lineTo x="21663" y="1912"/>
                    <wp:lineTo x="15506" y="0"/>
                    <wp:lineTo x="6157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015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F13F9" w14:textId="77777777" w:rsidR="0078380D" w:rsidRDefault="00054FFF" w:rsidP="0078380D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pt-BR"/>
                              </w:rPr>
                            </w:pPr>
                            <w:r w:rsidRPr="00054FFF">
                              <w:rPr>
                                <w:sz w:val="13"/>
                                <w:szCs w:val="13"/>
                                <w:lang w:val="pt-BR"/>
                              </w:rPr>
                              <w:t>Realizar o controle integrado de mudanças</w:t>
                            </w:r>
                            <w:r>
                              <w:rPr>
                                <w:sz w:val="13"/>
                                <w:szCs w:val="13"/>
                                <w:lang w:val="pt-BR"/>
                              </w:rPr>
                              <w:t>:</w:t>
                            </w:r>
                          </w:p>
                          <w:p w14:paraId="4C1E3244" w14:textId="77777777" w:rsidR="00054FFF" w:rsidRPr="00054FFF" w:rsidRDefault="00054FFF" w:rsidP="0078380D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pt-BR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pt-BR"/>
                              </w:rPr>
                              <w:t>Registro e efetivação das mudanças e atualizações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B0562" id="Oval 3" o:spid="_x0000_s1035" style="position:absolute;margin-left:331pt;margin-top:67.6pt;width:189.45pt;height:45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6C2F929" w14:textId="0EB3C38B" w:rsidR="0078380D" w:rsidRDefault="00054FFF" w:rsidP="0078380D">
                      <w:pPr>
                        <w:jc w:val="center"/>
                        <w:rPr>
                          <w:sz w:val="13"/>
                          <w:szCs w:val="13"/>
                          <w:lang w:val="pt-BR"/>
                        </w:rPr>
                      </w:pPr>
                      <w:r w:rsidRPr="00054FFF">
                        <w:rPr>
                          <w:sz w:val="13"/>
                          <w:szCs w:val="13"/>
                          <w:lang w:val="pt-BR"/>
                        </w:rPr>
                        <w:t>Realizar o controle integrado de mudanças</w:t>
                      </w:r>
                      <w:r>
                        <w:rPr>
                          <w:sz w:val="13"/>
                          <w:szCs w:val="13"/>
                          <w:lang w:val="pt-BR"/>
                        </w:rPr>
                        <w:t>:</w:t>
                      </w:r>
                    </w:p>
                    <w:p w14:paraId="01BEC5B8" w14:textId="4E9F70A5" w:rsidR="00054FFF" w:rsidRPr="00054FFF" w:rsidRDefault="00054FFF" w:rsidP="0078380D">
                      <w:pPr>
                        <w:jc w:val="center"/>
                        <w:rPr>
                          <w:sz w:val="13"/>
                          <w:szCs w:val="13"/>
                          <w:lang w:val="pt-BR"/>
                        </w:rPr>
                      </w:pPr>
                      <w:r>
                        <w:rPr>
                          <w:sz w:val="13"/>
                          <w:szCs w:val="13"/>
                          <w:lang w:val="pt-BR"/>
                        </w:rPr>
                        <w:t>Registro e efetivação das mudanças e atualizações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78380D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F0159D" wp14:editId="497A0FBC">
                <wp:simplePos x="0" y="0"/>
                <wp:positionH relativeFrom="column">
                  <wp:posOffset>4051935</wp:posOffset>
                </wp:positionH>
                <wp:positionV relativeFrom="paragraph">
                  <wp:posOffset>629919</wp:posOffset>
                </wp:positionV>
                <wp:extent cx="577962" cy="339800"/>
                <wp:effectExtent l="50800" t="50800" r="31750" b="412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962" cy="3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728B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9.05pt;margin-top:49.6pt;width:45.5pt;height:26.7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78380D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BA881F" wp14:editId="1104EB86">
                <wp:simplePos x="0" y="0"/>
                <wp:positionH relativeFrom="column">
                  <wp:posOffset>1880234</wp:posOffset>
                </wp:positionH>
                <wp:positionV relativeFrom="paragraph">
                  <wp:posOffset>514425</wp:posOffset>
                </wp:positionV>
                <wp:extent cx="686099" cy="458395"/>
                <wp:effectExtent l="50800" t="0" r="25400" b="755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6099" cy="458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77ECE" id="Straight Arrow Connector 7" o:spid="_x0000_s1026" type="#_x0000_t32" style="position:absolute;margin-left:148.05pt;margin-top:40.5pt;width:54pt;height:36.1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78380D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CC3A7E" wp14:editId="29EC99D7">
                <wp:simplePos x="0" y="0"/>
                <wp:positionH relativeFrom="column">
                  <wp:posOffset>22860</wp:posOffset>
                </wp:positionH>
                <wp:positionV relativeFrom="paragraph">
                  <wp:posOffset>170815</wp:posOffset>
                </wp:positionV>
                <wp:extent cx="1765935" cy="574040"/>
                <wp:effectExtent l="0" t="0" r="37465" b="35560"/>
                <wp:wrapThrough wrapText="bothSides">
                  <wp:wrapPolygon edited="0">
                    <wp:start x="5903" y="0"/>
                    <wp:lineTo x="0" y="2867"/>
                    <wp:lineTo x="0" y="17204"/>
                    <wp:lineTo x="4350" y="21982"/>
                    <wp:lineTo x="5903" y="21982"/>
                    <wp:lineTo x="15845" y="21982"/>
                    <wp:lineTo x="17398" y="21982"/>
                    <wp:lineTo x="21748" y="17204"/>
                    <wp:lineTo x="21748" y="2867"/>
                    <wp:lineTo x="15845" y="0"/>
                    <wp:lineTo x="5903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935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21D4F" w14:textId="77777777" w:rsidR="0078380D" w:rsidRPr="0078380D" w:rsidRDefault="0078380D" w:rsidP="0078380D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pt-BR"/>
                              </w:rPr>
                            </w:pPr>
                            <w:r w:rsidRPr="0078380D">
                              <w:rPr>
                                <w:sz w:val="13"/>
                                <w:szCs w:val="13"/>
                                <w:lang w:val="pt-BR"/>
                              </w:rPr>
                              <w:t>Desenvolver o termo de abertura do projeto:</w:t>
                            </w:r>
                          </w:p>
                          <w:p w14:paraId="3B5B3531" w14:textId="77777777" w:rsidR="0078380D" w:rsidRPr="0078380D" w:rsidRDefault="0078380D" w:rsidP="0078380D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pt-BR"/>
                              </w:rPr>
                            </w:pPr>
                            <w:r w:rsidRPr="0078380D">
                              <w:rPr>
                                <w:sz w:val="13"/>
                                <w:szCs w:val="13"/>
                                <w:lang w:val="pt-BR"/>
                              </w:rPr>
                              <w:t>Termo de abertura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DBE32" id="Oval 1" o:spid="_x0000_s1036" style="position:absolute;margin-left:1.8pt;margin-top:13.45pt;width:139.05pt;height:45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F75B1CB" w14:textId="4FDA8CFC" w:rsidR="0078380D" w:rsidRPr="0078380D" w:rsidRDefault="0078380D" w:rsidP="0078380D">
                      <w:pPr>
                        <w:jc w:val="center"/>
                        <w:rPr>
                          <w:sz w:val="13"/>
                          <w:szCs w:val="13"/>
                          <w:lang w:val="pt-BR"/>
                        </w:rPr>
                      </w:pPr>
                      <w:r w:rsidRPr="0078380D">
                        <w:rPr>
                          <w:sz w:val="13"/>
                          <w:szCs w:val="13"/>
                          <w:lang w:val="pt-BR"/>
                        </w:rPr>
                        <w:t>Desenvolver o termo de abertura do projeto:</w:t>
                      </w:r>
                    </w:p>
                    <w:p w14:paraId="2857EAE1" w14:textId="0E5F71D2" w:rsidR="0078380D" w:rsidRPr="0078380D" w:rsidRDefault="0078380D" w:rsidP="0078380D">
                      <w:pPr>
                        <w:jc w:val="center"/>
                        <w:rPr>
                          <w:sz w:val="13"/>
                          <w:szCs w:val="13"/>
                          <w:lang w:val="pt-BR"/>
                        </w:rPr>
                      </w:pPr>
                      <w:r w:rsidRPr="0078380D">
                        <w:rPr>
                          <w:sz w:val="13"/>
                          <w:szCs w:val="13"/>
                          <w:lang w:val="pt-BR"/>
                        </w:rPr>
                        <w:t>Termo de abertura do projeto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78380D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D68B11" wp14:editId="65A213B1">
                <wp:simplePos x="0" y="0"/>
                <wp:positionH relativeFrom="column">
                  <wp:posOffset>1769110</wp:posOffset>
                </wp:positionH>
                <wp:positionV relativeFrom="paragraph">
                  <wp:posOffset>457835</wp:posOffset>
                </wp:positionV>
                <wp:extent cx="457200" cy="0"/>
                <wp:effectExtent l="0" t="76200" r="508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0226B" id="Straight Arrow Connector 6" o:spid="_x0000_s1026" type="#_x0000_t32" style="position:absolute;margin-left:139.3pt;margin-top:36.05pt;width:36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78380D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DA6BB5" wp14:editId="7762C2A3">
                <wp:simplePos x="0" y="0"/>
                <wp:positionH relativeFrom="column">
                  <wp:posOffset>1906270</wp:posOffset>
                </wp:positionH>
                <wp:positionV relativeFrom="paragraph">
                  <wp:posOffset>1548130</wp:posOffset>
                </wp:positionV>
                <wp:extent cx="2623820" cy="574040"/>
                <wp:effectExtent l="0" t="0" r="17780" b="35560"/>
                <wp:wrapThrough wrapText="bothSides">
                  <wp:wrapPolygon edited="0">
                    <wp:start x="6064" y="0"/>
                    <wp:lineTo x="0" y="1912"/>
                    <wp:lineTo x="0" y="17204"/>
                    <wp:lineTo x="4600" y="21982"/>
                    <wp:lineTo x="6064" y="21982"/>
                    <wp:lineTo x="15473" y="21982"/>
                    <wp:lineTo x="16937" y="21982"/>
                    <wp:lineTo x="21537" y="17204"/>
                    <wp:lineTo x="21537" y="1912"/>
                    <wp:lineTo x="15473" y="0"/>
                    <wp:lineTo x="6064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19E90" w14:textId="77777777" w:rsidR="0078380D" w:rsidRPr="00054FFF" w:rsidRDefault="00054FFF" w:rsidP="0078380D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pt-BR"/>
                              </w:rPr>
                            </w:pPr>
                            <w:r w:rsidRPr="00054FFF">
                              <w:rPr>
                                <w:sz w:val="13"/>
                                <w:szCs w:val="13"/>
                                <w:lang w:val="pt-BR"/>
                              </w:rPr>
                              <w:t xml:space="preserve">Encerrar o </w:t>
                            </w:r>
                            <w:r>
                              <w:rPr>
                                <w:sz w:val="13"/>
                                <w:szCs w:val="13"/>
                                <w:lang w:val="pt-BR"/>
                              </w:rPr>
                              <w:t>projeto ou fase:</w:t>
                            </w:r>
                            <w:r>
                              <w:rPr>
                                <w:sz w:val="13"/>
                                <w:szCs w:val="13"/>
                                <w:lang w:val="pt-BR"/>
                              </w:rPr>
                              <w:br/>
                              <w:t>Produto, Serviç</w:t>
                            </w:r>
                            <w:r w:rsidRPr="00054FFF">
                              <w:rPr>
                                <w:sz w:val="13"/>
                                <w:szCs w:val="13"/>
                                <w:lang w:val="pt-BR"/>
                              </w:rPr>
                              <w:t>o ou Resultado final e lições aprendidas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56007" id="Oval 5" o:spid="_x0000_s1037" style="position:absolute;margin-left:150.1pt;margin-top:121.9pt;width:206.6pt;height:45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0F08D47" w14:textId="3F9D1678" w:rsidR="0078380D" w:rsidRPr="00054FFF" w:rsidRDefault="00054FFF" w:rsidP="0078380D">
                      <w:pPr>
                        <w:jc w:val="center"/>
                        <w:rPr>
                          <w:sz w:val="13"/>
                          <w:szCs w:val="13"/>
                          <w:lang w:val="pt-BR"/>
                        </w:rPr>
                      </w:pPr>
                      <w:r w:rsidRPr="00054FFF">
                        <w:rPr>
                          <w:sz w:val="13"/>
                          <w:szCs w:val="13"/>
                          <w:lang w:val="pt-BR"/>
                        </w:rPr>
                        <w:t xml:space="preserve">Encerrar o </w:t>
                      </w:r>
                      <w:r>
                        <w:rPr>
                          <w:sz w:val="13"/>
                          <w:szCs w:val="13"/>
                          <w:lang w:val="pt-BR"/>
                        </w:rPr>
                        <w:t>projeto ou fase:</w:t>
                      </w:r>
                      <w:r>
                        <w:rPr>
                          <w:sz w:val="13"/>
                          <w:szCs w:val="13"/>
                          <w:lang w:val="pt-BR"/>
                        </w:rPr>
                        <w:br/>
                        <w:t>Produto, Serviç</w:t>
                      </w:r>
                      <w:r w:rsidRPr="00054FFF">
                        <w:rPr>
                          <w:sz w:val="13"/>
                          <w:szCs w:val="13"/>
                          <w:lang w:val="pt-BR"/>
                        </w:rPr>
                        <w:t>o ou Resultado final e lições aprendidas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78380D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D1D6C9" wp14:editId="6729A253">
                <wp:simplePos x="0" y="0"/>
                <wp:positionH relativeFrom="column">
                  <wp:posOffset>-294640</wp:posOffset>
                </wp:positionH>
                <wp:positionV relativeFrom="paragraph">
                  <wp:posOffset>856615</wp:posOffset>
                </wp:positionV>
                <wp:extent cx="2400300" cy="574040"/>
                <wp:effectExtent l="0" t="0" r="38100" b="35560"/>
                <wp:wrapThrough wrapText="bothSides">
                  <wp:wrapPolygon edited="0">
                    <wp:start x="6171" y="0"/>
                    <wp:lineTo x="0" y="1912"/>
                    <wp:lineTo x="0" y="17204"/>
                    <wp:lineTo x="4800" y="21982"/>
                    <wp:lineTo x="6171" y="21982"/>
                    <wp:lineTo x="15543" y="21982"/>
                    <wp:lineTo x="16914" y="21982"/>
                    <wp:lineTo x="21714" y="17204"/>
                    <wp:lineTo x="21714" y="1912"/>
                    <wp:lineTo x="15543" y="0"/>
                    <wp:lineTo x="6171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4031C" w14:textId="77777777" w:rsidR="0078380D" w:rsidRPr="0078380D" w:rsidRDefault="0078380D" w:rsidP="0078380D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pt-BR"/>
                              </w:rPr>
                            </w:pPr>
                            <w:r w:rsidRPr="0078380D">
                              <w:rPr>
                                <w:sz w:val="13"/>
                                <w:szCs w:val="13"/>
                                <w:lang w:val="pt-BR"/>
                              </w:rPr>
                              <w:t>Orientar e gerenciar a execução do projeto</w:t>
                            </w:r>
                            <w:r>
                              <w:rPr>
                                <w:sz w:val="13"/>
                                <w:szCs w:val="13"/>
                                <w:lang w:val="pt-BR"/>
                              </w:rPr>
                              <w:t>: Entregas, Informações de desempenho, solicitações de mudanças e atualizações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7D689" id="Oval 2" o:spid="_x0000_s1038" style="position:absolute;margin-left:-23.2pt;margin-top:67.45pt;width:189pt;height:4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D1A0B8F" w14:textId="325F63F5" w:rsidR="0078380D" w:rsidRPr="0078380D" w:rsidRDefault="0078380D" w:rsidP="0078380D">
                      <w:pPr>
                        <w:jc w:val="center"/>
                        <w:rPr>
                          <w:sz w:val="13"/>
                          <w:szCs w:val="13"/>
                          <w:lang w:val="pt-BR"/>
                        </w:rPr>
                      </w:pPr>
                      <w:r w:rsidRPr="0078380D">
                        <w:rPr>
                          <w:sz w:val="13"/>
                          <w:szCs w:val="13"/>
                          <w:lang w:val="pt-BR"/>
                        </w:rPr>
                        <w:t>Orientar e gerenciar a execução do projeto</w:t>
                      </w:r>
                      <w:r>
                        <w:rPr>
                          <w:sz w:val="13"/>
                          <w:szCs w:val="13"/>
                          <w:lang w:val="pt-BR"/>
                        </w:rPr>
                        <w:t>: Entregas, Informações de desempenho, solicitações de mudanças e atualizações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454B07" wp14:editId="545C3591">
                <wp:simplePos x="0" y="0"/>
                <wp:positionH relativeFrom="column">
                  <wp:posOffset>2303780</wp:posOffset>
                </wp:positionH>
                <wp:positionV relativeFrom="paragraph">
                  <wp:posOffset>1083945</wp:posOffset>
                </wp:positionV>
                <wp:extent cx="1828800" cy="0"/>
                <wp:effectExtent l="25400" t="76200" r="508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25FB5" id="Straight Arrow Connector 11" o:spid="_x0000_s1026" type="#_x0000_t32" style="position:absolute;margin-left:181.4pt;margin-top:85.35pt;width:2in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78380D">
        <w:rPr>
          <w:rFonts w:eastAsia="Helvetica" w:cs="Helvetic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7FD656" wp14:editId="734E9933">
                <wp:simplePos x="0" y="0"/>
                <wp:positionH relativeFrom="column">
                  <wp:posOffset>2192020</wp:posOffset>
                </wp:positionH>
                <wp:positionV relativeFrom="paragraph">
                  <wp:posOffset>170815</wp:posOffset>
                </wp:positionV>
                <wp:extent cx="2052320" cy="574040"/>
                <wp:effectExtent l="0" t="0" r="30480" b="35560"/>
                <wp:wrapThrough wrapText="bothSides">
                  <wp:wrapPolygon edited="0">
                    <wp:start x="5881" y="0"/>
                    <wp:lineTo x="0" y="1912"/>
                    <wp:lineTo x="0" y="17204"/>
                    <wp:lineTo x="4545" y="21982"/>
                    <wp:lineTo x="5881" y="21982"/>
                    <wp:lineTo x="15772" y="21982"/>
                    <wp:lineTo x="17109" y="21982"/>
                    <wp:lineTo x="21653" y="17204"/>
                    <wp:lineTo x="21653" y="1912"/>
                    <wp:lineTo x="15772" y="0"/>
                    <wp:lineTo x="5881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7118B" w14:textId="77777777" w:rsidR="0078380D" w:rsidRPr="0078380D" w:rsidRDefault="0078380D" w:rsidP="0078380D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pt-BR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pt-BR"/>
                              </w:rPr>
                              <w:t>Desenvolver o plano de Gerenciamento</w:t>
                            </w:r>
                            <w:r w:rsidRPr="0078380D">
                              <w:rPr>
                                <w:sz w:val="13"/>
                                <w:szCs w:val="13"/>
                                <w:lang w:val="pt-BR"/>
                              </w:rPr>
                              <w:t xml:space="preserve"> do projeto:</w:t>
                            </w:r>
                          </w:p>
                          <w:p w14:paraId="4338EE98" w14:textId="77777777" w:rsidR="0078380D" w:rsidRPr="0078380D" w:rsidRDefault="0078380D" w:rsidP="0078380D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pt-BR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pt-BR"/>
                              </w:rPr>
                              <w:t>Plano de Gerenciamento</w:t>
                            </w:r>
                            <w:r w:rsidRPr="0078380D">
                              <w:rPr>
                                <w:sz w:val="13"/>
                                <w:szCs w:val="13"/>
                                <w:lang w:val="pt-BR"/>
                              </w:rPr>
                              <w:t xml:space="preserve"> do projeto</w:t>
                            </w:r>
                          </w:p>
                          <w:p w14:paraId="7A2602AD" w14:textId="77777777" w:rsidR="0078380D" w:rsidRPr="0078380D" w:rsidRDefault="0078380D" w:rsidP="0078380D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2E081" id="Oval 4" o:spid="_x0000_s1039" style="position:absolute;margin-left:172.6pt;margin-top:13.45pt;width:161.6pt;height:45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1AB4489" w14:textId="02E6F26C" w:rsidR="0078380D" w:rsidRPr="0078380D" w:rsidRDefault="0078380D" w:rsidP="0078380D">
                      <w:pPr>
                        <w:jc w:val="center"/>
                        <w:rPr>
                          <w:sz w:val="13"/>
                          <w:szCs w:val="13"/>
                          <w:lang w:val="pt-BR"/>
                        </w:rPr>
                      </w:pPr>
                      <w:r>
                        <w:rPr>
                          <w:sz w:val="13"/>
                          <w:szCs w:val="13"/>
                          <w:lang w:val="pt-BR"/>
                        </w:rPr>
                        <w:t>Desenvolver o plano de Gerenciamento</w:t>
                      </w:r>
                      <w:r w:rsidRPr="0078380D">
                        <w:rPr>
                          <w:sz w:val="13"/>
                          <w:szCs w:val="13"/>
                          <w:lang w:val="pt-BR"/>
                        </w:rPr>
                        <w:t xml:space="preserve"> do projeto:</w:t>
                      </w:r>
                    </w:p>
                    <w:p w14:paraId="1270FFBC" w14:textId="15B44256" w:rsidR="0078380D" w:rsidRPr="0078380D" w:rsidRDefault="0078380D" w:rsidP="0078380D">
                      <w:pPr>
                        <w:jc w:val="center"/>
                        <w:rPr>
                          <w:sz w:val="13"/>
                          <w:szCs w:val="13"/>
                          <w:lang w:val="pt-BR"/>
                        </w:rPr>
                      </w:pPr>
                      <w:r>
                        <w:rPr>
                          <w:sz w:val="13"/>
                          <w:szCs w:val="13"/>
                          <w:lang w:val="pt-BR"/>
                        </w:rPr>
                        <w:t>Plano de Gerenciamento</w:t>
                      </w:r>
                      <w:r w:rsidRPr="0078380D">
                        <w:rPr>
                          <w:sz w:val="13"/>
                          <w:szCs w:val="13"/>
                          <w:lang w:val="pt-BR"/>
                        </w:rPr>
                        <w:t xml:space="preserve"> do projeto</w:t>
                      </w:r>
                    </w:p>
                    <w:p w14:paraId="458EFFF1" w14:textId="7ADAA9A6" w:rsidR="0078380D" w:rsidRPr="0078380D" w:rsidRDefault="0078380D" w:rsidP="0078380D">
                      <w:pPr>
                        <w:jc w:val="center"/>
                        <w:rPr>
                          <w:sz w:val="13"/>
                          <w:szCs w:val="13"/>
                          <w:lang w:val="pt-BR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F1A125F" w14:textId="77777777" w:rsidR="00054FFF" w:rsidRPr="00054FFF" w:rsidRDefault="00054FFF" w:rsidP="00054FFF">
      <w:pPr>
        <w:rPr>
          <w:rFonts w:eastAsia="Helvetica" w:cs="Helvetica"/>
          <w:lang w:val="pt-BR"/>
        </w:rPr>
      </w:pPr>
    </w:p>
    <w:p w14:paraId="463F8BBF" w14:textId="77777777" w:rsidR="00054FFF" w:rsidRPr="00054FFF" w:rsidRDefault="00054FFF" w:rsidP="00054FFF">
      <w:pPr>
        <w:rPr>
          <w:rFonts w:eastAsia="Helvetica" w:cs="Helvetica"/>
          <w:lang w:val="pt-BR"/>
        </w:rPr>
      </w:pPr>
    </w:p>
    <w:p w14:paraId="0EE0F1EF" w14:textId="77777777" w:rsidR="00054FFF" w:rsidRPr="00054FFF" w:rsidRDefault="00054FFF" w:rsidP="00054FFF">
      <w:pPr>
        <w:rPr>
          <w:rFonts w:eastAsia="Helvetica" w:cs="Helvetica"/>
          <w:lang w:val="pt-BR"/>
        </w:rPr>
      </w:pPr>
    </w:p>
    <w:p w14:paraId="66AE259A" w14:textId="77777777" w:rsidR="00054FFF" w:rsidRPr="00054FFF" w:rsidRDefault="00054FFF" w:rsidP="00054FFF">
      <w:pPr>
        <w:rPr>
          <w:rFonts w:eastAsia="Helvetica" w:cs="Helvetica"/>
          <w:lang w:val="pt-BR"/>
        </w:rPr>
      </w:pPr>
    </w:p>
    <w:p w14:paraId="41E58599" w14:textId="77777777" w:rsidR="00054FFF" w:rsidRPr="00054FFF" w:rsidRDefault="00054FFF" w:rsidP="00054FFF">
      <w:pPr>
        <w:rPr>
          <w:rFonts w:eastAsia="Helvetica" w:cs="Helvetica"/>
          <w:lang w:val="pt-BR"/>
        </w:rPr>
      </w:pPr>
    </w:p>
    <w:p w14:paraId="1D4313B4" w14:textId="77777777" w:rsidR="00054FFF" w:rsidRPr="00054FFF" w:rsidRDefault="00054FFF" w:rsidP="00054FFF">
      <w:pPr>
        <w:rPr>
          <w:rFonts w:eastAsia="Helvetica" w:cs="Helvetica"/>
          <w:lang w:val="pt-BR"/>
        </w:rPr>
      </w:pPr>
    </w:p>
    <w:p w14:paraId="3157A10E" w14:textId="77777777" w:rsidR="00054FFF" w:rsidRPr="00054FFF" w:rsidRDefault="00054FFF" w:rsidP="00054FFF">
      <w:pPr>
        <w:rPr>
          <w:rFonts w:eastAsia="Helvetica" w:cs="Helvetica"/>
          <w:lang w:val="pt-BR"/>
        </w:rPr>
      </w:pPr>
    </w:p>
    <w:p w14:paraId="09CA6690" w14:textId="77777777" w:rsidR="00054FFF" w:rsidRPr="00054FFF" w:rsidRDefault="00054FFF" w:rsidP="00054FFF">
      <w:pPr>
        <w:rPr>
          <w:rFonts w:eastAsia="Helvetica" w:cs="Helvetica"/>
          <w:lang w:val="pt-BR"/>
        </w:rPr>
      </w:pPr>
    </w:p>
    <w:p w14:paraId="34CD58F0" w14:textId="77777777" w:rsidR="00054FFF" w:rsidRPr="00054FFF" w:rsidRDefault="00054FFF" w:rsidP="00054FFF">
      <w:pPr>
        <w:rPr>
          <w:rFonts w:eastAsia="Helvetica" w:cs="Helvetica"/>
          <w:lang w:val="pt-BR"/>
        </w:rPr>
      </w:pPr>
    </w:p>
    <w:p w14:paraId="44D9B29F" w14:textId="77777777" w:rsidR="00054FFF" w:rsidRPr="00054FFF" w:rsidRDefault="00054FFF" w:rsidP="00054FFF">
      <w:pPr>
        <w:rPr>
          <w:rFonts w:eastAsia="Helvetica" w:cs="Helvetica"/>
          <w:lang w:val="pt-BR"/>
        </w:rPr>
      </w:pPr>
    </w:p>
    <w:p w14:paraId="6EA669E1" w14:textId="77777777" w:rsidR="00054FFF" w:rsidRPr="00054FFF" w:rsidRDefault="00054FFF" w:rsidP="00054FFF">
      <w:pPr>
        <w:rPr>
          <w:rFonts w:eastAsia="Helvetica" w:cs="Helvetica"/>
          <w:lang w:val="pt-BR"/>
        </w:rPr>
      </w:pPr>
    </w:p>
    <w:p w14:paraId="0138E111" w14:textId="77777777" w:rsidR="00054FFF" w:rsidRPr="00054FFF" w:rsidRDefault="00054FFF" w:rsidP="00054FFF">
      <w:pPr>
        <w:rPr>
          <w:rFonts w:eastAsia="Helvetica" w:cs="Helvetica"/>
          <w:lang w:val="pt-BR"/>
        </w:rPr>
      </w:pPr>
    </w:p>
    <w:p w14:paraId="7E1EF442" w14:textId="77777777" w:rsidR="00635E80" w:rsidRDefault="00054FFF" w:rsidP="00054FFF">
      <w:pPr>
        <w:rPr>
          <w:rFonts w:eastAsia="Helvetica" w:cs="Helvetica"/>
          <w:lang w:val="pt-BR"/>
        </w:rPr>
      </w:pPr>
      <w:r>
        <w:rPr>
          <w:rFonts w:eastAsia="Helvetica" w:cs="Helvetica"/>
          <w:lang w:val="pt-BR"/>
        </w:rPr>
        <w:t>Integração nos grupos de processos do projeto</w:t>
      </w:r>
    </w:p>
    <w:p w14:paraId="048D72D4" w14:textId="77777777" w:rsidR="00635E80" w:rsidRDefault="00635E80" w:rsidP="00054FFF">
      <w:pPr>
        <w:rPr>
          <w:rFonts w:eastAsia="Helvetica" w:cs="Helvetica"/>
          <w:lang w:val="pt-BR"/>
        </w:rPr>
      </w:pPr>
      <w:r>
        <w:rPr>
          <w:rFonts w:eastAsia="Helvetica" w:cs="Helvetica"/>
          <w:noProof/>
        </w:rPr>
        <w:drawing>
          <wp:anchor distT="0" distB="0" distL="114300" distR="114300" simplePos="0" relativeHeight="251713536" behindDoc="1" locked="0" layoutInCell="1" allowOverlap="1" wp14:anchorId="29583263" wp14:editId="3791D95B">
            <wp:simplePos x="0" y="0"/>
            <wp:positionH relativeFrom="column">
              <wp:posOffset>-63500</wp:posOffset>
            </wp:positionH>
            <wp:positionV relativeFrom="paragraph">
              <wp:posOffset>85725</wp:posOffset>
            </wp:positionV>
            <wp:extent cx="4184650" cy="3399155"/>
            <wp:effectExtent l="0" t="0" r="6350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39" t="626" r="674" b="486"/>
                    <a:stretch/>
                  </pic:blipFill>
                  <pic:spPr bwMode="auto">
                    <a:xfrm>
                      <a:off x="0" y="0"/>
                      <a:ext cx="418465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AEEC8" w14:textId="77777777" w:rsidR="00635E80" w:rsidRDefault="00635E80" w:rsidP="00054FFF">
      <w:pPr>
        <w:rPr>
          <w:rFonts w:eastAsia="Helvetica" w:cs="Helvetica"/>
          <w:lang w:val="pt-BR"/>
        </w:rPr>
      </w:pPr>
    </w:p>
    <w:p w14:paraId="2427383D" w14:textId="77777777" w:rsidR="00635E80" w:rsidRDefault="00635E80" w:rsidP="00054FFF">
      <w:pPr>
        <w:rPr>
          <w:rFonts w:eastAsia="Helvetica" w:cs="Helvetica"/>
          <w:lang w:val="pt-BR"/>
        </w:rPr>
      </w:pPr>
    </w:p>
    <w:p w14:paraId="0FA53DE0" w14:textId="77777777" w:rsidR="00635E80" w:rsidRDefault="00635E80" w:rsidP="00054FFF">
      <w:pPr>
        <w:rPr>
          <w:rFonts w:eastAsia="Helvetica" w:cs="Helvetica"/>
          <w:lang w:val="pt-BR"/>
        </w:rPr>
      </w:pPr>
    </w:p>
    <w:p w14:paraId="51437950" w14:textId="77777777" w:rsidR="00635E80" w:rsidRDefault="00635E80" w:rsidP="00054FFF">
      <w:pPr>
        <w:rPr>
          <w:rFonts w:eastAsia="Helvetica" w:cs="Helvetica"/>
          <w:lang w:val="pt-BR"/>
        </w:rPr>
      </w:pPr>
    </w:p>
    <w:p w14:paraId="2491E215" w14:textId="77777777" w:rsidR="00635E80" w:rsidRDefault="00635E80" w:rsidP="00054FFF">
      <w:pPr>
        <w:rPr>
          <w:rFonts w:eastAsia="Helvetica" w:cs="Helvetica"/>
          <w:lang w:val="pt-BR"/>
        </w:rPr>
      </w:pPr>
    </w:p>
    <w:p w14:paraId="0B9B0850" w14:textId="77777777" w:rsidR="00635E80" w:rsidRDefault="00635E80" w:rsidP="00054FFF">
      <w:pPr>
        <w:rPr>
          <w:rFonts w:eastAsia="Helvetica" w:cs="Helvetica"/>
          <w:lang w:val="pt-BR"/>
        </w:rPr>
      </w:pPr>
    </w:p>
    <w:p w14:paraId="559A9FE1" w14:textId="77777777" w:rsidR="00635E80" w:rsidRDefault="00635E80" w:rsidP="00054FFF">
      <w:pPr>
        <w:rPr>
          <w:rFonts w:eastAsia="Helvetica" w:cs="Helvetica"/>
          <w:lang w:val="pt-BR"/>
        </w:rPr>
      </w:pPr>
    </w:p>
    <w:p w14:paraId="27F46B22" w14:textId="77777777" w:rsidR="00635E80" w:rsidRDefault="00635E80" w:rsidP="00054FFF">
      <w:pPr>
        <w:rPr>
          <w:rFonts w:eastAsia="Helvetica" w:cs="Helvetica"/>
          <w:lang w:val="pt-BR"/>
        </w:rPr>
      </w:pPr>
    </w:p>
    <w:p w14:paraId="66BEBC82" w14:textId="77777777" w:rsidR="00635E80" w:rsidRDefault="00635E80" w:rsidP="00054FFF">
      <w:pPr>
        <w:rPr>
          <w:rFonts w:eastAsia="Helvetica" w:cs="Helvetica"/>
          <w:lang w:val="pt-BR"/>
        </w:rPr>
      </w:pPr>
    </w:p>
    <w:p w14:paraId="3E52BA2B" w14:textId="77777777" w:rsidR="00635E80" w:rsidRDefault="00635E80" w:rsidP="00054FFF">
      <w:pPr>
        <w:rPr>
          <w:rFonts w:eastAsia="Helvetica" w:cs="Helvetica"/>
          <w:lang w:val="pt-BR"/>
        </w:rPr>
      </w:pPr>
    </w:p>
    <w:p w14:paraId="06BCCF87" w14:textId="77777777" w:rsidR="00635E80" w:rsidRDefault="00635E80" w:rsidP="00054FFF">
      <w:pPr>
        <w:rPr>
          <w:rFonts w:eastAsia="Helvetica" w:cs="Helvetica"/>
          <w:lang w:val="pt-BR"/>
        </w:rPr>
      </w:pPr>
    </w:p>
    <w:p w14:paraId="14722199" w14:textId="77777777" w:rsidR="00635E80" w:rsidRDefault="00635E80" w:rsidP="00054FFF">
      <w:pPr>
        <w:rPr>
          <w:rFonts w:eastAsia="Helvetica" w:cs="Helvetica"/>
          <w:lang w:val="pt-BR"/>
        </w:rPr>
      </w:pPr>
    </w:p>
    <w:p w14:paraId="797F9CDB" w14:textId="77777777" w:rsidR="00635E80" w:rsidRDefault="00635E80" w:rsidP="00054FFF">
      <w:pPr>
        <w:rPr>
          <w:rFonts w:eastAsia="Helvetica" w:cs="Helvetica"/>
          <w:lang w:val="pt-BR"/>
        </w:rPr>
      </w:pPr>
    </w:p>
    <w:p w14:paraId="2FB17931" w14:textId="77777777" w:rsidR="00635E80" w:rsidRDefault="00635E80" w:rsidP="00054FFF">
      <w:pPr>
        <w:rPr>
          <w:rFonts w:eastAsia="Helvetica" w:cs="Helvetica"/>
          <w:lang w:val="pt-BR"/>
        </w:rPr>
      </w:pPr>
    </w:p>
    <w:p w14:paraId="46831B8D" w14:textId="77777777" w:rsidR="00635E80" w:rsidRDefault="00635E80" w:rsidP="00054FFF">
      <w:pPr>
        <w:rPr>
          <w:rFonts w:eastAsia="Helvetica" w:cs="Helvetica"/>
          <w:lang w:val="pt-BR"/>
        </w:rPr>
      </w:pPr>
    </w:p>
    <w:p w14:paraId="2EC4C664" w14:textId="77777777" w:rsidR="00635E80" w:rsidRDefault="00635E80" w:rsidP="00054FFF">
      <w:pPr>
        <w:rPr>
          <w:rFonts w:eastAsia="Helvetica" w:cs="Helvetica"/>
          <w:lang w:val="pt-BR"/>
        </w:rPr>
      </w:pPr>
    </w:p>
    <w:p w14:paraId="4DFBBFD2" w14:textId="77777777" w:rsidR="00635E80" w:rsidRDefault="00635E80" w:rsidP="00054FFF">
      <w:pPr>
        <w:rPr>
          <w:rFonts w:eastAsia="Helvetica" w:cs="Helvetica"/>
          <w:lang w:val="pt-BR"/>
        </w:rPr>
      </w:pPr>
    </w:p>
    <w:p w14:paraId="4DFABECB" w14:textId="77777777" w:rsidR="00635E80" w:rsidRDefault="00635E80" w:rsidP="00054FFF">
      <w:pPr>
        <w:rPr>
          <w:rFonts w:eastAsia="Helvetica" w:cs="Helvetica"/>
          <w:lang w:val="pt-BR"/>
        </w:rPr>
      </w:pPr>
    </w:p>
    <w:p w14:paraId="277653FB" w14:textId="77777777" w:rsidR="00635E80" w:rsidRDefault="00635E80" w:rsidP="00054FFF">
      <w:pPr>
        <w:rPr>
          <w:rFonts w:eastAsia="Helvetica" w:cs="Helvetica"/>
          <w:lang w:val="pt-BR"/>
        </w:rPr>
      </w:pPr>
    </w:p>
    <w:p w14:paraId="01807CAF" w14:textId="77777777" w:rsidR="0084572E" w:rsidRDefault="0084572E" w:rsidP="0084572E">
      <w:pPr>
        <w:pStyle w:val="Heading1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Ampliando a visão do Escopo</w:t>
      </w:r>
    </w:p>
    <w:p w14:paraId="393BF767" w14:textId="77777777" w:rsidR="0084572E" w:rsidRDefault="0084572E" w:rsidP="0084572E">
      <w:pPr>
        <w:pStyle w:val="Heading2"/>
        <w:rPr>
          <w:lang w:val="pt-BR"/>
        </w:rPr>
      </w:pPr>
      <w:r>
        <w:rPr>
          <w:lang w:val="pt-BR"/>
        </w:rPr>
        <w:t>Escopo em Projetos</w:t>
      </w:r>
    </w:p>
    <w:p w14:paraId="4C8EFC3E" w14:textId="77777777" w:rsidR="0084572E" w:rsidRDefault="0084572E" w:rsidP="0084572E">
      <w:pPr>
        <w:rPr>
          <w:lang w:val="pt-BR"/>
        </w:rPr>
      </w:pPr>
      <w:r>
        <w:rPr>
          <w:lang w:val="pt-BR"/>
        </w:rPr>
        <w:t>“</w:t>
      </w:r>
      <w:r w:rsidRPr="0084572E">
        <w:rPr>
          <w:lang w:val="pt-BR"/>
        </w:rPr>
        <w:t>Escopo se refere a aquilo que se pretende atingir, o alvo. Em projetos pode-se entender também como o limite de, (...). A noção de escopo pode ser explicada através da aritmética e da lógica, e em ambas é demonstrado que a</w:t>
      </w:r>
      <w:r>
        <w:rPr>
          <w:lang w:val="pt-BR"/>
        </w:rPr>
        <w:t xml:space="preserve">mbiguidades podem ser </w:t>
      </w:r>
      <w:proofErr w:type="gramStart"/>
      <w:r>
        <w:rPr>
          <w:lang w:val="pt-BR"/>
        </w:rPr>
        <w:t>evitadas.”</w:t>
      </w:r>
      <w:proofErr w:type="gramEnd"/>
      <w:r>
        <w:rPr>
          <w:lang w:val="pt-BR"/>
        </w:rPr>
        <w:t xml:space="preserve"> (</w:t>
      </w:r>
      <w:proofErr w:type="gramStart"/>
      <w:r w:rsidRPr="0084572E">
        <w:rPr>
          <w:lang w:val="pt-BR"/>
        </w:rPr>
        <w:t>si</w:t>
      </w:r>
      <w:r>
        <w:rPr>
          <w:lang w:val="pt-BR"/>
        </w:rPr>
        <w:t>gnificados.com.br</w:t>
      </w:r>
      <w:proofErr w:type="gramEnd"/>
      <w:r>
        <w:rPr>
          <w:lang w:val="pt-BR"/>
        </w:rPr>
        <w:t>)</w:t>
      </w:r>
    </w:p>
    <w:p w14:paraId="246FA2F4" w14:textId="77777777" w:rsidR="0084572E" w:rsidRDefault="0084572E" w:rsidP="0084572E">
      <w:pPr>
        <w:rPr>
          <w:lang w:val="pt-BR"/>
        </w:rPr>
      </w:pPr>
      <w:r>
        <w:rPr>
          <w:lang w:val="pt-BR"/>
        </w:rPr>
        <w:t>“</w:t>
      </w:r>
      <w:r w:rsidRPr="0084572E">
        <w:rPr>
          <w:lang w:val="pt-BR"/>
        </w:rPr>
        <w:t>Escopo é a chave de tudo. Se você não sabe o que vai fazer, fica muito difícil dizer e manter em quanto tempo fará e qual será o custo (...)</w:t>
      </w:r>
      <w:r>
        <w:rPr>
          <w:lang w:val="pt-BR"/>
        </w:rPr>
        <w:t>” (</w:t>
      </w:r>
      <w:r w:rsidRPr="0084572E">
        <w:rPr>
          <w:lang w:val="pt-BR"/>
        </w:rPr>
        <w:t xml:space="preserve">Ricardo Vargas </w:t>
      </w:r>
      <w:proofErr w:type="spellStart"/>
      <w:r>
        <w:rPr>
          <w:lang w:val="pt-BR"/>
        </w:rPr>
        <w:t>Podcast</w:t>
      </w:r>
      <w:proofErr w:type="spellEnd"/>
      <w:r>
        <w:rPr>
          <w:lang w:val="pt-BR"/>
        </w:rPr>
        <w:t xml:space="preserve"> Gerenciamento do Escopo)</w:t>
      </w:r>
    </w:p>
    <w:p w14:paraId="69CB289B" w14:textId="77777777" w:rsidR="0084572E" w:rsidRDefault="0084572E" w:rsidP="0084572E">
      <w:pPr>
        <w:rPr>
          <w:lang w:val="pt-BR"/>
        </w:rPr>
      </w:pPr>
      <w:r w:rsidRPr="0084572E">
        <w:rPr>
          <w:lang w:val="pt-BR"/>
        </w:rPr>
        <w:t xml:space="preserve">- Poderia me dizer, por favor, que caminho tomar para ir embora </w:t>
      </w:r>
      <w:proofErr w:type="gramStart"/>
      <w:r w:rsidRPr="0084572E">
        <w:rPr>
          <w:lang w:val="pt-BR"/>
        </w:rPr>
        <w:t>daqui ?</w:t>
      </w:r>
      <w:proofErr w:type="gramEnd"/>
      <w:r w:rsidRPr="0084572E">
        <w:rPr>
          <w:lang w:val="pt-BR"/>
        </w:rPr>
        <w:t xml:space="preserve"> </w:t>
      </w:r>
    </w:p>
    <w:p w14:paraId="31E1A477" w14:textId="77777777" w:rsidR="0084572E" w:rsidRDefault="0084572E" w:rsidP="0084572E">
      <w:pPr>
        <w:rPr>
          <w:lang w:val="pt-BR"/>
        </w:rPr>
      </w:pPr>
      <w:r w:rsidRPr="0084572E">
        <w:rPr>
          <w:lang w:val="pt-BR"/>
        </w:rPr>
        <w:t xml:space="preserve">- Depende bastante de para onde quer ir, respondeu o Gato. </w:t>
      </w:r>
    </w:p>
    <w:p w14:paraId="386F411F" w14:textId="77777777" w:rsidR="0084572E" w:rsidRDefault="0084572E" w:rsidP="0084572E">
      <w:pPr>
        <w:rPr>
          <w:lang w:val="pt-BR"/>
        </w:rPr>
      </w:pPr>
      <w:r w:rsidRPr="0084572E">
        <w:rPr>
          <w:lang w:val="pt-BR"/>
        </w:rPr>
        <w:t>- Não me importa muito onde, disse Alice.</w:t>
      </w:r>
      <w:r>
        <w:rPr>
          <w:lang w:val="pt-BR"/>
        </w:rPr>
        <w:t xml:space="preserve"> </w:t>
      </w:r>
    </w:p>
    <w:p w14:paraId="1F221E93" w14:textId="77777777" w:rsidR="0084572E" w:rsidRDefault="0084572E" w:rsidP="0084572E">
      <w:pPr>
        <w:rPr>
          <w:lang w:val="pt-BR"/>
        </w:rPr>
      </w:pPr>
      <w:r>
        <w:rPr>
          <w:lang w:val="pt-BR"/>
        </w:rPr>
        <w:t>-</w:t>
      </w:r>
      <w:r w:rsidRPr="0084572E">
        <w:rPr>
          <w:lang w:val="pt-BR"/>
        </w:rPr>
        <w:t xml:space="preserve"> Então não importa que caminho tome, disse o Gato. </w:t>
      </w:r>
    </w:p>
    <w:p w14:paraId="7AFBBED9" w14:textId="77777777" w:rsidR="0084572E" w:rsidRPr="0084572E" w:rsidRDefault="0084572E" w:rsidP="0084572E">
      <w:pPr>
        <w:rPr>
          <w:lang w:val="pt-BR"/>
        </w:rPr>
      </w:pPr>
      <w:r>
        <w:rPr>
          <w:lang w:val="pt-BR"/>
        </w:rPr>
        <w:t>(</w:t>
      </w:r>
      <w:r w:rsidRPr="0084572E">
        <w:rPr>
          <w:lang w:val="pt-BR"/>
        </w:rPr>
        <w:t>Alice no País das Maravilhas</w:t>
      </w:r>
      <w:r>
        <w:rPr>
          <w:lang w:val="pt-BR"/>
        </w:rPr>
        <w:t>)</w:t>
      </w:r>
    </w:p>
    <w:p w14:paraId="26D575AF" w14:textId="77777777" w:rsidR="00635E80" w:rsidRDefault="0084572E" w:rsidP="0084572E">
      <w:pPr>
        <w:pStyle w:val="Heading2"/>
        <w:rPr>
          <w:lang w:val="pt-BR"/>
        </w:rPr>
      </w:pPr>
      <w:r>
        <w:rPr>
          <w:lang w:val="pt-BR"/>
        </w:rPr>
        <w:t>Gestão do Escopo do Projeto</w:t>
      </w:r>
    </w:p>
    <w:p w14:paraId="66106EF2" w14:textId="77777777" w:rsidR="0084572E" w:rsidRDefault="0084572E" w:rsidP="0084572E">
      <w:pPr>
        <w:rPr>
          <w:lang w:val="pt-BR"/>
        </w:rPr>
      </w:pPr>
      <w:r w:rsidRPr="0084572E">
        <w:rPr>
          <w:lang w:val="pt-BR"/>
        </w:rPr>
        <w:t xml:space="preserve">Processos para realizar todo o trabalho necessário - e apenas o necessário, para terminar o projeto com sucesso. </w:t>
      </w:r>
    </w:p>
    <w:p w14:paraId="1F7D38D8" w14:textId="77777777" w:rsidR="0084572E" w:rsidRDefault="0084572E" w:rsidP="0084572E">
      <w:pPr>
        <w:rPr>
          <w:lang w:val="pt-BR"/>
        </w:rPr>
      </w:pPr>
      <w:r w:rsidRPr="0084572E">
        <w:rPr>
          <w:lang w:val="pt-BR"/>
        </w:rPr>
        <w:t>Primariamente associado a definição e controle do que está e o que não está no projeto, envolve 5 processos.</w:t>
      </w:r>
    </w:p>
    <w:p w14:paraId="21FA84C5" w14:textId="77777777" w:rsidR="0084572E" w:rsidRDefault="0084572E" w:rsidP="0084572E">
      <w:pPr>
        <w:rPr>
          <w:lang w:val="pt-BR"/>
        </w:rPr>
      </w:pPr>
      <w:r>
        <w:rPr>
          <w:lang w:val="pt-BR"/>
        </w:rPr>
        <w:t>A gestão do escopo pode se referir-se</w:t>
      </w:r>
    </w:p>
    <w:p w14:paraId="22C44C4A" w14:textId="77777777" w:rsidR="0084572E" w:rsidRDefault="0084572E" w:rsidP="0084572E">
      <w:pPr>
        <w:rPr>
          <w:lang w:val="pt-BR"/>
        </w:rPr>
      </w:pPr>
    </w:p>
    <w:p w14:paraId="5FAF7ABD" w14:textId="77777777" w:rsidR="0084572E" w:rsidRDefault="007C445E" w:rsidP="0084572E">
      <w:pPr>
        <w:rPr>
          <w:lang w:val="pt-BR"/>
        </w:rPr>
      </w:pPr>
      <w:r>
        <w:rPr>
          <w:noProof/>
        </w:rPr>
        <w:drawing>
          <wp:inline distT="0" distB="0" distL="0" distR="0" wp14:anchorId="714C4648" wp14:editId="16312A46">
            <wp:extent cx="2451735" cy="2312670"/>
            <wp:effectExtent l="0" t="0" r="189865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6A0485EA" w14:textId="77777777" w:rsidR="0084572E" w:rsidRPr="007C445E" w:rsidRDefault="007C445E" w:rsidP="007C445E">
      <w:pPr>
        <w:pStyle w:val="ListParagraph"/>
        <w:numPr>
          <w:ilvl w:val="0"/>
          <w:numId w:val="2"/>
        </w:numPr>
        <w:rPr>
          <w:lang w:val="pt-BR"/>
        </w:rPr>
      </w:pPr>
      <w:r w:rsidRPr="007C445E">
        <w:rPr>
          <w:lang w:val="pt-BR"/>
        </w:rPr>
        <w:t>Produto</w:t>
      </w:r>
    </w:p>
    <w:p w14:paraId="4A92595E" w14:textId="77777777" w:rsidR="0084572E" w:rsidRDefault="0084572E" w:rsidP="007C445E">
      <w:pPr>
        <w:ind w:left="360" w:firstLine="720"/>
        <w:rPr>
          <w:lang w:val="pt-BR"/>
        </w:rPr>
      </w:pPr>
      <w:r w:rsidRPr="0084572E">
        <w:rPr>
          <w:lang w:val="pt-BR"/>
        </w:rPr>
        <w:t xml:space="preserve">Características e </w:t>
      </w:r>
      <w:r w:rsidR="007C445E" w:rsidRPr="0084572E">
        <w:rPr>
          <w:lang w:val="pt-BR"/>
        </w:rPr>
        <w:t>funções que definem o</w:t>
      </w:r>
      <w:r w:rsidR="007C445E">
        <w:rPr>
          <w:lang w:val="pt-BR"/>
        </w:rPr>
        <w:t xml:space="preserve"> </w:t>
      </w:r>
      <w:r w:rsidR="007C445E" w:rsidRPr="0084572E">
        <w:rPr>
          <w:lang w:val="pt-BR"/>
        </w:rPr>
        <w:t>produto, serviço ou</w:t>
      </w:r>
      <w:r w:rsidR="007C445E">
        <w:rPr>
          <w:lang w:val="pt-BR"/>
        </w:rPr>
        <w:t xml:space="preserve"> </w:t>
      </w:r>
      <w:r w:rsidR="007C445E" w:rsidRPr="0084572E">
        <w:rPr>
          <w:lang w:val="pt-BR"/>
        </w:rPr>
        <w:t>resultado do projeto.</w:t>
      </w:r>
      <w:r w:rsidR="007C445E">
        <w:rPr>
          <w:lang w:val="pt-BR"/>
        </w:rPr>
        <w:t xml:space="preserve"> </w:t>
      </w:r>
      <w:r w:rsidR="007C445E" w:rsidRPr="0084572E">
        <w:rPr>
          <w:lang w:val="pt-BR"/>
        </w:rPr>
        <w:t>Medida em relação aos</w:t>
      </w:r>
      <w:r w:rsidR="007C445E">
        <w:rPr>
          <w:lang w:val="pt-BR"/>
        </w:rPr>
        <w:t xml:space="preserve"> </w:t>
      </w:r>
      <w:r w:rsidR="007C445E" w:rsidRPr="0084572E">
        <w:rPr>
          <w:lang w:val="pt-BR"/>
        </w:rPr>
        <w:t>requisitos do produto.</w:t>
      </w:r>
    </w:p>
    <w:p w14:paraId="6B7B528C" w14:textId="77777777" w:rsidR="007C445E" w:rsidRDefault="007C445E" w:rsidP="0084572E">
      <w:pPr>
        <w:rPr>
          <w:lang w:val="pt-BR"/>
        </w:rPr>
      </w:pPr>
    </w:p>
    <w:p w14:paraId="751AB82C" w14:textId="77777777" w:rsidR="007C445E" w:rsidRPr="007C445E" w:rsidRDefault="007C445E" w:rsidP="007C445E">
      <w:pPr>
        <w:pStyle w:val="ListParagraph"/>
        <w:numPr>
          <w:ilvl w:val="0"/>
          <w:numId w:val="2"/>
        </w:numPr>
        <w:rPr>
          <w:lang w:val="pt-BR"/>
        </w:rPr>
      </w:pPr>
      <w:r w:rsidRPr="007C445E">
        <w:rPr>
          <w:lang w:val="pt-BR"/>
        </w:rPr>
        <w:t>Projeto</w:t>
      </w:r>
    </w:p>
    <w:p w14:paraId="1D185ECE" w14:textId="77777777" w:rsidR="007C445E" w:rsidRDefault="0084572E" w:rsidP="007C445E">
      <w:pPr>
        <w:ind w:left="360" w:firstLine="720"/>
        <w:rPr>
          <w:lang w:val="pt-BR"/>
        </w:rPr>
      </w:pPr>
      <w:r w:rsidRPr="0084572E">
        <w:rPr>
          <w:lang w:val="pt-BR"/>
        </w:rPr>
        <w:t>Trabalho que deve ser realizado para gerar o produto, serviço ou resultado com tais características e funções. Medida em relação ao Plano do Projeto.</w:t>
      </w:r>
    </w:p>
    <w:p w14:paraId="4AF9D130" w14:textId="77777777" w:rsidR="007C445E" w:rsidRDefault="007C445E" w:rsidP="0084572E">
      <w:pPr>
        <w:rPr>
          <w:lang w:val="pt-BR"/>
        </w:rPr>
      </w:pPr>
    </w:p>
    <w:p w14:paraId="6CDAFBCC" w14:textId="77777777" w:rsidR="004F61E2" w:rsidRDefault="007C445E" w:rsidP="0084572E">
      <w:pPr>
        <w:rPr>
          <w:lang w:val="pt-BR"/>
        </w:rPr>
      </w:pPr>
      <w:r>
        <w:rPr>
          <w:lang w:val="pt-BR"/>
        </w:rPr>
        <w:t xml:space="preserve">OBS.: </w:t>
      </w:r>
      <w:r w:rsidR="0084572E" w:rsidRPr="0084572E">
        <w:rPr>
          <w:lang w:val="pt-BR"/>
        </w:rPr>
        <w:t>Escopo do projeto não pode ser definido sem algum entendimento básico de co</w:t>
      </w:r>
      <w:r>
        <w:rPr>
          <w:lang w:val="pt-BR"/>
        </w:rPr>
        <w:t>mo criar o produto especificado</w:t>
      </w:r>
      <w:r w:rsidR="0084572E" w:rsidRPr="0084572E">
        <w:rPr>
          <w:lang w:val="pt-BR"/>
        </w:rPr>
        <w:t>!</w:t>
      </w:r>
    </w:p>
    <w:p w14:paraId="27FAA763" w14:textId="77777777" w:rsidR="004F61E2" w:rsidRDefault="004F61E2" w:rsidP="0084572E">
      <w:pPr>
        <w:rPr>
          <w:lang w:val="pt-BR"/>
        </w:rPr>
      </w:pPr>
    </w:p>
    <w:p w14:paraId="55F4588E" w14:textId="77777777" w:rsidR="005B3734" w:rsidRDefault="005B3734" w:rsidP="0084572E">
      <w:pPr>
        <w:rPr>
          <w:lang w:val="pt-BR"/>
        </w:rPr>
      </w:pPr>
    </w:p>
    <w:p w14:paraId="19F62664" w14:textId="77777777" w:rsidR="005B3734" w:rsidRDefault="005B3734" w:rsidP="0084572E">
      <w:pPr>
        <w:rPr>
          <w:lang w:val="pt-BR"/>
        </w:rPr>
      </w:pPr>
    </w:p>
    <w:p w14:paraId="132B85E6" w14:textId="77777777" w:rsidR="005B3734" w:rsidRDefault="005B3734" w:rsidP="0084572E">
      <w:pPr>
        <w:rPr>
          <w:lang w:val="pt-BR"/>
        </w:rPr>
      </w:pPr>
    </w:p>
    <w:p w14:paraId="563785E4" w14:textId="77777777" w:rsidR="005B3734" w:rsidRDefault="005B3734" w:rsidP="0084572E">
      <w:pPr>
        <w:rPr>
          <w:lang w:val="pt-BR"/>
        </w:rPr>
      </w:pPr>
    </w:p>
    <w:p w14:paraId="03DE6A06" w14:textId="77777777" w:rsidR="005622B0" w:rsidRDefault="005622B0" w:rsidP="0084572E">
      <w:pPr>
        <w:rPr>
          <w:lang w:val="pt-BR"/>
        </w:rPr>
      </w:pPr>
    </w:p>
    <w:p w14:paraId="2B186DA5" w14:textId="77777777" w:rsidR="005B3734" w:rsidRDefault="005B3734" w:rsidP="0084572E">
      <w:pPr>
        <w:rPr>
          <w:lang w:val="pt-BR"/>
        </w:rPr>
      </w:pPr>
    </w:p>
    <w:p w14:paraId="63332968" w14:textId="77777777" w:rsidR="005B3734" w:rsidRDefault="005B3734" w:rsidP="0084572E">
      <w:pPr>
        <w:rPr>
          <w:lang w:val="pt-BR"/>
        </w:rPr>
      </w:pPr>
    </w:p>
    <w:p w14:paraId="3CC86C26" w14:textId="77777777" w:rsidR="005B3734" w:rsidRDefault="005B3734" w:rsidP="0084572E">
      <w:pPr>
        <w:rPr>
          <w:lang w:val="pt-BR"/>
        </w:rPr>
      </w:pPr>
    </w:p>
    <w:p w14:paraId="6FE9C0D3" w14:textId="77777777" w:rsidR="004F61E2" w:rsidRDefault="004F61E2" w:rsidP="0084572E">
      <w:pPr>
        <w:rPr>
          <w:lang w:val="pt-BR"/>
        </w:rPr>
      </w:pPr>
      <w:r w:rsidRPr="004F61E2">
        <w:rPr>
          <w:lang w:val="pt-BR"/>
        </w:rPr>
        <w:t xml:space="preserve">ESCOPO E OS PROCESSOS DE PLANEJAMENTO: </w:t>
      </w:r>
    </w:p>
    <w:p w14:paraId="75974261" w14:textId="77777777" w:rsidR="004F61E2" w:rsidRPr="007A3A8A" w:rsidRDefault="004F61E2" w:rsidP="007A3A8A">
      <w:pPr>
        <w:pStyle w:val="ListParagraph"/>
        <w:numPr>
          <w:ilvl w:val="0"/>
          <w:numId w:val="2"/>
        </w:numPr>
        <w:rPr>
          <w:lang w:val="pt-BR"/>
        </w:rPr>
      </w:pPr>
      <w:r w:rsidRPr="007A3A8A">
        <w:rPr>
          <w:lang w:val="pt-BR"/>
        </w:rPr>
        <w:t xml:space="preserve">Principal entrada para os demais processos </w:t>
      </w:r>
    </w:p>
    <w:p w14:paraId="46DA7A73" w14:textId="77777777" w:rsidR="004F61E2" w:rsidRDefault="004F61E2" w:rsidP="0084572E">
      <w:pPr>
        <w:rPr>
          <w:lang w:val="pt-BR"/>
        </w:rPr>
      </w:pPr>
      <w:r w:rsidRPr="004F61E2">
        <w:rPr>
          <w:lang w:val="pt-BR"/>
        </w:rPr>
        <w:t>ESCOPO E OS PROCESSOS</w:t>
      </w:r>
      <w:r>
        <w:rPr>
          <w:lang w:val="pt-BR"/>
        </w:rPr>
        <w:t xml:space="preserve"> DE MONITORAMENTO E CONTROLE: </w:t>
      </w:r>
    </w:p>
    <w:p w14:paraId="46986751" w14:textId="77777777" w:rsidR="004F61E2" w:rsidRPr="004F61E2" w:rsidRDefault="007A3A8A" w:rsidP="004F61E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Escopo</w:t>
      </w:r>
      <w:r>
        <w:rPr>
          <w:rFonts w:ascii="Webdings" w:eastAsia="Webdings" w:hAnsi="Webdings" w:cs="Webdings"/>
          <w:lang w:val="pt-BR"/>
        </w:rPr>
        <w:t></w:t>
      </w:r>
      <w:r>
        <w:rPr>
          <w:rFonts w:ascii="Webdings" w:eastAsia="Webdings" w:hAnsi="Webdings" w:cs="Webdings"/>
          <w:lang w:val="pt-BR"/>
        </w:rPr>
        <w:t></w:t>
      </w:r>
      <w:r w:rsidR="004F61E2" w:rsidRPr="004F61E2">
        <w:rPr>
          <w:lang w:val="pt-BR"/>
        </w:rPr>
        <w:t xml:space="preserve">replanejamento das áreas </w:t>
      </w:r>
    </w:p>
    <w:p w14:paraId="5FC06A96" w14:textId="77777777" w:rsidR="004F61E2" w:rsidRPr="004F61E2" w:rsidRDefault="007A3A8A" w:rsidP="004F61E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Áreas</w:t>
      </w:r>
      <w:r>
        <w:rPr>
          <w:rFonts w:ascii="Webdings" w:eastAsia="Webdings" w:hAnsi="Webdings" w:cs="Webdings"/>
          <w:lang w:val="pt-BR"/>
        </w:rPr>
        <w:t></w:t>
      </w:r>
      <w:r>
        <w:rPr>
          <w:rFonts w:ascii="Webdings" w:eastAsia="Webdings" w:hAnsi="Webdings" w:cs="Webdings"/>
          <w:lang w:val="pt-BR"/>
        </w:rPr>
        <w:t></w:t>
      </w:r>
      <w:r w:rsidR="004F61E2" w:rsidRPr="004F61E2">
        <w:rPr>
          <w:lang w:val="pt-BR"/>
        </w:rPr>
        <w:t>alteração resultados esperados</w:t>
      </w:r>
    </w:p>
    <w:p w14:paraId="73C5E65D" w14:textId="77777777" w:rsidR="004F61E2" w:rsidRDefault="004F61E2" w:rsidP="0084572E">
      <w:pPr>
        <w:rPr>
          <w:lang w:val="pt-BR"/>
        </w:rPr>
      </w:pPr>
      <w:r>
        <w:rPr>
          <w:noProof/>
        </w:rPr>
        <w:drawing>
          <wp:inline distT="0" distB="0" distL="0" distR="0" wp14:anchorId="772F8B7B" wp14:editId="7606D588">
            <wp:extent cx="3613785" cy="3387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59" t="438" r="5293" b="912"/>
                    <a:stretch/>
                  </pic:blipFill>
                  <pic:spPr bwMode="auto">
                    <a:xfrm>
                      <a:off x="0" y="0"/>
                      <a:ext cx="361378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370E1" w14:textId="77777777" w:rsidR="004F61E2" w:rsidRDefault="004F61E2" w:rsidP="0084572E">
      <w:pPr>
        <w:rPr>
          <w:lang w:val="pt-BR"/>
        </w:rPr>
      </w:pPr>
    </w:p>
    <w:p w14:paraId="0CAE1B38" w14:textId="77777777" w:rsidR="004F61E2" w:rsidRDefault="00896605" w:rsidP="0084572E">
      <w:pPr>
        <w:rPr>
          <w:lang w:val="pt-BR"/>
        </w:rPr>
      </w:pPr>
      <w:r>
        <w:rPr>
          <w:lang w:val="pt-BR"/>
        </w:rPr>
        <w:t>6 Processos do escopo nos grupos de processos do projeto</w:t>
      </w:r>
    </w:p>
    <w:p w14:paraId="0E56DEA8" w14:textId="77777777" w:rsidR="004F61E2" w:rsidRDefault="004F61E2" w:rsidP="0084572E">
      <w:pPr>
        <w:rPr>
          <w:lang w:val="pt-BR"/>
        </w:rPr>
      </w:pPr>
    </w:p>
    <w:p w14:paraId="35A8860F" w14:textId="77777777" w:rsidR="004F61E2" w:rsidRDefault="00896605" w:rsidP="0084572E">
      <w:pPr>
        <w:rPr>
          <w:lang w:val="pt-BR"/>
        </w:rPr>
      </w:pPr>
      <w:r>
        <w:rPr>
          <w:lang w:val="pt-BR"/>
        </w:rPr>
        <w:t>Planejar:</w:t>
      </w:r>
      <w:bookmarkStart w:id="0" w:name="_GoBack"/>
      <w:bookmarkEnd w:id="0"/>
    </w:p>
    <w:p w14:paraId="1D2BBBAD" w14:textId="77777777" w:rsidR="00896605" w:rsidRDefault="00896605" w:rsidP="0084572E">
      <w:pPr>
        <w:rPr>
          <w:lang w:val="pt-BR"/>
        </w:rPr>
      </w:pPr>
      <w:r w:rsidRPr="00896605">
        <w:rPr>
          <w:lang w:val="pt-BR"/>
        </w:rPr>
        <w:t>5.1 – Pla</w:t>
      </w:r>
      <w:r>
        <w:rPr>
          <w:lang w:val="pt-BR"/>
        </w:rPr>
        <w:t xml:space="preserve">nejar o Gerenciamento do Escopo: </w:t>
      </w:r>
    </w:p>
    <w:p w14:paraId="31CBA79A" w14:textId="77777777" w:rsidR="00896605" w:rsidRDefault="00896605" w:rsidP="00896605">
      <w:pPr>
        <w:ind w:firstLine="720"/>
        <w:rPr>
          <w:lang w:val="pt-BR"/>
        </w:rPr>
      </w:pPr>
      <w:r>
        <w:rPr>
          <w:lang w:val="pt-BR"/>
        </w:rPr>
        <w:t>Plano de Gerenciamento do Escopo</w:t>
      </w:r>
    </w:p>
    <w:p w14:paraId="6CE98AEC" w14:textId="77777777" w:rsidR="00896605" w:rsidRDefault="00896605" w:rsidP="0084572E">
      <w:pPr>
        <w:rPr>
          <w:lang w:val="pt-BR"/>
        </w:rPr>
      </w:pPr>
      <w:r>
        <w:rPr>
          <w:lang w:val="pt-BR"/>
        </w:rPr>
        <w:t xml:space="preserve">5.2 – Coletar os requisitos: </w:t>
      </w:r>
    </w:p>
    <w:p w14:paraId="5683609E" w14:textId="77777777" w:rsidR="00896605" w:rsidRDefault="00896605" w:rsidP="00896605">
      <w:pPr>
        <w:ind w:firstLine="720"/>
        <w:rPr>
          <w:lang w:val="pt-BR"/>
        </w:rPr>
      </w:pPr>
      <w:r>
        <w:rPr>
          <w:lang w:val="pt-BR"/>
        </w:rPr>
        <w:t>Requerimentos Documentados</w:t>
      </w:r>
    </w:p>
    <w:p w14:paraId="091E61FF" w14:textId="77777777" w:rsidR="00896605" w:rsidRDefault="00896605" w:rsidP="0084572E">
      <w:pPr>
        <w:rPr>
          <w:lang w:val="pt-BR"/>
        </w:rPr>
      </w:pPr>
      <w:r>
        <w:rPr>
          <w:lang w:val="pt-BR"/>
        </w:rPr>
        <w:t xml:space="preserve">5.3 – Definir o escopo: </w:t>
      </w:r>
    </w:p>
    <w:p w14:paraId="6DA229E2" w14:textId="77777777" w:rsidR="00896605" w:rsidRDefault="00896605" w:rsidP="00896605">
      <w:pPr>
        <w:ind w:firstLine="720"/>
        <w:rPr>
          <w:lang w:val="pt-BR"/>
        </w:rPr>
      </w:pPr>
      <w:r>
        <w:rPr>
          <w:lang w:val="pt-BR"/>
        </w:rPr>
        <w:t>Especificação do Escopo</w:t>
      </w:r>
    </w:p>
    <w:p w14:paraId="012DB06D" w14:textId="77777777" w:rsidR="00896605" w:rsidRDefault="00896605" w:rsidP="0084572E">
      <w:pPr>
        <w:rPr>
          <w:lang w:val="pt-BR"/>
        </w:rPr>
      </w:pPr>
      <w:r>
        <w:rPr>
          <w:lang w:val="pt-BR"/>
        </w:rPr>
        <w:t xml:space="preserve">5.4 – Criar a EAP: </w:t>
      </w:r>
    </w:p>
    <w:p w14:paraId="50D5F9AC" w14:textId="77777777" w:rsidR="00896605" w:rsidRDefault="00896605" w:rsidP="00896605">
      <w:pPr>
        <w:ind w:firstLine="720"/>
        <w:rPr>
          <w:lang w:val="pt-BR"/>
        </w:rPr>
      </w:pPr>
      <w:r>
        <w:rPr>
          <w:lang w:val="pt-BR"/>
        </w:rPr>
        <w:t>EAP (WBS)</w:t>
      </w:r>
    </w:p>
    <w:p w14:paraId="3BD81E8B" w14:textId="77777777" w:rsidR="00896605" w:rsidRDefault="00896605" w:rsidP="0084572E">
      <w:pPr>
        <w:rPr>
          <w:lang w:val="pt-BR"/>
        </w:rPr>
      </w:pPr>
      <w:r>
        <w:rPr>
          <w:lang w:val="pt-BR"/>
        </w:rPr>
        <w:t>Controlar:</w:t>
      </w:r>
    </w:p>
    <w:p w14:paraId="6D187E61" w14:textId="77777777" w:rsidR="00896605" w:rsidRDefault="00896605" w:rsidP="0084572E">
      <w:pPr>
        <w:rPr>
          <w:lang w:val="pt-BR"/>
        </w:rPr>
      </w:pPr>
      <w:r>
        <w:rPr>
          <w:lang w:val="pt-BR"/>
        </w:rPr>
        <w:t xml:space="preserve">5.5 – Validar o Escopo: </w:t>
      </w:r>
    </w:p>
    <w:p w14:paraId="5FB53ECE" w14:textId="77777777" w:rsidR="00896605" w:rsidRDefault="00896605" w:rsidP="00896605">
      <w:pPr>
        <w:ind w:firstLine="720"/>
        <w:rPr>
          <w:lang w:val="pt-BR"/>
        </w:rPr>
      </w:pPr>
      <w:r>
        <w:rPr>
          <w:lang w:val="pt-BR"/>
        </w:rPr>
        <w:t>Aceitação Entregas</w:t>
      </w:r>
    </w:p>
    <w:p w14:paraId="47375082" w14:textId="77777777" w:rsidR="00896605" w:rsidRDefault="00896605" w:rsidP="00896605">
      <w:pPr>
        <w:ind w:firstLine="720"/>
        <w:rPr>
          <w:lang w:val="pt-BR"/>
        </w:rPr>
      </w:pPr>
      <w:r>
        <w:rPr>
          <w:lang w:val="pt-BR"/>
        </w:rPr>
        <w:t>Solicitações de Mudanças</w:t>
      </w:r>
    </w:p>
    <w:p w14:paraId="301865BE" w14:textId="77777777" w:rsidR="00896605" w:rsidRDefault="00896605" w:rsidP="0084572E">
      <w:pPr>
        <w:rPr>
          <w:lang w:val="pt-BR"/>
        </w:rPr>
      </w:pPr>
      <w:r w:rsidRPr="00896605">
        <w:rPr>
          <w:lang w:val="pt-BR"/>
        </w:rPr>
        <w:t>5.6 –</w:t>
      </w:r>
      <w:r>
        <w:rPr>
          <w:lang w:val="pt-BR"/>
        </w:rPr>
        <w:t xml:space="preserve"> </w:t>
      </w:r>
      <w:r w:rsidRPr="00896605">
        <w:rPr>
          <w:lang w:val="pt-BR"/>
        </w:rPr>
        <w:t>Controlar o escopo</w:t>
      </w:r>
      <w:r>
        <w:rPr>
          <w:lang w:val="pt-BR"/>
        </w:rPr>
        <w:t xml:space="preserve">: </w:t>
      </w:r>
    </w:p>
    <w:p w14:paraId="3303EDAF" w14:textId="77777777" w:rsidR="00896605" w:rsidRDefault="00896605" w:rsidP="00896605">
      <w:pPr>
        <w:ind w:firstLine="720"/>
        <w:rPr>
          <w:lang w:val="pt-BR"/>
        </w:rPr>
      </w:pPr>
      <w:r>
        <w:rPr>
          <w:lang w:val="pt-BR"/>
        </w:rPr>
        <w:t xml:space="preserve">Escopo atualizado e Atualizações </w:t>
      </w:r>
    </w:p>
    <w:p w14:paraId="38C22D3D" w14:textId="77777777" w:rsidR="00896605" w:rsidRPr="0084572E" w:rsidRDefault="00896605" w:rsidP="00896605">
      <w:pPr>
        <w:ind w:firstLine="720"/>
        <w:rPr>
          <w:lang w:val="pt-BR"/>
        </w:rPr>
      </w:pPr>
      <w:r>
        <w:rPr>
          <w:lang w:val="pt-BR"/>
        </w:rPr>
        <w:t>Informações sobre desempenho</w:t>
      </w:r>
    </w:p>
    <w:sectPr w:rsidR="00896605" w:rsidRPr="0084572E" w:rsidSect="002127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F8AA6" w14:textId="77777777" w:rsidR="00F3206E" w:rsidRDefault="00F3206E" w:rsidP="00627311">
      <w:r>
        <w:separator/>
      </w:r>
    </w:p>
  </w:endnote>
  <w:endnote w:type="continuationSeparator" w:id="0">
    <w:p w14:paraId="6F1FEBB7" w14:textId="77777777" w:rsidR="00F3206E" w:rsidRDefault="00F3206E" w:rsidP="00627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0392E" w14:textId="77777777" w:rsidR="00F3206E" w:rsidRDefault="00F3206E" w:rsidP="00627311">
      <w:r>
        <w:separator/>
      </w:r>
    </w:p>
  </w:footnote>
  <w:footnote w:type="continuationSeparator" w:id="0">
    <w:p w14:paraId="29618C51" w14:textId="77777777" w:rsidR="00F3206E" w:rsidRDefault="00F3206E" w:rsidP="00627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9336D"/>
    <w:multiLevelType w:val="hybridMultilevel"/>
    <w:tmpl w:val="3B6E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9C0B10"/>
    <w:multiLevelType w:val="multilevel"/>
    <w:tmpl w:val="C096CC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4B"/>
    <w:rsid w:val="00054FFF"/>
    <w:rsid w:val="000766CC"/>
    <w:rsid w:val="00125A4B"/>
    <w:rsid w:val="00181E28"/>
    <w:rsid w:val="0021272B"/>
    <w:rsid w:val="003B7B96"/>
    <w:rsid w:val="004068B9"/>
    <w:rsid w:val="004B0731"/>
    <w:rsid w:val="004B7955"/>
    <w:rsid w:val="004B7F20"/>
    <w:rsid w:val="004E3C7A"/>
    <w:rsid w:val="004F61E2"/>
    <w:rsid w:val="005622B0"/>
    <w:rsid w:val="005A2108"/>
    <w:rsid w:val="005B3734"/>
    <w:rsid w:val="00627311"/>
    <w:rsid w:val="00635E80"/>
    <w:rsid w:val="0078380D"/>
    <w:rsid w:val="007935A6"/>
    <w:rsid w:val="007A3A8A"/>
    <w:rsid w:val="007C445E"/>
    <w:rsid w:val="00820F59"/>
    <w:rsid w:val="0084572E"/>
    <w:rsid w:val="00896605"/>
    <w:rsid w:val="009A2C9F"/>
    <w:rsid w:val="00BD6F11"/>
    <w:rsid w:val="00C31C06"/>
    <w:rsid w:val="00E326FE"/>
    <w:rsid w:val="00E73A99"/>
    <w:rsid w:val="00E81BE3"/>
    <w:rsid w:val="00E920C0"/>
    <w:rsid w:val="00EC4BCE"/>
    <w:rsid w:val="00F226F0"/>
    <w:rsid w:val="00F3206E"/>
    <w:rsid w:val="00F6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F835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5A4B"/>
  </w:style>
  <w:style w:type="paragraph" w:styleId="Heading1">
    <w:name w:val="heading 1"/>
    <w:basedOn w:val="Normal"/>
    <w:next w:val="Normal"/>
    <w:link w:val="Heading1Char"/>
    <w:uiPriority w:val="9"/>
    <w:qFormat/>
    <w:rsid w:val="00125A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7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A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5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273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311"/>
  </w:style>
  <w:style w:type="paragraph" w:styleId="Footer">
    <w:name w:val="footer"/>
    <w:basedOn w:val="Normal"/>
    <w:link w:val="FooterChar"/>
    <w:uiPriority w:val="99"/>
    <w:unhideWhenUsed/>
    <w:rsid w:val="006273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311"/>
  </w:style>
  <w:style w:type="character" w:customStyle="1" w:styleId="Heading2Char">
    <w:name w:val="Heading 2 Char"/>
    <w:basedOn w:val="DefaultParagraphFont"/>
    <w:link w:val="Heading2"/>
    <w:uiPriority w:val="9"/>
    <w:rsid w:val="004B0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4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20" Type="http://schemas.openxmlformats.org/officeDocument/2006/relationships/diagramLayout" Target="diagrams/layout3.xml"/><Relationship Id="rId21" Type="http://schemas.openxmlformats.org/officeDocument/2006/relationships/diagramQuickStyle" Target="diagrams/quickStyle3.xml"/><Relationship Id="rId22" Type="http://schemas.openxmlformats.org/officeDocument/2006/relationships/diagramColors" Target="diagrams/colors3.xml"/><Relationship Id="rId23" Type="http://schemas.microsoft.com/office/2007/relationships/diagramDrawing" Target="diagrams/drawing3.xml"/><Relationship Id="rId24" Type="http://schemas.openxmlformats.org/officeDocument/2006/relationships/image" Target="media/image2.jpe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image" Target="media/image1.jpeg"/><Relationship Id="rId19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95DAC8-D796-B844-A220-A289D7079D45}" type="doc">
      <dgm:prSet loTypeId="urn:microsoft.com/office/officeart/2005/8/layout/radial5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15A1297-5A74-9540-A0C0-97F710BA4435}">
      <dgm:prSet phldrT="[Text]"/>
      <dgm:spPr/>
      <dgm:t>
        <a:bodyPr/>
        <a:lstStyle/>
        <a:p>
          <a:r>
            <a:rPr lang="en-US"/>
            <a:t>Integração</a:t>
          </a:r>
        </a:p>
      </dgm:t>
    </dgm:pt>
    <dgm:pt modelId="{E2C786DC-B4CE-8A48-B2DC-F3DA649316DE}" type="parTrans" cxnId="{39E141C4-937C-2942-8E69-D002B743DDFE}">
      <dgm:prSet/>
      <dgm:spPr/>
      <dgm:t>
        <a:bodyPr/>
        <a:lstStyle/>
        <a:p>
          <a:endParaRPr lang="en-US"/>
        </a:p>
      </dgm:t>
    </dgm:pt>
    <dgm:pt modelId="{16DA0454-AAB0-464C-B453-D0A80121C87F}" type="sibTrans" cxnId="{39E141C4-937C-2942-8E69-D002B743DDFE}">
      <dgm:prSet/>
      <dgm:spPr/>
      <dgm:t>
        <a:bodyPr/>
        <a:lstStyle/>
        <a:p>
          <a:endParaRPr lang="en-US"/>
        </a:p>
      </dgm:t>
    </dgm:pt>
    <dgm:pt modelId="{666BEE7B-FEBD-6E42-8812-FAA6640B82D8}">
      <dgm:prSet phldrT="[Text]"/>
      <dgm:spPr/>
      <dgm:t>
        <a:bodyPr/>
        <a:lstStyle/>
        <a:p>
          <a:r>
            <a:rPr lang="en-US"/>
            <a:t>Riscos</a:t>
          </a:r>
        </a:p>
      </dgm:t>
    </dgm:pt>
    <dgm:pt modelId="{0A61078C-2E49-6F4B-9093-B604204E695C}" type="parTrans" cxnId="{04AA6814-9C76-9E4C-B091-B5EE5BB58BA4}">
      <dgm:prSet/>
      <dgm:spPr/>
      <dgm:t>
        <a:bodyPr/>
        <a:lstStyle/>
        <a:p>
          <a:endParaRPr lang="en-US"/>
        </a:p>
      </dgm:t>
    </dgm:pt>
    <dgm:pt modelId="{81825411-2117-754A-B381-D4C2B34AF29B}" type="sibTrans" cxnId="{04AA6814-9C76-9E4C-B091-B5EE5BB58BA4}">
      <dgm:prSet/>
      <dgm:spPr/>
      <dgm:t>
        <a:bodyPr/>
        <a:lstStyle/>
        <a:p>
          <a:endParaRPr lang="en-US"/>
        </a:p>
      </dgm:t>
    </dgm:pt>
    <dgm:pt modelId="{DAA617A4-47E2-0344-A41E-BA7F4FD77DFA}">
      <dgm:prSet phldrT="[Text]"/>
      <dgm:spPr/>
      <dgm:t>
        <a:bodyPr/>
        <a:lstStyle/>
        <a:p>
          <a:r>
            <a:rPr lang="en-US"/>
            <a:t>Custos</a:t>
          </a:r>
        </a:p>
      </dgm:t>
    </dgm:pt>
    <dgm:pt modelId="{EDB383CD-FBF3-0E47-9A18-14325069E3ED}" type="parTrans" cxnId="{2E1FA707-F23C-6A4A-A32C-DDCDF246729B}">
      <dgm:prSet/>
      <dgm:spPr/>
      <dgm:t>
        <a:bodyPr/>
        <a:lstStyle/>
        <a:p>
          <a:endParaRPr lang="en-US"/>
        </a:p>
      </dgm:t>
    </dgm:pt>
    <dgm:pt modelId="{9266A1FF-4BB8-404F-8549-F52FD4728DE0}" type="sibTrans" cxnId="{2E1FA707-F23C-6A4A-A32C-DDCDF246729B}">
      <dgm:prSet/>
      <dgm:spPr/>
      <dgm:t>
        <a:bodyPr/>
        <a:lstStyle/>
        <a:p>
          <a:endParaRPr lang="en-US"/>
        </a:p>
      </dgm:t>
    </dgm:pt>
    <dgm:pt modelId="{56BD8DB8-0D61-9141-937B-526721E691B8}">
      <dgm:prSet phldrT="[Text]"/>
      <dgm:spPr/>
      <dgm:t>
        <a:bodyPr/>
        <a:lstStyle/>
        <a:p>
          <a:r>
            <a:rPr lang="en-US"/>
            <a:t>Comunicação</a:t>
          </a:r>
        </a:p>
      </dgm:t>
    </dgm:pt>
    <dgm:pt modelId="{49C68993-7B70-F542-9FBA-F9EF46F7224E}" type="parTrans" cxnId="{94FBE669-08A4-B546-9B81-0B61CAF695A7}">
      <dgm:prSet/>
      <dgm:spPr/>
      <dgm:t>
        <a:bodyPr/>
        <a:lstStyle/>
        <a:p>
          <a:endParaRPr lang="en-US"/>
        </a:p>
      </dgm:t>
    </dgm:pt>
    <dgm:pt modelId="{7D81099F-76E9-A947-8723-FE5F1D228338}" type="sibTrans" cxnId="{94FBE669-08A4-B546-9B81-0B61CAF695A7}">
      <dgm:prSet/>
      <dgm:spPr/>
      <dgm:t>
        <a:bodyPr/>
        <a:lstStyle/>
        <a:p>
          <a:endParaRPr lang="en-US"/>
        </a:p>
      </dgm:t>
    </dgm:pt>
    <dgm:pt modelId="{8FE911AE-C2E0-894C-B8BF-34DF08924927}">
      <dgm:prSet phldrT="[Text]"/>
      <dgm:spPr/>
      <dgm:t>
        <a:bodyPr/>
        <a:lstStyle/>
        <a:p>
          <a:r>
            <a:rPr lang="en-US"/>
            <a:t>Partes Interessadas</a:t>
          </a:r>
        </a:p>
      </dgm:t>
    </dgm:pt>
    <dgm:pt modelId="{18A1B8FE-BEEA-9C4E-9DD2-5A7A33768574}" type="parTrans" cxnId="{24D77249-7DE1-3B45-817C-1FEA3FD70B43}">
      <dgm:prSet/>
      <dgm:spPr/>
      <dgm:t>
        <a:bodyPr/>
        <a:lstStyle/>
        <a:p>
          <a:endParaRPr lang="en-US"/>
        </a:p>
      </dgm:t>
    </dgm:pt>
    <dgm:pt modelId="{30235167-48C1-954F-9324-53299EBA9D71}" type="sibTrans" cxnId="{24D77249-7DE1-3B45-817C-1FEA3FD70B43}">
      <dgm:prSet/>
      <dgm:spPr/>
      <dgm:t>
        <a:bodyPr/>
        <a:lstStyle/>
        <a:p>
          <a:endParaRPr lang="en-US"/>
        </a:p>
      </dgm:t>
    </dgm:pt>
    <dgm:pt modelId="{CBADC0BB-8574-EC4C-9BC0-2BE736822DC8}">
      <dgm:prSet phldrT="[Text]"/>
      <dgm:spPr/>
      <dgm:t>
        <a:bodyPr/>
        <a:lstStyle/>
        <a:p>
          <a:r>
            <a:rPr lang="en-US"/>
            <a:t>Escopo</a:t>
          </a:r>
        </a:p>
      </dgm:t>
    </dgm:pt>
    <dgm:pt modelId="{48E5435A-CEBD-BA43-BB68-75B27F81FBE0}" type="parTrans" cxnId="{F3B3F86F-DC5B-D544-82A9-70C339B3E6D8}">
      <dgm:prSet/>
      <dgm:spPr/>
      <dgm:t>
        <a:bodyPr/>
        <a:lstStyle/>
        <a:p>
          <a:endParaRPr lang="en-US"/>
        </a:p>
      </dgm:t>
    </dgm:pt>
    <dgm:pt modelId="{C640B994-1474-D744-AD9D-BA569489C8A8}" type="sibTrans" cxnId="{F3B3F86F-DC5B-D544-82A9-70C339B3E6D8}">
      <dgm:prSet/>
      <dgm:spPr/>
      <dgm:t>
        <a:bodyPr/>
        <a:lstStyle/>
        <a:p>
          <a:endParaRPr lang="en-US"/>
        </a:p>
      </dgm:t>
    </dgm:pt>
    <dgm:pt modelId="{F2493822-ED89-C141-888A-350659306D0C}">
      <dgm:prSet phldrT="[Text]"/>
      <dgm:spPr/>
      <dgm:t>
        <a:bodyPr/>
        <a:lstStyle/>
        <a:p>
          <a:r>
            <a:rPr lang="en-US"/>
            <a:t>RH</a:t>
          </a:r>
        </a:p>
      </dgm:t>
    </dgm:pt>
    <dgm:pt modelId="{DBC08410-6C8E-5948-9ABA-B93933F4BF85}" type="parTrans" cxnId="{42FAE4B1-C807-6F49-9970-1E56D490B85C}">
      <dgm:prSet/>
      <dgm:spPr/>
      <dgm:t>
        <a:bodyPr/>
        <a:lstStyle/>
        <a:p>
          <a:endParaRPr lang="en-US"/>
        </a:p>
      </dgm:t>
    </dgm:pt>
    <dgm:pt modelId="{A786A94A-7557-DF46-AA87-F229E21A0AFD}" type="sibTrans" cxnId="{42FAE4B1-C807-6F49-9970-1E56D490B85C}">
      <dgm:prSet/>
      <dgm:spPr/>
      <dgm:t>
        <a:bodyPr/>
        <a:lstStyle/>
        <a:p>
          <a:endParaRPr lang="en-US"/>
        </a:p>
      </dgm:t>
    </dgm:pt>
    <dgm:pt modelId="{E8408882-EDE6-2E45-B2D3-D4C9303D2747}">
      <dgm:prSet phldrT="[Text]"/>
      <dgm:spPr/>
      <dgm:t>
        <a:bodyPr/>
        <a:lstStyle/>
        <a:p>
          <a:r>
            <a:rPr lang="en-US"/>
            <a:t>Qualidade</a:t>
          </a:r>
        </a:p>
      </dgm:t>
    </dgm:pt>
    <dgm:pt modelId="{49EE1BF3-46D7-6E4F-BEE0-12DED571C599}" type="parTrans" cxnId="{DD5255D7-D512-E74F-AB0A-7C9B8437A17D}">
      <dgm:prSet/>
      <dgm:spPr/>
      <dgm:t>
        <a:bodyPr/>
        <a:lstStyle/>
        <a:p>
          <a:endParaRPr lang="en-US"/>
        </a:p>
      </dgm:t>
    </dgm:pt>
    <dgm:pt modelId="{EF808B50-AD77-694F-8D50-72E94F1DC39E}" type="sibTrans" cxnId="{DD5255D7-D512-E74F-AB0A-7C9B8437A17D}">
      <dgm:prSet/>
      <dgm:spPr/>
      <dgm:t>
        <a:bodyPr/>
        <a:lstStyle/>
        <a:p>
          <a:endParaRPr lang="en-US"/>
        </a:p>
      </dgm:t>
    </dgm:pt>
    <dgm:pt modelId="{4B76904A-8711-8A4D-BAD6-1D9026D39E87}">
      <dgm:prSet phldrT="[Text]"/>
      <dgm:spPr/>
      <dgm:t>
        <a:bodyPr/>
        <a:lstStyle/>
        <a:p>
          <a:r>
            <a:rPr lang="en-US"/>
            <a:t>Aquisições</a:t>
          </a:r>
        </a:p>
      </dgm:t>
    </dgm:pt>
    <dgm:pt modelId="{0E542CED-94B7-8743-B186-E826A6B5E29A}" type="parTrans" cxnId="{849FBD5F-93C8-A641-8218-63BFD652EAB9}">
      <dgm:prSet/>
      <dgm:spPr/>
      <dgm:t>
        <a:bodyPr/>
        <a:lstStyle/>
        <a:p>
          <a:endParaRPr lang="en-US"/>
        </a:p>
      </dgm:t>
    </dgm:pt>
    <dgm:pt modelId="{B44DE8B7-DFEE-264A-AD76-29F71971CF77}" type="sibTrans" cxnId="{849FBD5F-93C8-A641-8218-63BFD652EAB9}">
      <dgm:prSet/>
      <dgm:spPr/>
      <dgm:t>
        <a:bodyPr/>
        <a:lstStyle/>
        <a:p>
          <a:endParaRPr lang="en-US"/>
        </a:p>
      </dgm:t>
    </dgm:pt>
    <dgm:pt modelId="{5618B104-AEE2-1241-8A01-A502B3AEDC2B}">
      <dgm:prSet phldrT="[Text]"/>
      <dgm:spPr/>
      <dgm:t>
        <a:bodyPr/>
        <a:lstStyle/>
        <a:p>
          <a:r>
            <a:rPr lang="en-US"/>
            <a:t>Tempo</a:t>
          </a:r>
        </a:p>
      </dgm:t>
    </dgm:pt>
    <dgm:pt modelId="{5BE7BA47-5424-544E-BC1D-D8A43557DC41}" type="parTrans" cxnId="{DB917BE1-DFC9-B849-916B-F81B1EB7F538}">
      <dgm:prSet/>
      <dgm:spPr/>
      <dgm:t>
        <a:bodyPr/>
        <a:lstStyle/>
        <a:p>
          <a:endParaRPr lang="en-US"/>
        </a:p>
      </dgm:t>
    </dgm:pt>
    <dgm:pt modelId="{B9F0CABC-6EA2-764B-98C8-091471666052}" type="sibTrans" cxnId="{DB917BE1-DFC9-B849-916B-F81B1EB7F538}">
      <dgm:prSet/>
      <dgm:spPr/>
      <dgm:t>
        <a:bodyPr/>
        <a:lstStyle/>
        <a:p>
          <a:endParaRPr lang="en-US"/>
        </a:p>
      </dgm:t>
    </dgm:pt>
    <dgm:pt modelId="{B60B29DA-04A0-AD4A-B7DE-79F3C2B57BC1}" type="pres">
      <dgm:prSet presAssocID="{BE95DAC8-D796-B844-A220-A289D7079D45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A06B97F-DD6C-1243-9786-EAF5CFFA32E2}" type="pres">
      <dgm:prSet presAssocID="{B15A1297-5A74-9540-A0C0-97F710BA4435}" presName="centerShape" presStyleLbl="node0" presStyleIdx="0" presStyleCnt="1"/>
      <dgm:spPr/>
      <dgm:t>
        <a:bodyPr/>
        <a:lstStyle/>
        <a:p>
          <a:endParaRPr lang="en-US"/>
        </a:p>
      </dgm:t>
    </dgm:pt>
    <dgm:pt modelId="{C1963ED7-624B-9846-99FF-10D1F9CC39A9}" type="pres">
      <dgm:prSet presAssocID="{0A61078C-2E49-6F4B-9093-B604204E695C}" presName="parTrans" presStyleLbl="sibTrans2D1" presStyleIdx="0" presStyleCnt="9"/>
      <dgm:spPr/>
      <dgm:t>
        <a:bodyPr/>
        <a:lstStyle/>
        <a:p>
          <a:endParaRPr lang="en-US"/>
        </a:p>
      </dgm:t>
    </dgm:pt>
    <dgm:pt modelId="{8063CDE8-A1C3-B74B-B4C6-24F0447C9F57}" type="pres">
      <dgm:prSet presAssocID="{0A61078C-2E49-6F4B-9093-B604204E695C}" presName="connectorText" presStyleLbl="sibTrans2D1" presStyleIdx="0" presStyleCnt="9"/>
      <dgm:spPr/>
      <dgm:t>
        <a:bodyPr/>
        <a:lstStyle/>
        <a:p>
          <a:endParaRPr lang="en-US"/>
        </a:p>
      </dgm:t>
    </dgm:pt>
    <dgm:pt modelId="{DD94BC2A-7626-8A4A-AED9-F94BC6D22D24}" type="pres">
      <dgm:prSet presAssocID="{666BEE7B-FEBD-6E42-8812-FAA6640B82D8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F5D88C-B7E6-E044-A57D-4C218185AF2F}" type="pres">
      <dgm:prSet presAssocID="{EDB383CD-FBF3-0E47-9A18-14325069E3ED}" presName="parTrans" presStyleLbl="sibTrans2D1" presStyleIdx="1" presStyleCnt="9"/>
      <dgm:spPr/>
      <dgm:t>
        <a:bodyPr/>
        <a:lstStyle/>
        <a:p>
          <a:endParaRPr lang="en-US"/>
        </a:p>
      </dgm:t>
    </dgm:pt>
    <dgm:pt modelId="{1754DBC1-0DC1-BF42-9580-921F4C535D43}" type="pres">
      <dgm:prSet presAssocID="{EDB383CD-FBF3-0E47-9A18-14325069E3ED}" presName="connectorText" presStyleLbl="sibTrans2D1" presStyleIdx="1" presStyleCnt="9"/>
      <dgm:spPr/>
      <dgm:t>
        <a:bodyPr/>
        <a:lstStyle/>
        <a:p>
          <a:endParaRPr lang="en-US"/>
        </a:p>
      </dgm:t>
    </dgm:pt>
    <dgm:pt modelId="{80E3021C-FF32-9E43-AFA0-292F137844FB}" type="pres">
      <dgm:prSet presAssocID="{DAA617A4-47E2-0344-A41E-BA7F4FD77DFA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13CCC3-BBC1-5443-A4F2-8C9DA2EE3CCD}" type="pres">
      <dgm:prSet presAssocID="{49C68993-7B70-F542-9FBA-F9EF46F7224E}" presName="parTrans" presStyleLbl="sibTrans2D1" presStyleIdx="2" presStyleCnt="9"/>
      <dgm:spPr/>
      <dgm:t>
        <a:bodyPr/>
        <a:lstStyle/>
        <a:p>
          <a:endParaRPr lang="en-US"/>
        </a:p>
      </dgm:t>
    </dgm:pt>
    <dgm:pt modelId="{F4371106-9984-E543-90B1-194BD23A7CD5}" type="pres">
      <dgm:prSet presAssocID="{49C68993-7B70-F542-9FBA-F9EF46F7224E}" presName="connectorText" presStyleLbl="sibTrans2D1" presStyleIdx="2" presStyleCnt="9"/>
      <dgm:spPr/>
      <dgm:t>
        <a:bodyPr/>
        <a:lstStyle/>
        <a:p>
          <a:endParaRPr lang="en-US"/>
        </a:p>
      </dgm:t>
    </dgm:pt>
    <dgm:pt modelId="{54CD687B-04A4-C44A-8590-668E7DCA1AB8}" type="pres">
      <dgm:prSet presAssocID="{56BD8DB8-0D61-9141-937B-526721E691B8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0F00DB-C912-7F4C-8335-F622C56A9135}" type="pres">
      <dgm:prSet presAssocID="{48E5435A-CEBD-BA43-BB68-75B27F81FBE0}" presName="parTrans" presStyleLbl="sibTrans2D1" presStyleIdx="3" presStyleCnt="9"/>
      <dgm:spPr/>
      <dgm:t>
        <a:bodyPr/>
        <a:lstStyle/>
        <a:p>
          <a:endParaRPr lang="en-US"/>
        </a:p>
      </dgm:t>
    </dgm:pt>
    <dgm:pt modelId="{2E7E3882-BC9B-3446-B73C-F4B95530F9B0}" type="pres">
      <dgm:prSet presAssocID="{48E5435A-CEBD-BA43-BB68-75B27F81FBE0}" presName="connectorText" presStyleLbl="sibTrans2D1" presStyleIdx="3" presStyleCnt="9"/>
      <dgm:spPr/>
      <dgm:t>
        <a:bodyPr/>
        <a:lstStyle/>
        <a:p>
          <a:endParaRPr lang="en-US"/>
        </a:p>
      </dgm:t>
    </dgm:pt>
    <dgm:pt modelId="{53442C2F-DCA4-CB42-AD44-F15DC7B69064}" type="pres">
      <dgm:prSet presAssocID="{CBADC0BB-8574-EC4C-9BC0-2BE736822DC8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DB9F67-CB6F-CB47-B55B-C60C7068ED39}" type="pres">
      <dgm:prSet presAssocID="{DBC08410-6C8E-5948-9ABA-B93933F4BF85}" presName="parTrans" presStyleLbl="sibTrans2D1" presStyleIdx="4" presStyleCnt="9"/>
      <dgm:spPr/>
      <dgm:t>
        <a:bodyPr/>
        <a:lstStyle/>
        <a:p>
          <a:endParaRPr lang="en-US"/>
        </a:p>
      </dgm:t>
    </dgm:pt>
    <dgm:pt modelId="{DB053094-20F9-FE40-A0A2-3B795FFD53F5}" type="pres">
      <dgm:prSet presAssocID="{DBC08410-6C8E-5948-9ABA-B93933F4BF85}" presName="connectorText" presStyleLbl="sibTrans2D1" presStyleIdx="4" presStyleCnt="9"/>
      <dgm:spPr/>
      <dgm:t>
        <a:bodyPr/>
        <a:lstStyle/>
        <a:p>
          <a:endParaRPr lang="en-US"/>
        </a:p>
      </dgm:t>
    </dgm:pt>
    <dgm:pt modelId="{1622F3EC-DE4B-6D42-8BB7-F3BB0AFD0BA7}" type="pres">
      <dgm:prSet presAssocID="{F2493822-ED89-C141-888A-350659306D0C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B4D028-E348-5640-B3B0-70C3B14F227C}" type="pres">
      <dgm:prSet presAssocID="{49EE1BF3-46D7-6E4F-BEE0-12DED571C599}" presName="parTrans" presStyleLbl="sibTrans2D1" presStyleIdx="5" presStyleCnt="9"/>
      <dgm:spPr/>
      <dgm:t>
        <a:bodyPr/>
        <a:lstStyle/>
        <a:p>
          <a:endParaRPr lang="en-US"/>
        </a:p>
      </dgm:t>
    </dgm:pt>
    <dgm:pt modelId="{82FAEC41-2DE8-DE41-9C1A-4AFE2DCBB1D8}" type="pres">
      <dgm:prSet presAssocID="{49EE1BF3-46D7-6E4F-BEE0-12DED571C599}" presName="connectorText" presStyleLbl="sibTrans2D1" presStyleIdx="5" presStyleCnt="9"/>
      <dgm:spPr/>
      <dgm:t>
        <a:bodyPr/>
        <a:lstStyle/>
        <a:p>
          <a:endParaRPr lang="en-US"/>
        </a:p>
      </dgm:t>
    </dgm:pt>
    <dgm:pt modelId="{D66CD1CB-317A-A743-84C5-ECDCCE5A66EF}" type="pres">
      <dgm:prSet presAssocID="{E8408882-EDE6-2E45-B2D3-D4C9303D2747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B78DCC-50F7-BB4D-BF2C-BE412662300F}" type="pres">
      <dgm:prSet presAssocID="{0E542CED-94B7-8743-B186-E826A6B5E29A}" presName="parTrans" presStyleLbl="sibTrans2D1" presStyleIdx="6" presStyleCnt="9"/>
      <dgm:spPr/>
      <dgm:t>
        <a:bodyPr/>
        <a:lstStyle/>
        <a:p>
          <a:endParaRPr lang="en-US"/>
        </a:p>
      </dgm:t>
    </dgm:pt>
    <dgm:pt modelId="{46EA6BFF-2D65-AB4A-9249-F9BD420CEA5C}" type="pres">
      <dgm:prSet presAssocID="{0E542CED-94B7-8743-B186-E826A6B5E29A}" presName="connectorText" presStyleLbl="sibTrans2D1" presStyleIdx="6" presStyleCnt="9"/>
      <dgm:spPr/>
      <dgm:t>
        <a:bodyPr/>
        <a:lstStyle/>
        <a:p>
          <a:endParaRPr lang="en-US"/>
        </a:p>
      </dgm:t>
    </dgm:pt>
    <dgm:pt modelId="{30B3E04E-AF1D-184E-863C-3F993F06CE79}" type="pres">
      <dgm:prSet presAssocID="{4B76904A-8711-8A4D-BAD6-1D9026D39E87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E39620-B587-3146-90A5-4C87CB835A35}" type="pres">
      <dgm:prSet presAssocID="{5BE7BA47-5424-544E-BC1D-D8A43557DC41}" presName="parTrans" presStyleLbl="sibTrans2D1" presStyleIdx="7" presStyleCnt="9"/>
      <dgm:spPr/>
      <dgm:t>
        <a:bodyPr/>
        <a:lstStyle/>
        <a:p>
          <a:endParaRPr lang="en-US"/>
        </a:p>
      </dgm:t>
    </dgm:pt>
    <dgm:pt modelId="{0A008CCD-2F44-A444-82D5-29B9BC07E1A1}" type="pres">
      <dgm:prSet presAssocID="{5BE7BA47-5424-544E-BC1D-D8A43557DC41}" presName="connectorText" presStyleLbl="sibTrans2D1" presStyleIdx="7" presStyleCnt="9"/>
      <dgm:spPr/>
      <dgm:t>
        <a:bodyPr/>
        <a:lstStyle/>
        <a:p>
          <a:endParaRPr lang="en-US"/>
        </a:p>
      </dgm:t>
    </dgm:pt>
    <dgm:pt modelId="{F649DA6C-0A1D-104F-BBF0-B4E0985262B1}" type="pres">
      <dgm:prSet presAssocID="{5618B104-AEE2-1241-8A01-A502B3AEDC2B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C62269-9847-C543-ADDF-6337AC7131C6}" type="pres">
      <dgm:prSet presAssocID="{18A1B8FE-BEEA-9C4E-9DD2-5A7A33768574}" presName="parTrans" presStyleLbl="sibTrans2D1" presStyleIdx="8" presStyleCnt="9"/>
      <dgm:spPr/>
      <dgm:t>
        <a:bodyPr/>
        <a:lstStyle/>
        <a:p>
          <a:endParaRPr lang="en-US"/>
        </a:p>
      </dgm:t>
    </dgm:pt>
    <dgm:pt modelId="{BA301E69-9B11-A64A-88C4-9B7857EE82AD}" type="pres">
      <dgm:prSet presAssocID="{18A1B8FE-BEEA-9C4E-9DD2-5A7A33768574}" presName="connectorText" presStyleLbl="sibTrans2D1" presStyleIdx="8" presStyleCnt="9"/>
      <dgm:spPr/>
      <dgm:t>
        <a:bodyPr/>
        <a:lstStyle/>
        <a:p>
          <a:endParaRPr lang="en-US"/>
        </a:p>
      </dgm:t>
    </dgm:pt>
    <dgm:pt modelId="{6D0A9DCF-00D6-BE4B-AEDD-EA7CD08AE6A9}" type="pres">
      <dgm:prSet presAssocID="{8FE911AE-C2E0-894C-B8BF-34DF08924927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2FAE4B1-C807-6F49-9970-1E56D490B85C}" srcId="{B15A1297-5A74-9540-A0C0-97F710BA4435}" destId="{F2493822-ED89-C141-888A-350659306D0C}" srcOrd="4" destOrd="0" parTransId="{DBC08410-6C8E-5948-9ABA-B93933F4BF85}" sibTransId="{A786A94A-7557-DF46-AA87-F229E21A0AFD}"/>
    <dgm:cxn modelId="{13433C1A-312A-394D-963F-13C928BDCDEC}" type="presOf" srcId="{CBADC0BB-8574-EC4C-9BC0-2BE736822DC8}" destId="{53442C2F-DCA4-CB42-AD44-F15DC7B69064}" srcOrd="0" destOrd="0" presId="urn:microsoft.com/office/officeart/2005/8/layout/radial5"/>
    <dgm:cxn modelId="{D5EBF728-0D4A-9647-87D8-EB4818A62736}" type="presOf" srcId="{0E542CED-94B7-8743-B186-E826A6B5E29A}" destId="{FCB78DCC-50F7-BB4D-BF2C-BE412662300F}" srcOrd="0" destOrd="0" presId="urn:microsoft.com/office/officeart/2005/8/layout/radial5"/>
    <dgm:cxn modelId="{ECC42880-5E93-F543-B24C-5D87E9C5B33B}" type="presOf" srcId="{E8408882-EDE6-2E45-B2D3-D4C9303D2747}" destId="{D66CD1CB-317A-A743-84C5-ECDCCE5A66EF}" srcOrd="0" destOrd="0" presId="urn:microsoft.com/office/officeart/2005/8/layout/radial5"/>
    <dgm:cxn modelId="{71CE7F0D-7495-4A45-8C89-5F77D63EEB63}" type="presOf" srcId="{48E5435A-CEBD-BA43-BB68-75B27F81FBE0}" destId="{540F00DB-C912-7F4C-8335-F622C56A9135}" srcOrd="0" destOrd="0" presId="urn:microsoft.com/office/officeart/2005/8/layout/radial5"/>
    <dgm:cxn modelId="{2E1FA707-F23C-6A4A-A32C-DDCDF246729B}" srcId="{B15A1297-5A74-9540-A0C0-97F710BA4435}" destId="{DAA617A4-47E2-0344-A41E-BA7F4FD77DFA}" srcOrd="1" destOrd="0" parTransId="{EDB383CD-FBF3-0E47-9A18-14325069E3ED}" sibTransId="{9266A1FF-4BB8-404F-8549-F52FD4728DE0}"/>
    <dgm:cxn modelId="{8732173B-1335-3048-939A-7DBCBEDB474D}" type="presOf" srcId="{18A1B8FE-BEEA-9C4E-9DD2-5A7A33768574}" destId="{60C62269-9847-C543-ADDF-6337AC7131C6}" srcOrd="0" destOrd="0" presId="urn:microsoft.com/office/officeart/2005/8/layout/radial5"/>
    <dgm:cxn modelId="{0F1551D3-77BD-6249-AA58-DB271E790646}" type="presOf" srcId="{BE95DAC8-D796-B844-A220-A289D7079D45}" destId="{B60B29DA-04A0-AD4A-B7DE-79F3C2B57BC1}" srcOrd="0" destOrd="0" presId="urn:microsoft.com/office/officeart/2005/8/layout/radial5"/>
    <dgm:cxn modelId="{D6566E4F-8A7A-0C4D-813F-A2E77DA752C4}" type="presOf" srcId="{EDB383CD-FBF3-0E47-9A18-14325069E3ED}" destId="{1754DBC1-0DC1-BF42-9580-921F4C535D43}" srcOrd="1" destOrd="0" presId="urn:microsoft.com/office/officeart/2005/8/layout/radial5"/>
    <dgm:cxn modelId="{8FC0876A-8BA6-AA40-BD62-04592A42E76A}" type="presOf" srcId="{18A1B8FE-BEEA-9C4E-9DD2-5A7A33768574}" destId="{BA301E69-9B11-A64A-88C4-9B7857EE82AD}" srcOrd="1" destOrd="0" presId="urn:microsoft.com/office/officeart/2005/8/layout/radial5"/>
    <dgm:cxn modelId="{39E141C4-937C-2942-8E69-D002B743DDFE}" srcId="{BE95DAC8-D796-B844-A220-A289D7079D45}" destId="{B15A1297-5A74-9540-A0C0-97F710BA4435}" srcOrd="0" destOrd="0" parTransId="{E2C786DC-B4CE-8A48-B2DC-F3DA649316DE}" sibTransId="{16DA0454-AAB0-464C-B453-D0A80121C87F}"/>
    <dgm:cxn modelId="{391285EE-A712-424E-8C7B-13590B49E237}" type="presOf" srcId="{666BEE7B-FEBD-6E42-8812-FAA6640B82D8}" destId="{DD94BC2A-7626-8A4A-AED9-F94BC6D22D24}" srcOrd="0" destOrd="0" presId="urn:microsoft.com/office/officeart/2005/8/layout/radial5"/>
    <dgm:cxn modelId="{9680E880-6BA2-CD4D-B6AB-7C7111C5ACA0}" type="presOf" srcId="{DBC08410-6C8E-5948-9ABA-B93933F4BF85}" destId="{06DB9F67-CB6F-CB47-B55B-C60C7068ED39}" srcOrd="0" destOrd="0" presId="urn:microsoft.com/office/officeart/2005/8/layout/radial5"/>
    <dgm:cxn modelId="{4DED52C0-C145-CD47-B767-E85F42A1FBF0}" type="presOf" srcId="{49EE1BF3-46D7-6E4F-BEE0-12DED571C599}" destId="{0AB4D028-E348-5640-B3B0-70C3B14F227C}" srcOrd="0" destOrd="0" presId="urn:microsoft.com/office/officeart/2005/8/layout/radial5"/>
    <dgm:cxn modelId="{94FBE669-08A4-B546-9B81-0B61CAF695A7}" srcId="{B15A1297-5A74-9540-A0C0-97F710BA4435}" destId="{56BD8DB8-0D61-9141-937B-526721E691B8}" srcOrd="2" destOrd="0" parTransId="{49C68993-7B70-F542-9FBA-F9EF46F7224E}" sibTransId="{7D81099F-76E9-A947-8723-FE5F1D228338}"/>
    <dgm:cxn modelId="{06E11938-4EA8-9341-A110-E1994912750C}" type="presOf" srcId="{49C68993-7B70-F542-9FBA-F9EF46F7224E}" destId="{5A13CCC3-BBC1-5443-A4F2-8C9DA2EE3CCD}" srcOrd="0" destOrd="0" presId="urn:microsoft.com/office/officeart/2005/8/layout/radial5"/>
    <dgm:cxn modelId="{849FBD5F-93C8-A641-8218-63BFD652EAB9}" srcId="{B15A1297-5A74-9540-A0C0-97F710BA4435}" destId="{4B76904A-8711-8A4D-BAD6-1D9026D39E87}" srcOrd="6" destOrd="0" parTransId="{0E542CED-94B7-8743-B186-E826A6B5E29A}" sibTransId="{B44DE8B7-DFEE-264A-AD76-29F71971CF77}"/>
    <dgm:cxn modelId="{315E24FE-0AAA-7943-A32D-910ADCB124A2}" type="presOf" srcId="{48E5435A-CEBD-BA43-BB68-75B27F81FBE0}" destId="{2E7E3882-BC9B-3446-B73C-F4B95530F9B0}" srcOrd="1" destOrd="0" presId="urn:microsoft.com/office/officeart/2005/8/layout/radial5"/>
    <dgm:cxn modelId="{F11F6A90-AACA-DB40-8D75-25F584393A66}" type="presOf" srcId="{49EE1BF3-46D7-6E4F-BEE0-12DED571C599}" destId="{82FAEC41-2DE8-DE41-9C1A-4AFE2DCBB1D8}" srcOrd="1" destOrd="0" presId="urn:microsoft.com/office/officeart/2005/8/layout/radial5"/>
    <dgm:cxn modelId="{49FF75E0-DEAD-D94E-A87E-FC779EC9DA81}" type="presOf" srcId="{0A61078C-2E49-6F4B-9093-B604204E695C}" destId="{C1963ED7-624B-9846-99FF-10D1F9CC39A9}" srcOrd="0" destOrd="0" presId="urn:microsoft.com/office/officeart/2005/8/layout/radial5"/>
    <dgm:cxn modelId="{5FC4AA29-9EE4-B045-97D6-26B74C77475A}" type="presOf" srcId="{0E542CED-94B7-8743-B186-E826A6B5E29A}" destId="{46EA6BFF-2D65-AB4A-9249-F9BD420CEA5C}" srcOrd="1" destOrd="0" presId="urn:microsoft.com/office/officeart/2005/8/layout/radial5"/>
    <dgm:cxn modelId="{6117CC7B-E66A-E940-90B1-F85CC15500E1}" type="presOf" srcId="{DAA617A4-47E2-0344-A41E-BA7F4FD77DFA}" destId="{80E3021C-FF32-9E43-AFA0-292F137844FB}" srcOrd="0" destOrd="0" presId="urn:microsoft.com/office/officeart/2005/8/layout/radial5"/>
    <dgm:cxn modelId="{DD5255D7-D512-E74F-AB0A-7C9B8437A17D}" srcId="{B15A1297-5A74-9540-A0C0-97F710BA4435}" destId="{E8408882-EDE6-2E45-B2D3-D4C9303D2747}" srcOrd="5" destOrd="0" parTransId="{49EE1BF3-46D7-6E4F-BEE0-12DED571C599}" sibTransId="{EF808B50-AD77-694F-8D50-72E94F1DC39E}"/>
    <dgm:cxn modelId="{191F6B8D-EB9A-8C43-A931-9B0F9E072510}" type="presOf" srcId="{B15A1297-5A74-9540-A0C0-97F710BA4435}" destId="{6A06B97F-DD6C-1243-9786-EAF5CFFA32E2}" srcOrd="0" destOrd="0" presId="urn:microsoft.com/office/officeart/2005/8/layout/radial5"/>
    <dgm:cxn modelId="{86EA31B3-179A-1B43-92D2-7AEBC91B5A4D}" type="presOf" srcId="{5BE7BA47-5424-544E-BC1D-D8A43557DC41}" destId="{AEE39620-B587-3146-90A5-4C87CB835A35}" srcOrd="0" destOrd="0" presId="urn:microsoft.com/office/officeart/2005/8/layout/radial5"/>
    <dgm:cxn modelId="{F71DD9DE-82C3-2C49-BCB9-97F46B04B9E3}" type="presOf" srcId="{0A61078C-2E49-6F4B-9093-B604204E695C}" destId="{8063CDE8-A1C3-B74B-B4C6-24F0447C9F57}" srcOrd="1" destOrd="0" presId="urn:microsoft.com/office/officeart/2005/8/layout/radial5"/>
    <dgm:cxn modelId="{4BEEBC1B-D702-3A4A-878B-5F9FA0177202}" type="presOf" srcId="{F2493822-ED89-C141-888A-350659306D0C}" destId="{1622F3EC-DE4B-6D42-8BB7-F3BB0AFD0BA7}" srcOrd="0" destOrd="0" presId="urn:microsoft.com/office/officeart/2005/8/layout/radial5"/>
    <dgm:cxn modelId="{24D77249-7DE1-3B45-817C-1FEA3FD70B43}" srcId="{B15A1297-5A74-9540-A0C0-97F710BA4435}" destId="{8FE911AE-C2E0-894C-B8BF-34DF08924927}" srcOrd="8" destOrd="0" parTransId="{18A1B8FE-BEEA-9C4E-9DD2-5A7A33768574}" sibTransId="{30235167-48C1-954F-9324-53299EBA9D71}"/>
    <dgm:cxn modelId="{4EEC7F8D-5285-5C49-8A19-076B90EB0820}" type="presOf" srcId="{EDB383CD-FBF3-0E47-9A18-14325069E3ED}" destId="{BBF5D88C-B7E6-E044-A57D-4C218185AF2F}" srcOrd="0" destOrd="0" presId="urn:microsoft.com/office/officeart/2005/8/layout/radial5"/>
    <dgm:cxn modelId="{4E7BC139-5E0E-CB41-B5FB-3100B1343546}" type="presOf" srcId="{5618B104-AEE2-1241-8A01-A502B3AEDC2B}" destId="{F649DA6C-0A1D-104F-BBF0-B4E0985262B1}" srcOrd="0" destOrd="0" presId="urn:microsoft.com/office/officeart/2005/8/layout/radial5"/>
    <dgm:cxn modelId="{68EAAEAB-61FF-3940-85A5-70F5F2452BBD}" type="presOf" srcId="{DBC08410-6C8E-5948-9ABA-B93933F4BF85}" destId="{DB053094-20F9-FE40-A0A2-3B795FFD53F5}" srcOrd="1" destOrd="0" presId="urn:microsoft.com/office/officeart/2005/8/layout/radial5"/>
    <dgm:cxn modelId="{DB917BE1-DFC9-B849-916B-F81B1EB7F538}" srcId="{B15A1297-5A74-9540-A0C0-97F710BA4435}" destId="{5618B104-AEE2-1241-8A01-A502B3AEDC2B}" srcOrd="7" destOrd="0" parTransId="{5BE7BA47-5424-544E-BC1D-D8A43557DC41}" sibTransId="{B9F0CABC-6EA2-764B-98C8-091471666052}"/>
    <dgm:cxn modelId="{04AA6814-9C76-9E4C-B091-B5EE5BB58BA4}" srcId="{B15A1297-5A74-9540-A0C0-97F710BA4435}" destId="{666BEE7B-FEBD-6E42-8812-FAA6640B82D8}" srcOrd="0" destOrd="0" parTransId="{0A61078C-2E49-6F4B-9093-B604204E695C}" sibTransId="{81825411-2117-754A-B381-D4C2B34AF29B}"/>
    <dgm:cxn modelId="{626D0620-8495-004F-82DD-16CAEB0A5704}" type="presOf" srcId="{5BE7BA47-5424-544E-BC1D-D8A43557DC41}" destId="{0A008CCD-2F44-A444-82D5-29B9BC07E1A1}" srcOrd="1" destOrd="0" presId="urn:microsoft.com/office/officeart/2005/8/layout/radial5"/>
    <dgm:cxn modelId="{CF5192C7-D093-EC4D-B66B-A28F7A9B1AB9}" type="presOf" srcId="{56BD8DB8-0D61-9141-937B-526721E691B8}" destId="{54CD687B-04A4-C44A-8590-668E7DCA1AB8}" srcOrd="0" destOrd="0" presId="urn:microsoft.com/office/officeart/2005/8/layout/radial5"/>
    <dgm:cxn modelId="{F3B3F86F-DC5B-D544-82A9-70C339B3E6D8}" srcId="{B15A1297-5A74-9540-A0C0-97F710BA4435}" destId="{CBADC0BB-8574-EC4C-9BC0-2BE736822DC8}" srcOrd="3" destOrd="0" parTransId="{48E5435A-CEBD-BA43-BB68-75B27F81FBE0}" sibTransId="{C640B994-1474-D744-AD9D-BA569489C8A8}"/>
    <dgm:cxn modelId="{FD1A4986-F6E3-A947-AB63-69C84EC31FE5}" type="presOf" srcId="{4B76904A-8711-8A4D-BAD6-1D9026D39E87}" destId="{30B3E04E-AF1D-184E-863C-3F993F06CE79}" srcOrd="0" destOrd="0" presId="urn:microsoft.com/office/officeart/2005/8/layout/radial5"/>
    <dgm:cxn modelId="{4760EDEA-0351-0A4C-88CE-948BEB21594D}" type="presOf" srcId="{49C68993-7B70-F542-9FBA-F9EF46F7224E}" destId="{F4371106-9984-E543-90B1-194BD23A7CD5}" srcOrd="1" destOrd="0" presId="urn:microsoft.com/office/officeart/2005/8/layout/radial5"/>
    <dgm:cxn modelId="{80456B2B-F430-FF4C-BF17-4AE9B127F291}" type="presOf" srcId="{8FE911AE-C2E0-894C-B8BF-34DF08924927}" destId="{6D0A9DCF-00D6-BE4B-AEDD-EA7CD08AE6A9}" srcOrd="0" destOrd="0" presId="urn:microsoft.com/office/officeart/2005/8/layout/radial5"/>
    <dgm:cxn modelId="{33DFB7E5-88E6-FF4E-9430-57C15FD96D4C}" type="presParOf" srcId="{B60B29DA-04A0-AD4A-B7DE-79F3C2B57BC1}" destId="{6A06B97F-DD6C-1243-9786-EAF5CFFA32E2}" srcOrd="0" destOrd="0" presId="urn:microsoft.com/office/officeart/2005/8/layout/radial5"/>
    <dgm:cxn modelId="{F8FF654D-783B-A747-A77C-5DEDD462323C}" type="presParOf" srcId="{B60B29DA-04A0-AD4A-B7DE-79F3C2B57BC1}" destId="{C1963ED7-624B-9846-99FF-10D1F9CC39A9}" srcOrd="1" destOrd="0" presId="urn:microsoft.com/office/officeart/2005/8/layout/radial5"/>
    <dgm:cxn modelId="{339CF0AE-F7CF-B942-9248-DD2A33D27711}" type="presParOf" srcId="{C1963ED7-624B-9846-99FF-10D1F9CC39A9}" destId="{8063CDE8-A1C3-B74B-B4C6-24F0447C9F57}" srcOrd="0" destOrd="0" presId="urn:microsoft.com/office/officeart/2005/8/layout/radial5"/>
    <dgm:cxn modelId="{04CAFF64-52A4-DA40-8AAD-196E622981C3}" type="presParOf" srcId="{B60B29DA-04A0-AD4A-B7DE-79F3C2B57BC1}" destId="{DD94BC2A-7626-8A4A-AED9-F94BC6D22D24}" srcOrd="2" destOrd="0" presId="urn:microsoft.com/office/officeart/2005/8/layout/radial5"/>
    <dgm:cxn modelId="{2623B299-3C7F-034A-BCA4-246D21AFC8B9}" type="presParOf" srcId="{B60B29DA-04A0-AD4A-B7DE-79F3C2B57BC1}" destId="{BBF5D88C-B7E6-E044-A57D-4C218185AF2F}" srcOrd="3" destOrd="0" presId="urn:microsoft.com/office/officeart/2005/8/layout/radial5"/>
    <dgm:cxn modelId="{1915E40C-709F-514B-9E96-759ADD6299CB}" type="presParOf" srcId="{BBF5D88C-B7E6-E044-A57D-4C218185AF2F}" destId="{1754DBC1-0DC1-BF42-9580-921F4C535D43}" srcOrd="0" destOrd="0" presId="urn:microsoft.com/office/officeart/2005/8/layout/radial5"/>
    <dgm:cxn modelId="{4C697ADF-5F4C-744D-A7B0-72385ECC9836}" type="presParOf" srcId="{B60B29DA-04A0-AD4A-B7DE-79F3C2B57BC1}" destId="{80E3021C-FF32-9E43-AFA0-292F137844FB}" srcOrd="4" destOrd="0" presId="urn:microsoft.com/office/officeart/2005/8/layout/radial5"/>
    <dgm:cxn modelId="{184E90B6-2705-6B4D-9E34-26D9B6EDBC79}" type="presParOf" srcId="{B60B29DA-04A0-AD4A-B7DE-79F3C2B57BC1}" destId="{5A13CCC3-BBC1-5443-A4F2-8C9DA2EE3CCD}" srcOrd="5" destOrd="0" presId="urn:microsoft.com/office/officeart/2005/8/layout/radial5"/>
    <dgm:cxn modelId="{E58AB868-EA74-EB49-BADB-3266F6A68000}" type="presParOf" srcId="{5A13CCC3-BBC1-5443-A4F2-8C9DA2EE3CCD}" destId="{F4371106-9984-E543-90B1-194BD23A7CD5}" srcOrd="0" destOrd="0" presId="urn:microsoft.com/office/officeart/2005/8/layout/radial5"/>
    <dgm:cxn modelId="{23B905FA-A4E0-9F41-984A-609381C321D3}" type="presParOf" srcId="{B60B29DA-04A0-AD4A-B7DE-79F3C2B57BC1}" destId="{54CD687B-04A4-C44A-8590-668E7DCA1AB8}" srcOrd="6" destOrd="0" presId="urn:microsoft.com/office/officeart/2005/8/layout/radial5"/>
    <dgm:cxn modelId="{2664632D-4D63-D849-9162-5F4BA12553EB}" type="presParOf" srcId="{B60B29DA-04A0-AD4A-B7DE-79F3C2B57BC1}" destId="{540F00DB-C912-7F4C-8335-F622C56A9135}" srcOrd="7" destOrd="0" presId="urn:microsoft.com/office/officeart/2005/8/layout/radial5"/>
    <dgm:cxn modelId="{FB54F94D-9202-334B-8973-AA3FCAD20AE3}" type="presParOf" srcId="{540F00DB-C912-7F4C-8335-F622C56A9135}" destId="{2E7E3882-BC9B-3446-B73C-F4B95530F9B0}" srcOrd="0" destOrd="0" presId="urn:microsoft.com/office/officeart/2005/8/layout/radial5"/>
    <dgm:cxn modelId="{1D176243-2A1E-EF4C-986D-199304B0C20F}" type="presParOf" srcId="{B60B29DA-04A0-AD4A-B7DE-79F3C2B57BC1}" destId="{53442C2F-DCA4-CB42-AD44-F15DC7B69064}" srcOrd="8" destOrd="0" presId="urn:microsoft.com/office/officeart/2005/8/layout/radial5"/>
    <dgm:cxn modelId="{7E0973D2-956C-2840-9A8A-4C979B7AA687}" type="presParOf" srcId="{B60B29DA-04A0-AD4A-B7DE-79F3C2B57BC1}" destId="{06DB9F67-CB6F-CB47-B55B-C60C7068ED39}" srcOrd="9" destOrd="0" presId="urn:microsoft.com/office/officeart/2005/8/layout/radial5"/>
    <dgm:cxn modelId="{DF3D45BE-2706-F142-A4E5-35D3CBF0B956}" type="presParOf" srcId="{06DB9F67-CB6F-CB47-B55B-C60C7068ED39}" destId="{DB053094-20F9-FE40-A0A2-3B795FFD53F5}" srcOrd="0" destOrd="0" presId="urn:microsoft.com/office/officeart/2005/8/layout/radial5"/>
    <dgm:cxn modelId="{9128A05C-B0D3-8F48-BD23-2CD4B4F9BCF6}" type="presParOf" srcId="{B60B29DA-04A0-AD4A-B7DE-79F3C2B57BC1}" destId="{1622F3EC-DE4B-6D42-8BB7-F3BB0AFD0BA7}" srcOrd="10" destOrd="0" presId="urn:microsoft.com/office/officeart/2005/8/layout/radial5"/>
    <dgm:cxn modelId="{60FEF12D-1CFA-6141-9190-F3CEBAC20744}" type="presParOf" srcId="{B60B29DA-04A0-AD4A-B7DE-79F3C2B57BC1}" destId="{0AB4D028-E348-5640-B3B0-70C3B14F227C}" srcOrd="11" destOrd="0" presId="urn:microsoft.com/office/officeart/2005/8/layout/radial5"/>
    <dgm:cxn modelId="{043240F1-3EE0-8F47-862C-A2D51FA55D8D}" type="presParOf" srcId="{0AB4D028-E348-5640-B3B0-70C3B14F227C}" destId="{82FAEC41-2DE8-DE41-9C1A-4AFE2DCBB1D8}" srcOrd="0" destOrd="0" presId="urn:microsoft.com/office/officeart/2005/8/layout/radial5"/>
    <dgm:cxn modelId="{513B6703-A509-734F-B9B9-8C7544587238}" type="presParOf" srcId="{B60B29DA-04A0-AD4A-B7DE-79F3C2B57BC1}" destId="{D66CD1CB-317A-A743-84C5-ECDCCE5A66EF}" srcOrd="12" destOrd="0" presId="urn:microsoft.com/office/officeart/2005/8/layout/radial5"/>
    <dgm:cxn modelId="{607CC9E0-668C-F946-831E-1EE6C0FC0012}" type="presParOf" srcId="{B60B29DA-04A0-AD4A-B7DE-79F3C2B57BC1}" destId="{FCB78DCC-50F7-BB4D-BF2C-BE412662300F}" srcOrd="13" destOrd="0" presId="urn:microsoft.com/office/officeart/2005/8/layout/radial5"/>
    <dgm:cxn modelId="{969717BA-1E45-F645-AB48-C17306B9D2B5}" type="presParOf" srcId="{FCB78DCC-50F7-BB4D-BF2C-BE412662300F}" destId="{46EA6BFF-2D65-AB4A-9249-F9BD420CEA5C}" srcOrd="0" destOrd="0" presId="urn:microsoft.com/office/officeart/2005/8/layout/radial5"/>
    <dgm:cxn modelId="{71B66A4C-BC39-4348-8710-AA09617F09D4}" type="presParOf" srcId="{B60B29DA-04A0-AD4A-B7DE-79F3C2B57BC1}" destId="{30B3E04E-AF1D-184E-863C-3F993F06CE79}" srcOrd="14" destOrd="0" presId="urn:microsoft.com/office/officeart/2005/8/layout/radial5"/>
    <dgm:cxn modelId="{A9FB8436-7FAB-E34E-959F-FBDBA6DC51B6}" type="presParOf" srcId="{B60B29DA-04A0-AD4A-B7DE-79F3C2B57BC1}" destId="{AEE39620-B587-3146-90A5-4C87CB835A35}" srcOrd="15" destOrd="0" presId="urn:microsoft.com/office/officeart/2005/8/layout/radial5"/>
    <dgm:cxn modelId="{FDB3960C-552D-6D4E-A271-A521FF65E785}" type="presParOf" srcId="{AEE39620-B587-3146-90A5-4C87CB835A35}" destId="{0A008CCD-2F44-A444-82D5-29B9BC07E1A1}" srcOrd="0" destOrd="0" presId="urn:microsoft.com/office/officeart/2005/8/layout/radial5"/>
    <dgm:cxn modelId="{70058FCD-6F31-3948-81A2-566EB295A408}" type="presParOf" srcId="{B60B29DA-04A0-AD4A-B7DE-79F3C2B57BC1}" destId="{F649DA6C-0A1D-104F-BBF0-B4E0985262B1}" srcOrd="16" destOrd="0" presId="urn:microsoft.com/office/officeart/2005/8/layout/radial5"/>
    <dgm:cxn modelId="{1CAC241D-45E7-E049-B20D-E6DEEDF3EEF1}" type="presParOf" srcId="{B60B29DA-04A0-AD4A-B7DE-79F3C2B57BC1}" destId="{60C62269-9847-C543-ADDF-6337AC7131C6}" srcOrd="17" destOrd="0" presId="urn:microsoft.com/office/officeart/2005/8/layout/radial5"/>
    <dgm:cxn modelId="{80484E1F-4A34-B145-A067-378F85672AA9}" type="presParOf" srcId="{60C62269-9847-C543-ADDF-6337AC7131C6}" destId="{BA301E69-9B11-A64A-88C4-9B7857EE82AD}" srcOrd="0" destOrd="0" presId="urn:microsoft.com/office/officeart/2005/8/layout/radial5"/>
    <dgm:cxn modelId="{EA73CAFE-C4C3-A549-837A-54F2A2743373}" type="presParOf" srcId="{B60B29DA-04A0-AD4A-B7DE-79F3C2B57BC1}" destId="{6D0A9DCF-00D6-BE4B-AEDD-EA7CD08AE6A9}" srcOrd="1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630B10A-50D2-7F42-8E20-CF0898E194C4}" type="doc">
      <dgm:prSet loTypeId="urn:microsoft.com/office/officeart/2005/8/layout/pyramid4" loCatId="" qsTypeId="urn:microsoft.com/office/officeart/2005/8/quickstyle/simple2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1DB48A78-42A7-CC4A-9FF9-619E96ACC87B}">
      <dgm:prSet phldrT="[Text]"/>
      <dgm:spPr/>
      <dgm:t>
        <a:bodyPr/>
        <a:lstStyle/>
        <a:p>
          <a:r>
            <a:rPr lang="en-US"/>
            <a:t>Escopo</a:t>
          </a:r>
        </a:p>
      </dgm:t>
    </dgm:pt>
    <dgm:pt modelId="{869E9623-D264-3141-8C3C-AA3367A5336E}" type="parTrans" cxnId="{F90877DB-12DD-3641-A879-46DDC3CFC7C5}">
      <dgm:prSet/>
      <dgm:spPr/>
      <dgm:t>
        <a:bodyPr/>
        <a:lstStyle/>
        <a:p>
          <a:endParaRPr lang="en-US"/>
        </a:p>
      </dgm:t>
    </dgm:pt>
    <dgm:pt modelId="{41FD0B3F-1F55-9B4D-8C51-B5C0A20E5D7B}" type="sibTrans" cxnId="{F90877DB-12DD-3641-A879-46DDC3CFC7C5}">
      <dgm:prSet/>
      <dgm:spPr/>
      <dgm:t>
        <a:bodyPr/>
        <a:lstStyle/>
        <a:p>
          <a:endParaRPr lang="en-US"/>
        </a:p>
      </dgm:t>
    </dgm:pt>
    <dgm:pt modelId="{0FA079CC-1F64-AB43-ACE3-C49B9A543986}">
      <dgm:prSet phldrT="[Text]"/>
      <dgm:spPr/>
      <dgm:t>
        <a:bodyPr/>
        <a:lstStyle/>
        <a:p>
          <a:r>
            <a:rPr lang="en-US"/>
            <a:t>Tempo</a:t>
          </a:r>
        </a:p>
      </dgm:t>
    </dgm:pt>
    <dgm:pt modelId="{F943E8C9-D8CE-4940-89F7-CFFB3D65DC57}" type="parTrans" cxnId="{D312D91D-0FB7-9246-806B-EEBCA0E8FB5D}">
      <dgm:prSet/>
      <dgm:spPr/>
      <dgm:t>
        <a:bodyPr/>
        <a:lstStyle/>
        <a:p>
          <a:endParaRPr lang="en-US"/>
        </a:p>
      </dgm:t>
    </dgm:pt>
    <dgm:pt modelId="{187209AB-CF1A-1C41-B2BB-D7FA62124AED}" type="sibTrans" cxnId="{D312D91D-0FB7-9246-806B-EEBCA0E8FB5D}">
      <dgm:prSet/>
      <dgm:spPr/>
      <dgm:t>
        <a:bodyPr/>
        <a:lstStyle/>
        <a:p>
          <a:endParaRPr lang="en-US"/>
        </a:p>
      </dgm:t>
    </dgm:pt>
    <dgm:pt modelId="{961BE262-0FB3-594B-A4A7-3FF604E66284}">
      <dgm:prSet phldrT="[Text]"/>
      <dgm:spPr/>
      <dgm:t>
        <a:bodyPr/>
        <a:lstStyle/>
        <a:p>
          <a:r>
            <a:rPr lang="en-US"/>
            <a:t>Projeto</a:t>
          </a:r>
        </a:p>
      </dgm:t>
    </dgm:pt>
    <dgm:pt modelId="{9F8990B8-85B6-204B-B22B-97E4B1EF707A}" type="parTrans" cxnId="{C24907DB-016F-8B42-B71F-C50BBAC0B019}">
      <dgm:prSet/>
      <dgm:spPr/>
      <dgm:t>
        <a:bodyPr/>
        <a:lstStyle/>
        <a:p>
          <a:endParaRPr lang="en-US"/>
        </a:p>
      </dgm:t>
    </dgm:pt>
    <dgm:pt modelId="{8284A825-2C01-234B-B7A3-ED7BCEB1269D}" type="sibTrans" cxnId="{C24907DB-016F-8B42-B71F-C50BBAC0B019}">
      <dgm:prSet/>
      <dgm:spPr/>
      <dgm:t>
        <a:bodyPr/>
        <a:lstStyle/>
        <a:p>
          <a:endParaRPr lang="en-US"/>
        </a:p>
      </dgm:t>
    </dgm:pt>
    <dgm:pt modelId="{D1D7781A-B362-B347-8459-505769534FC6}">
      <dgm:prSet phldrT="[Text]"/>
      <dgm:spPr/>
      <dgm:t>
        <a:bodyPr/>
        <a:lstStyle/>
        <a:p>
          <a:r>
            <a:rPr lang="en-US"/>
            <a:t>Custo</a:t>
          </a:r>
        </a:p>
      </dgm:t>
    </dgm:pt>
    <dgm:pt modelId="{F8705F68-3057-5A49-A477-FA51C5C303C7}" type="parTrans" cxnId="{D53A6486-4193-BB49-87C6-AE58E2623AA6}">
      <dgm:prSet/>
      <dgm:spPr/>
      <dgm:t>
        <a:bodyPr/>
        <a:lstStyle/>
        <a:p>
          <a:endParaRPr lang="en-US"/>
        </a:p>
      </dgm:t>
    </dgm:pt>
    <dgm:pt modelId="{C0B54F79-4CFA-C148-8DE9-B3E334351554}" type="sibTrans" cxnId="{D53A6486-4193-BB49-87C6-AE58E2623AA6}">
      <dgm:prSet/>
      <dgm:spPr/>
      <dgm:t>
        <a:bodyPr/>
        <a:lstStyle/>
        <a:p>
          <a:endParaRPr lang="en-US"/>
        </a:p>
      </dgm:t>
    </dgm:pt>
    <dgm:pt modelId="{E1ED71CE-C83D-2D49-BED5-2E6298F2B184}" type="pres">
      <dgm:prSet presAssocID="{C630B10A-50D2-7F42-8E20-CF0898E194C4}" presName="compositeShape" presStyleCnt="0">
        <dgm:presLayoutVars>
          <dgm:chMax val="9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9BE9CA5-637B-4948-A15F-DD9C6BAC3E8F}" type="pres">
      <dgm:prSet presAssocID="{C630B10A-50D2-7F42-8E20-CF0898E194C4}" presName="triangle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F6742A-8FE5-7A48-B0B0-2E7A3642C00F}" type="pres">
      <dgm:prSet presAssocID="{C630B10A-50D2-7F42-8E20-CF0898E194C4}" presName="triangle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0E506F-3D66-004C-9D55-F09DD5D33CAA}" type="pres">
      <dgm:prSet presAssocID="{C630B10A-50D2-7F42-8E20-CF0898E194C4}" presName="triangle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E5C613-AC33-E74D-8A7F-D8E736C988CB}" type="pres">
      <dgm:prSet presAssocID="{C630B10A-50D2-7F42-8E20-CF0898E194C4}" presName="triangle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24907DB-016F-8B42-B71F-C50BBAC0B019}" srcId="{C630B10A-50D2-7F42-8E20-CF0898E194C4}" destId="{961BE262-0FB3-594B-A4A7-3FF604E66284}" srcOrd="2" destOrd="0" parTransId="{9F8990B8-85B6-204B-B22B-97E4B1EF707A}" sibTransId="{8284A825-2C01-234B-B7A3-ED7BCEB1269D}"/>
    <dgm:cxn modelId="{71252898-9900-204B-B7B2-1E383E223855}" type="presOf" srcId="{961BE262-0FB3-594B-A4A7-3FF604E66284}" destId="{4D0E506F-3D66-004C-9D55-F09DD5D33CAA}" srcOrd="0" destOrd="0" presId="urn:microsoft.com/office/officeart/2005/8/layout/pyramid4"/>
    <dgm:cxn modelId="{D53A6486-4193-BB49-87C6-AE58E2623AA6}" srcId="{C630B10A-50D2-7F42-8E20-CF0898E194C4}" destId="{D1D7781A-B362-B347-8459-505769534FC6}" srcOrd="3" destOrd="0" parTransId="{F8705F68-3057-5A49-A477-FA51C5C303C7}" sibTransId="{C0B54F79-4CFA-C148-8DE9-B3E334351554}"/>
    <dgm:cxn modelId="{6D0475EA-4F79-C04E-A108-235B6721366C}" type="presOf" srcId="{1DB48A78-42A7-CC4A-9FF9-619E96ACC87B}" destId="{19BE9CA5-637B-4948-A15F-DD9C6BAC3E8F}" srcOrd="0" destOrd="0" presId="urn:microsoft.com/office/officeart/2005/8/layout/pyramid4"/>
    <dgm:cxn modelId="{D312D91D-0FB7-9246-806B-EEBCA0E8FB5D}" srcId="{C630B10A-50D2-7F42-8E20-CF0898E194C4}" destId="{0FA079CC-1F64-AB43-ACE3-C49B9A543986}" srcOrd="1" destOrd="0" parTransId="{F943E8C9-D8CE-4940-89F7-CFFB3D65DC57}" sibTransId="{187209AB-CF1A-1C41-B2BB-D7FA62124AED}"/>
    <dgm:cxn modelId="{F90877DB-12DD-3641-A879-46DDC3CFC7C5}" srcId="{C630B10A-50D2-7F42-8E20-CF0898E194C4}" destId="{1DB48A78-42A7-CC4A-9FF9-619E96ACC87B}" srcOrd="0" destOrd="0" parTransId="{869E9623-D264-3141-8C3C-AA3367A5336E}" sibTransId="{41FD0B3F-1F55-9B4D-8C51-B5C0A20E5D7B}"/>
    <dgm:cxn modelId="{2F17CCC0-0CB0-D947-A0D4-C89C76368430}" type="presOf" srcId="{0FA079CC-1F64-AB43-ACE3-C49B9A543986}" destId="{3AF6742A-8FE5-7A48-B0B0-2E7A3642C00F}" srcOrd="0" destOrd="0" presId="urn:microsoft.com/office/officeart/2005/8/layout/pyramid4"/>
    <dgm:cxn modelId="{3B32E47B-705F-C94B-B985-5641454297FB}" type="presOf" srcId="{C630B10A-50D2-7F42-8E20-CF0898E194C4}" destId="{E1ED71CE-C83D-2D49-BED5-2E6298F2B184}" srcOrd="0" destOrd="0" presId="urn:microsoft.com/office/officeart/2005/8/layout/pyramid4"/>
    <dgm:cxn modelId="{98AD9F9A-D5F3-F444-9934-2DFCE2A8CC03}" type="presOf" srcId="{D1D7781A-B362-B347-8459-505769534FC6}" destId="{14E5C613-AC33-E74D-8A7F-D8E736C988CB}" srcOrd="0" destOrd="0" presId="urn:microsoft.com/office/officeart/2005/8/layout/pyramid4"/>
    <dgm:cxn modelId="{E027DFBD-747D-2248-A241-7350BD7A3B62}" type="presParOf" srcId="{E1ED71CE-C83D-2D49-BED5-2E6298F2B184}" destId="{19BE9CA5-637B-4948-A15F-DD9C6BAC3E8F}" srcOrd="0" destOrd="0" presId="urn:microsoft.com/office/officeart/2005/8/layout/pyramid4"/>
    <dgm:cxn modelId="{F3F074DF-0C63-8C4E-A9C4-FB8D57844DDF}" type="presParOf" srcId="{E1ED71CE-C83D-2D49-BED5-2E6298F2B184}" destId="{3AF6742A-8FE5-7A48-B0B0-2E7A3642C00F}" srcOrd="1" destOrd="0" presId="urn:microsoft.com/office/officeart/2005/8/layout/pyramid4"/>
    <dgm:cxn modelId="{4A8105C4-C9FD-4948-ACED-E0AA30815459}" type="presParOf" srcId="{E1ED71CE-C83D-2D49-BED5-2E6298F2B184}" destId="{4D0E506F-3D66-004C-9D55-F09DD5D33CAA}" srcOrd="2" destOrd="0" presId="urn:microsoft.com/office/officeart/2005/8/layout/pyramid4"/>
    <dgm:cxn modelId="{9DE3190B-B08B-974C-B920-7D081EBB12CD}" type="presParOf" srcId="{E1ED71CE-C83D-2D49-BED5-2E6298F2B184}" destId="{14E5C613-AC33-E74D-8A7F-D8E736C988CB}" srcOrd="3" destOrd="0" presId="urn:microsoft.com/office/officeart/2005/8/layout/pyramid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E059C1F-16BD-F048-B76C-4F63039C56E8}" type="doc">
      <dgm:prSet loTypeId="urn:microsoft.com/office/officeart/2005/8/layout/gear1" loCatId="" qsTypeId="urn:microsoft.com/office/officeart/2005/8/quickstyle/simple1" qsCatId="simple" csTypeId="urn:microsoft.com/office/officeart/2005/8/colors/accent1_2" csCatId="accent1" phldr="1"/>
      <dgm:spPr/>
    </dgm:pt>
    <dgm:pt modelId="{62614BEE-FA58-EC46-BD20-C0E8E297FD44}">
      <dgm:prSet phldrT="[Text]"/>
      <dgm:spPr/>
      <dgm:t>
        <a:bodyPr/>
        <a:lstStyle/>
        <a:p>
          <a:r>
            <a:rPr lang="pt-BR"/>
            <a:t>ESCOPO DO PROJETO </a:t>
          </a:r>
          <a:endParaRPr lang="en-US"/>
        </a:p>
      </dgm:t>
    </dgm:pt>
    <dgm:pt modelId="{F2FA9AE3-1231-3444-BA64-43733BFFE131}" type="parTrans" cxnId="{7ACC1C32-83CC-094E-8C4D-296AFCE7F566}">
      <dgm:prSet/>
      <dgm:spPr/>
      <dgm:t>
        <a:bodyPr/>
        <a:lstStyle/>
        <a:p>
          <a:endParaRPr lang="en-US"/>
        </a:p>
      </dgm:t>
    </dgm:pt>
    <dgm:pt modelId="{3972632A-D5C2-0D46-95D3-E76C2CF2373E}" type="sibTrans" cxnId="{7ACC1C32-83CC-094E-8C4D-296AFCE7F566}">
      <dgm:prSet/>
      <dgm:spPr/>
      <dgm:t>
        <a:bodyPr/>
        <a:lstStyle/>
        <a:p>
          <a:endParaRPr lang="en-US"/>
        </a:p>
      </dgm:t>
    </dgm:pt>
    <dgm:pt modelId="{ECB9F65B-3C86-EC46-B01B-4CAFBE6EBE6A}">
      <dgm:prSet phldrT="[Text]"/>
      <dgm:spPr/>
      <dgm:t>
        <a:bodyPr/>
        <a:lstStyle/>
        <a:p>
          <a:r>
            <a:rPr lang="pt-BR"/>
            <a:t>ESCOPO DO PRODUTO </a:t>
          </a:r>
          <a:endParaRPr lang="en-US"/>
        </a:p>
      </dgm:t>
    </dgm:pt>
    <dgm:pt modelId="{4A77D3F8-52EB-A14C-98DA-9FC816E2967F}" type="parTrans" cxnId="{37FBD562-19AA-664C-AA10-F3086680B1FB}">
      <dgm:prSet/>
      <dgm:spPr/>
      <dgm:t>
        <a:bodyPr/>
        <a:lstStyle/>
        <a:p>
          <a:endParaRPr lang="en-US"/>
        </a:p>
      </dgm:t>
    </dgm:pt>
    <dgm:pt modelId="{C79E5E3E-71A4-7642-A497-527D7134F876}" type="sibTrans" cxnId="{37FBD562-19AA-664C-AA10-F3086680B1FB}">
      <dgm:prSet/>
      <dgm:spPr/>
      <dgm:t>
        <a:bodyPr/>
        <a:lstStyle/>
        <a:p>
          <a:endParaRPr lang="en-US"/>
        </a:p>
      </dgm:t>
    </dgm:pt>
    <dgm:pt modelId="{9D50B9F6-906D-1F4D-BA99-F293C331417B}" type="pres">
      <dgm:prSet presAssocID="{CE059C1F-16BD-F048-B76C-4F63039C56E8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2D22A0A3-8D51-3742-854A-C44A0F888CC4}" type="pres">
      <dgm:prSet presAssocID="{62614BEE-FA58-EC46-BD20-C0E8E297FD44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B4F7CD4-FED4-8C46-BC8F-94B7E4100E49}" type="pres">
      <dgm:prSet presAssocID="{62614BEE-FA58-EC46-BD20-C0E8E297FD44}" presName="gear1srcNode" presStyleLbl="node1" presStyleIdx="0" presStyleCnt="2"/>
      <dgm:spPr/>
      <dgm:t>
        <a:bodyPr/>
        <a:lstStyle/>
        <a:p>
          <a:endParaRPr lang="en-US"/>
        </a:p>
      </dgm:t>
    </dgm:pt>
    <dgm:pt modelId="{52E89BF0-CF48-D34B-8085-B347DA5AB65E}" type="pres">
      <dgm:prSet presAssocID="{62614BEE-FA58-EC46-BD20-C0E8E297FD44}" presName="gear1dstNode" presStyleLbl="node1" presStyleIdx="0" presStyleCnt="2"/>
      <dgm:spPr/>
      <dgm:t>
        <a:bodyPr/>
        <a:lstStyle/>
        <a:p>
          <a:endParaRPr lang="en-US"/>
        </a:p>
      </dgm:t>
    </dgm:pt>
    <dgm:pt modelId="{0912B5E8-6AC9-0E41-9185-8952FE4E174F}" type="pres">
      <dgm:prSet presAssocID="{ECB9F65B-3C86-EC46-B01B-4CAFBE6EBE6A}" presName="gear2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DC844-7A77-A848-8AF3-E47086AFC796}" type="pres">
      <dgm:prSet presAssocID="{ECB9F65B-3C86-EC46-B01B-4CAFBE6EBE6A}" presName="gear2srcNode" presStyleLbl="node1" presStyleIdx="1" presStyleCnt="2"/>
      <dgm:spPr/>
      <dgm:t>
        <a:bodyPr/>
        <a:lstStyle/>
        <a:p>
          <a:endParaRPr lang="en-US"/>
        </a:p>
      </dgm:t>
    </dgm:pt>
    <dgm:pt modelId="{83461CA0-17DF-454E-A501-FE43AB8DF0EF}" type="pres">
      <dgm:prSet presAssocID="{ECB9F65B-3C86-EC46-B01B-4CAFBE6EBE6A}" presName="gear2dstNode" presStyleLbl="node1" presStyleIdx="1" presStyleCnt="2"/>
      <dgm:spPr/>
      <dgm:t>
        <a:bodyPr/>
        <a:lstStyle/>
        <a:p>
          <a:endParaRPr lang="en-US"/>
        </a:p>
      </dgm:t>
    </dgm:pt>
    <dgm:pt modelId="{C24E3A4E-7768-C242-96D2-686DA8AB677C}" type="pres">
      <dgm:prSet presAssocID="{3972632A-D5C2-0D46-95D3-E76C2CF2373E}" presName="connector1" presStyleLbl="sibTrans2D1" presStyleIdx="0" presStyleCnt="2"/>
      <dgm:spPr/>
      <dgm:t>
        <a:bodyPr/>
        <a:lstStyle/>
        <a:p>
          <a:endParaRPr lang="en-US"/>
        </a:p>
      </dgm:t>
    </dgm:pt>
    <dgm:pt modelId="{ED34A05C-226F-DC4F-90E0-7A732E6C2CC3}" type="pres">
      <dgm:prSet presAssocID="{C79E5E3E-71A4-7642-A497-527D7134F876}" presName="connector2" presStyleLbl="sibTrans2D1" presStyleIdx="1" presStyleCnt="2"/>
      <dgm:spPr/>
      <dgm:t>
        <a:bodyPr/>
        <a:lstStyle/>
        <a:p>
          <a:endParaRPr lang="en-US"/>
        </a:p>
      </dgm:t>
    </dgm:pt>
  </dgm:ptLst>
  <dgm:cxnLst>
    <dgm:cxn modelId="{6ABD214E-92E5-684E-8AC4-21C28491CA26}" type="presOf" srcId="{ECB9F65B-3C86-EC46-B01B-4CAFBE6EBE6A}" destId="{0912B5E8-6AC9-0E41-9185-8952FE4E174F}" srcOrd="0" destOrd="0" presId="urn:microsoft.com/office/officeart/2005/8/layout/gear1"/>
    <dgm:cxn modelId="{7EE44585-F14E-0947-B27E-FEDE14E68F49}" type="presOf" srcId="{62614BEE-FA58-EC46-BD20-C0E8E297FD44}" destId="{2B4F7CD4-FED4-8C46-BC8F-94B7E4100E49}" srcOrd="1" destOrd="0" presId="urn:microsoft.com/office/officeart/2005/8/layout/gear1"/>
    <dgm:cxn modelId="{1F4F0E79-B4CB-274A-9D8B-F68D3C222576}" type="presOf" srcId="{ECB9F65B-3C86-EC46-B01B-4CAFBE6EBE6A}" destId="{0A3DC844-7A77-A848-8AF3-E47086AFC796}" srcOrd="1" destOrd="0" presId="urn:microsoft.com/office/officeart/2005/8/layout/gear1"/>
    <dgm:cxn modelId="{2AD71015-D81B-6E40-A047-8C6A16A514C1}" type="presOf" srcId="{CE059C1F-16BD-F048-B76C-4F63039C56E8}" destId="{9D50B9F6-906D-1F4D-BA99-F293C331417B}" srcOrd="0" destOrd="0" presId="urn:microsoft.com/office/officeart/2005/8/layout/gear1"/>
    <dgm:cxn modelId="{AC59AC33-2B8A-DA41-BE59-FD1BA335F0AA}" type="presOf" srcId="{62614BEE-FA58-EC46-BD20-C0E8E297FD44}" destId="{2D22A0A3-8D51-3742-854A-C44A0F888CC4}" srcOrd="0" destOrd="0" presId="urn:microsoft.com/office/officeart/2005/8/layout/gear1"/>
    <dgm:cxn modelId="{37F76214-A6E5-364E-9CE6-FF7250B44CE2}" type="presOf" srcId="{ECB9F65B-3C86-EC46-B01B-4CAFBE6EBE6A}" destId="{83461CA0-17DF-454E-A501-FE43AB8DF0EF}" srcOrd="2" destOrd="0" presId="urn:microsoft.com/office/officeart/2005/8/layout/gear1"/>
    <dgm:cxn modelId="{8712571E-8F07-584C-8CE6-5C6686584A90}" type="presOf" srcId="{C79E5E3E-71A4-7642-A497-527D7134F876}" destId="{ED34A05C-226F-DC4F-90E0-7A732E6C2CC3}" srcOrd="0" destOrd="0" presId="urn:microsoft.com/office/officeart/2005/8/layout/gear1"/>
    <dgm:cxn modelId="{9DC1FB0C-4751-9149-A6FE-BB2C01B04C72}" type="presOf" srcId="{3972632A-D5C2-0D46-95D3-E76C2CF2373E}" destId="{C24E3A4E-7768-C242-96D2-686DA8AB677C}" srcOrd="0" destOrd="0" presId="urn:microsoft.com/office/officeart/2005/8/layout/gear1"/>
    <dgm:cxn modelId="{33FE11A5-B7F6-6641-BDED-39665FF205A4}" type="presOf" srcId="{62614BEE-FA58-EC46-BD20-C0E8E297FD44}" destId="{52E89BF0-CF48-D34B-8085-B347DA5AB65E}" srcOrd="2" destOrd="0" presId="urn:microsoft.com/office/officeart/2005/8/layout/gear1"/>
    <dgm:cxn modelId="{7ACC1C32-83CC-094E-8C4D-296AFCE7F566}" srcId="{CE059C1F-16BD-F048-B76C-4F63039C56E8}" destId="{62614BEE-FA58-EC46-BD20-C0E8E297FD44}" srcOrd="0" destOrd="0" parTransId="{F2FA9AE3-1231-3444-BA64-43733BFFE131}" sibTransId="{3972632A-D5C2-0D46-95D3-E76C2CF2373E}"/>
    <dgm:cxn modelId="{37FBD562-19AA-664C-AA10-F3086680B1FB}" srcId="{CE059C1F-16BD-F048-B76C-4F63039C56E8}" destId="{ECB9F65B-3C86-EC46-B01B-4CAFBE6EBE6A}" srcOrd="1" destOrd="0" parTransId="{4A77D3F8-52EB-A14C-98DA-9FC816E2967F}" sibTransId="{C79E5E3E-71A4-7642-A497-527D7134F876}"/>
    <dgm:cxn modelId="{24A98A71-110F-4040-B698-8A0C761C46EE}" type="presParOf" srcId="{9D50B9F6-906D-1F4D-BA99-F293C331417B}" destId="{2D22A0A3-8D51-3742-854A-C44A0F888CC4}" srcOrd="0" destOrd="0" presId="urn:microsoft.com/office/officeart/2005/8/layout/gear1"/>
    <dgm:cxn modelId="{656DE12B-DC82-F546-8A97-5A95D8A658FE}" type="presParOf" srcId="{9D50B9F6-906D-1F4D-BA99-F293C331417B}" destId="{2B4F7CD4-FED4-8C46-BC8F-94B7E4100E49}" srcOrd="1" destOrd="0" presId="urn:microsoft.com/office/officeart/2005/8/layout/gear1"/>
    <dgm:cxn modelId="{F734C1A3-EAD2-4B49-9EAD-0CC6F3CFB85B}" type="presParOf" srcId="{9D50B9F6-906D-1F4D-BA99-F293C331417B}" destId="{52E89BF0-CF48-D34B-8085-B347DA5AB65E}" srcOrd="2" destOrd="0" presId="urn:microsoft.com/office/officeart/2005/8/layout/gear1"/>
    <dgm:cxn modelId="{C0B2E4F7-58CD-924F-9572-F463C1EF956A}" type="presParOf" srcId="{9D50B9F6-906D-1F4D-BA99-F293C331417B}" destId="{0912B5E8-6AC9-0E41-9185-8952FE4E174F}" srcOrd="3" destOrd="0" presId="urn:microsoft.com/office/officeart/2005/8/layout/gear1"/>
    <dgm:cxn modelId="{182D99CA-095A-BF45-B549-82EB026FED75}" type="presParOf" srcId="{9D50B9F6-906D-1F4D-BA99-F293C331417B}" destId="{0A3DC844-7A77-A848-8AF3-E47086AFC796}" srcOrd="4" destOrd="0" presId="urn:microsoft.com/office/officeart/2005/8/layout/gear1"/>
    <dgm:cxn modelId="{76359A52-5554-2B4D-BA58-49D03818BAD4}" type="presParOf" srcId="{9D50B9F6-906D-1F4D-BA99-F293C331417B}" destId="{83461CA0-17DF-454E-A501-FE43AB8DF0EF}" srcOrd="5" destOrd="0" presId="urn:microsoft.com/office/officeart/2005/8/layout/gear1"/>
    <dgm:cxn modelId="{ACE18763-DD40-E94F-836A-C1A35E871C85}" type="presParOf" srcId="{9D50B9F6-906D-1F4D-BA99-F293C331417B}" destId="{C24E3A4E-7768-C242-96D2-686DA8AB677C}" srcOrd="6" destOrd="0" presId="urn:microsoft.com/office/officeart/2005/8/layout/gear1"/>
    <dgm:cxn modelId="{F5D2101C-CAEF-6D42-AE1E-E38560EB74A1}" type="presParOf" srcId="{9D50B9F6-906D-1F4D-BA99-F293C331417B}" destId="{ED34A05C-226F-DC4F-90E0-7A732E6C2CC3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06B97F-DD6C-1243-9786-EAF5CFFA32E2}">
      <dsp:nvSpPr>
        <dsp:cNvPr id="0" name=""/>
        <dsp:cNvSpPr/>
      </dsp:nvSpPr>
      <dsp:spPr>
        <a:xfrm>
          <a:off x="2517421" y="1045994"/>
          <a:ext cx="451556" cy="45155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Integração</a:t>
          </a:r>
        </a:p>
      </dsp:txBody>
      <dsp:txXfrm>
        <a:off x="2583550" y="1112123"/>
        <a:ext cx="319298" cy="319298"/>
      </dsp:txXfrm>
    </dsp:sp>
    <dsp:sp modelId="{C1963ED7-624B-9846-99FF-10D1F9CC39A9}">
      <dsp:nvSpPr>
        <dsp:cNvPr id="0" name=""/>
        <dsp:cNvSpPr/>
      </dsp:nvSpPr>
      <dsp:spPr>
        <a:xfrm rot="16200000">
          <a:off x="2615975" y="736385"/>
          <a:ext cx="254448" cy="1535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2639005" y="790121"/>
        <a:ext cx="208389" cy="92117"/>
      </dsp:txXfrm>
    </dsp:sp>
    <dsp:sp modelId="{DD94BC2A-7626-8A4A-AED9-F94BC6D22D24}">
      <dsp:nvSpPr>
        <dsp:cNvPr id="0" name=""/>
        <dsp:cNvSpPr/>
      </dsp:nvSpPr>
      <dsp:spPr>
        <a:xfrm>
          <a:off x="2460977" y="1456"/>
          <a:ext cx="564445" cy="56444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Riscos</a:t>
          </a:r>
        </a:p>
      </dsp:txBody>
      <dsp:txXfrm>
        <a:off x="2543638" y="84117"/>
        <a:ext cx="399123" cy="399123"/>
      </dsp:txXfrm>
    </dsp:sp>
    <dsp:sp modelId="{BBF5D88C-B7E6-E044-A57D-4C218185AF2F}">
      <dsp:nvSpPr>
        <dsp:cNvPr id="0" name=""/>
        <dsp:cNvSpPr/>
      </dsp:nvSpPr>
      <dsp:spPr>
        <a:xfrm rot="18600000">
          <a:off x="2910772" y="843682"/>
          <a:ext cx="254448" cy="1535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2918998" y="892030"/>
        <a:ext cx="208389" cy="92117"/>
      </dsp:txXfrm>
    </dsp:sp>
    <dsp:sp modelId="{80E3021C-FF32-9E43-AFA0-292F137844FB}">
      <dsp:nvSpPr>
        <dsp:cNvPr id="0" name=""/>
        <dsp:cNvSpPr/>
      </dsp:nvSpPr>
      <dsp:spPr>
        <a:xfrm>
          <a:off x="3096111" y="232626"/>
          <a:ext cx="564445" cy="56444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Custos</a:t>
          </a:r>
        </a:p>
      </dsp:txBody>
      <dsp:txXfrm>
        <a:off x="3178772" y="315287"/>
        <a:ext cx="399123" cy="399123"/>
      </dsp:txXfrm>
    </dsp:sp>
    <dsp:sp modelId="{5A13CCC3-BBC1-5443-A4F2-8C9DA2EE3CCD}">
      <dsp:nvSpPr>
        <dsp:cNvPr id="0" name=""/>
        <dsp:cNvSpPr/>
      </dsp:nvSpPr>
      <dsp:spPr>
        <a:xfrm rot="21000000">
          <a:off x="3067631" y="1115369"/>
          <a:ext cx="254448" cy="1535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067981" y="1150074"/>
        <a:ext cx="208389" cy="92117"/>
      </dsp:txXfrm>
    </dsp:sp>
    <dsp:sp modelId="{54CD687B-04A4-C44A-8590-668E7DCA1AB8}">
      <dsp:nvSpPr>
        <dsp:cNvPr id="0" name=""/>
        <dsp:cNvSpPr/>
      </dsp:nvSpPr>
      <dsp:spPr>
        <a:xfrm>
          <a:off x="3434059" y="817969"/>
          <a:ext cx="564445" cy="56444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Comunicação</a:t>
          </a:r>
        </a:p>
      </dsp:txBody>
      <dsp:txXfrm>
        <a:off x="3516720" y="900630"/>
        <a:ext cx="399123" cy="399123"/>
      </dsp:txXfrm>
    </dsp:sp>
    <dsp:sp modelId="{540F00DB-C912-7F4C-8335-F622C56A9135}">
      <dsp:nvSpPr>
        <dsp:cNvPr id="0" name=""/>
        <dsp:cNvSpPr/>
      </dsp:nvSpPr>
      <dsp:spPr>
        <a:xfrm rot="1800000">
          <a:off x="3013154" y="1424319"/>
          <a:ext cx="254448" cy="1535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016239" y="1443510"/>
        <a:ext cx="208389" cy="92117"/>
      </dsp:txXfrm>
    </dsp:sp>
    <dsp:sp modelId="{53442C2F-DCA4-CB42-AD44-F15DC7B69064}">
      <dsp:nvSpPr>
        <dsp:cNvPr id="0" name=""/>
        <dsp:cNvSpPr/>
      </dsp:nvSpPr>
      <dsp:spPr>
        <a:xfrm>
          <a:off x="3316691" y="1483596"/>
          <a:ext cx="564445" cy="56444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Escopo</a:t>
          </a:r>
        </a:p>
      </dsp:txBody>
      <dsp:txXfrm>
        <a:off x="3399352" y="1566257"/>
        <a:ext cx="399123" cy="399123"/>
      </dsp:txXfrm>
    </dsp:sp>
    <dsp:sp modelId="{06DB9F67-CB6F-CB47-B55B-C60C7068ED39}">
      <dsp:nvSpPr>
        <dsp:cNvPr id="0" name=""/>
        <dsp:cNvSpPr/>
      </dsp:nvSpPr>
      <dsp:spPr>
        <a:xfrm rot="4200000">
          <a:off x="2772833" y="1625972"/>
          <a:ext cx="254448" cy="1535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2787986" y="1635037"/>
        <a:ext cx="208389" cy="92117"/>
      </dsp:txXfrm>
    </dsp:sp>
    <dsp:sp modelId="{1622F3EC-DE4B-6D42-8BB7-F3BB0AFD0BA7}">
      <dsp:nvSpPr>
        <dsp:cNvPr id="0" name=""/>
        <dsp:cNvSpPr/>
      </dsp:nvSpPr>
      <dsp:spPr>
        <a:xfrm>
          <a:off x="2798925" y="1918053"/>
          <a:ext cx="564445" cy="56444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RH</a:t>
          </a:r>
        </a:p>
      </dsp:txBody>
      <dsp:txXfrm>
        <a:off x="2881586" y="2000714"/>
        <a:ext cx="399123" cy="399123"/>
      </dsp:txXfrm>
    </dsp:sp>
    <dsp:sp modelId="{0AB4D028-E348-5640-B3B0-70C3B14F227C}">
      <dsp:nvSpPr>
        <dsp:cNvPr id="0" name=""/>
        <dsp:cNvSpPr/>
      </dsp:nvSpPr>
      <dsp:spPr>
        <a:xfrm rot="6600000">
          <a:off x="2459117" y="1625972"/>
          <a:ext cx="254448" cy="1535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 rot="10800000">
        <a:off x="2490023" y="1635037"/>
        <a:ext cx="208389" cy="92117"/>
      </dsp:txXfrm>
    </dsp:sp>
    <dsp:sp modelId="{D66CD1CB-317A-A743-84C5-ECDCCE5A66EF}">
      <dsp:nvSpPr>
        <dsp:cNvPr id="0" name=""/>
        <dsp:cNvSpPr/>
      </dsp:nvSpPr>
      <dsp:spPr>
        <a:xfrm>
          <a:off x="2123029" y="1918053"/>
          <a:ext cx="564445" cy="56444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Qualidade</a:t>
          </a:r>
        </a:p>
      </dsp:txBody>
      <dsp:txXfrm>
        <a:off x="2205690" y="2000714"/>
        <a:ext cx="399123" cy="399123"/>
      </dsp:txXfrm>
    </dsp:sp>
    <dsp:sp modelId="{FCB78DCC-50F7-BB4D-BF2C-BE412662300F}">
      <dsp:nvSpPr>
        <dsp:cNvPr id="0" name=""/>
        <dsp:cNvSpPr/>
      </dsp:nvSpPr>
      <dsp:spPr>
        <a:xfrm rot="9000000">
          <a:off x="2218796" y="1424319"/>
          <a:ext cx="254448" cy="1535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 rot="10800000">
        <a:off x="2261770" y="1443510"/>
        <a:ext cx="208389" cy="92117"/>
      </dsp:txXfrm>
    </dsp:sp>
    <dsp:sp modelId="{30B3E04E-AF1D-184E-863C-3F993F06CE79}">
      <dsp:nvSpPr>
        <dsp:cNvPr id="0" name=""/>
        <dsp:cNvSpPr/>
      </dsp:nvSpPr>
      <dsp:spPr>
        <a:xfrm>
          <a:off x="1605263" y="1483596"/>
          <a:ext cx="564445" cy="56444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Aquisições</a:t>
          </a:r>
        </a:p>
      </dsp:txBody>
      <dsp:txXfrm>
        <a:off x="1687924" y="1566257"/>
        <a:ext cx="399123" cy="399123"/>
      </dsp:txXfrm>
    </dsp:sp>
    <dsp:sp modelId="{AEE39620-B587-3146-90A5-4C87CB835A35}">
      <dsp:nvSpPr>
        <dsp:cNvPr id="0" name=""/>
        <dsp:cNvSpPr/>
      </dsp:nvSpPr>
      <dsp:spPr>
        <a:xfrm rot="11400000">
          <a:off x="2164320" y="1115369"/>
          <a:ext cx="254448" cy="1535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 rot="10800000">
        <a:off x="2210029" y="1150074"/>
        <a:ext cx="208389" cy="92117"/>
      </dsp:txXfrm>
    </dsp:sp>
    <dsp:sp modelId="{F649DA6C-0A1D-104F-BBF0-B4E0985262B1}">
      <dsp:nvSpPr>
        <dsp:cNvPr id="0" name=""/>
        <dsp:cNvSpPr/>
      </dsp:nvSpPr>
      <dsp:spPr>
        <a:xfrm>
          <a:off x="1487895" y="817969"/>
          <a:ext cx="564445" cy="56444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Tempo</a:t>
          </a:r>
        </a:p>
      </dsp:txBody>
      <dsp:txXfrm>
        <a:off x="1570556" y="900630"/>
        <a:ext cx="399123" cy="399123"/>
      </dsp:txXfrm>
    </dsp:sp>
    <dsp:sp modelId="{60C62269-9847-C543-ADDF-6337AC7131C6}">
      <dsp:nvSpPr>
        <dsp:cNvPr id="0" name=""/>
        <dsp:cNvSpPr/>
      </dsp:nvSpPr>
      <dsp:spPr>
        <a:xfrm rot="13800000">
          <a:off x="2321178" y="843682"/>
          <a:ext cx="254448" cy="1535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 rot="10800000">
        <a:off x="2359011" y="892030"/>
        <a:ext cx="208389" cy="92117"/>
      </dsp:txXfrm>
    </dsp:sp>
    <dsp:sp modelId="{6D0A9DCF-00D6-BE4B-AEDD-EA7CD08AE6A9}">
      <dsp:nvSpPr>
        <dsp:cNvPr id="0" name=""/>
        <dsp:cNvSpPr/>
      </dsp:nvSpPr>
      <dsp:spPr>
        <a:xfrm>
          <a:off x="1825843" y="232626"/>
          <a:ext cx="564445" cy="56444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Partes Interessadas</a:t>
          </a:r>
        </a:p>
      </dsp:txBody>
      <dsp:txXfrm>
        <a:off x="1908504" y="315287"/>
        <a:ext cx="399123" cy="3991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BE9CA5-637B-4948-A15F-DD9C6BAC3E8F}">
      <dsp:nvSpPr>
        <dsp:cNvPr id="0" name=""/>
        <dsp:cNvSpPr/>
      </dsp:nvSpPr>
      <dsp:spPr>
        <a:xfrm>
          <a:off x="1335834" y="0"/>
          <a:ext cx="580166" cy="580166"/>
        </a:xfrm>
        <a:prstGeom prst="triangle">
          <a:avLst/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Escopo</a:t>
          </a:r>
        </a:p>
      </dsp:txBody>
      <dsp:txXfrm>
        <a:off x="1480876" y="290083"/>
        <a:ext cx="290083" cy="290083"/>
      </dsp:txXfrm>
    </dsp:sp>
    <dsp:sp modelId="{3AF6742A-8FE5-7A48-B0B0-2E7A3642C00F}">
      <dsp:nvSpPr>
        <dsp:cNvPr id="0" name=""/>
        <dsp:cNvSpPr/>
      </dsp:nvSpPr>
      <dsp:spPr>
        <a:xfrm>
          <a:off x="1045751" y="580166"/>
          <a:ext cx="580166" cy="580166"/>
        </a:xfrm>
        <a:prstGeom prst="triangle">
          <a:avLst/>
        </a:prstGeom>
        <a:solidFill>
          <a:schemeClr val="accent5">
            <a:shade val="80000"/>
            <a:hueOff val="90421"/>
            <a:satOff val="1725"/>
            <a:lumOff val="761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Tempo</a:t>
          </a:r>
        </a:p>
      </dsp:txBody>
      <dsp:txXfrm>
        <a:off x="1190793" y="870249"/>
        <a:ext cx="290083" cy="290083"/>
      </dsp:txXfrm>
    </dsp:sp>
    <dsp:sp modelId="{4D0E506F-3D66-004C-9D55-F09DD5D33CAA}">
      <dsp:nvSpPr>
        <dsp:cNvPr id="0" name=""/>
        <dsp:cNvSpPr/>
      </dsp:nvSpPr>
      <dsp:spPr>
        <a:xfrm rot="10800000">
          <a:off x="1335834" y="580166"/>
          <a:ext cx="580166" cy="580166"/>
        </a:xfrm>
        <a:prstGeom prst="triangle">
          <a:avLst/>
        </a:prstGeom>
        <a:solidFill>
          <a:schemeClr val="accent5">
            <a:shade val="80000"/>
            <a:hueOff val="180842"/>
            <a:satOff val="3450"/>
            <a:lumOff val="15237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Projeto</a:t>
          </a:r>
        </a:p>
      </dsp:txBody>
      <dsp:txXfrm rot="10800000">
        <a:off x="1480875" y="580166"/>
        <a:ext cx="290083" cy="290083"/>
      </dsp:txXfrm>
    </dsp:sp>
    <dsp:sp modelId="{14E5C613-AC33-E74D-8A7F-D8E736C988CB}">
      <dsp:nvSpPr>
        <dsp:cNvPr id="0" name=""/>
        <dsp:cNvSpPr/>
      </dsp:nvSpPr>
      <dsp:spPr>
        <a:xfrm>
          <a:off x="1625917" y="580166"/>
          <a:ext cx="580166" cy="580166"/>
        </a:xfrm>
        <a:prstGeom prst="triangle">
          <a:avLst/>
        </a:prstGeom>
        <a:solidFill>
          <a:schemeClr val="accent5">
            <a:shade val="80000"/>
            <a:hueOff val="271263"/>
            <a:satOff val="5175"/>
            <a:lumOff val="2285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Custo</a:t>
          </a:r>
        </a:p>
      </dsp:txBody>
      <dsp:txXfrm>
        <a:off x="1770959" y="870249"/>
        <a:ext cx="290083" cy="29008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22A0A3-8D51-3742-854A-C44A0F888CC4}">
      <dsp:nvSpPr>
        <dsp:cNvPr id="0" name=""/>
        <dsp:cNvSpPr/>
      </dsp:nvSpPr>
      <dsp:spPr>
        <a:xfrm>
          <a:off x="1110234" y="809434"/>
          <a:ext cx="1271968" cy="1271968"/>
        </a:xfrm>
        <a:prstGeom prst="gear9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ESCOPO DO PROJETO </a:t>
          </a:r>
          <a:endParaRPr lang="en-US" sz="800" kern="1200"/>
        </a:p>
      </dsp:txBody>
      <dsp:txXfrm>
        <a:off x="1365956" y="1107386"/>
        <a:ext cx="760524" cy="653818"/>
      </dsp:txXfrm>
    </dsp:sp>
    <dsp:sp modelId="{0912B5E8-6AC9-0E41-9185-8952FE4E174F}">
      <dsp:nvSpPr>
        <dsp:cNvPr id="0" name=""/>
        <dsp:cNvSpPr/>
      </dsp:nvSpPr>
      <dsp:spPr>
        <a:xfrm>
          <a:off x="370179" y="508787"/>
          <a:ext cx="925068" cy="925068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ESCOPO DO PRODUTO </a:t>
          </a:r>
          <a:endParaRPr lang="en-US" sz="800" kern="1200"/>
        </a:p>
      </dsp:txBody>
      <dsp:txXfrm>
        <a:off x="603068" y="743083"/>
        <a:ext cx="459290" cy="456476"/>
      </dsp:txXfrm>
    </dsp:sp>
    <dsp:sp modelId="{C24E3A4E-7768-C242-96D2-686DA8AB677C}">
      <dsp:nvSpPr>
        <dsp:cNvPr id="0" name=""/>
        <dsp:cNvSpPr/>
      </dsp:nvSpPr>
      <dsp:spPr>
        <a:xfrm>
          <a:off x="1127892" y="615073"/>
          <a:ext cx="1564521" cy="1564521"/>
        </a:xfrm>
        <a:prstGeom prst="circularArrow">
          <a:avLst>
            <a:gd name="adj1" fmla="val 4878"/>
            <a:gd name="adj2" fmla="val 312630"/>
            <a:gd name="adj3" fmla="val 2948028"/>
            <a:gd name="adj4" fmla="val 15509880"/>
            <a:gd name="adj5" fmla="val 569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34A05C-226F-DC4F-90E0-7A732E6C2CC3}">
      <dsp:nvSpPr>
        <dsp:cNvPr id="0" name=""/>
        <dsp:cNvSpPr/>
      </dsp:nvSpPr>
      <dsp:spPr>
        <a:xfrm>
          <a:off x="206351" y="312179"/>
          <a:ext cx="1182930" cy="1182930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4">
  <dgm:title val=""/>
  <dgm:desc val=""/>
  <dgm:catLst>
    <dgm:cat type="pyramid" pri="4000"/>
    <dgm:cat type="relationship" pri="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varLst>
      <dgm:chMax val="9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4">
        <dgm:choose name="Name2">
          <dgm:if name="Name3" axis="ch" ptType="node" func="cnt" op="equ" val="1">
            <dgm:constrLst>
              <dgm:constr type="primFontSz" for="ch" ptType="node" op="equ" val="65"/>
              <dgm:constr type="t" for="ch" forName="triangle1"/>
              <dgm:constr type="l" for="ch" forName="triangle1"/>
              <dgm:constr type="h" for="ch" forName="triangle1" refType="h"/>
              <dgm:constr type="w" for="ch" forName="triangle1" refType="h"/>
            </dgm:constrLst>
          </dgm:if>
          <dgm:else name="Name4">
            <dgm:constrLst>
              <dgm:constr type="primFontSz" for="ch" ptType="node" op="equ" val="65"/>
              <dgm:constr type="t" for="ch" forName="triangle1"/>
              <dgm:constr type="l" for="ch" forName="triangle1" refType="h" fact="0.25"/>
              <dgm:constr type="h" for="ch" forName="triangle1" refType="h" fact="0.5"/>
              <dgm:constr type="w" for="ch" forName="triangle1" refType="h" fact="0.5"/>
              <dgm:constr type="t" for="ch" forName="triangle2" refType="h" fact="0.5"/>
              <dgm:constr type="l" for="ch" forName="triangle2"/>
              <dgm:constr type="h" for="ch" forName="triangle2" refType="h" fact="0.5"/>
              <dgm:constr type="w" for="ch" forName="triangle2" refType="h" fact="0.5"/>
              <dgm:constr type="t" for="ch" forName="triangle3" refType="h" fact="0.5"/>
              <dgm:constr type="l" for="ch" forName="triangle3" refType="h" fact="0.25"/>
              <dgm:constr type="h" for="ch" forName="triangle3" refType="h" fact="0.5"/>
              <dgm:constr type="w" for="ch" forName="triangle3" refType="h" fact="0.5"/>
              <dgm:constr type="t" for="ch" forName="triangle4" refType="h" fact="0.5"/>
              <dgm:constr type="l" for="ch" forName="triangle4" refType="h" fact="0.5"/>
              <dgm:constr type="h" for="ch" forName="triangle4" refType="h" fact="0.5"/>
              <dgm:constr type="w" for="ch" forName="triangle4" refType="h" fact="0.5"/>
            </dgm:constrLst>
          </dgm:else>
        </dgm:choose>
      </dgm:if>
      <dgm:else name="Name5">
        <dgm:constrLst>
          <dgm:constr type="primFontSz" for="ch" ptType="node" op="equ" val="65"/>
          <dgm:constr type="t" for="ch" forName="triangle1"/>
          <dgm:constr type="l" for="ch" forName="triangle1" refType="h" fact="0.33"/>
          <dgm:constr type="h" for="ch" forName="triangle1" refType="h" fact="0.33"/>
          <dgm:constr type="w" for="ch" forName="triangle1" refType="h" fact="0.33"/>
          <dgm:constr type="t" for="ch" forName="triangle2" refType="h" fact="0.33"/>
          <dgm:constr type="l" for="ch" forName="triangle2" refType="h" fact="0.165"/>
          <dgm:constr type="h" for="ch" forName="triangle2" refType="h" fact="0.33"/>
          <dgm:constr type="w" for="ch" forName="triangle2" refType="h" fact="0.33"/>
          <dgm:constr type="t" for="ch" forName="triangle3" refType="h" fact="0.33"/>
          <dgm:constr type="l" for="ch" forName="triangle3" refType="h" fact="0.33"/>
          <dgm:constr type="h" for="ch" forName="triangle3" refType="h" fact="0.33"/>
          <dgm:constr type="w" for="ch" forName="triangle3" refType="h" fact="0.33"/>
          <dgm:constr type="t" for="ch" forName="triangle4" refType="h" fact="0.33"/>
          <dgm:constr type="l" for="ch" forName="triangle4" refType="h" fact="0.495"/>
          <dgm:constr type="h" for="ch" forName="triangle4" refType="h" fact="0.33"/>
          <dgm:constr type="w" for="ch" forName="triangle4" refType="h" fact="0.33"/>
          <dgm:constr type="t" for="ch" forName="triangle5" refType="h" fact="0.66"/>
          <dgm:constr type="l" for="ch" forName="triangle5"/>
          <dgm:constr type="h" for="ch" forName="triangle5" refType="h" fact="0.33"/>
          <dgm:constr type="w" for="ch" forName="triangle5" refType="h" fact="0.33"/>
          <dgm:constr type="t" for="ch" forName="triangle6" refType="h" fact="0.66"/>
          <dgm:constr type="l" for="ch" forName="triangle6" refType="h" fact="0.165"/>
          <dgm:constr type="h" for="ch" forName="triangle6" refType="h" fact="0.33"/>
          <dgm:constr type="w" for="ch" forName="triangle6" refType="h" fact="0.33"/>
          <dgm:constr type="t" for="ch" forName="triangle7" refType="h" fact="0.66"/>
          <dgm:constr type="l" for="ch" forName="triangle7" refType="h" fact="0.33"/>
          <dgm:constr type="h" for="ch" forName="triangle7" refType="h" fact="0.33"/>
          <dgm:constr type="w" for="ch" forName="triangle7" refType="h" fact="0.33"/>
          <dgm:constr type="t" for="ch" forName="triangle8" refType="h" fact="0.66"/>
          <dgm:constr type="l" for="ch" forName="triangle8" refType="h" fact="0.495"/>
          <dgm:constr type="h" for="ch" forName="triangle8" refType="h" fact="0.33"/>
          <dgm:constr type="w" for="ch" forName="triangle8" refType="h" fact="0.33"/>
          <dgm:constr type="t" for="ch" forName="triangle9" refType="h" fact="0.66"/>
          <dgm:constr type="l" for="ch" forName="triangle9" refType="h" fact="0.66"/>
          <dgm:constr type="h" for="ch" forName="triangle9" refType="h" fact="0.33"/>
          <dgm:constr type="w" for="ch" forName="triangle9" refType="h" fact="0.33"/>
        </dgm:constrLst>
      </dgm:else>
    </dgm:choose>
    <dgm:ruleLst/>
    <dgm:choose name="Name6">
      <dgm:if name="Name7" axis="ch" ptType="node" func="cnt" op="gte" val="1">
        <dgm:layoutNode name="triangle1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8"/>
    </dgm:choose>
    <dgm:choose name="Name9">
      <dgm:if name="Name10" axis="ch" ptType="node" func="cnt" op="gte" val="2">
        <dgm:layoutNode name="triangle2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1">
            <dgm:if name="Name12" func="var" arg="dir" op="equ" val="norm">
              <dgm:presOf axis="ch desOrSelf" ptType="node node" st="2 1" cnt="1 0"/>
            </dgm:if>
            <dgm:else name="Name13">
              <dgm:presOf axis="ch desOrSelf" ptType="node node" st="4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3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4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4">
            <dgm:if name="Name15" func="var" arg="dir" op="equ" val="norm">
              <dgm:presOf axis="ch desOrSelf" ptType="node node" st="4 1" cnt="1 0"/>
            </dgm:if>
            <dgm:else name="Name16">
              <dgm:presOf axis="ch desOrSelf" ptType="node node" st="2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17"/>
    </dgm:choose>
    <dgm:choose name="Name18">
      <dgm:if name="Name19" axis="ch" ptType="node" func="cnt" op="gte" val="5">
        <dgm:layoutNode name="triangle5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0">
            <dgm:if name="Name21" func="var" arg="dir" op="equ" val="norm">
              <dgm:presOf axis="ch desOrSelf" ptType="node node" st="5 1" cnt="1 0"/>
            </dgm:if>
            <dgm:else name="Name22">
              <dgm:presOf axis="ch desOrSelf" ptType="node node" st="9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6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3">
            <dgm:if name="Name24" func="var" arg="dir" op="equ" val="norm">
              <dgm:presOf axis="ch desOrSelf" ptType="node node" st="6 1" cnt="1 0"/>
            </dgm:if>
            <dgm:else name="Name25">
              <dgm:presOf axis="ch desOrSelf" ptType="node node" st="8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7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7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8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6">
            <dgm:if name="Name27" func="var" arg="dir" op="equ" val="norm">
              <dgm:presOf axis="ch desOrSelf" ptType="node node" st="8 1" cnt="1 0"/>
            </dgm:if>
            <dgm:else name="Name28">
              <dgm:presOf axis="ch desOrSelf" ptType="node node" st="6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9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9">
            <dgm:if name="Name30" func="var" arg="dir" op="equ" val="norm">
              <dgm:presOf axis="ch desOrSelf" ptType="node node" st="9 1" cnt="1 0"/>
            </dgm:if>
            <dgm:else name="Name31">
              <dgm:presOf axis="ch desOrSelf" ptType="node node" st="5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2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/>
</file>

<file path=customXml/itemProps1.xml><?xml version="1.0" encoding="utf-8"?>
<ds:datastoreItem xmlns:ds="http://schemas.openxmlformats.org/officeDocument/2006/customXml" ds:itemID="{45578542-160F-0D41-A4E2-0BB70AEED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705</Words>
  <Characters>4023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Contexto e conceitos do Gerenciamento de Projetos </vt:lpstr>
      <vt:lpstr>Abordagens para Gestão de Projetos. Ampliando a visão da Integração </vt:lpstr>
      <vt:lpstr>    As áreas de conhecimento do PMBOK</vt:lpstr>
      <vt:lpstr>    A Tripla Restrição do Projeto</vt:lpstr>
      <vt:lpstr>    Integração em Projetos</vt:lpstr>
      <vt:lpstr>    Gestão da Integração em Projetos</vt:lpstr>
      <vt:lpstr>Ampliando a visão do Escopo</vt:lpstr>
      <vt:lpstr>    Escopo em Projetos</vt:lpstr>
      <vt:lpstr>    Gestão do Escopo do Projeto</vt:lpstr>
    </vt:vector>
  </TitlesOfParts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5</cp:revision>
  <dcterms:created xsi:type="dcterms:W3CDTF">2017-12-02T13:50:00Z</dcterms:created>
  <dcterms:modified xsi:type="dcterms:W3CDTF">2017-12-02T14:05:00Z</dcterms:modified>
</cp:coreProperties>
</file>