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C3" w:rsidRDefault="0004063E" w:rsidP="0004063E">
      <w:pPr>
        <w:jc w:val="center"/>
        <w:rPr>
          <w:rFonts w:ascii="Times New Roman" w:hAnsi="Times New Roman" w:cs="Times New Roman"/>
          <w:b/>
          <w:sz w:val="32"/>
        </w:rPr>
      </w:pPr>
      <w:r w:rsidRPr="0004063E">
        <w:rPr>
          <w:rFonts w:ascii="Times New Roman" w:hAnsi="Times New Roman" w:cs="Times New Roman"/>
          <w:b/>
          <w:sz w:val="32"/>
        </w:rPr>
        <w:t>Использование прецедентов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8"/>
        <w:gridCol w:w="3944"/>
        <w:gridCol w:w="3293"/>
      </w:tblGrid>
      <w:tr w:rsidR="0004063E" w:rsidRPr="00A84AEB" w:rsidTr="00A84AEB">
        <w:tc>
          <w:tcPr>
            <w:tcW w:w="2263" w:type="dxa"/>
          </w:tcPr>
          <w:p w:rsidR="0004063E" w:rsidRPr="00A84AEB" w:rsidRDefault="0004063E" w:rsidP="00A84AE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84AEB">
              <w:rPr>
                <w:rFonts w:ascii="Times New Roman" w:hAnsi="Times New Roman" w:cs="Times New Roman"/>
                <w:b/>
                <w:sz w:val="32"/>
              </w:rPr>
              <w:t>Название</w:t>
            </w:r>
          </w:p>
        </w:tc>
        <w:tc>
          <w:tcPr>
            <w:tcW w:w="4536" w:type="dxa"/>
          </w:tcPr>
          <w:p w:rsidR="0004063E" w:rsidRPr="00A84AEB" w:rsidRDefault="0004063E" w:rsidP="00A84AE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84AEB">
              <w:rPr>
                <w:rFonts w:ascii="Times New Roman" w:hAnsi="Times New Roman" w:cs="Times New Roman"/>
                <w:b/>
                <w:sz w:val="32"/>
              </w:rPr>
              <w:t>Описание</w:t>
            </w:r>
          </w:p>
        </w:tc>
        <w:tc>
          <w:tcPr>
            <w:tcW w:w="2546" w:type="dxa"/>
          </w:tcPr>
          <w:p w:rsidR="0004063E" w:rsidRPr="00A84AEB" w:rsidRDefault="0004063E" w:rsidP="00A84AE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A84AEB">
              <w:rPr>
                <w:rFonts w:ascii="Times New Roman" w:hAnsi="Times New Roman" w:cs="Times New Roman"/>
                <w:b/>
                <w:sz w:val="32"/>
              </w:rPr>
              <w:t>Акторы</w:t>
            </w:r>
            <w:proofErr w:type="spellEnd"/>
          </w:p>
        </w:tc>
      </w:tr>
      <w:tr w:rsidR="0004063E" w:rsidTr="00A84AEB">
        <w:tc>
          <w:tcPr>
            <w:tcW w:w="2263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поста</w:t>
            </w:r>
          </w:p>
        </w:tc>
        <w:tc>
          <w:tcPr>
            <w:tcW w:w="4536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записывает свои мысли в виде голосового сообщения и указывает, какая категория пользователей может их прослушивать(все пользователи, только друзья, только друзья и друзья друзей, только я)</w:t>
            </w:r>
          </w:p>
        </w:tc>
        <w:tc>
          <w:tcPr>
            <w:tcW w:w="2546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A84AEB">
        <w:tc>
          <w:tcPr>
            <w:tcW w:w="2263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Глобальный поиск пользователей</w:t>
            </w:r>
          </w:p>
        </w:tc>
        <w:tc>
          <w:tcPr>
            <w:tcW w:w="4536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могут искать других пользователей, используя специально обученный поисковый механизм социальной сети</w:t>
            </w:r>
          </w:p>
        </w:tc>
        <w:tc>
          <w:tcPr>
            <w:tcW w:w="2546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A84AEB">
        <w:tc>
          <w:tcPr>
            <w:tcW w:w="2263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Обращение к голосовому помощнику</w:t>
            </w:r>
          </w:p>
        </w:tc>
        <w:tc>
          <w:tcPr>
            <w:tcW w:w="4536" w:type="dxa"/>
          </w:tcPr>
          <w:p w:rsidR="0004063E" w:rsidRDefault="002E0442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имеют возможность использовать голосовой помощник, если они не могут полноценно воспользоваться механическим управлением</w:t>
            </w:r>
          </w:p>
        </w:tc>
        <w:tc>
          <w:tcPr>
            <w:tcW w:w="2546" w:type="dxa"/>
          </w:tcPr>
          <w:p w:rsidR="0004063E" w:rsidRDefault="002E0442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  <w:bookmarkStart w:id="0" w:name="_GoBack"/>
            <w:bookmarkEnd w:id="0"/>
          </w:p>
        </w:tc>
      </w:tr>
      <w:tr w:rsidR="00510FA3" w:rsidTr="00A84AEB">
        <w:tc>
          <w:tcPr>
            <w:tcW w:w="2263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Просмотр ленты новостей</w:t>
            </w:r>
          </w:p>
        </w:tc>
        <w:tc>
          <w:tcPr>
            <w:tcW w:w="453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имеют доступ к своей ленте, где собраны все свежие посты их друзей, объявления о добавлении новых курсов, а так же посты сообществ, на которые они подписаны</w:t>
            </w:r>
          </w:p>
        </w:tc>
        <w:tc>
          <w:tcPr>
            <w:tcW w:w="254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A84AEB">
        <w:tc>
          <w:tcPr>
            <w:tcW w:w="2263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Настройка конфигурации</w:t>
            </w:r>
          </w:p>
        </w:tc>
        <w:tc>
          <w:tcPr>
            <w:tcW w:w="4536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Каждый пользователь может настроить интерфейс под свои потребности и зрительные возможности</w:t>
            </w:r>
          </w:p>
        </w:tc>
        <w:tc>
          <w:tcPr>
            <w:tcW w:w="2546" w:type="dxa"/>
          </w:tcPr>
          <w:p w:rsidR="0004063E" w:rsidRDefault="0015007F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510FA3" w:rsidTr="00A84AEB">
        <w:tc>
          <w:tcPr>
            <w:tcW w:w="2263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Написание и чтение сообщений</w:t>
            </w:r>
          </w:p>
        </w:tc>
        <w:tc>
          <w:tcPr>
            <w:tcW w:w="453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могут получать и отправлять сообщения другим пользователям. Люди с дефектами зрения могут воспользоваться голосовым помощником для создания или чтения сообщений</w:t>
            </w:r>
          </w:p>
        </w:tc>
        <w:tc>
          <w:tcPr>
            <w:tcW w:w="254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510FA3" w:rsidTr="00A84AEB">
        <w:tc>
          <w:tcPr>
            <w:tcW w:w="2263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и ведение сообщества</w:t>
            </w:r>
          </w:p>
        </w:tc>
        <w:tc>
          <w:tcPr>
            <w:tcW w:w="453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Каждый пользователь имеет возможность создать сообщество с определенными интересами и создавать посты на основе этого</w:t>
            </w:r>
          </w:p>
        </w:tc>
        <w:tc>
          <w:tcPr>
            <w:tcW w:w="254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A84AEB">
        <w:tc>
          <w:tcPr>
            <w:tcW w:w="2263" w:type="dxa"/>
          </w:tcPr>
          <w:p w:rsidR="0004063E" w:rsidRDefault="00022F64" w:rsidP="00D045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мемопедии</w:t>
            </w:r>
            <w:proofErr w:type="spellEnd"/>
          </w:p>
        </w:tc>
        <w:tc>
          <w:tcPr>
            <w:tcW w:w="4536" w:type="dxa"/>
          </w:tcPr>
          <w:p w:rsidR="0004063E" w:rsidRDefault="0015007F" w:rsidP="00D045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Пользователи со специальным статусом могут создавать </w:t>
            </w:r>
            <w:r w:rsidR="00022F64">
              <w:rPr>
                <w:rFonts w:ascii="Times New Roman" w:hAnsi="Times New Roman" w:cs="Times New Roman"/>
                <w:sz w:val="24"/>
              </w:rPr>
              <w:t>специальные сообщества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6" w:type="dxa"/>
          </w:tcPr>
          <w:p w:rsidR="0004063E" w:rsidRDefault="00D0454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Администраторы</w:t>
            </w:r>
          </w:p>
        </w:tc>
      </w:tr>
      <w:tr w:rsidR="0004063E" w:rsidTr="00A84AEB">
        <w:tc>
          <w:tcPr>
            <w:tcW w:w="2263" w:type="dxa"/>
          </w:tcPr>
          <w:p w:rsidR="0004063E" w:rsidRDefault="0015007F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и изменение личных данных</w:t>
            </w:r>
          </w:p>
        </w:tc>
        <w:tc>
          <w:tcPr>
            <w:tcW w:w="4536" w:type="dxa"/>
          </w:tcPr>
          <w:p w:rsidR="0004063E" w:rsidRDefault="0015007F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</w:t>
            </w:r>
            <w:r w:rsidR="008D486D">
              <w:rPr>
                <w:rFonts w:ascii="Times New Roman" w:hAnsi="Times New Roman" w:cs="Times New Roman"/>
                <w:sz w:val="24"/>
              </w:rPr>
              <w:t xml:space="preserve"> могут добавить или изменить данные о себе(например, поменять город проживания, добавить дополнительную информацию)</w:t>
            </w:r>
          </w:p>
        </w:tc>
        <w:tc>
          <w:tcPr>
            <w:tcW w:w="2546" w:type="dxa"/>
          </w:tcPr>
          <w:p w:rsidR="0004063E" w:rsidRDefault="008D486D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A84AEB">
        <w:tc>
          <w:tcPr>
            <w:tcW w:w="2263" w:type="dxa"/>
          </w:tcPr>
          <w:p w:rsidR="0004063E" w:rsidRDefault="00D0454B" w:rsidP="002E04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Изменение </w:t>
            </w:r>
            <w:r w:rsidR="002E0442">
              <w:rPr>
                <w:rFonts w:ascii="Times New Roman" w:hAnsi="Times New Roman" w:cs="Times New Roman"/>
                <w:sz w:val="24"/>
              </w:rPr>
              <w:t xml:space="preserve">ранга пользователей </w:t>
            </w:r>
          </w:p>
        </w:tc>
        <w:tc>
          <w:tcPr>
            <w:tcW w:w="4536" w:type="dxa"/>
          </w:tcPr>
          <w:p w:rsidR="0004063E" w:rsidRDefault="002E0442" w:rsidP="002E04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со специальными правами могут вознаградить других пользователей изменяя их ранг в описании профиля</w:t>
            </w:r>
          </w:p>
        </w:tc>
        <w:tc>
          <w:tcPr>
            <w:tcW w:w="2546" w:type="dxa"/>
          </w:tcPr>
          <w:p w:rsidR="0004063E" w:rsidRDefault="002E0442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Администраторы/модераторы</w:t>
            </w:r>
          </w:p>
        </w:tc>
      </w:tr>
      <w:tr w:rsidR="00D0454B" w:rsidTr="00A84AEB">
        <w:tc>
          <w:tcPr>
            <w:tcW w:w="2263" w:type="dxa"/>
          </w:tcPr>
          <w:p w:rsidR="00D0454B" w:rsidRDefault="00D0454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Ведение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мемопедии</w:t>
            </w:r>
            <w:proofErr w:type="spellEnd"/>
          </w:p>
        </w:tc>
        <w:tc>
          <w:tcPr>
            <w:tcW w:w="4536" w:type="dxa"/>
          </w:tcPr>
          <w:p w:rsidR="00D0454B" w:rsidRDefault="00D0454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со специальном статусом  могут добавлять контент в специализированные сообщества</w:t>
            </w:r>
          </w:p>
        </w:tc>
        <w:tc>
          <w:tcPr>
            <w:tcW w:w="2546" w:type="dxa"/>
          </w:tcPr>
          <w:p w:rsidR="00D0454B" w:rsidRDefault="00D0454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Модераторы</w:t>
            </w:r>
          </w:p>
        </w:tc>
      </w:tr>
      <w:tr w:rsidR="00510FA3" w:rsidTr="00A84AEB">
        <w:tc>
          <w:tcPr>
            <w:tcW w:w="2263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Поиск и подписка на сообщества</w:t>
            </w:r>
          </w:p>
        </w:tc>
        <w:tc>
          <w:tcPr>
            <w:tcW w:w="453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Каждый пользователь может найти и подписаться на сообщество, которое подходит по его интересам</w:t>
            </w:r>
          </w:p>
        </w:tc>
        <w:tc>
          <w:tcPr>
            <w:tcW w:w="254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</w:tbl>
    <w:p w:rsidR="0004063E" w:rsidRDefault="0004063E" w:rsidP="0004063E">
      <w:pPr>
        <w:rPr>
          <w:rFonts w:ascii="Times New Roman" w:hAnsi="Times New Roman" w:cs="Times New Roman"/>
          <w:sz w:val="24"/>
        </w:rPr>
      </w:pPr>
    </w:p>
    <w:p w:rsidR="00510FA3" w:rsidRDefault="00510FA3" w:rsidP="008D486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D486D" w:rsidRPr="008D486D" w:rsidRDefault="008D486D" w:rsidP="008D486D">
      <w:pPr>
        <w:spacing w:after="0"/>
        <w:jc w:val="both"/>
        <w:rPr>
          <w:rFonts w:ascii="Times New Roman" w:hAnsi="Times New Roman" w:cs="Times New Roman"/>
          <w:sz w:val="24"/>
        </w:rPr>
      </w:pPr>
      <w:r w:rsidRPr="008D486D">
        <w:rPr>
          <w:rFonts w:ascii="Times New Roman" w:hAnsi="Times New Roman" w:cs="Times New Roman"/>
          <w:sz w:val="24"/>
        </w:rPr>
        <w:t>Прецедент описывает последовательность действий, выполняемых</w:t>
      </w:r>
    </w:p>
    <w:p w:rsidR="008D486D" w:rsidRPr="0004063E" w:rsidRDefault="008D486D" w:rsidP="008D486D">
      <w:pPr>
        <w:jc w:val="both"/>
        <w:rPr>
          <w:rFonts w:ascii="Times New Roman" w:hAnsi="Times New Roman" w:cs="Times New Roman"/>
          <w:sz w:val="24"/>
        </w:rPr>
      </w:pPr>
      <w:r w:rsidRPr="008D486D">
        <w:rPr>
          <w:rFonts w:ascii="Times New Roman" w:hAnsi="Times New Roman" w:cs="Times New Roman"/>
          <w:sz w:val="24"/>
        </w:rPr>
        <w:t xml:space="preserve">системой с целью предоставить полезный результат конкретному </w:t>
      </w:r>
      <w:proofErr w:type="spellStart"/>
      <w:r w:rsidRPr="008D486D">
        <w:rPr>
          <w:rFonts w:ascii="Times New Roman" w:hAnsi="Times New Roman" w:cs="Times New Roman"/>
          <w:sz w:val="24"/>
        </w:rPr>
        <w:t>актору</w:t>
      </w:r>
      <w:proofErr w:type="spellEnd"/>
      <w:r w:rsidRPr="008D486D">
        <w:rPr>
          <w:rFonts w:ascii="Times New Roman" w:hAnsi="Times New Roman" w:cs="Times New Roman"/>
          <w:sz w:val="24"/>
        </w:rPr>
        <w:t>.</w:t>
      </w:r>
    </w:p>
    <w:sectPr w:rsidR="008D486D" w:rsidRPr="00040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F5"/>
    <w:rsid w:val="00022F64"/>
    <w:rsid w:val="0004063E"/>
    <w:rsid w:val="0015007F"/>
    <w:rsid w:val="001B1BAC"/>
    <w:rsid w:val="002E0442"/>
    <w:rsid w:val="00510FA3"/>
    <w:rsid w:val="006634F5"/>
    <w:rsid w:val="008D486D"/>
    <w:rsid w:val="00A84AEB"/>
    <w:rsid w:val="00D0454B"/>
    <w:rsid w:val="00D86B28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0815"/>
  <w15:chartTrackingRefBased/>
  <w15:docId w15:val="{F79DBAEF-2648-4C91-8E34-DAF40ECD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1422</Words>
  <Characters>812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RandAltor</cp:lastModifiedBy>
  <cp:revision>5</cp:revision>
  <dcterms:created xsi:type="dcterms:W3CDTF">2018-06-02T16:39:00Z</dcterms:created>
  <dcterms:modified xsi:type="dcterms:W3CDTF">2019-04-16T05:31:00Z</dcterms:modified>
</cp:coreProperties>
</file>