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r w:rsidR="00F42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MemeNet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MemeNet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 w:rsidP="00F427C9">
            <w:pPr>
              <w:tabs>
                <w:tab w:val="left" w:pos="3216"/>
              </w:tabs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Косогов Артем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3D45A2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15.04.2019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E-mail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Pr="0044623C" w:rsidRDefault="00551F4F" w:rsidP="00B32F44"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Рост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интернет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-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сообщества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непосредственно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заинтересованного в культуре интернет-мемов. 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Отсутствие интернет-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проекта,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объединяющего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в себе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удоб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ную социальную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сеть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и краудсорсинговый сервис.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1E1FF8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сервиса для удобной коммуникации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 xml:space="preserve"> и обмена контентом между людьми, заинтересованными в </w:t>
            </w:r>
            <w:r w:rsidR="001E1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ROFL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>-культуре, а также объединенными общими интересами.</w:t>
            </w:r>
          </w:p>
          <w:p w:rsidR="00E31BDB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7257B1" w:rsidRDefault="00963BE7" w:rsidP="00543EC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Возможность проявить себя </w:t>
            </w:r>
            <w:r w:rsidR="007F654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людям</w:t>
            </w:r>
            <w:r w:rsidR="007257B1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которые владеют хорошим чувством юмора, но </w:t>
            </w:r>
            <w:r w:rsid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недостаточными социальными навыками</w:t>
            </w:r>
            <w:r w:rsidR="00E803C9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  <w:p w:rsidR="007257B1" w:rsidRPr="007257B1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Интеграция контента, популярного в рядах англоязычного сообщества, в русскоязычном комьюнити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 не забывая при этом об уникальных достижениях населения стран бывшего СНГ (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Russian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memes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1A090D" w:rsidRPr="0013132F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Поощрение 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разработки материалов с помощью системы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монетизации.</w:t>
            </w:r>
          </w:p>
        </w:tc>
      </w:tr>
    </w:tbl>
    <w:p w:rsidR="001A090D" w:rsidRPr="007257B1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13132F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lastRenderedPageBreak/>
        <w:t>Низкая социальная активность отечественного мем-</w:t>
      </w:r>
      <w:r w:rsidR="000B73A2">
        <w:rPr>
          <w:rFonts w:ascii="Times New Roman" w:eastAsia="Calibri" w:hAnsi="Times New Roman" w:cs="Times New Roman"/>
          <w:iCs/>
          <w:sz w:val="28"/>
          <w:szCs w:val="28"/>
        </w:rPr>
        <w:t>комьюнити</w:t>
      </w:r>
    </w:p>
    <w:p w:rsidR="0020179D" w:rsidRPr="0020179D" w:rsidRDefault="000B73A2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Специфический характер русскоязычного </w:t>
      </w:r>
      <w:r w:rsidR="00C55179">
        <w:rPr>
          <w:rFonts w:ascii="Times New Roman" w:hAnsi="Times New Roman" w:cs="Times New Roman"/>
          <w:sz w:val="28"/>
          <w:szCs w:val="28"/>
        </w:rPr>
        <w:t>развлекательного</w:t>
      </w:r>
      <w:r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:rsidR="001A090D" w:rsidRPr="00C55179" w:rsidRDefault="00C55179" w:rsidP="00C551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Поиск альтернативного источника заработка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3F1667" w:rsidP="003B2565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B2565" w:rsidRPr="003B2565">
        <w:rPr>
          <w:rFonts w:ascii="Times New Roman" w:hAnsi="Times New Roman" w:cs="Times New Roman"/>
          <w:sz w:val="28"/>
          <w:szCs w:val="28"/>
        </w:rPr>
        <w:t xml:space="preserve">et – это проект, который ориентирован </w:t>
      </w:r>
      <w:r w:rsidR="003B2565">
        <w:rPr>
          <w:rFonts w:ascii="Times New Roman" w:hAnsi="Times New Roman" w:cs="Times New Roman"/>
          <w:sz w:val="28"/>
          <w:szCs w:val="28"/>
        </w:rPr>
        <w:t>преимущественно на молодое (16 – 54 года) русско- украино</w:t>
      </w:r>
      <w:r w:rsidR="00C55179">
        <w:rPr>
          <w:rFonts w:ascii="Times New Roman" w:hAnsi="Times New Roman" w:cs="Times New Roman"/>
          <w:sz w:val="28"/>
          <w:szCs w:val="28"/>
        </w:rPr>
        <w:t>-</w:t>
      </w:r>
      <w:r w:rsidR="003B2565">
        <w:rPr>
          <w:rFonts w:ascii="Times New Roman" w:hAnsi="Times New Roman" w:cs="Times New Roman"/>
          <w:sz w:val="28"/>
          <w:szCs w:val="28"/>
        </w:rPr>
        <w:t xml:space="preserve">язычное комьюнити, которому интересны отечественные и иностранные </w:t>
      </w:r>
      <w:r w:rsidR="00C55179">
        <w:rPr>
          <w:rFonts w:ascii="Times New Roman" w:hAnsi="Times New Roman" w:cs="Times New Roman"/>
          <w:sz w:val="28"/>
          <w:szCs w:val="28"/>
        </w:rPr>
        <w:t>мемы</w:t>
      </w:r>
      <w:r w:rsidR="003B256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11E9">
        <w:rPr>
          <w:rFonts w:ascii="Times New Roman" w:hAnsi="Times New Roman" w:cs="Times New Roman"/>
          <w:sz w:val="28"/>
          <w:szCs w:val="28"/>
        </w:rPr>
        <w:t xml:space="preserve">общение, </w:t>
      </w:r>
      <w:r w:rsidR="003B2565">
        <w:rPr>
          <w:rFonts w:ascii="Times New Roman" w:hAnsi="Times New Roman" w:cs="Times New Roman"/>
          <w:sz w:val="28"/>
          <w:szCs w:val="28"/>
        </w:rPr>
        <w:t xml:space="preserve">события в мире, различные тематические разделы (кино, </w:t>
      </w:r>
      <w:r w:rsidR="000411E9">
        <w:rPr>
          <w:rFonts w:ascii="Times New Roman" w:hAnsi="Times New Roman" w:cs="Times New Roman"/>
          <w:sz w:val="28"/>
          <w:szCs w:val="28"/>
        </w:rPr>
        <w:t>анимация, н</w:t>
      </w:r>
      <w:r w:rsidR="003D45A2">
        <w:rPr>
          <w:rFonts w:ascii="Times New Roman" w:hAnsi="Times New Roman" w:cs="Times New Roman"/>
          <w:sz w:val="28"/>
          <w:szCs w:val="28"/>
        </w:rPr>
        <w:t>аука, искусство</w:t>
      </w:r>
      <w:bookmarkStart w:id="0" w:name="_GoBack"/>
      <w:bookmarkEnd w:id="0"/>
      <w:r w:rsidR="003B2565">
        <w:rPr>
          <w:rFonts w:ascii="Times New Roman" w:hAnsi="Times New Roman" w:cs="Times New Roman"/>
          <w:sz w:val="28"/>
          <w:szCs w:val="28"/>
        </w:rPr>
        <w:t>)</w:t>
      </w:r>
      <w:r w:rsidR="000411E9">
        <w:rPr>
          <w:rFonts w:ascii="Times New Roman" w:hAnsi="Times New Roman" w:cs="Times New Roman"/>
          <w:sz w:val="28"/>
          <w:szCs w:val="28"/>
        </w:rPr>
        <w:t xml:space="preserve"> и, конечно же, локальные мемы на избранную тематику.</w:t>
      </w:r>
    </w:p>
    <w:p w:rsidR="00AD0358" w:rsidRDefault="000411E9" w:rsidP="00AD0358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использует систему краудсорсинга, поэтому пользователь может</w:t>
      </w:r>
      <w:r w:rsidR="00AD0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AD03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потребителем, так и производителем контента. </w:t>
      </w:r>
      <w:r w:rsidR="00AD0358">
        <w:rPr>
          <w:rFonts w:ascii="Times New Roman" w:hAnsi="Times New Roman" w:cs="Times New Roman"/>
          <w:sz w:val="28"/>
          <w:szCs w:val="28"/>
        </w:rPr>
        <w:t>Это значит, что пользователь не только может просматривать и оценивать контент, но и создавать свой, внося вклад в развитие проекта, и по возможности получать вознаграждение по системе монетизации. Каждому пользователю системы необходимо соблюдать прави</w:t>
      </w:r>
      <w:r w:rsidR="00FA7DD0">
        <w:rPr>
          <w:rFonts w:ascii="Times New Roman" w:hAnsi="Times New Roman" w:cs="Times New Roman"/>
          <w:sz w:val="28"/>
          <w:szCs w:val="28"/>
        </w:rPr>
        <w:t>ла пользования системой быть вежливым друг с другом</w:t>
      </w:r>
      <w:r w:rsidR="00AD03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543ECF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</w:t>
      </w:r>
      <w:r w:rsidR="001A090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- модераторов</w:t>
      </w:r>
      <w:r w:rsidR="001A0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проверка соответствия публичного контента правилам сообщества, решение разли</w:t>
      </w:r>
      <w:r w:rsidR="00FA7DD0">
        <w:rPr>
          <w:rFonts w:ascii="Times New Roman" w:hAnsi="Times New Roman" w:cs="Times New Roman"/>
          <w:sz w:val="28"/>
          <w:szCs w:val="28"/>
        </w:rPr>
        <w:t>чных конфликтных ситуаций (</w:t>
      </w:r>
      <w:r>
        <w:rPr>
          <w:rFonts w:ascii="Times New Roman" w:hAnsi="Times New Roman" w:cs="Times New Roman"/>
          <w:sz w:val="28"/>
          <w:szCs w:val="28"/>
        </w:rPr>
        <w:t>не личного</w:t>
      </w:r>
      <w:r w:rsidR="00C6374B">
        <w:rPr>
          <w:rFonts w:ascii="Times New Roman" w:hAnsi="Times New Roman" w:cs="Times New Roman"/>
          <w:sz w:val="28"/>
          <w:szCs w:val="28"/>
        </w:rPr>
        <w:t xml:space="preserve"> характера) и помощь в различных</w:t>
      </w:r>
      <w:r>
        <w:rPr>
          <w:rFonts w:ascii="Times New Roman" w:hAnsi="Times New Roman" w:cs="Times New Roman"/>
          <w:sz w:val="28"/>
          <w:szCs w:val="28"/>
        </w:rPr>
        <w:t xml:space="preserve"> технических проблемах.</w:t>
      </w:r>
      <w:r w:rsidR="00C6374B">
        <w:rPr>
          <w:rFonts w:ascii="Times New Roman" w:hAnsi="Times New Roman" w:cs="Times New Roman"/>
          <w:sz w:val="28"/>
          <w:szCs w:val="28"/>
        </w:rPr>
        <w:t xml:space="preserve"> Также модераторы занимаются вопросами монетизации.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ры</w:t>
      </w:r>
      <w:r w:rsidR="00C6374B">
        <w:rPr>
          <w:rFonts w:ascii="Times New Roman" w:hAnsi="Times New Roman" w:cs="Times New Roman"/>
          <w:sz w:val="28"/>
          <w:szCs w:val="28"/>
        </w:rPr>
        <w:t>нок целевой аудитории социальной сети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543ECF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543ECF" w:rsidRPr="00A86754" w:rsidRDefault="00543ECF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C6374B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Модератор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76B2F"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23" o:spid="_x0000_s1028" style="position:absolute;left:47402;top:89;width:3352;height:4914" coordorigin="47402,89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3" o:spid="_x0000_s1029" style="position:absolute;left:48216;top:89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v:shape id="AutoShape 6" o:spid="_x0000_s1031" type="#_x0000_t32" style="position:absolute;left:49076;top:3710;width:1296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v:shape id="AutoShape 7" o:spid="_x0000_s1032" type="#_x0000_t32" style="position:absolute;left:47402;top:1854;width: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AutoShape 6" o:spid="_x0000_s1033" type="#_x0000_t32" style="position:absolute;left:47809;top:3710;width:1295;height:1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:rsidR="00543ECF" w:rsidRDefault="00543ECF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543ECF" w:rsidRPr="00A86754" w:rsidRDefault="00543ECF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16" o:spid="_x0000_s1036" style="position:absolute;left:5747;top:660;width:3353;height:4915" coordorigin="5747,660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3" o:spid="_x0000_s1037" style="position:absolute;left:6562;top:660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shape id="AutoShape 4" o:spid="_x0000_s1038" type="#_x0000_t32" style="position:absolute;left:7422;top:2425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6" o:spid="_x0000_s1039" type="#_x0000_t32" style="position:absolute;left:7422;top:4281;width:1296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7" o:spid="_x0000_s1040" type="#_x0000_t32" style="position:absolute;left:5747;top:2425;width:3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<v:shape id="AutoShape 6" o:spid="_x0000_s1041" type="#_x0000_t32" style="position:absolute;left:6155;top:4281;width:1295;height:1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543ECF" w:rsidRDefault="00C6374B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Модератор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Up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BF8&#10;fwkHyOUHAAD//wMAUEsBAi0AFAAGAAgAAAAhANvh9svuAAAAhQEAABMAAAAAAAAAAAAAAAAAAAAA&#10;AFtDb250ZW50X1R5cGVzXS54bWxQSwECLQAUAAYACAAAACEAWvQsW78AAAAVAQAACwAAAAAAAAAA&#10;AAAAAAAfAQAAX3JlbHMvLnJlbHNQSwECLQAUAAYACAAAACEA0jjVKb0AAADbAAAADwAAAAAAAAAA&#10;AAAAAAAHAgAAZHJzL2Rvd25yZXYueG1sUEsFBgAAAAADAAMAtwAAAPECAAAAAA=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te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DF8&#10;fwkHyOUHAAD//wMAUEsBAi0AFAAGAAgAAAAhANvh9svuAAAAhQEAABMAAAAAAAAAAAAAAAAAAAAA&#10;AFtDb250ZW50X1R5cGVzXS54bWxQSwECLQAUAAYACAAAACEAWvQsW78AAAAVAQAACwAAAAAAAAAA&#10;AAAAAAAfAQAAX3JlbHMvLnJlbHNQSwECLQAUAAYACAAAACEAIupLXr0AAADbAAAADwAAAAAAAAAA&#10;AAAAAAAHAgAAZHJzL2Rvd25yZXYueG1sUEsFBgAAAAADAAMAtwAAAPECAAAAAA=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7FwgAAANsAAAAPAAAAZHJzL2Rvd25yZXYueG1sRE89a8Mw&#10;EN0D+Q/iAt0SuSm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BNpu7FwgAAANsAAAAPAAAA&#10;AAAAAAAAAAAAAAcCAABkcnMvZG93bnJldi54bWxQSwUGAAAAAAMAAwC3AAAA9gIAAAAA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axwgAAANsAAAAPAAAAZHJzL2Rvd25yZXYueG1sRE89a8Mw&#10;EN0D+Q/iAt0SuaG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DCT3axwgAAANsAAAAPAAAA&#10;AAAAAAAAAAAAAAcCAABkcnMvZG93bnJldi54bWxQSwUGAAAAAAMAAwC3AAAA9gIAAAAA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CF" w:rsidRDefault="00543ECF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8D189"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543ECF" w:rsidRDefault="00543ECF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1EF0D"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9E42"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D89AF"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6334"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BCD7"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E785A"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966C"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3EFE"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5B79"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 w:rsidR="00C63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модератора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DA54"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 w:rsidR="00C637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модератора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2646"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0790"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C66AC"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E518C"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E373E"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8A826"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0888"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 case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Pr="00EC2CEB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Для пользователей</w:t>
      </w:r>
      <w:r w:rsidR="00C6374B"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 xml:space="preserve"> мобильных устройств</w:t>
      </w: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:</w:t>
      </w:r>
    </w:p>
    <w:p w:rsidR="001A090D" w:rsidRPr="00EC2CEB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Устройства Android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Android 5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лее поздних версий с поддержкой сервисов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Google Play.</w:t>
      </w:r>
    </w:p>
    <w:p w:rsidR="007F654D" w:rsidRPr="00EC2CEB" w:rsidRDefault="001A090D" w:rsidP="007F654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Устройства iOS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 iOS 9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более поздних версий.</w:t>
      </w:r>
    </w:p>
    <w:p w:rsidR="007F654D" w:rsidRPr="00EC2CEB" w:rsidRDefault="00EC2CEB" w:rsidP="007F654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Предполагается использование онлайн версии через браузер мобильного устройства</w:t>
      </w:r>
      <w:r w:rsidR="00C34EBA"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, но настоятельно рекомендуется использовать именно мобильное приложение.</w:t>
      </w:r>
    </w:p>
    <w:p w:rsidR="001A090D" w:rsidRPr="00EC2CEB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Для</w:t>
      </w:r>
      <w:r w:rsidR="00EC2CEB"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 xml:space="preserve"> пользователей десктопов и лэптопов (онлайн версия)</w:t>
      </w: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:</w:t>
      </w:r>
    </w:p>
    <w:p w:rsidR="001A090D" w:rsidRPr="00C34EBA" w:rsidRDefault="001A090D" w:rsidP="00C34EBA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Браузер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Firefox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12.0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, Internet Explorer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9.0, Safari версии не ниже 5.0 или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Google Chrome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18.0. Операционная система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Windows 7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Mac OS 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10.7,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Ubuntu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 или 64-разрядная ОС Linux версии </w:t>
      </w:r>
      <w:r w:rsidR="00EC2CEB"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 ниж</w:t>
      </w:r>
      <w:r w:rsidR="00C34EB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 11.</w:t>
      </w:r>
    </w:p>
    <w:p w:rsidR="00C34EBA" w:rsidRPr="00C34EBA" w:rsidRDefault="00C34EBA" w:rsidP="00C34EBA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Для использования социальной сети необходимо подключение к сети Интернет (скорость соединения хотя бы 1 Мбит/с для комфортного использования). Существует возможность просматривать кэшированные данные с помощью мобильного приложения при отсутствии подключения к сети Интернет. 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0411E9"/>
    <w:rsid w:val="000B73A2"/>
    <w:rsid w:val="000F6F78"/>
    <w:rsid w:val="0013132F"/>
    <w:rsid w:val="001A090D"/>
    <w:rsid w:val="001E1FF8"/>
    <w:rsid w:val="0020179D"/>
    <w:rsid w:val="003B2565"/>
    <w:rsid w:val="003B5BC1"/>
    <w:rsid w:val="003D45A2"/>
    <w:rsid w:val="003F1667"/>
    <w:rsid w:val="0044623C"/>
    <w:rsid w:val="004C0328"/>
    <w:rsid w:val="00543ECF"/>
    <w:rsid w:val="00551F4F"/>
    <w:rsid w:val="007257B1"/>
    <w:rsid w:val="007C084C"/>
    <w:rsid w:val="007F654D"/>
    <w:rsid w:val="008D2525"/>
    <w:rsid w:val="008F1CB6"/>
    <w:rsid w:val="00963BE7"/>
    <w:rsid w:val="00A86754"/>
    <w:rsid w:val="00AD0358"/>
    <w:rsid w:val="00B32F44"/>
    <w:rsid w:val="00BA5869"/>
    <w:rsid w:val="00BD6D31"/>
    <w:rsid w:val="00C31BAC"/>
    <w:rsid w:val="00C34EBA"/>
    <w:rsid w:val="00C545C6"/>
    <w:rsid w:val="00C55179"/>
    <w:rsid w:val="00C6374B"/>
    <w:rsid w:val="00E31BDB"/>
    <w:rsid w:val="00E803C9"/>
    <w:rsid w:val="00EC2CEB"/>
    <w:rsid w:val="00F427C9"/>
    <w:rsid w:val="00F9323D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3825"/>
  <w15:docId w15:val="{46A1BC99-E333-4651-AA53-985A686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308C-21E2-4712-837F-929EE9458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14</cp:revision>
  <dcterms:created xsi:type="dcterms:W3CDTF">2018-06-03T13:00:00Z</dcterms:created>
  <dcterms:modified xsi:type="dcterms:W3CDTF">2019-04-17T20:53:00Z</dcterms:modified>
</cp:coreProperties>
</file>