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Жизненный цикл сущности в Hibernate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 xml:space="preserve">Java </w:t>
      </w:r>
      <w:r>
        <w:rPr>
          <w:b w:val="false"/>
          <w:bCs w:val="false"/>
          <w:lang w:val="ru-RU"/>
        </w:rPr>
        <w:t>объекты — сущности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 xml:space="preserve"> проходят через несколько состояний когда мы используем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1.</w:t>
      </w:r>
      <w:r>
        <w:rPr>
          <w:b w:val="false"/>
          <w:bCs w:val="false"/>
          <w:lang w:val="en-US"/>
        </w:rPr>
        <w:t xml:space="preserve"> Transient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Persistent (Managed)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Detached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Removed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 xml:space="preserve">Transient </w:t>
      </w:r>
      <w:r>
        <w:rPr>
          <w:b w:val="false"/>
          <w:bCs w:val="false"/>
          <w:lang w:val="ru-RU"/>
        </w:rPr>
        <w:br/>
        <w:t xml:space="preserve">Когда мы создаем наш объект, наш объект попадает в </w:t>
      </w:r>
      <w:r>
        <w:rPr>
          <w:b/>
          <w:bCs/>
          <w:lang w:val="en-US"/>
        </w:rPr>
        <w:t>Transient</w:t>
      </w:r>
      <w:r>
        <w:rPr>
          <w:b w:val="false"/>
          <w:bCs w:val="false"/>
          <w:lang w:val="en-US"/>
        </w:rPr>
        <w:t xml:space="preserve"> с</w:t>
      </w:r>
      <w:r>
        <w:rPr>
          <w:b w:val="false"/>
          <w:bCs w:val="false"/>
          <w:lang w:val="ru-RU"/>
        </w:rPr>
        <w:t xml:space="preserve">остояние, тоесть этот объект пока никак не связан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этот объект не отслеживает.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63500</wp:posOffset>
            </wp:positionV>
            <wp:extent cx="5124450" cy="1057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Объект пока никак не связан с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и не отслеживается (не находится в так называекмом </w:t>
      </w:r>
      <w:r>
        <w:rPr>
          <w:b w:val="false"/>
          <w:bCs w:val="false"/>
          <w:lang w:val="en-US"/>
        </w:rPr>
        <w:t>Persistance context</w:t>
      </w:r>
      <w:r>
        <w:rPr>
          <w:b w:val="false"/>
          <w:bCs w:val="false"/>
          <w:lang w:val="ru-RU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Вызов сеттеров на объекте никак не будет влиять на состояние БД.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Можно воспринимать объект, находящийся в </w:t>
      </w:r>
      <w:r>
        <w:rPr>
          <w:b/>
          <w:bCs/>
          <w:lang w:val="en-US"/>
        </w:rPr>
        <w:t xml:space="preserve">Transient </w:t>
      </w:r>
      <w:r>
        <w:rPr>
          <w:b w:val="false"/>
          <w:bCs w:val="false"/>
          <w:lang w:val="ru-RU"/>
        </w:rPr>
        <w:t xml:space="preserve">состоянии как обычный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объект.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Persistent(Managed)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мы наш объект сохраним с помощью метода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он перейдет в другое состояние которое называется </w:t>
      </w:r>
      <w:r>
        <w:rPr>
          <w:b/>
          <w:bCs/>
          <w:lang w:val="en-US"/>
        </w:rPr>
        <w:t xml:space="preserve">Persistent.  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981575" cy="10458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 становится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тогда, когда сохраняется с помощью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следующий вызов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сохранит объект в БД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Еще один слцучай когда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 является </w:t>
      </w:r>
      <w:r>
        <w:rPr>
          <w:b/>
          <w:bCs/>
          <w:lang w:val="en-US"/>
        </w:rPr>
        <w:t>Persistent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когода мы получаем его из БД с помощью </w:t>
      </w:r>
      <w:r>
        <w:rPr>
          <w:b/>
          <w:bCs/>
          <w:lang w:val="en-US"/>
        </w:rPr>
        <w:t>Hibernate</w:t>
      </w:r>
      <w:r>
        <w:rPr>
          <w:b/>
          <w:bCs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Объект находится в  </w:t>
      </w:r>
      <w:r>
        <w:rPr>
          <w:b/>
          <w:bCs/>
          <w:lang w:val="en-US"/>
        </w:rPr>
        <w:t xml:space="preserve">Persistence context </w:t>
      </w:r>
      <w:r>
        <w:rPr>
          <w:b w:val="false"/>
          <w:bCs w:val="false"/>
          <w:lang w:val="ru-RU"/>
        </w:rPr>
        <w:t xml:space="preserve">и отслеживается  </w:t>
      </w:r>
      <w:r>
        <w:rPr>
          <w:b/>
          <w:bCs/>
          <w:lang w:val="en-US"/>
        </w:rPr>
        <w:t>Hibernate`</w:t>
      </w:r>
      <w:r>
        <w:rPr>
          <w:b w:val="false"/>
          <w:bCs w:val="false"/>
          <w:lang w:val="ru-RU"/>
        </w:rPr>
        <w:t xml:space="preserve">ом. </w:t>
      </w:r>
      <w:r>
        <w:rPr>
          <w:b/>
          <w:bCs/>
          <w:lang w:val="en-US"/>
        </w:rPr>
        <w:t xml:space="preserve">Persistent context </w:t>
      </w:r>
      <w:r>
        <w:rPr>
          <w:b w:val="false"/>
          <w:bCs w:val="false"/>
          <w:lang w:val="ru-RU"/>
        </w:rPr>
        <w:t xml:space="preserve">это такое специальное пространство, где находятся объекты которые отслеживаются  </w:t>
      </w:r>
      <w:r>
        <w:rPr>
          <w:b/>
          <w:bCs/>
          <w:lang w:val="en-US"/>
        </w:rPr>
        <w:t>Hibernate`</w:t>
      </w:r>
      <w:r>
        <w:rPr>
          <w:b w:val="false"/>
          <w:bCs w:val="false"/>
          <w:lang w:val="ru-RU"/>
        </w:rPr>
        <w:t>ом.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Объект находится в этом состоянии до тех пор, пок</w:t>
      </w:r>
      <w:r>
        <w:rPr>
          <w:b w:val="false"/>
          <w:bCs w:val="false"/>
          <w:lang w:val="ru-RU"/>
        </w:rPr>
        <w:t>а</w:t>
      </w:r>
      <w:r>
        <w:rPr>
          <w:b w:val="false"/>
          <w:bCs w:val="false"/>
          <w:lang w:val="ru-RU"/>
        </w:rPr>
        <w:t xml:space="preserve"> работает 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сессия или пока мы сами не выкинем его из этого состояния.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Если на объекте который находится в состоянии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мы вызовем сеттер, то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как он отслеживает эти объекты сгенерирует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запрос.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en-US"/>
        </w:rPr>
        <w:t>Способов получить объект с таким статусом ровно два:</w:t>
        <w:br/>
      </w:r>
      <w:r>
        <w:rPr/>
        <w:t xml:space="preserve">Загрузить объект из </w:t>
      </w:r>
      <w:r>
        <w:rPr>
          <w:b/>
          <w:bCs/>
        </w:rPr>
        <w:t>Hibernate</w:t>
      </w:r>
      <w:r>
        <w:rPr/>
        <w:t>.</w:t>
        <w:br/>
        <w:t xml:space="preserve">Сохранить объект в </w:t>
      </w:r>
      <w:r>
        <w:rPr>
          <w:b/>
          <w:bCs/>
        </w:rPr>
        <w:t>Hibernate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Detached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Это состояние характеризуется тем, что объект перестёт быть в состоянии </w:t>
      </w:r>
      <w:r>
        <w:rPr>
          <w:b/>
          <w:bCs/>
          <w:lang w:val="en-US"/>
        </w:rPr>
        <w:t>Persistent</w:t>
      </w:r>
      <w:r>
        <w:rPr>
          <w:b/>
          <w:bCs/>
          <w:lang w:val="ru-RU"/>
        </w:rPr>
        <w:t>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4483100" cy="2141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Объект перестаёт быть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и покидает </w:t>
      </w:r>
      <w:r>
        <w:rPr>
          <w:b/>
          <w:bCs/>
          <w:lang w:val="en-US"/>
        </w:rPr>
        <w:t xml:space="preserve">Persistence context – </w:t>
      </w:r>
      <w:r>
        <w:rPr>
          <w:b w:val="false"/>
          <w:bCs w:val="false"/>
          <w:lang w:val="ru-RU"/>
        </w:rPr>
        <w:t xml:space="preserve">становится опять обычным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объектом, который 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не отслеживает.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Похоже на </w:t>
      </w:r>
      <w:r>
        <w:rPr>
          <w:b/>
          <w:bCs/>
          <w:lang w:val="en-US"/>
        </w:rPr>
        <w:t>Transient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состояние.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Это состояние достигается с помощью вызова метода </w:t>
      </w:r>
      <w:r>
        <w:rPr>
          <w:b/>
          <w:bCs/>
          <w:i/>
          <w:iCs/>
          <w:lang w:val="en-US"/>
        </w:rPr>
        <w:t>detach()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или когда закрывается 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сессия.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Можно присоединить объект обратно к </w:t>
      </w:r>
      <w:r>
        <w:rPr>
          <w:b/>
          <w:bCs/>
          <w:lang w:val="en-US"/>
        </w:rPr>
        <w:t>Persistence context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если вызвать метод </w:t>
      </w:r>
      <w:r>
        <w:rPr>
          <w:b/>
          <w:bCs/>
          <w:i/>
          <w:iCs/>
          <w:lang w:val="en-US"/>
        </w:rPr>
        <w:t>merge()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После этого объект опять станет отслеживаемым.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 состояние возникает тогда когда мы удаляем наш объект и когда на сессии вызываетcя метод </w:t>
      </w:r>
      <w:r>
        <w:rPr>
          <w:b/>
          <w:bCs/>
          <w:i/>
          <w:iCs/>
          <w:lang w:val="en-US"/>
        </w:rPr>
        <w:t>remove()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после этого объект помечается для удаления и следующий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этой транзакции удалит соответствующую строку из таблицы. Наш объект будет помечен как </w:t>
      </w:r>
      <w:r>
        <w:rPr>
          <w:b/>
          <w:bCs/>
          <w:lang w:val="en-US"/>
        </w:rPr>
        <w:t>removed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этот объект будет вскоре удален из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кэша.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5338445" cy="15767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Нюансы работы метода persist()</w:t>
      </w:r>
    </w:p>
    <w:p>
      <w:pPr>
        <w:pStyle w:val="Normal"/>
        <w:rPr/>
      </w:pPr>
      <w:r>
        <w:rPr/>
        <w:t>При сохранении объекта в базу данных тебе нужно помнить две вещи.</w:t>
      </w:r>
    </w:p>
    <w:p>
      <w:pPr>
        <w:pStyle w:val="Normal"/>
        <w:rPr/>
      </w:pPr>
      <w:r>
        <w:rPr/>
        <w:t xml:space="preserve">Во-первых, сохранение объекта в итоге приведет к выполнению одной из команд SQL: </w:t>
      </w:r>
      <w:r>
        <w:rPr>
          <w:b/>
          <w:bCs/>
        </w:rPr>
        <w:t>INSERT</w:t>
      </w:r>
      <w:r>
        <w:rPr/>
        <w:t xml:space="preserve"> или </w:t>
      </w:r>
      <w:r>
        <w:rPr>
          <w:b/>
          <w:bCs/>
        </w:rPr>
        <w:t>UPDATE</w:t>
      </w:r>
      <w:r>
        <w:rPr/>
        <w:t xml:space="preserve">. </w:t>
      </w:r>
    </w:p>
    <w:p>
      <w:pPr>
        <w:pStyle w:val="Normal"/>
        <w:rPr/>
      </w:pPr>
      <w:r>
        <w:rPr/>
        <w:t>Во-вторых, эти действия произойдут не сразу после вызова метода объекта session, а только после закрытия транзакции.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/>
      </w:pPr>
      <w:r>
        <w:rPr/>
        <w:t>Задача этого метода сохранить в базу данных новый объект. Если такого объекта еще нет, то он будет добавлен в базу через вызов SQL-метода </w:t>
      </w:r>
      <w:r>
        <w:rPr>
          <w:rStyle w:val="Strong"/>
        </w:rPr>
        <w:t>INSERT</w:t>
      </w:r>
      <w:r>
        <w:rPr/>
        <w:t xml:space="preserve">. </w:t>
      </w:r>
    </w:p>
    <w:p>
      <w:pPr>
        <w:pStyle w:val="Normal"/>
        <w:ind w:hanging="0" w:left="0" w:right="0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Если же объект уже есть в базе, то ничего не произойдет. Однако возможе</w:t>
      </w:r>
      <w:r>
        <w:rPr>
          <w:b w:val="false"/>
          <w:bCs w:val="false"/>
        </w:rPr>
        <w:t>н</w:t>
      </w:r>
      <w:r>
        <w:rPr>
          <w:b w:val="false"/>
          <w:bCs w:val="false"/>
        </w:rPr>
        <w:t xml:space="preserve"> еще и третий случай – попытка сохранить в базу объект со статусом </w:t>
      </w:r>
      <w:r>
        <w:rPr>
          <w:b/>
          <w:bCs/>
        </w:rPr>
        <w:t>Detached</w:t>
      </w:r>
      <w:r>
        <w:rPr>
          <w:b w:val="false"/>
          <w:bCs w:val="false"/>
        </w:rPr>
        <w:t>. В этом случае кинется исключение. 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Нюансы работы метода save()</w:t>
      </w:r>
    </w:p>
    <w:p>
      <w:pPr>
        <w:pStyle w:val="Normal"/>
        <w:rPr/>
      </w:pPr>
      <w:r>
        <w:rPr/>
        <w:t xml:space="preserve">Метод </w:t>
      </w:r>
      <w:r>
        <w:rPr>
          <w:b/>
          <w:bCs/>
          <w:i/>
          <w:iCs/>
        </w:rPr>
        <w:t>save()</w:t>
      </w:r>
      <w:r>
        <w:rPr/>
        <w:t xml:space="preserve"> достался нынешнему </w:t>
      </w:r>
      <w:r>
        <w:rPr>
          <w:b/>
          <w:bCs/>
        </w:rPr>
        <w:t>Hibernate</w:t>
      </w:r>
      <w:r>
        <w:rPr/>
        <w:t xml:space="preserve"> от его предыдущих версий. По своей сути он очень похож на метод </w:t>
      </w:r>
      <w:r>
        <w:rPr>
          <w:b/>
          <w:bCs/>
          <w:i/>
          <w:iCs/>
        </w:rPr>
        <w:t>persist()</w:t>
      </w:r>
      <w:r>
        <w:rPr/>
        <w:t xml:space="preserve">, он тоже добавляет новую запись в таблицу с помощью метода </w:t>
      </w:r>
      <w:r>
        <w:rPr>
          <w:b/>
          <w:bCs/>
        </w:rPr>
        <w:t>INSERT</w:t>
      </w:r>
      <w:r>
        <w:rPr/>
        <w:t>. Однако у него есть несколько интересных нюансов.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Во-первых, этот метод </w:t>
      </w:r>
      <w:r>
        <w:rPr>
          <w:rStyle w:val="Strong"/>
        </w:rPr>
        <w:t>возвращает значение – новое ID объекта</w:t>
      </w:r>
      <w:r>
        <w:rPr/>
        <w:t>. Как ты уже знаешь, обычно до добавления в базу у объектов нет ID и оно присваивается уже базой данных. Так вот, метод </w:t>
      </w:r>
      <w:r>
        <w:rPr>
          <w:b/>
          <w:bCs/>
          <w:i/>
          <w:iCs/>
        </w:rPr>
        <w:t>save()</w:t>
      </w:r>
      <w:r>
        <w:rPr/>
        <w:t> объекта session возвращает ID, которая была присвоена сохраняемому объекту.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Важно!</w:t>
      </w:r>
      <w:r>
        <w:rPr/>
        <w:t xml:space="preserve"> Согласно спецификации </w:t>
      </w:r>
      <w:r>
        <w:rPr>
          <w:b/>
          <w:bCs/>
        </w:rPr>
        <w:t>Hibernate</w:t>
      </w:r>
      <w:r>
        <w:rPr/>
        <w:t xml:space="preserve"> ID может быть любой сериализуемый объект, не только число. Это может быть строка, число, enum, вообще что угодно, что можно целиком положить в одну колонку таблицы в базе.</w:t>
      </w:r>
    </w:p>
    <w:p>
      <w:pPr>
        <w:pStyle w:val="Normal"/>
        <w:rPr/>
      </w:pPr>
      <w:r>
        <w:rPr/>
      </w:r>
    </w:p>
    <w:p>
      <w:pPr>
        <w:pStyle w:val="Normal"/>
        <w:ind w:hanging="0" w:left="0" w:right="0"/>
        <w:rPr/>
      </w:pPr>
      <w:r>
        <w:rPr/>
        <w:t>Также у метода </w:t>
      </w:r>
      <w:r>
        <w:rPr>
          <w:b/>
          <w:bCs/>
          <w:i/>
          <w:iCs/>
        </w:rPr>
        <w:t>save() </w:t>
      </w:r>
      <w:r>
        <w:rPr/>
        <w:t xml:space="preserve">другое поведение в случае с </w:t>
      </w:r>
      <w:r>
        <w:rPr>
          <w:b/>
          <w:bCs/>
        </w:rPr>
        <w:t>Detached</w:t>
      </w:r>
      <w:r>
        <w:rPr/>
        <w:t xml:space="preserve"> состоянием объекта. Такой объект он рассматривает как новый и просто добавляет еще одну запись.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Нюансы работы метода merge()</w:t>
      </w:r>
    </w:p>
    <w:p>
      <w:pPr>
        <w:pStyle w:val="Normal"/>
        <w:rPr/>
      </w:pPr>
      <w:r>
        <w:rPr/>
        <w:t xml:space="preserve">Если ты хочешь с помощью </w:t>
      </w:r>
      <w:r>
        <w:rPr>
          <w:b/>
          <w:bCs/>
        </w:rPr>
        <w:t>Hibernate</w:t>
      </w:r>
      <w:r>
        <w:rPr/>
        <w:t xml:space="preserve"> изменить объект, который уже был сохранен в базе, то для этого тоже есть несколько методов.</w:t>
      </w:r>
    </w:p>
    <w:p>
      <w:pPr>
        <w:pStyle w:val="Normal"/>
        <w:rPr/>
      </w:pPr>
      <w:r>
        <w:rPr/>
        <w:t>Во-первых, это метод </w:t>
      </w:r>
      <w:r>
        <w:rPr>
          <w:b/>
          <w:bCs/>
          <w:i/>
          <w:iCs/>
        </w:rPr>
        <w:t>merge()</w:t>
      </w:r>
      <w:r>
        <w:rPr/>
        <w:t xml:space="preserve">, который обновляет информацию в базе на основе переданного объекта. При этом будет вызван SQL-запрос </w:t>
      </w:r>
      <w:r>
        <w:rPr>
          <w:b/>
          <w:bCs/>
        </w:rPr>
        <w:t>UPDATE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Тут есть несколько важных нюансов: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Во-первых, метод </w:t>
      </w:r>
      <w:r>
        <w:rPr>
          <w:b/>
          <w:bCs/>
          <w:i/>
          <w:iCs/>
        </w:rPr>
        <w:t>merge()</w:t>
      </w:r>
      <w:r>
        <w:rPr/>
        <w:t xml:space="preserve"> возвращает результат – обновленный объект. Этот объект имеет состояние </w:t>
      </w:r>
      <w:r>
        <w:rPr>
          <w:b/>
          <w:bCs/>
        </w:rPr>
        <w:t>Persist</w:t>
      </w:r>
      <w:r>
        <w:rPr/>
        <w:t xml:space="preserve"> и присоединен к объекту session. Объект передаваемый в метод </w:t>
      </w:r>
      <w:r>
        <w:rPr>
          <w:b/>
          <w:bCs/>
          <w:i/>
          <w:iCs/>
        </w:rPr>
        <w:t>merge() </w:t>
      </w:r>
      <w:r>
        <w:rPr/>
        <w:t xml:space="preserve">при этом не меняется. </w:t>
      </w:r>
    </w:p>
    <w:p>
      <w:pPr>
        <w:pStyle w:val="Normal"/>
        <w:rPr/>
      </w:pPr>
      <w:r>
        <w:rPr/>
        <w:t>В метод </w:t>
      </w:r>
      <w:r>
        <w:rPr>
          <w:b/>
          <w:bCs/>
          <w:i/>
          <w:iCs/>
        </w:rPr>
        <w:t>merge()</w:t>
      </w:r>
      <w:r>
        <w:rPr/>
        <w:t> можно передать POJO объект, а в качестве результата метод может вернуть proxy (зависит от настроек Hibernate). Поэтому просто запомни, что метод </w:t>
      </w:r>
      <w:r>
        <w:rPr>
          <w:b/>
          <w:bCs/>
          <w:i/>
          <w:iCs/>
        </w:rPr>
        <w:t>merge()</w:t>
      </w:r>
      <w:r>
        <w:rPr/>
        <w:t xml:space="preserve"> не меняет передаваемый объект.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Во-вторых, если объект передаваемый в </w:t>
      </w:r>
      <w:r>
        <w:rPr>
          <w:b/>
          <w:bCs/>
          <w:i/>
          <w:iCs/>
        </w:rPr>
        <w:t>merge() </w:t>
      </w:r>
      <w:r>
        <w:rPr/>
        <w:t>имеет статус Transient (и у него нет ID), то для него создастся отдельная строчка в базе данных. Другими словами будет выполнена команда </w:t>
      </w:r>
      <w:r>
        <w:rPr>
          <w:b/>
          <w:bCs/>
          <w:i/>
          <w:iCs/>
        </w:rPr>
        <w:t>persist()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В-третьих, если в метод </w:t>
      </w:r>
      <w:r>
        <w:rPr>
          <w:b/>
          <w:bCs/>
          <w:i/>
          <w:iCs/>
        </w:rPr>
        <w:t>merge()</w:t>
      </w:r>
      <w:r>
        <w:rPr/>
        <w:t> передать объект уже присоединенный к сессии (со статусом Persist), то ничего не произойдет – метод просто вернет этот же объект. Почему? А все потому, что при коммите транзакции данные и так запишутся в базу.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Не нужно сохранять каждый раз объект после любых его изменений. Если этот объект в статусе Persist, то Hibernate все сделает сам. Если вы меняете объект, который “присоединен к базе”, то все его изменения будут записаны в базу.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Нюансы работы метода update()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 xml:space="preserve">Также у </w:t>
      </w:r>
      <w:r>
        <w:rPr>
          <w:b/>
          <w:bCs/>
        </w:rPr>
        <w:t>Hibernate</w:t>
      </w:r>
      <w:r>
        <w:rPr>
          <w:b w:val="false"/>
          <w:bCs w:val="false"/>
        </w:rPr>
        <w:t xml:space="preserve"> есть метод </w:t>
      </w:r>
      <w:r>
        <w:rPr>
          <w:b/>
          <w:bCs/>
          <w:i/>
          <w:iCs/>
        </w:rPr>
        <w:t>update()</w:t>
      </w:r>
      <w:r>
        <w:rPr>
          <w:b w:val="false"/>
          <w:bCs w:val="false"/>
        </w:rPr>
        <w:t>, который как и метод </w:t>
      </w:r>
      <w:r>
        <w:rPr>
          <w:b/>
          <w:bCs/>
          <w:i/>
          <w:iCs/>
        </w:rPr>
        <w:t>save() </w:t>
      </w:r>
      <w:r>
        <w:rPr>
          <w:b w:val="false"/>
          <w:bCs w:val="false"/>
        </w:rPr>
        <w:t>достался ему от предыдущих версий. С помощью этого метода можно только обновить данные уже сохраненного объекта. При этом будет вызван SQL-запрос UPDATE.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Этот метод ничего не возвращает и не меняет существующий объект.</w:t>
      </w:r>
    </w:p>
    <w:p>
      <w:pPr>
        <w:pStyle w:val="Normal"/>
        <w:rPr/>
      </w:pPr>
      <w:r>
        <w:rPr/>
        <w:t>Если вызвать этот метод для нового объекта, то просто кинется исключение.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Метод saveOrUpdate()</w:t>
      </w:r>
    </w:p>
    <w:p>
      <w:pPr>
        <w:pStyle w:val="Normal"/>
        <w:rPr/>
      </w:pPr>
      <w:r>
        <w:rPr/>
        <w:t>До появления JPA функцию метода </w:t>
      </w:r>
      <w:r>
        <w:rPr>
          <w:b/>
          <w:bCs/>
          <w:i/>
          <w:iCs/>
        </w:rPr>
        <w:t>persist() </w:t>
      </w:r>
      <w:r>
        <w:rPr/>
        <w:t>выполнял метод </w:t>
      </w:r>
      <w:r>
        <w:rPr>
          <w:b/>
          <w:bCs/>
          <w:i/>
          <w:iCs/>
        </w:rPr>
        <w:t>saveOrUpdate().</w:t>
      </w:r>
      <w:r>
        <w:rPr/>
        <w:t xml:space="preserve"> Его задачей было обновить в базе информацию по существующему объекту, а если такового нет, то создать его. Его почти всегда используют вместо методов </w:t>
      </w:r>
      <w:r>
        <w:rPr>
          <w:b/>
          <w:bCs/>
          <w:i/>
          <w:iCs/>
        </w:rPr>
        <w:t>save()</w:t>
      </w:r>
      <w:r>
        <w:rPr/>
        <w:t> и </w:t>
      </w:r>
      <w:r>
        <w:rPr>
          <w:b/>
          <w:bCs/>
          <w:i/>
          <w:iCs/>
        </w:rPr>
        <w:t>update().</w:t>
      </w:r>
    </w:p>
    <w:p>
      <w:pPr>
        <w:pStyle w:val="Normal"/>
        <w:rPr/>
      </w:pPr>
      <w:r>
        <w:rPr/>
        <w:t>В отличии от метода </w:t>
      </w:r>
      <w:r>
        <w:rPr>
          <w:b/>
          <w:bCs/>
          <w:i/>
          <w:iCs/>
        </w:rPr>
        <w:t>update()</w:t>
      </w:r>
      <w:r>
        <w:rPr/>
        <w:t xml:space="preserve">, он может менять передаваемый ему объект. Например, установить ему </w:t>
      </w:r>
      <w:r>
        <w:rPr>
          <w:b/>
          <w:bCs/>
        </w:rPr>
        <w:t>ID</w:t>
      </w:r>
      <w:r>
        <w:rPr/>
        <w:t>, который был присвоен при сохранении в базу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это работает: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если у передаваемого объекта установлен ID, то вызывается SQL-метод UPDATE.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если у передаваемого объекта ID не установлен, то вызывается SQL-метод INSERT.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Разные способы получения объекта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Если ты хочешь получить объект по его </w:t>
      </w:r>
      <w:r>
        <w:rPr>
          <w:b/>
          <w:bCs/>
        </w:rPr>
        <w:t>ID</w:t>
      </w:r>
      <w:r>
        <w:rPr/>
        <w:t xml:space="preserve"> (или Primary Key), то для этого у </w:t>
      </w:r>
      <w:r>
        <w:rPr>
          <w:b/>
          <w:bCs/>
        </w:rPr>
        <w:t>Hibernate</w:t>
      </w:r>
      <w:r>
        <w:rPr/>
        <w:t xml:space="preserve"> есть аж целых три метода: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load()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get()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find()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Делают они одно и то же, однако есть нюансы.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Метод get()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Метод </w:t>
      </w:r>
      <w:r>
        <w:rPr>
          <w:b/>
          <w:bCs/>
          <w:i/>
          <w:iCs/>
          <w:u w:val="none"/>
        </w:rPr>
        <w:t>get()</w:t>
      </w:r>
      <w:r>
        <w:rPr>
          <w:b w:val="false"/>
          <w:bCs w:val="false"/>
          <w:u w:val="none"/>
        </w:rPr>
        <w:t xml:space="preserve"> в качестве второго параметра принимает </w:t>
      </w:r>
      <w:r>
        <w:rPr>
          <w:b/>
          <w:bCs/>
          <w:u w:val="none"/>
        </w:rPr>
        <w:t>ID</w:t>
      </w:r>
      <w:r>
        <w:rPr>
          <w:b w:val="false"/>
          <w:bCs w:val="false"/>
          <w:u w:val="none"/>
        </w:rPr>
        <w:t xml:space="preserve"> (Primary Key) объекта, который ему нужно вернуть. Затем загружает этот объект из базы и возвращает его. </w:t>
      </w:r>
    </w:p>
    <w:p>
      <w:pPr>
        <w:pStyle w:val="Normal"/>
        <w:ind w:hanging="0" w:left="0" w:right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Если запись с таким ID не будет найдена в базе, то метод вернет null.</w:t>
      </w:r>
    </w:p>
    <w:p>
      <w:pPr>
        <w:pStyle w:val="Normal"/>
        <w:ind w:hanging="0" w:left="0" w:right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hanging="0" w:left="0" w:right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Метод load()</w:t>
      </w:r>
    </w:p>
    <w:p>
      <w:pPr>
        <w:pStyle w:val="Normal"/>
        <w:rPr/>
      </w:pPr>
      <w:r>
        <w:rPr/>
        <w:t>П</w:t>
      </w:r>
      <w:r>
        <w:rPr/>
        <w:t>оведение отличается от метода </w:t>
      </w:r>
      <w:r>
        <w:rPr>
          <w:b/>
          <w:bCs/>
          <w:i/>
          <w:iCs/>
        </w:rPr>
        <w:t>get()</w:t>
      </w:r>
      <w:r>
        <w:rPr/>
        <w:t>.</w:t>
      </w:r>
    </w:p>
    <w:p>
      <w:pPr>
        <w:pStyle w:val="Normal"/>
        <w:rPr/>
      </w:pPr>
      <w:r>
        <w:rPr/>
        <w:t xml:space="preserve">Во-первых, этот метод возвращает не реальный объект, а </w:t>
      </w:r>
      <w:r>
        <w:rPr>
          <w:b/>
          <w:bCs/>
        </w:rPr>
        <w:t>proxy</w:t>
      </w:r>
      <w:r>
        <w:rPr/>
        <w:t>: виртуальную заглушку.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Во-вторых, при использовании метода </w:t>
      </w:r>
      <w:r>
        <w:rPr>
          <w:b/>
          <w:bCs/>
          <w:i/>
          <w:iCs/>
        </w:rPr>
        <w:t>load() </w:t>
      </w:r>
      <w:r>
        <w:rPr/>
        <w:t xml:space="preserve">не происходит проверка, есть ли такая запись в базе. Вместо этого </w:t>
      </w:r>
      <w:r>
        <w:rPr>
          <w:b/>
          <w:bCs/>
        </w:rPr>
        <w:t>Hibernate</w:t>
      </w:r>
      <w:r>
        <w:rPr/>
        <w:t xml:space="preserve"> сразу создает </w:t>
      </w:r>
      <w:r>
        <w:rPr>
          <w:b/>
          <w:bCs/>
        </w:rPr>
        <w:t>proxy</w:t>
      </w:r>
      <w:r>
        <w:rPr/>
        <w:t xml:space="preserve">-объект с переданным </w:t>
      </w:r>
      <w:r>
        <w:rPr>
          <w:b/>
          <w:bCs/>
        </w:rPr>
        <w:t>ID</w:t>
      </w:r>
      <w:r>
        <w:rPr/>
        <w:t xml:space="preserve"> и возвращает его.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В-третьих, вся работа с базой данных будет происходить при вызове методов </w:t>
      </w:r>
      <w:r>
        <w:rPr>
          <w:b/>
          <w:bCs/>
        </w:rPr>
        <w:t>proxy</w:t>
      </w:r>
      <w:r>
        <w:rPr/>
        <w:t>-объекта. Если ты попытаешься вызвать, например, метод </w:t>
      </w:r>
      <w:r>
        <w:rPr>
          <w:b/>
          <w:bCs/>
          <w:i/>
          <w:iCs/>
        </w:rPr>
        <w:t>getName()</w:t>
      </w:r>
      <w:r>
        <w:rPr/>
        <w:t>, тогда и произойдет первое обращение к базе.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Метод </w:t>
      </w:r>
      <w:r>
        <w:rPr>
          <w:b/>
          <w:bCs/>
          <w:i/>
          <w:iCs/>
        </w:rPr>
        <w:t>load() </w:t>
      </w:r>
      <w:r>
        <w:rPr>
          <w:b w:val="false"/>
          <w:bCs w:val="false"/>
        </w:rPr>
        <w:t xml:space="preserve">не стоит использовать для проверки наличия объектов в базе – он этого просто не покажет. Кроме того, если в него передать невалидный </w:t>
      </w:r>
      <w:r>
        <w:rPr>
          <w:b/>
          <w:bCs/>
        </w:rPr>
        <w:t>ID</w:t>
      </w:r>
      <w:r>
        <w:rPr>
          <w:b w:val="false"/>
          <w:bCs w:val="false"/>
        </w:rPr>
        <w:t xml:space="preserve">, например null, он просто вернет null.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Метод find()</w:t>
      </w:r>
    </w:p>
    <w:p>
      <w:pPr>
        <w:pStyle w:val="Normal"/>
        <w:rPr/>
      </w:pPr>
      <w:r>
        <w:rPr/>
        <w:t>Метод </w:t>
      </w:r>
      <w:r>
        <w:rPr>
          <w:b/>
          <w:bCs/>
          <w:i/>
          <w:iCs/>
        </w:rPr>
        <w:t>find() </w:t>
      </w:r>
      <w:r>
        <w:rPr/>
        <w:t>достался интерфейсу </w:t>
      </w:r>
      <w:r>
        <w:rPr>
          <w:rStyle w:val="Emphasis"/>
        </w:rPr>
        <w:t>Session</w:t>
      </w:r>
      <w:r>
        <w:rPr/>
        <w:t> от стандарта JPA. А как ты знаешь, этот стандарт описывает не просто сигнатуру методов, но и регламентирует поведение.</w:t>
      </w:r>
    </w:p>
    <w:p>
      <w:pPr>
        <w:pStyle w:val="Normal"/>
        <w:rPr/>
      </w:pPr>
      <w:r>
        <w:rPr/>
        <w:t>Этот метод работает точно так же, как и метод </w:t>
      </w:r>
      <w:r>
        <w:rPr>
          <w:b/>
          <w:bCs/>
          <w:i/>
          <w:iCs/>
        </w:rPr>
        <w:t>get()</w:t>
      </w:r>
      <w:r>
        <w:rPr/>
        <w:t>. Если объект по переданному ключу не был найден, то метод просто вернет null.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Метод refresh()</w:t>
      </w:r>
    </w:p>
    <w:p>
      <w:pPr>
        <w:pStyle w:val="Normal"/>
        <w:rPr/>
      </w:pPr>
      <w:r>
        <w:rPr/>
        <w:t>Еще один полезный метод, который имеет отношение к загрузке объекта из базы – это метод </w:t>
      </w:r>
      <w:r>
        <w:rPr>
          <w:b/>
          <w:bCs/>
          <w:i/>
          <w:iCs/>
        </w:rPr>
        <w:t>refresh()</w:t>
      </w:r>
      <w:r>
        <w:rPr/>
        <w:t>.</w:t>
      </w:r>
    </w:p>
    <w:p>
      <w:pPr>
        <w:pStyle w:val="Normal"/>
        <w:rPr/>
      </w:pPr>
      <w:r>
        <w:rPr/>
        <w:t>Помнишь метод </w:t>
      </w:r>
      <w:r>
        <w:rPr>
          <w:b/>
          <w:bCs/>
          <w:i/>
          <w:iCs/>
        </w:rPr>
        <w:t>persist()</w:t>
      </w:r>
      <w:r>
        <w:rPr/>
        <w:t>, который обновлял данные в базе на основе переданного объекта? Так вот, метод </w:t>
      </w:r>
      <w:r>
        <w:rPr>
          <w:b/>
          <w:bCs/>
          <w:i/>
          <w:iCs/>
        </w:rPr>
        <w:t>refresh()</w:t>
      </w:r>
      <w:r>
        <w:rPr/>
        <w:t> работает с точностью да наоборот: он обновляет существующий объект на основе данных из базы.</w:t>
      </w:r>
    </w:p>
    <w:p>
      <w:pPr>
        <w:pStyle w:val="Normal"/>
        <w:rPr/>
      </w:pPr>
      <w:r>
        <w:rPr/>
        <w:t>Такое поведение бывает нужно, если, например, при записи объекта в базу там вызываются различные хранимые процедуры, которые корректируют записанные данные.</w:t>
      </w:r>
    </w:p>
    <w:p>
      <w:pPr>
        <w:pStyle w:val="Normal"/>
        <w:rPr/>
      </w:pPr>
      <w:r>
        <w:rPr/>
        <w:t>В таких случаях бывает полезно перечитать объект из базы, если есть вероятность, что он изменился.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jc w:val="center"/>
        <w:rPr>
          <w:b/>
          <w:bCs/>
        </w:rPr>
      </w:pPr>
      <w:r>
        <w:rPr>
          <w:b/>
          <w:bCs/>
        </w:rPr>
        <w:t>Удаление с помощью метода remove()</w:t>
      </w:r>
    </w:p>
    <w:p>
      <w:pPr>
        <w:pStyle w:val="Normal"/>
        <w:rPr/>
      </w:pPr>
      <w:r>
        <w:rPr/>
        <w:t>У</w:t>
      </w:r>
      <w:r>
        <w:rPr/>
        <w:t>далять объекты из базы очень просто, но как говориться, есть нюансы. И таких нюансов аж шесть: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Удаление с помощью метода remove()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Удаление за компанию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Удаление по Orphan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Удаление с помощью JPQL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Удаление через NativeQuery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softDeleted()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 w:left="0" w:right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270" w:after="27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270" w:after="270"/>
        <w:ind w:hanging="0" w:left="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hanging="0" w:left="0" w:right="0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bidi w:val="0"/>
      <w:spacing w:before="200" w:after="120"/>
      <w:jc w:val="left"/>
      <w:outlineLvl w:val="1"/>
    </w:pPr>
    <w:rPr>
      <w:rFonts w:ascii="Liberation Serif" w:hAnsi="Liberation Serif" w:eastAsia="NSimSun" w:cs="Arial"/>
      <w:b w:val="false"/>
      <w:bCs w:val="false"/>
      <w:sz w:val="24"/>
      <w:szCs w:val="24"/>
      <w:lang w:val="ru-RU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left"/>
    </w:pPr>
    <w:rPr>
      <w:b/>
      <w:bCs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LibreOffice/24.2.2.2$Windows_X86_64 LibreOffice_project/d56cc158d8a96260b836f100ef4b4ef25d6f1a01</Application>
  <AppVersion>15.0000</AppVersion>
  <Pages>6</Pages>
  <Words>1298</Words>
  <Characters>7348</Characters>
  <CharactersWithSpaces>8598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2024-07-25T21:40:44Z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