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8 — Project Demonstration</w:t>
      </w:r>
    </w:p>
    <w:p>
      <w:pPr>
        <w:pStyle w:val="Heading1"/>
      </w:pPr>
      <w:r>
        <w:t>Project Title</w:t>
      </w:r>
    </w:p>
    <w:p>
      <w:r>
        <w:rPr>
          <w:b/>
        </w:rPr>
        <w:t>Implement UI Policy in ServiceNow — Incident Management</w:t>
      </w:r>
    </w:p>
    <w:p>
      <w:r>
        <w:rPr>
          <w:b/>
        </w:rPr>
        <w:t>GitHub Repository:</w:t>
      </w:r>
      <w:r>
        <w:t xml:space="preserve"> [Add public repository link]</w:t>
      </w:r>
    </w:p>
    <w:p>
      <w:r>
        <w:rPr>
          <w:b/>
        </w:rPr>
        <w:t>Demo Video:</w:t>
      </w:r>
      <w:r>
        <w:t xml:space="preserve"> [Add Google Drive link; set access to Anyone with the link — Viewer]</w:t>
      </w:r>
    </w:p>
    <w:p>
      <w:pPr>
        <w:pStyle w:val="Heading1"/>
      </w:pPr>
      <w:r>
        <w:t>Demo Sequence</w:t>
      </w:r>
    </w:p>
    <w:p>
      <w:pPr>
        <w:pStyle w:val="ListNumber"/>
      </w:pPr>
      <w:r>
        <w:t>Introduce the project title and purpose.</w:t>
      </w:r>
    </w:p>
    <w:p>
      <w:pPr>
        <w:pStyle w:val="ListNumber"/>
      </w:pPr>
      <w:r>
        <w:t>Open the ServiceNow UI Policies list.</w:t>
      </w:r>
    </w:p>
    <w:p>
      <w:pPr>
        <w:pStyle w:val="ListNumber"/>
      </w:pPr>
      <w:r>
        <w:t xml:space="preserve">Show the </w:t>
      </w:r>
      <w:r>
        <w:rPr>
          <w:rFonts w:ascii="Consolas" w:hAnsi="Consolas"/>
          <w:sz w:val="18"/>
        </w:rPr>
        <w:t>High Impact Control</w:t>
      </w:r>
      <w:r>
        <w:t xml:space="preserve"> policy on the Incident table.</w:t>
      </w:r>
    </w:p>
    <w:p>
      <w:pPr>
        <w:pStyle w:val="ListNumber"/>
      </w:pPr>
      <w:r>
        <w:t xml:space="preserve">Explain the condition: Impact is </w:t>
      </w:r>
      <w:r>
        <w:rPr>
          <w:rFonts w:ascii="Consolas" w:hAnsi="Consolas"/>
          <w:sz w:val="18"/>
        </w:rPr>
        <w:t>1 - High</w:t>
      </w:r>
      <w:r>
        <w:t>.</w:t>
      </w:r>
    </w:p>
    <w:p>
      <w:pPr>
        <w:pStyle w:val="ListNumber"/>
      </w:pPr>
      <w:r>
        <w:t>Show the UI Policy Action making Assignment group mandatory.</w:t>
      </w:r>
    </w:p>
    <w:p>
      <w:pPr>
        <w:pStyle w:val="ListNumber"/>
      </w:pPr>
      <w:r>
        <w:t>Show that Reverse if false is enabled.</w:t>
      </w:r>
    </w:p>
    <w:p>
      <w:pPr>
        <w:pStyle w:val="ListNumber"/>
      </w:pPr>
      <w:r>
        <w:t>Open an Incident and set Impact to High; demonstrate Assignment group becoming mandatory.</w:t>
      </w:r>
    </w:p>
    <w:p>
      <w:pPr>
        <w:pStyle w:val="ListNumber"/>
      </w:pPr>
      <w:r>
        <w:t>Change Impact to Medium and demonstrate the mandatory behavior reversing.</w:t>
      </w:r>
    </w:p>
    <w:p>
      <w:pPr>
        <w:pStyle w:val="ListNumber"/>
      </w:pPr>
      <w:r>
        <w:t>Briefly demonstrate the supporting Client Scripts.</w:t>
      </w:r>
    </w:p>
    <w:p>
      <w:pPr>
        <w:pStyle w:val="ListNumber"/>
      </w:pPr>
      <w:r>
        <w:t>Summarize the results and benefits.</w:t>
      </w:r>
    </w:p>
    <w:p>
      <w:pPr>
        <w:pStyle w:val="Heading1"/>
      </w:pPr>
      <w:r>
        <w:t>Suggested Voice-over</w:t>
      </w:r>
    </w:p>
    <w:p>
      <w:r>
        <w:t>“Hello, our project is Implement UI Policy in ServiceNow for Incident Management. The main purpose is to make Assignment group mandatory for High Impact incidents. The UI Policy checks whether Impact is High. When the condition is true, Assignment group becomes mandatory. Reverse if false removes this mandatory behavior when Impact is changed away from High. We also configured supporting Client Scripts for urgency automation, Assigned to validation, and State list-edit handling. These configurations help guide users and improve Incident data consistency.”</w:t>
      </w:r>
    </w:p>
    <w:p>
      <w:pPr>
        <w:pStyle w:val="Heading1"/>
      </w:pPr>
      <w:r>
        <w:t>Recording Checklist</w:t>
      </w:r>
    </w:p>
    <w:p>
      <w:pPr>
        <w:pStyle w:val="ListBullet"/>
      </w:pPr>
      <w:r>
        <w:t>[ ] Show the project title.</w:t>
      </w:r>
    </w:p>
    <w:p>
      <w:pPr>
        <w:pStyle w:val="ListBullet"/>
      </w:pPr>
      <w:r>
        <w:t>[ ] Explain the purpose and benefits.</w:t>
      </w:r>
    </w:p>
    <w:p>
      <w:pPr>
        <w:pStyle w:val="ListBullet"/>
      </w:pPr>
      <w:r>
        <w:t>[ ] Demonstrate the UI Policy and its action.</w:t>
      </w:r>
    </w:p>
    <w:p>
      <w:pPr>
        <w:pStyle w:val="ListBullet"/>
      </w:pPr>
      <w:r>
        <w:t>[ ] Demonstrate Reverse if false.</w:t>
      </w:r>
    </w:p>
    <w:p>
      <w:pPr>
        <w:pStyle w:val="ListBullet"/>
      </w:pPr>
      <w:r>
        <w:t>[ ] Demonstrate supporting Client Scripts.</w:t>
      </w:r>
    </w:p>
    <w:p>
      <w:pPr>
        <w:pStyle w:val="ListBullet"/>
      </w:pPr>
      <w:r>
        <w:t>[ ] Show actual final results.</w:t>
      </w:r>
    </w:p>
    <w:p>
      <w:pPr>
        <w:pStyle w:val="ListBullet"/>
      </w:pPr>
      <w:r>
        <w:t>[ ] Upload the video to Google Drive.</w:t>
      </w:r>
    </w:p>
    <w:p>
      <w:pPr>
        <w:pStyle w:val="ListBullet"/>
      </w:pPr>
      <w:r>
        <w:t>[ ] Set sharing to Anyone with the link — Viewer.</w:t>
      </w:r>
    </w:p>
    <w:p>
      <w:pPr>
        <w:pStyle w:val="ListBullet"/>
      </w:pPr>
      <w:r>
        <w:t>[ ] Paste the public links above.</w:t>
      </w:r>
    </w:p>
    <w:p>
      <w:pPr>
        <w:pStyle w:val="Heading1"/>
      </w:pPr>
      <w:r>
        <w:t>Team Members</w:t>
      </w:r>
    </w:p>
    <w:p>
      <w:r>
        <w:t>| Name | Role |</w:t>
      </w:r>
    </w:p>
    <w:p>
      <w:r>
        <w:t>|---|---|</w:t>
      </w:r>
    </w:p>
    <w:p>
      <w:r>
        <w:t>| ARUNKRISHNA R S | Team Leader / Developer |</w:t>
      </w:r>
    </w:p>
    <w:p>
      <w:r>
        <w:t>| KANNA K S | Administrator / Developer |</w:t>
      </w:r>
    </w:p>
    <w:p>
      <w:r>
        <w:t>| KAVINRAJ T S | Administrator / Developer |</w:t>
      </w:r>
    </w:p>
    <w:p>
      <w:r>
        <w:t>| RAKSHITH K | Tester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