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960"/>
        <w:jc w:val="center"/>
        <w:rPr/>
      </w:pPr>
      <w:r>
        <w:rPr/>
        <w:t>^</w:t>
      </w:r>
    </w:p>
    <w:p>
      <w:pPr>
        <w:pStyle w:val="Normal"/>
        <w:spacing w:lineRule="auto" w:line="360" w:before="0" w:after="960"/>
        <w:jc w:val="center"/>
        <w:rPr/>
      </w:pPr>
      <w:r>
        <w:rPr/>
      </w:r>
    </w:p>
    <w:p>
      <w:pPr>
        <w:pStyle w:val="Normal"/>
        <w:spacing w:lineRule="auto" w:line="360" w:before="0" w:after="480"/>
        <w:jc w:val="center"/>
        <w:rPr/>
      </w:pPr>
      <w:r>
        <w:rPr/>
      </w:r>
    </w:p>
    <w:p>
      <w:pPr>
        <w:pStyle w:val="Normal"/>
        <w:spacing w:lineRule="auto" w:line="360" w:before="0" w:after="240"/>
        <w:jc w:val="center"/>
        <w:rPr/>
      </w:pPr>
      <w:r>
        <w:rPr>
          <w:rFonts w:eastAsia="Times New Roman" w:ascii="Times New Roman" w:hAnsi="Times New Roman"/>
          <w:b/>
          <w:sz w:val="36"/>
        </w:rPr>
        <w:t>NOTESTACK</w:t>
      </w:r>
    </w:p>
    <w:p>
      <w:pPr>
        <w:pStyle w:val="Normal"/>
        <w:spacing w:lineRule="auto" w:line="360" w:before="0" w:after="960"/>
        <w:jc w:val="center"/>
        <w:rPr/>
      </w:pPr>
      <w:r>
        <w:rPr>
          <w:rFonts w:eastAsia="Times New Roman" w:ascii="Times New Roman" w:hAnsi="Times New Roman"/>
          <w:b/>
          <w:sz w:val="28"/>
        </w:rPr>
        <w:t>A Full-Stack Note-Taking Application with JWT Authentication</w:t>
      </w:r>
    </w:p>
    <w:p>
      <w:pPr>
        <w:pStyle w:val="Normal"/>
        <w:spacing w:lineRule="auto" w:line="360" w:before="0" w:after="240"/>
        <w:jc w:val="center"/>
        <w:rPr/>
      </w:pPr>
      <w:r>
        <w:rPr>
          <w:rFonts w:eastAsia="Times New Roman" w:ascii="Times New Roman" w:hAnsi="Times New Roman"/>
          <w:b w:val="false"/>
          <w:sz w:val="24"/>
        </w:rPr>
        <w:t>A Project Report Submitted in Partial Fulfillment of the Requirements for the Degree of</w:t>
      </w:r>
    </w:p>
    <w:p>
      <w:pPr>
        <w:pStyle w:val="Normal"/>
        <w:spacing w:lineRule="auto" w:line="360" w:before="0" w:after="120"/>
        <w:jc w:val="center"/>
        <w:rPr/>
      </w:pPr>
      <w:r>
        <w:rPr>
          <w:rFonts w:eastAsia="Times New Roman" w:ascii="Times New Roman" w:hAnsi="Times New Roman"/>
          <w:b/>
          <w:sz w:val="28"/>
        </w:rPr>
        <w:t>BACHELOR OF TECHNOLOGY</w:t>
      </w:r>
    </w:p>
    <w:p>
      <w:pPr>
        <w:pStyle w:val="Normal"/>
        <w:spacing w:lineRule="auto" w:line="360" w:before="0" w:after="120"/>
        <w:jc w:val="center"/>
        <w:rPr/>
      </w:pPr>
      <w:r>
        <w:rPr>
          <w:rFonts w:eastAsia="Times New Roman" w:ascii="Times New Roman" w:hAnsi="Times New Roman"/>
          <w:b w:val="false"/>
          <w:sz w:val="24"/>
        </w:rPr>
        <w:t>in</w:t>
      </w:r>
    </w:p>
    <w:p>
      <w:pPr>
        <w:pStyle w:val="Normal"/>
        <w:spacing w:lineRule="auto" w:line="360" w:before="0" w:after="960"/>
        <w:jc w:val="center"/>
        <w:rPr/>
      </w:pPr>
      <w:r>
        <w:rPr>
          <w:rFonts w:eastAsia="Times New Roman" w:ascii="Times New Roman" w:hAnsi="Times New Roman"/>
          <w:b/>
          <w:sz w:val="28"/>
        </w:rPr>
        <w:t>COMPUTER SCIENCE AND ENGINEERING</w:t>
      </w:r>
    </w:p>
    <w:p>
      <w:pPr>
        <w:pStyle w:val="Normal"/>
        <w:spacing w:lineRule="auto" w:line="360" w:before="0" w:after="480"/>
        <w:jc w:val="center"/>
        <w:rPr/>
      </w:pPr>
      <w:r>
        <w:rPr>
          <w:rFonts w:eastAsia="Times New Roman" w:ascii="Times New Roman" w:hAnsi="Times New Roman"/>
          <w:b w:val="false"/>
          <w:sz w:val="20"/>
        </w:rPr>
        <w:t>————————————————————————————————————————</w:t>
      </w:r>
    </w:p>
    <w:p>
      <w:pPr>
        <w:pStyle w:val="Normal"/>
        <w:spacing w:lineRule="auto" w:line="360" w:before="0" w:after="240"/>
        <w:jc w:val="center"/>
        <w:rPr/>
      </w:pPr>
      <w:r>
        <w:rPr>
          <w:rFonts w:eastAsia="Times New Roman" w:ascii="Times New Roman" w:hAnsi="Times New Roman"/>
          <w:b w:val="false"/>
          <w:sz w:val="24"/>
        </w:rPr>
        <w:t>Submitted by</w:t>
      </w:r>
    </w:p>
    <w:p>
      <w:pPr>
        <w:pStyle w:val="Normal"/>
        <w:spacing w:lineRule="auto" w:line="360" w:before="0" w:after="120"/>
        <w:jc w:val="center"/>
        <w:rPr/>
      </w:pPr>
      <w:r>
        <w:rPr>
          <w:rFonts w:eastAsia="Times New Roman" w:ascii="Times New Roman" w:hAnsi="Times New Roman"/>
          <w:b/>
          <w:sz w:val="28"/>
        </w:rPr>
        <w:t>ARYAN KUMAR</w:t>
      </w:r>
    </w:p>
    <w:p>
      <w:pPr>
        <w:pStyle w:val="Normal"/>
        <w:spacing w:lineRule="auto" w:line="360" w:before="0" w:after="720"/>
        <w:jc w:val="center"/>
        <w:rPr/>
      </w:pPr>
      <w:r>
        <w:rPr>
          <w:rFonts w:eastAsia="Times New Roman" w:ascii="Times New Roman" w:hAnsi="Times New Roman"/>
          <w:b w:val="false"/>
          <w:sz w:val="24"/>
        </w:rPr>
        <w:t>Regd. No: 220301121468</w:t>
      </w:r>
    </w:p>
    <w:p>
      <w:pPr>
        <w:pStyle w:val="Normal"/>
        <w:spacing w:lineRule="auto" w:line="360" w:before="0" w:after="480"/>
        <w:jc w:val="center"/>
        <w:rPr/>
      </w:pPr>
      <w:r>
        <w:rPr>
          <w:rFonts w:eastAsia="Times New Roman" w:ascii="Times New Roman" w:hAnsi="Times New Roman"/>
          <w:b w:val="false"/>
          <w:sz w:val="20"/>
        </w:rPr>
        <w:t>————————————————————————————————————————</w:t>
      </w:r>
    </w:p>
    <w:p>
      <w:pPr>
        <w:pStyle w:val="Normal"/>
        <w:spacing w:lineRule="auto" w:line="360" w:before="0" w:after="240"/>
        <w:jc w:val="center"/>
        <w:rPr/>
      </w:pPr>
      <w:r>
        <w:rPr>
          <w:rFonts w:eastAsia="Times New Roman" w:ascii="Times New Roman" w:hAnsi="Times New Roman"/>
          <w:b w:val="false"/>
          <w:sz w:val="24"/>
        </w:rPr>
        <w:t>Under the Guidance of</w:t>
      </w:r>
    </w:p>
    <w:p>
      <w:pPr>
        <w:pStyle w:val="Normal"/>
        <w:spacing w:lineRule="auto" w:line="360" w:before="0" w:after="120"/>
        <w:jc w:val="center"/>
        <w:rPr/>
      </w:pPr>
      <w:r>
        <w:rPr>
          <w:rFonts w:eastAsia="Times New Roman" w:ascii="Times New Roman" w:hAnsi="Times New Roman"/>
          <w:b/>
          <w:sz w:val="28"/>
        </w:rPr>
        <w:t>Mr. Rakesh Kumar Ray</w:t>
      </w:r>
    </w:p>
    <w:p>
      <w:pPr>
        <w:pStyle w:val="Normal"/>
        <w:spacing w:lineRule="auto" w:line="360" w:before="0" w:after="120"/>
        <w:jc w:val="center"/>
        <w:rPr/>
      </w:pPr>
      <w:r>
        <w:rPr>
          <w:rFonts w:eastAsia="Times New Roman" w:ascii="Times New Roman" w:hAnsi="Times New Roman"/>
          <w:b w:val="false"/>
          <w:sz w:val="24"/>
        </w:rPr>
        <w:t>Assistant Professor</w:t>
      </w:r>
    </w:p>
    <w:p>
      <w:pPr>
        <w:pStyle w:val="Normal"/>
        <w:spacing w:lineRule="auto" w:line="360" w:before="0" w:after="960"/>
        <w:jc w:val="center"/>
        <w:rPr/>
      </w:pPr>
      <w:r>
        <w:rPr>
          <w:rFonts w:eastAsia="Times New Roman" w:ascii="Times New Roman" w:hAnsi="Times New Roman"/>
          <w:b w:val="false"/>
          <w:sz w:val="24"/>
        </w:rPr>
        <w:t>School of Engineering and Technology</w:t>
      </w:r>
    </w:p>
    <w:p>
      <w:pPr>
        <w:pStyle w:val="Normal"/>
        <w:spacing w:lineRule="auto" w:line="360" w:before="0" w:after="720"/>
        <w:jc w:val="center"/>
        <w:rPr/>
      </w:pPr>
      <w:r>
        <w:rPr>
          <w:rFonts w:eastAsia="Times New Roman" w:ascii="Times New Roman" w:hAnsi="Times New Roman"/>
          <w:b w:val="false"/>
          <w:sz w:val="20"/>
        </w:rPr>
        <w:t>————————————————————————————————————————</w:t>
      </w:r>
    </w:p>
    <w:p>
      <w:pPr>
        <w:pStyle w:val="Normal"/>
        <w:spacing w:lineRule="auto" w:line="360" w:before="0" w:after="120"/>
        <w:jc w:val="center"/>
        <w:rPr/>
      </w:pPr>
      <w:r>
        <w:rPr>
          <w:rFonts w:eastAsia="Times New Roman" w:ascii="Times New Roman" w:hAnsi="Times New Roman"/>
          <w:b/>
          <w:sz w:val="24"/>
        </w:rPr>
        <w:t>School of Engineering and Technology, Bhubaneswar Campus</w:t>
      </w:r>
    </w:p>
    <w:p>
      <w:pPr>
        <w:pStyle w:val="Normal"/>
        <w:spacing w:lineRule="auto" w:line="360" w:before="0" w:after="120"/>
        <w:jc w:val="center"/>
        <w:rPr/>
      </w:pPr>
      <w:r>
        <w:rPr>
          <w:rFonts w:eastAsia="Times New Roman" w:ascii="Times New Roman" w:hAnsi="Times New Roman"/>
          <w:b/>
          <w:sz w:val="28"/>
        </w:rPr>
        <w:t>CENTURION UNIVERSITY OF TECHNOLOGY AND MANAGEMENT</w:t>
      </w:r>
    </w:p>
    <w:p>
      <w:pPr>
        <w:pStyle w:val="Normal"/>
        <w:spacing w:lineRule="auto" w:line="360" w:before="0" w:after="480"/>
        <w:jc w:val="center"/>
        <w:rPr/>
      </w:pPr>
      <w:r>
        <w:rPr>
          <w:rFonts w:eastAsia="Times New Roman" w:ascii="Times New Roman" w:hAnsi="Times New Roman"/>
          <w:b/>
          <w:sz w:val="24"/>
        </w:rPr>
        <w:t>ODISHA</w:t>
      </w:r>
    </w:p>
    <w:p>
      <w:pPr>
        <w:pStyle w:val="Normal"/>
        <w:spacing w:lineRule="auto" w:line="360" w:before="0" w:after="0"/>
        <w:jc w:val="center"/>
        <w:rPr/>
      </w:pPr>
      <w:r>
        <w:rPr>
          <w:rFonts w:eastAsia="Times New Roman" w:ascii="Times New Roman" w:hAnsi="Times New Roman"/>
          <w:b w:val="false"/>
          <w:sz w:val="24"/>
        </w:rPr>
        <w:t>Session: 2023-2026</w:t>
      </w:r>
    </w:p>
    <w:p>
      <w:pPr>
        <w:pStyle w:val="Normal"/>
        <w:rPr/>
      </w:pPr>
      <w:r>
        <w:rPr/>
      </w:r>
      <w:r>
        <w:br w:type="page"/>
      </w:r>
    </w:p>
    <w:p>
      <w:pPr>
        <w:pStyle w:val="Normal"/>
        <w:spacing w:lineRule="auto" w:line="360" w:before="0" w:after="480"/>
        <w:jc w:val="center"/>
        <w:rPr/>
      </w:pPr>
      <w:r>
        <w:rPr>
          <w:rFonts w:eastAsia="Times New Roman" w:ascii="Times New Roman" w:hAnsi="Times New Roman"/>
          <w:b/>
          <w:sz w:val="28"/>
        </w:rPr>
        <w:t>DECLARATION</w:t>
      </w:r>
    </w:p>
    <w:p>
      <w:pPr>
        <w:pStyle w:val="Normal"/>
        <w:spacing w:lineRule="auto" w:line="360" w:before="0" w:after="0"/>
        <w:ind w:firstLine="720"/>
        <w:jc w:val="both"/>
        <w:rPr/>
      </w:pPr>
      <w:r>
        <w:rPr>
          <w:rFonts w:eastAsia="Times New Roman" w:ascii="Times New Roman" w:hAnsi="Times New Roman"/>
          <w:b w:val="false"/>
          <w:sz w:val="24"/>
        </w:rPr>
        <w:t>I, Aryan Kumar, bearing Registration No. 220301121468, a student of B.Tech Computer Science and Engineering, School of Engineering and Technology, Bhubaneswar Campus, Centurion University of Technology and Management, hereby declare that this project report titled 'NOTESTACK: A Full-Stack Note-Taking Application with JWT Authentication' is a record of authentic and original work carried out by me under the supervision of Mr. Rakesh Kumar Ray, Assistant Professor, School of Engineering and Technology.</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This project report has not been submitted previously for the award of any degree or diploma to any institution or university. The information and data presented in this report are true and correct to the best of my knowledge and belief.</w:t>
      </w:r>
    </w:p>
    <w:p>
      <w:pPr>
        <w:pStyle w:val="Normal"/>
        <w:spacing w:lineRule="auto" w:line="360" w:before="0" w:after="0"/>
        <w:jc w:val="both"/>
        <w:rPr/>
      </w:pPr>
      <w:r>
        <w:rPr/>
      </w:r>
    </w:p>
    <w:p>
      <w:pPr>
        <w:pStyle w:val="Normal"/>
        <w:spacing w:lineRule="auto" w:line="360" w:before="0" w:after="0"/>
        <w:jc w:val="both"/>
        <w:rPr/>
      </w:pPr>
      <w:r>
        <w:rPr/>
      </w:r>
    </w:p>
    <w:p>
      <w:pPr>
        <w:pStyle w:val="Normal"/>
        <w:spacing w:lineRule="auto" w:line="360" w:before="0" w:after="240"/>
        <w:jc w:val="end"/>
        <w:rPr/>
      </w:pPr>
      <w:r>
        <w:rPr>
          <w:rFonts w:eastAsia="Times New Roman" w:ascii="Times New Roman" w:hAnsi="Times New Roman"/>
          <w:b w:val="false"/>
          <w:sz w:val="24"/>
        </w:rPr>
        <w:t>Signature: _____________________</w:t>
      </w:r>
    </w:p>
    <w:p>
      <w:pPr>
        <w:pStyle w:val="Normal"/>
        <w:spacing w:lineRule="auto" w:line="360" w:before="0" w:after="240"/>
        <w:jc w:val="end"/>
        <w:rPr/>
      </w:pPr>
      <w:r>
        <w:rPr>
          <w:rFonts w:eastAsia="Times New Roman" w:ascii="Times New Roman" w:hAnsi="Times New Roman"/>
          <w:b w:val="false"/>
          <w:sz w:val="24"/>
        </w:rPr>
        <w:t>Name: Aryan Kumar</w:t>
      </w:r>
    </w:p>
    <w:p>
      <w:pPr>
        <w:pStyle w:val="Normal"/>
        <w:spacing w:lineRule="auto" w:line="360" w:before="0" w:after="240"/>
        <w:jc w:val="end"/>
        <w:rPr/>
      </w:pPr>
      <w:r>
        <w:rPr>
          <w:rFonts w:eastAsia="Times New Roman" w:ascii="Times New Roman" w:hAnsi="Times New Roman"/>
          <w:b w:val="false"/>
          <w:sz w:val="24"/>
        </w:rPr>
        <w:t>Regd. No.: 220301121468</w:t>
      </w:r>
    </w:p>
    <w:p>
      <w:pPr>
        <w:pStyle w:val="Normal"/>
        <w:spacing w:lineRule="auto" w:line="360" w:before="0" w:after="240"/>
        <w:jc w:val="end"/>
        <w:rPr/>
      </w:pPr>
      <w:r>
        <w:rPr>
          <w:rFonts w:eastAsia="Times New Roman" w:ascii="Times New Roman" w:hAnsi="Times New Roman"/>
          <w:b w:val="false"/>
          <w:sz w:val="24"/>
        </w:rPr>
        <w:t>Date: _____________________</w:t>
      </w:r>
    </w:p>
    <w:p>
      <w:pPr>
        <w:pStyle w:val="Normal"/>
        <w:rPr/>
      </w:pPr>
      <w:r>
        <w:rPr/>
      </w:r>
      <w:r>
        <w:br w:type="page"/>
      </w:r>
    </w:p>
    <w:p>
      <w:pPr>
        <w:pStyle w:val="Normal"/>
        <w:spacing w:lineRule="auto" w:line="360" w:before="0" w:after="480"/>
        <w:jc w:val="center"/>
        <w:rPr/>
      </w:pPr>
      <w:r>
        <w:rPr>
          <w:rFonts w:eastAsia="Times New Roman" w:ascii="Times New Roman" w:hAnsi="Times New Roman"/>
          <w:b/>
          <w:sz w:val="28"/>
        </w:rPr>
        <w:t>BONAFIDE CERTIFICATE</w:t>
      </w:r>
    </w:p>
    <w:p>
      <w:pPr>
        <w:pStyle w:val="Normal"/>
        <w:spacing w:lineRule="auto" w:line="360" w:before="0" w:after="0"/>
        <w:ind w:firstLine="720"/>
        <w:jc w:val="both"/>
        <w:rPr/>
      </w:pPr>
      <w:r>
        <w:rPr>
          <w:rFonts w:eastAsia="Times New Roman" w:ascii="Times New Roman" w:hAnsi="Times New Roman"/>
          <w:b w:val="false"/>
          <w:sz w:val="24"/>
        </w:rPr>
        <w:t>This is to certify that this project report titled 'NOTESTACK: A Full-Stack Note-Taking Application with JWT Authentication' is the bonafide work of Aryan Kumar (Regd. No. 220301121468), who carried out the project work under my supervision and guidance for the partial fulfillment of the requirements for the award of the degree of Bachelor of Technology in Computer Science and Engineering at Centurion University of Technology and Management, Bhubaneswar.</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To the best of my knowledge, the work presented in this report has not been submitted previously for the award of any degree or diploma in any other university or institution.</w:t>
      </w:r>
    </w:p>
    <w:p>
      <w:pPr>
        <w:pStyle w:val="Normal"/>
        <w:spacing w:lineRule="auto" w:line="360" w:before="0" w:after="0"/>
        <w:jc w:val="both"/>
        <w:rPr/>
      </w:pPr>
      <w:r>
        <w:rPr/>
      </w:r>
    </w:p>
    <w:p>
      <w:pPr>
        <w:pStyle w:val="Normal"/>
        <w:spacing w:lineRule="auto" w:line="360" w:before="0" w:after="0"/>
        <w:jc w:val="both"/>
        <w:rPr/>
      </w:pPr>
      <w:r>
        <w:rPr/>
      </w:r>
    </w:p>
    <w:p>
      <w:pPr>
        <w:pStyle w:val="Normal"/>
        <w:spacing w:lineRule="auto" w:line="360" w:before="0" w:after="0"/>
        <w:jc w:val="both"/>
        <w:rPr/>
      </w:pPr>
      <w:r>
        <w:rPr/>
      </w:r>
    </w:p>
    <w:p>
      <w:pPr>
        <w:pStyle w:val="Normal"/>
        <w:spacing w:lineRule="auto" w:line="360" w:before="0" w:after="960"/>
        <w:jc w:val="start"/>
        <w:rPr/>
      </w:pPr>
      <w:r>
        <w:rPr>
          <w:rFonts w:eastAsia="Times New Roman" w:ascii="Times New Roman" w:hAnsi="Times New Roman"/>
          <w:b/>
          <w:sz w:val="24"/>
        </w:rPr>
        <w:t>Supervisor</w:t>
      </w:r>
    </w:p>
    <w:p>
      <w:pPr>
        <w:pStyle w:val="Normal"/>
        <w:spacing w:lineRule="auto" w:line="360" w:before="0" w:after="120"/>
        <w:jc w:val="start"/>
        <w:rPr/>
      </w:pPr>
      <w:r>
        <w:rPr>
          <w:rFonts w:eastAsia="Times New Roman" w:ascii="Times New Roman" w:hAnsi="Times New Roman"/>
          <w:b w:val="false"/>
          <w:sz w:val="24"/>
        </w:rPr>
        <w:t>Mr. Rakesh Kumar Ray</w:t>
      </w:r>
    </w:p>
    <w:p>
      <w:pPr>
        <w:pStyle w:val="Normal"/>
        <w:spacing w:lineRule="auto" w:line="360" w:before="0" w:after="120"/>
        <w:jc w:val="start"/>
        <w:rPr/>
      </w:pPr>
      <w:r>
        <w:rPr>
          <w:rFonts w:eastAsia="Times New Roman" w:ascii="Times New Roman" w:hAnsi="Times New Roman"/>
          <w:b w:val="false"/>
          <w:sz w:val="24"/>
        </w:rPr>
        <w:t>Assistant Professor</w:t>
      </w:r>
    </w:p>
    <w:p>
      <w:pPr>
        <w:pStyle w:val="Normal"/>
        <w:spacing w:lineRule="auto" w:line="360" w:before="0" w:after="120"/>
        <w:jc w:val="start"/>
        <w:rPr/>
      </w:pPr>
      <w:r>
        <w:rPr>
          <w:rFonts w:eastAsia="Times New Roman" w:ascii="Times New Roman" w:hAnsi="Times New Roman"/>
          <w:b w:val="false"/>
          <w:sz w:val="24"/>
        </w:rPr>
        <w:t>School of Engineering and Technology</w:t>
      </w:r>
    </w:p>
    <w:p>
      <w:pPr>
        <w:pStyle w:val="Normal"/>
        <w:spacing w:lineRule="auto" w:line="360" w:before="0" w:after="120"/>
        <w:jc w:val="start"/>
        <w:rPr/>
      </w:pPr>
      <w:r>
        <w:rPr>
          <w:rFonts w:eastAsia="Times New Roman" w:ascii="Times New Roman" w:hAnsi="Times New Roman"/>
          <w:b w:val="false"/>
          <w:sz w:val="24"/>
        </w:rPr>
        <w:t>Date: _____________________</w:t>
      </w:r>
    </w:p>
    <w:p>
      <w:pPr>
        <w:pStyle w:val="Normal"/>
        <w:spacing w:lineRule="auto" w:line="360" w:before="0" w:after="0"/>
        <w:jc w:val="both"/>
        <w:rPr/>
      </w:pPr>
      <w:r>
        <w:rPr/>
      </w:r>
    </w:p>
    <w:p>
      <w:pPr>
        <w:pStyle w:val="Normal"/>
        <w:spacing w:lineRule="auto" w:line="360" w:before="0" w:after="0"/>
        <w:jc w:val="both"/>
        <w:rPr/>
      </w:pPr>
      <w:r>
        <w:rPr/>
      </w:r>
    </w:p>
    <w:p>
      <w:pPr>
        <w:pStyle w:val="Normal"/>
        <w:spacing w:lineRule="auto" w:line="360" w:before="0" w:after="960"/>
        <w:jc w:val="start"/>
        <w:rPr/>
      </w:pPr>
      <w:r>
        <w:rPr>
          <w:rFonts w:eastAsia="Times New Roman" w:ascii="Times New Roman" w:hAnsi="Times New Roman"/>
          <w:b/>
          <w:sz w:val="24"/>
        </w:rPr>
        <w:t>Head of the Department</w:t>
      </w:r>
    </w:p>
    <w:p>
      <w:pPr>
        <w:pStyle w:val="Normal"/>
        <w:spacing w:lineRule="auto" w:line="360" w:before="0" w:after="120"/>
        <w:jc w:val="start"/>
        <w:rPr/>
      </w:pPr>
      <w:r>
        <w:rPr>
          <w:rFonts w:eastAsia="Times New Roman" w:ascii="Times New Roman" w:hAnsi="Times New Roman"/>
          <w:b w:val="false"/>
          <w:sz w:val="24"/>
        </w:rPr>
        <w:t>Computer Science and Engineering</w:t>
      </w:r>
    </w:p>
    <w:p>
      <w:pPr>
        <w:pStyle w:val="Normal"/>
        <w:spacing w:lineRule="auto" w:line="360" w:before="0" w:after="120"/>
        <w:jc w:val="start"/>
        <w:rPr/>
      </w:pPr>
      <w:r>
        <w:rPr>
          <w:rFonts w:eastAsia="Times New Roman" w:ascii="Times New Roman" w:hAnsi="Times New Roman"/>
          <w:b w:val="false"/>
          <w:sz w:val="24"/>
        </w:rPr>
        <w:t>Date: _____________________</w:t>
      </w:r>
    </w:p>
    <w:p>
      <w:pPr>
        <w:pStyle w:val="Normal"/>
        <w:rPr/>
      </w:pPr>
      <w:r>
        <w:rPr/>
      </w:r>
      <w:r>
        <w:br w:type="page"/>
      </w:r>
    </w:p>
    <w:p>
      <w:pPr>
        <w:pStyle w:val="Normal"/>
        <w:spacing w:lineRule="auto" w:line="360" w:before="0" w:after="480"/>
        <w:jc w:val="center"/>
        <w:rPr/>
      </w:pPr>
      <w:r>
        <w:rPr>
          <w:rFonts w:eastAsia="Times New Roman" w:ascii="Times New Roman" w:hAnsi="Times New Roman"/>
          <w:b/>
          <w:sz w:val="28"/>
        </w:rPr>
        <w:t>ACKNOWLEDGEMENT</w:t>
      </w:r>
    </w:p>
    <w:p>
      <w:pPr>
        <w:pStyle w:val="Normal"/>
        <w:spacing w:lineRule="auto" w:line="360" w:before="0" w:after="0"/>
        <w:ind w:firstLine="720"/>
        <w:jc w:val="both"/>
        <w:rPr/>
      </w:pPr>
      <w:r>
        <w:rPr>
          <w:rFonts w:eastAsia="Times New Roman" w:ascii="Times New Roman" w:hAnsi="Times New Roman"/>
          <w:b w:val="false"/>
          <w:sz w:val="24"/>
        </w:rPr>
        <w:t>I would like to express my sincere gratitude to all those who have contributed to the successful completion of this project. First and foremost, I extend my heartfelt thanks to Mr. Rakesh Kumar Ray, Assistant Professor, School of Engineering and Technology, for his invaluable guidance, continuous support, and constructive feedback throughout the development of this project. His expertise and patience have been instrumental in shaping this work.</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I am deeply grateful to the Head of the Department of Computer Science and Engineering for providing the necessary facilities and resources that enabled me to carry out this project work effectively. I also extend my appreciation to all the faculty members of the department for their encouragement and assistance during the course of this project.</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I would like to thank my classmates and friends for their constant motivation, helpful discussions, and collaborative spirit throughout this journey. Their support has been a source of strength and inspiration.</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Finally, I express my deepest gratitude to my parents and family members for their unwavering support, encouragement, and understanding throughout my academic journey. Without their love and sacrifices, this achievement would not have been possible.</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I also thank the administration of Centurion University of Technology and Management for providing an excellent academic environment and infrastructure that facilitated my learning and research endeavors.</w:t>
      </w:r>
    </w:p>
    <w:p>
      <w:pPr>
        <w:pStyle w:val="Normal"/>
        <w:spacing w:lineRule="auto" w:line="360" w:before="0" w:after="0"/>
        <w:jc w:val="both"/>
        <w:rPr/>
      </w:pPr>
      <w:r>
        <w:rPr/>
      </w:r>
    </w:p>
    <w:p>
      <w:pPr>
        <w:pStyle w:val="Normal"/>
        <w:spacing w:lineRule="auto" w:line="360" w:before="0" w:after="0"/>
        <w:jc w:val="both"/>
        <w:rPr/>
      </w:pPr>
      <w:r>
        <w:rPr/>
      </w:r>
    </w:p>
    <w:p>
      <w:pPr>
        <w:pStyle w:val="Normal"/>
        <w:spacing w:lineRule="auto" w:line="360" w:before="0" w:after="120"/>
        <w:jc w:val="end"/>
        <w:rPr/>
      </w:pPr>
      <w:r>
        <w:rPr>
          <w:rFonts w:eastAsia="Times New Roman" w:ascii="Times New Roman" w:hAnsi="Times New Roman"/>
          <w:b w:val="false"/>
          <w:sz w:val="24"/>
        </w:rPr>
        <w:t>Aryan Kumar</w:t>
      </w:r>
    </w:p>
    <w:p>
      <w:pPr>
        <w:pStyle w:val="Normal"/>
        <w:jc w:val="end"/>
        <w:rPr/>
      </w:pPr>
      <w:r>
        <w:rPr>
          <w:rFonts w:eastAsia="Times New Roman" w:ascii="Times New Roman" w:hAnsi="Times New Roman"/>
          <w:b w:val="false"/>
          <w:sz w:val="24"/>
        </w:rPr>
        <w:t>Regd. No.: 220301121468</w:t>
      </w:r>
    </w:p>
    <w:p>
      <w:pPr>
        <w:pStyle w:val="Normal"/>
        <w:rPr/>
      </w:pPr>
      <w:r>
        <w:rPr/>
      </w:r>
      <w:r>
        <w:br w:type="page"/>
      </w:r>
    </w:p>
    <w:p>
      <w:pPr>
        <w:pStyle w:val="Normal"/>
        <w:spacing w:lineRule="auto" w:line="360" w:before="0" w:after="480"/>
        <w:jc w:val="center"/>
        <w:rPr/>
      </w:pPr>
      <w:r>
        <w:rPr>
          <w:rFonts w:eastAsia="Times New Roman" w:ascii="Times New Roman" w:hAnsi="Times New Roman"/>
          <w:b/>
          <w:sz w:val="28"/>
        </w:rPr>
        <w:t>ABSTRACT</w:t>
      </w:r>
    </w:p>
    <w:p>
      <w:pPr>
        <w:pStyle w:val="Normal"/>
        <w:spacing w:lineRule="auto" w:line="360" w:before="0" w:after="0"/>
        <w:ind w:firstLine="720"/>
        <w:jc w:val="both"/>
        <w:rPr/>
      </w:pPr>
      <w:r>
        <w:rPr>
          <w:rFonts w:eastAsia="Times New Roman" w:ascii="Times New Roman" w:hAnsi="Times New Roman"/>
          <w:b w:val="false"/>
          <w:sz w:val="24"/>
        </w:rPr>
        <w:t>In the contemporary digital age, efficient information management has become a critical necessity for individuals and professionals alike. This project presents NoteStack, a comprehensive full-stack web application designed to address the growing need for secure, accessible, and feature-rich digital note-taking solutions. The application implements a modern three-tier architecture consisting of an Angular-based frontend, a Spring Boot REST API backend, and a PostgreSQL database, ensuring scalability, maintainability, and robust performance.</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The NoteStack application features JSON Web Token (JWT) based authentication, providing stateless and secure user session management. The system supports comprehensive note management capabilities including creation, editing, categorization through color coding and tags, pinning of important notes, and archiving functionality. A sophisticated search mechanism enables users to quickly locate specific notes, while pagination ensures optimal performance even with large datasets.</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The backend implements industry-standard security practices including BCrypt password hashing, role-based access control, CORS configuration, and comprehensive input validation. The RESTful API is fully documented using OpenAPI/Swagger specifications, facilitating ease of integration and future development. The responsive Angular frontend provides an intuitive user interface with Angular Material components, ensuring a seamless user experience across devices.</w:t>
      </w:r>
    </w:p>
    <w:p>
      <w:pPr>
        <w:pStyle w:val="Normal"/>
        <w:spacing w:lineRule="auto" w:line="360" w:before="0" w:after="0"/>
        <w:jc w:val="both"/>
        <w:rPr/>
      </w:pPr>
      <w:r>
        <w:rPr/>
      </w:r>
    </w:p>
    <w:p>
      <w:pPr>
        <w:pStyle w:val="Normal"/>
        <w:spacing w:lineRule="auto" w:line="360" w:before="0" w:after="0"/>
        <w:ind w:firstLine="720"/>
        <w:jc w:val="both"/>
        <w:rPr/>
      </w:pPr>
      <w:r>
        <w:rPr>
          <w:rFonts w:eastAsia="Times New Roman" w:ascii="Times New Roman" w:hAnsi="Times New Roman"/>
          <w:b w:val="false"/>
          <w:sz w:val="24"/>
        </w:rPr>
        <w:t>The project demonstrates the effective application of modern software engineering principles including layered architecture, separation of concerns, dependency injection, and comprehensive testing strategies. The implementation successfully bridges theoretical concepts with practical application, resulting in a production-ready note-taking platform that fulfills its intended objectives of providing secure, efficient, and user-friendly digital note management.</w:t>
      </w:r>
    </w:p>
    <w:p>
      <w:pPr>
        <w:pStyle w:val="Normal"/>
        <w:rPr/>
      </w:pPr>
      <w:r>
        <w:rPr/>
      </w:r>
      <w:r>
        <w:br w:type="page"/>
      </w:r>
    </w:p>
    <w:p>
      <w:pPr>
        <w:pStyle w:val="Normal"/>
        <w:spacing w:lineRule="auto" w:line="360" w:before="0" w:after="120"/>
        <w:jc w:val="center"/>
        <w:rPr/>
      </w:pPr>
      <w:r>
        <w:rPr>
          <w:rFonts w:eastAsia="Times New Roman" w:ascii="Times New Roman" w:hAnsi="Times New Roman"/>
          <w:b/>
          <w:sz w:val="28"/>
        </w:rPr>
        <w:t>CHAPTER 1</w:t>
      </w:r>
    </w:p>
    <w:p>
      <w:pPr>
        <w:pStyle w:val="Normal"/>
        <w:spacing w:lineRule="auto" w:line="360" w:before="0" w:after="480"/>
        <w:jc w:val="center"/>
        <w:rPr/>
      </w:pPr>
      <w:r>
        <w:rPr>
          <w:rFonts w:eastAsia="Times New Roman" w:ascii="Times New Roman" w:hAnsi="Times New Roman"/>
          <w:b/>
          <w:sz w:val="28"/>
        </w:rPr>
        <w:t>INTRODUCTION</w:t>
      </w:r>
    </w:p>
    <w:p>
      <w:pPr>
        <w:pStyle w:val="Normal"/>
        <w:spacing w:lineRule="auto" w:line="360" w:before="0" w:after="240"/>
        <w:jc w:val="start"/>
        <w:rPr/>
      </w:pPr>
      <w:r>
        <w:rPr>
          <w:rFonts w:eastAsia="Times New Roman" w:ascii="Times New Roman" w:hAnsi="Times New Roman"/>
          <w:b/>
          <w:sz w:val="24"/>
        </w:rPr>
        <w:t>1.1 Background and Motivation</w:t>
      </w:r>
    </w:p>
    <w:p>
      <w:pPr>
        <w:pStyle w:val="Normal"/>
        <w:spacing w:lineRule="auto" w:line="360" w:before="0" w:after="240"/>
        <w:ind w:firstLine="720"/>
        <w:jc w:val="both"/>
        <w:rPr/>
      </w:pPr>
      <w:r>
        <w:rPr>
          <w:rFonts w:eastAsia="Times New Roman" w:ascii="Times New Roman" w:hAnsi="Times New Roman"/>
          <w:b w:val="false"/>
          <w:sz w:val="24"/>
        </w:rPr>
        <w:t>In the digital era, the management of personal and professional information has become increasingly critical. Traditional paper-based note-taking methods, while familiar, present significant limitations in terms of accessibility, searchability, and organization. The advent of cloud computing and web technologies has revolutionized how individuals capture, store, and retrieve information, leading to the development of sophisticated digital note-taking solutions.</w:t>
      </w:r>
    </w:p>
    <w:p>
      <w:pPr>
        <w:pStyle w:val="Normal"/>
        <w:spacing w:lineRule="auto" w:line="360" w:before="0" w:after="240"/>
        <w:ind w:firstLine="720"/>
        <w:jc w:val="both"/>
        <w:rPr/>
      </w:pPr>
      <w:r>
        <w:rPr>
          <w:rFonts w:eastAsia="Times New Roman" w:ascii="Times New Roman" w:hAnsi="Times New Roman"/>
          <w:b w:val="false"/>
          <w:sz w:val="24"/>
        </w:rPr>
        <w:t>The motivation behind developing NoteStack stems from observing the gaps in existing note-taking applications. Many commercial solutions either lack comprehensive security features, impose restrictive limitations on free-tier users, or fail to provide a seamless cross-platform experience. Additionally, the growing concerns over data privacy and the need for self-hosted solutions have highlighted the importance of understanding and implementing secure, full-stack applications.</w:t>
      </w:r>
    </w:p>
    <w:p>
      <w:pPr>
        <w:pStyle w:val="Normal"/>
        <w:spacing w:lineRule="auto" w:line="360" w:before="0" w:after="480"/>
        <w:ind w:firstLine="720"/>
        <w:jc w:val="both"/>
        <w:rPr/>
      </w:pPr>
      <w:r>
        <w:rPr>
          <w:rFonts w:eastAsia="Times New Roman" w:ascii="Times New Roman" w:hAnsi="Times New Roman"/>
          <w:b w:val="false"/>
          <w:sz w:val="24"/>
        </w:rPr>
        <w:t>This project aims to bridge these gaps by creating a comprehensive, secure, and user-friendly note-taking application that demonstrates best practices in modern web development. By implementing JWT-based authentication, RESTful API architecture, and responsive frontend design, NoteStack serves as both a practical application and a learning platform for understanding enterprise-grade software development patterns.</w:t>
      </w:r>
    </w:p>
    <w:p>
      <w:pPr>
        <w:pStyle w:val="Normal"/>
        <w:spacing w:lineRule="auto" w:line="360" w:before="0" w:after="240"/>
        <w:jc w:val="start"/>
        <w:rPr/>
      </w:pPr>
      <w:r>
        <w:rPr>
          <w:rFonts w:eastAsia="Times New Roman" w:ascii="Times New Roman" w:hAnsi="Times New Roman"/>
          <w:b/>
          <w:sz w:val="24"/>
        </w:rPr>
        <w:t>1.2 Problem Statement</w:t>
      </w:r>
    </w:p>
    <w:p>
      <w:pPr>
        <w:pStyle w:val="Normal"/>
        <w:spacing w:lineRule="auto" w:line="360" w:before="0" w:after="480"/>
        <w:ind w:firstLine="720"/>
        <w:jc w:val="both"/>
        <w:rPr/>
      </w:pPr>
      <w:r>
        <w:rPr>
          <w:rFonts w:eastAsia="Times New Roman" w:ascii="Times New Roman" w:hAnsi="Times New Roman"/>
          <w:b w:val="false"/>
          <w:sz w:val="24"/>
        </w:rPr>
        <w:t>Despite the proliferation of note-taking applications, several critical challenges persist in the domain of digital information management. Users frequently encounter applications that compromise on security, offer limited offline capabilities, or lack sophisticated organization features. Furthermore, many existing solutions operate on proprietary platforms, raising concerns about data ownership and long-term accessibility. The centralized nature of commercial note-taking services creates single points of failure and potential privacy vulnerabilities. This project addresses the need for a secure, self-hosted note-taking solution that provides comprehensive functionality while maintaining user control over their data.</w:t>
      </w:r>
    </w:p>
    <w:p>
      <w:pPr>
        <w:pStyle w:val="Normal"/>
        <w:spacing w:lineRule="auto" w:line="360" w:before="0" w:after="240"/>
        <w:jc w:val="start"/>
        <w:rPr/>
      </w:pPr>
      <w:r>
        <w:rPr>
          <w:rFonts w:eastAsia="Times New Roman" w:ascii="Times New Roman" w:hAnsi="Times New Roman"/>
          <w:b/>
          <w:sz w:val="24"/>
        </w:rPr>
        <w:t>1.3 Objectives</w:t>
      </w:r>
    </w:p>
    <w:p>
      <w:pPr>
        <w:pStyle w:val="Normal"/>
        <w:spacing w:lineRule="auto" w:line="360" w:before="0" w:after="240"/>
        <w:jc w:val="both"/>
        <w:rPr/>
      </w:pPr>
      <w:r>
        <w:rPr>
          <w:rFonts w:eastAsia="Times New Roman" w:ascii="Times New Roman" w:hAnsi="Times New Roman"/>
          <w:b w:val="false"/>
          <w:sz w:val="24"/>
        </w:rPr>
        <w:t>The primary objectives of this project are:</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To design and implement a secure, full-stack web application for digital note management using industry-standard technologies and architectural patterns.</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To implement JWT-based authentication and authorization mechanisms ensuring stateless, secure user session management.</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To develop a comprehensive REST API supporting full CRUD operations for note management with advanced features including search, pagination, and categorization.</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To create a responsive, intuitive frontend interface using Angular framework with Angular Material components.</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To implement proper data validation, error handling, and security measures including input sanitization and CORS configuration.</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To demonstrate the application of software engineering principles including layered architecture, separation of concerns, and comprehensive testing strategies.</w:t>
      </w:r>
    </w:p>
    <w:p>
      <w:pPr>
        <w:pStyle w:val="Normal"/>
        <w:spacing w:lineRule="auto" w:line="360" w:before="0" w:after="240"/>
        <w:jc w:val="start"/>
        <w:rPr/>
      </w:pPr>
      <w:r>
        <w:rPr>
          <w:rFonts w:eastAsia="Times New Roman" w:ascii="Times New Roman" w:hAnsi="Times New Roman"/>
          <w:b/>
          <w:sz w:val="24"/>
        </w:rPr>
        <w:t>1.4 Scope of the Project</w:t>
      </w:r>
    </w:p>
    <w:p>
      <w:pPr>
        <w:pStyle w:val="Normal"/>
        <w:spacing w:lineRule="auto" w:line="360" w:before="0" w:after="240"/>
        <w:ind w:firstLine="720"/>
        <w:jc w:val="both"/>
        <w:rPr/>
      </w:pPr>
      <w:r>
        <w:rPr>
          <w:rFonts w:eastAsia="Times New Roman" w:ascii="Times New Roman" w:hAnsi="Times New Roman"/>
          <w:b w:val="false"/>
          <w:sz w:val="24"/>
        </w:rPr>
        <w:t>The scope of NoteStack encompasses the development of a complete note-taking ecosystem including user authentication, note management, and administrative capabilities. The backend implements a layered architecture with distinct controller, service, repository, and entity layers, ensuring maintainability and testability.</w:t>
      </w:r>
    </w:p>
    <w:p>
      <w:pPr>
        <w:pStyle w:val="Normal"/>
        <w:spacing w:lineRule="auto" w:line="360" w:before="0" w:after="240"/>
        <w:ind w:firstLine="720"/>
        <w:jc w:val="both"/>
        <w:rPr/>
      </w:pPr>
      <w:r>
        <w:rPr>
          <w:rFonts w:eastAsia="Times New Roman" w:ascii="Times New Roman" w:hAnsi="Times New Roman"/>
          <w:b w:val="false"/>
          <w:sz w:val="24"/>
        </w:rPr>
        <w:t>The application supports comprehensive note operations including creation, retrieval, updating, and deletion with additional features for note organization through color coding, pinning, and archiving. The search functionality enables full-text search across note titles and content, while pagination ensures optimal performance with large datasets.</w:t>
      </w:r>
    </w:p>
    <w:p>
      <w:pPr>
        <w:pStyle w:val="Normal"/>
        <w:spacing w:lineRule="auto" w:line="360" w:before="0" w:after="480"/>
        <w:ind w:firstLine="720"/>
        <w:jc w:val="both"/>
        <w:rPr/>
      </w:pPr>
      <w:r>
        <w:rPr>
          <w:rFonts w:eastAsia="Times New Roman" w:ascii="Times New Roman" w:hAnsi="Times New Roman"/>
          <w:b w:val="false"/>
          <w:sz w:val="24"/>
        </w:rPr>
        <w:t>User management capabilities include profile management, password change functionality, and secure account deletion. The frontend provides a responsive design that adapts to various screen sizes, ensuring accessibility across desktop and mobile devices.</w:t>
      </w:r>
    </w:p>
    <w:p>
      <w:pPr>
        <w:pStyle w:val="Normal"/>
        <w:spacing w:lineRule="auto" w:line="360" w:before="0" w:after="240"/>
        <w:jc w:val="start"/>
        <w:rPr/>
      </w:pPr>
      <w:r>
        <w:rPr>
          <w:rFonts w:eastAsia="Times New Roman" w:ascii="Times New Roman" w:hAnsi="Times New Roman"/>
          <w:b/>
          <w:sz w:val="24"/>
        </w:rPr>
        <w:t>1.5 Organization of the Report</w:t>
      </w:r>
    </w:p>
    <w:p>
      <w:pPr>
        <w:pStyle w:val="Normal"/>
        <w:spacing w:lineRule="auto" w:line="360" w:before="0" w:after="0"/>
        <w:ind w:firstLine="720"/>
        <w:jc w:val="both"/>
        <w:rPr/>
      </w:pPr>
      <w:r>
        <w:rPr>
          <w:rFonts w:eastAsia="Times New Roman" w:ascii="Times New Roman" w:hAnsi="Times New Roman"/>
          <w:b w:val="false"/>
          <w:sz w:val="24"/>
        </w:rPr>
        <w:t>This report is organized into five chapters. Chapter 1 provides the introduction, background, and objectives of the project. Chapter 2 presents a comprehensive literature review of existing note-taking applications and related technologies. Chapter 3 details the system design and methodology, including architecture, database design, and API specifications. Chapter 4 covers the implementation details, testing strategies, and results. Chapter 5 concludes with a summary of work done, limitations encountered, and suggestions for future enhancements.</w:t>
      </w:r>
    </w:p>
    <w:p>
      <w:pPr>
        <w:pStyle w:val="Normal"/>
        <w:rPr/>
      </w:pPr>
      <w:r>
        <w:rPr/>
      </w:r>
      <w:r>
        <w:br w:type="page"/>
      </w:r>
    </w:p>
    <w:p>
      <w:pPr>
        <w:pStyle w:val="Normal"/>
        <w:spacing w:lineRule="auto" w:line="360" w:before="0" w:after="120"/>
        <w:jc w:val="center"/>
        <w:rPr/>
      </w:pPr>
      <w:r>
        <w:rPr>
          <w:rFonts w:eastAsia="Times New Roman" w:ascii="Times New Roman" w:hAnsi="Times New Roman"/>
          <w:b/>
          <w:sz w:val="28"/>
        </w:rPr>
        <w:t>CHAPTER 2</w:t>
      </w:r>
    </w:p>
    <w:p>
      <w:pPr>
        <w:pStyle w:val="Normal"/>
        <w:spacing w:lineRule="auto" w:line="360" w:before="0" w:after="480"/>
        <w:jc w:val="center"/>
        <w:rPr/>
      </w:pPr>
      <w:r>
        <w:rPr>
          <w:rFonts w:eastAsia="Times New Roman" w:ascii="Times New Roman" w:hAnsi="Times New Roman"/>
          <w:b/>
          <w:sz w:val="28"/>
        </w:rPr>
        <w:t>LITERATURE REVIEW</w:t>
      </w:r>
    </w:p>
    <w:p>
      <w:pPr>
        <w:pStyle w:val="Normal"/>
        <w:spacing w:lineRule="auto" w:line="360" w:before="0" w:after="480"/>
        <w:ind w:firstLine="720"/>
        <w:jc w:val="both"/>
        <w:rPr/>
      </w:pPr>
      <w:r>
        <w:rPr>
          <w:rFonts w:eastAsia="Times New Roman" w:ascii="Times New Roman" w:hAnsi="Times New Roman"/>
          <w:b w:val="false"/>
          <w:sz w:val="24"/>
        </w:rPr>
        <w:t>This chapter presents a comprehensive review of existing note-taking applications and related technologies in the domain of digital information management. The review examines both commercial and open-source solutions, analyzing their features, architectures, and limitations to establish the context for this project.</w:t>
      </w:r>
    </w:p>
    <w:p>
      <w:pPr>
        <w:pStyle w:val="Normal"/>
        <w:spacing w:lineRule="auto" w:line="360" w:before="0" w:after="240"/>
        <w:jc w:val="start"/>
        <w:rPr/>
      </w:pPr>
      <w:r>
        <w:rPr>
          <w:rFonts w:eastAsia="Times New Roman" w:ascii="Times New Roman" w:hAnsi="Times New Roman"/>
          <w:b/>
          <w:sz w:val="24"/>
        </w:rPr>
        <w:t>2.1 Existing Note-Taking Applications</w:t>
      </w:r>
    </w:p>
    <w:p>
      <w:pPr>
        <w:pStyle w:val="Normal"/>
        <w:spacing w:lineRule="auto" w:line="360" w:before="0" w:after="240"/>
        <w:jc w:val="start"/>
        <w:rPr/>
      </w:pPr>
      <w:r>
        <w:rPr>
          <w:rFonts w:eastAsia="Times New Roman" w:ascii="Times New Roman" w:hAnsi="Times New Roman"/>
          <w:b/>
          <w:sz w:val="24"/>
        </w:rPr>
        <w:t>2.1.1 Evernote</w:t>
      </w:r>
    </w:p>
    <w:p>
      <w:pPr>
        <w:pStyle w:val="Normal"/>
        <w:spacing w:lineRule="auto" w:line="360" w:before="0" w:after="240"/>
        <w:ind w:firstLine="720"/>
        <w:jc w:val="both"/>
        <w:rPr/>
      </w:pPr>
      <w:r>
        <w:rPr>
          <w:rFonts w:eastAsia="Times New Roman" w:ascii="Times New Roman" w:hAnsi="Times New Roman"/>
          <w:b w:val="false"/>
          <w:sz w:val="24"/>
        </w:rPr>
        <w:t>Evernote, launched in 2008, represents one of the earliest comprehensive digital note-taking platforms. It offers cross-platform synchronization, rich text editing, and web clipping capabilities. The application supports multiple note formats including text, images, audio, and attachments. However, Evernote has faced criticism for its complex pricing structure, limitations on free-tier users, and occasional performance issues with large notebooks. The proprietary nature of the platform raises concerns about data portability and long-term accessibility.</w:t>
      </w:r>
    </w:p>
    <w:p>
      <w:pPr>
        <w:pStyle w:val="Normal"/>
        <w:spacing w:lineRule="auto" w:line="360" w:before="0" w:after="240"/>
        <w:jc w:val="start"/>
        <w:rPr/>
      </w:pPr>
      <w:r>
        <w:rPr>
          <w:rFonts w:eastAsia="Times New Roman" w:ascii="Times New Roman" w:hAnsi="Times New Roman"/>
          <w:b/>
          <w:sz w:val="24"/>
        </w:rPr>
        <w:t>2.1.2 Google Keep</w:t>
      </w:r>
    </w:p>
    <w:p>
      <w:pPr>
        <w:pStyle w:val="Normal"/>
        <w:spacing w:lineRule="auto" w:line="360" w:before="0" w:after="240"/>
        <w:ind w:firstLine="720"/>
        <w:jc w:val="both"/>
        <w:rPr/>
      </w:pPr>
      <w:r>
        <w:rPr>
          <w:rFonts w:eastAsia="Times New Roman" w:ascii="Times New Roman" w:hAnsi="Times New Roman"/>
          <w:b w:val="false"/>
          <w:sz w:val="24"/>
        </w:rPr>
        <w:t>Google Keep, introduced in 2013, emphasizes simplicity and quick note capture. It integrates seamlessly with other Google services and offers real-time synchronization across devices. The application features color-coded notes, labels, and collaborative capabilities. However, Keep's minimalist approach limits advanced organizational features such as nested notebooks, rich formatting, and comprehensive search capabilities. The dependency on Google's ecosystem creates vendor lock-in concerns for users seeking platform independence.</w:t>
      </w:r>
    </w:p>
    <w:p>
      <w:pPr>
        <w:pStyle w:val="Normal"/>
        <w:spacing w:lineRule="auto" w:line="360" w:before="0" w:after="240"/>
        <w:jc w:val="start"/>
        <w:rPr/>
      </w:pPr>
      <w:r>
        <w:rPr>
          <w:rFonts w:eastAsia="Times New Roman" w:ascii="Times New Roman" w:hAnsi="Times New Roman"/>
          <w:b/>
          <w:sz w:val="24"/>
        </w:rPr>
        <w:t>2.1.3 Microsoft OneNote</w:t>
      </w:r>
    </w:p>
    <w:p>
      <w:pPr>
        <w:pStyle w:val="Normal"/>
        <w:spacing w:lineRule="auto" w:line="360" w:before="0" w:after="240"/>
        <w:ind w:firstLine="720"/>
        <w:jc w:val="both"/>
        <w:rPr/>
      </w:pPr>
      <w:r>
        <w:rPr>
          <w:rFonts w:eastAsia="Times New Roman" w:ascii="Times New Roman" w:hAnsi="Times New Roman"/>
          <w:b w:val="false"/>
          <w:sz w:val="24"/>
        </w:rPr>
        <w:t>Microsoft OneNote provides a digital notebook experience with hierarchical organization through notebooks, sections, and pages. It supports rich media embedding, handwriting recognition, and integration with Microsoft Office suite. While OneNote offers robust features, its complexity can overwhelm users seeking simple note-taking functionality. The application also suffers from inconsistent synchronization across platforms and steep learning curves for advanced features.</w:t>
      </w:r>
    </w:p>
    <w:p>
      <w:pPr>
        <w:pStyle w:val="Normal"/>
        <w:spacing w:lineRule="auto" w:line="360" w:before="0" w:after="240"/>
        <w:jc w:val="start"/>
        <w:rPr/>
      </w:pPr>
      <w:r>
        <w:rPr>
          <w:rFonts w:eastAsia="Times New Roman" w:ascii="Times New Roman" w:hAnsi="Times New Roman"/>
          <w:b/>
          <w:sz w:val="24"/>
        </w:rPr>
        <w:t>2.1.4 Notion</w:t>
      </w:r>
    </w:p>
    <w:p>
      <w:pPr>
        <w:pStyle w:val="Normal"/>
        <w:spacing w:lineRule="auto" w:line="360" w:before="0" w:after="240"/>
        <w:ind w:firstLine="720"/>
        <w:jc w:val="both"/>
        <w:rPr/>
      </w:pPr>
      <w:r>
        <w:rPr>
          <w:rFonts w:eastAsia="Times New Roman" w:ascii="Times New Roman" w:hAnsi="Times New Roman"/>
          <w:b w:val="false"/>
          <w:sz w:val="24"/>
        </w:rPr>
        <w:t>Notion has gained popularity as an all-in-one workspace combining notes, databases, wikis, and project management. Its flexible block-based editor allows for highly customizable layouts. Notion supports real-time collaboration and extensive template libraries. However, the application's versatility comes at the cost of performance, with users reporting slow loading times and offline limitations. The steep learning curve and overwhelming customization options can deter users seeking straightforward note-taking solutions.</w:t>
      </w:r>
    </w:p>
    <w:p>
      <w:pPr>
        <w:pStyle w:val="Normal"/>
        <w:spacing w:lineRule="auto" w:line="360" w:before="0" w:after="240"/>
        <w:jc w:val="start"/>
        <w:rPr/>
      </w:pPr>
      <w:r>
        <w:rPr>
          <w:rFonts w:eastAsia="Times New Roman" w:ascii="Times New Roman" w:hAnsi="Times New Roman"/>
          <w:b/>
          <w:sz w:val="24"/>
        </w:rPr>
        <w:t>2.1.5 Standard Notes</w:t>
      </w:r>
    </w:p>
    <w:p>
      <w:pPr>
        <w:pStyle w:val="Normal"/>
        <w:spacing w:lineRule="auto" w:line="360" w:before="0" w:after="480"/>
        <w:ind w:firstLine="720"/>
        <w:jc w:val="both"/>
        <w:rPr/>
      </w:pPr>
      <w:r>
        <w:rPr>
          <w:rFonts w:eastAsia="Times New Roman" w:ascii="Times New Roman" w:hAnsi="Times New Roman"/>
          <w:b w:val="false"/>
          <w:sz w:val="24"/>
        </w:rPr>
        <w:t>Standard Notes positions itself as a privacy-focused note-taking application with end-to-end encryption and open-source foundations. It emphasizes longevity and data portability through plain-text storage. While Standard Notes excels in privacy and simplicity, its free tier is extremely limited, requiring paid subscriptions for basic features like markdown editing and themes. The minimalist approach may not satisfy users requiring rich formatting and multimedia support.</w:t>
      </w:r>
    </w:p>
    <w:p>
      <w:pPr>
        <w:pStyle w:val="Normal"/>
        <w:spacing w:lineRule="auto" w:line="360" w:before="0" w:after="240"/>
        <w:jc w:val="start"/>
        <w:rPr/>
      </w:pPr>
      <w:r>
        <w:rPr>
          <w:rFonts w:eastAsia="Times New Roman" w:ascii="Times New Roman" w:hAnsi="Times New Roman"/>
          <w:b/>
          <w:sz w:val="24"/>
        </w:rPr>
        <w:t>2.2 Related Technologies and Frameworks</w:t>
      </w:r>
    </w:p>
    <w:p>
      <w:pPr>
        <w:pStyle w:val="Normal"/>
        <w:spacing w:lineRule="auto" w:line="360" w:before="0" w:after="240"/>
        <w:jc w:val="start"/>
        <w:rPr/>
      </w:pPr>
      <w:r>
        <w:rPr>
          <w:rFonts w:eastAsia="Times New Roman" w:ascii="Times New Roman" w:hAnsi="Times New Roman"/>
          <w:b/>
          <w:sz w:val="24"/>
        </w:rPr>
        <w:t>2.2.1 Spring Boot</w:t>
      </w:r>
    </w:p>
    <w:p>
      <w:pPr>
        <w:pStyle w:val="Normal"/>
        <w:spacing w:lineRule="auto" w:line="360" w:before="0" w:after="240"/>
        <w:ind w:firstLine="720"/>
        <w:jc w:val="both"/>
        <w:rPr/>
      </w:pPr>
      <w:r>
        <w:rPr>
          <w:rFonts w:eastAsia="Times New Roman" w:ascii="Times New Roman" w:hAnsi="Times New Roman"/>
          <w:b w:val="false"/>
          <w:sz w:val="24"/>
        </w:rPr>
        <w:t>Spring Boot has emerged as the de facto standard for building production-ready Java applications. Its opinionated approach to configuration, embedded server support, and comprehensive ecosystem of starters simplify enterprise application development. Spring Boot's integration with Spring Security provides robust authentication and authorization capabilities, while Spring Data JPA streamlines database interactions. The framework's mature ecosystem and extensive documentation make it an ideal choice for building scalable REST APIs.</w:t>
      </w:r>
    </w:p>
    <w:p>
      <w:pPr>
        <w:pStyle w:val="Normal"/>
        <w:spacing w:lineRule="auto" w:line="360" w:before="0" w:after="240"/>
        <w:jc w:val="start"/>
        <w:rPr/>
      </w:pPr>
      <w:r>
        <w:rPr>
          <w:rFonts w:eastAsia="Times New Roman" w:ascii="Times New Roman" w:hAnsi="Times New Roman"/>
          <w:b/>
          <w:sz w:val="24"/>
        </w:rPr>
        <w:t>2.2.2 Angular Framework</w:t>
      </w:r>
    </w:p>
    <w:p>
      <w:pPr>
        <w:pStyle w:val="Normal"/>
        <w:spacing w:lineRule="auto" w:line="360" w:before="0" w:after="240"/>
        <w:ind w:firstLine="720"/>
        <w:jc w:val="both"/>
        <w:rPr/>
      </w:pPr>
      <w:r>
        <w:rPr>
          <w:rFonts w:eastAsia="Times New Roman" w:ascii="Times New Roman" w:hAnsi="Times New Roman"/>
          <w:b w:val="false"/>
          <w:sz w:val="24"/>
        </w:rPr>
        <w:t>Angular, maintained by Google, provides a comprehensive framework for building single-page applications. Its component-based architecture, dependency injection system, and TypeScript integration promote maintainable and scalable codebases. Angular Material offers pre-built UI components following Material Design principles, ensuring consistent and accessible user interfaces. The framework's robust tooling, including Angular CLI, facilitates efficient development workflows.</w:t>
      </w:r>
    </w:p>
    <w:p>
      <w:pPr>
        <w:pStyle w:val="Normal"/>
        <w:spacing w:lineRule="auto" w:line="360" w:before="0" w:after="240"/>
        <w:jc w:val="start"/>
        <w:rPr/>
      </w:pPr>
      <w:r>
        <w:rPr>
          <w:rFonts w:eastAsia="Times New Roman" w:ascii="Times New Roman" w:hAnsi="Times New Roman"/>
          <w:b/>
          <w:sz w:val="24"/>
        </w:rPr>
        <w:t>2.2.3 JSON Web Tokens (JWT)</w:t>
      </w:r>
    </w:p>
    <w:p>
      <w:pPr>
        <w:pStyle w:val="Normal"/>
        <w:spacing w:lineRule="auto" w:line="360" w:before="0" w:after="480"/>
        <w:ind w:firstLine="720"/>
        <w:jc w:val="both"/>
        <w:rPr/>
      </w:pPr>
      <w:r>
        <w:rPr>
          <w:rFonts w:eastAsia="Times New Roman" w:ascii="Times New Roman" w:hAnsi="Times New Roman"/>
          <w:b w:val="false"/>
          <w:sz w:val="24"/>
        </w:rPr>
        <w:t>JWT has become the standard for stateless authentication in modern web applications. Unlike traditional session-based authentication, JWT enables scalable, distributed systems by eliminating server-side session storage. The self-contained nature of JWTs, carrying all necessary user information, reduces database lookups and improves performance. However, proper implementation requires careful attention to token security, expiration policies, and refresh token mechanisms.</w:t>
      </w:r>
    </w:p>
    <w:p>
      <w:pPr>
        <w:pStyle w:val="Normal"/>
        <w:spacing w:lineRule="auto" w:line="360" w:before="0" w:after="240"/>
        <w:jc w:val="start"/>
        <w:rPr/>
      </w:pPr>
      <w:r>
        <w:rPr>
          <w:rFonts w:eastAsia="Times New Roman" w:ascii="Times New Roman" w:hAnsi="Times New Roman"/>
          <w:b/>
          <w:sz w:val="24"/>
        </w:rPr>
        <w:t>2.3 Comparative Analysis</w:t>
      </w:r>
    </w:p>
    <w:p>
      <w:pPr>
        <w:pStyle w:val="Normal"/>
        <w:spacing w:lineRule="auto" w:line="360" w:before="0" w:after="240"/>
        <w:ind w:firstLine="720"/>
        <w:jc w:val="both"/>
        <w:rPr/>
      </w:pPr>
      <w:r>
        <w:rPr>
          <w:rFonts w:eastAsia="Times New Roman" w:ascii="Times New Roman" w:hAnsi="Times New Roman"/>
          <w:b w:val="false"/>
          <w:sz w:val="24"/>
        </w:rPr>
        <w:t>Table 2.1 presents a comparative analysis of existing note-taking applications based on key features relevant to this project.</w:t>
      </w:r>
    </w:p>
    <w:p>
      <w:pPr>
        <w:pStyle w:val="Normal"/>
        <w:spacing w:lineRule="auto" w:line="360" w:before="0" w:after="240"/>
        <w:jc w:val="center"/>
        <w:rPr/>
      </w:pPr>
      <w:r>
        <w:rPr>
          <w:rFonts w:eastAsia="Times New Roman" w:ascii="Times New Roman" w:hAnsi="Times New Roman"/>
          <w:b w:val="false"/>
          <w:sz w:val="22"/>
        </w:rPr>
        <w:t>Table 2.1: Comparison of Note-Taking Applications</w:t>
      </w:r>
    </w:p>
    <w:tbl>
      <w:tblPr>
        <w:tblStyle w:val="TableGrid"/>
        <w:tblW w:w="831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62"/>
        <w:gridCol w:w="1662"/>
        <w:gridCol w:w="1662"/>
        <w:gridCol w:w="1662"/>
        <w:gridCol w:w="1662"/>
      </w:tblGrid>
      <w:tr>
        <w:trPr/>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0"/>
                <w:szCs w:val="22"/>
                <w:lang w:val="en-US" w:eastAsia="en-US" w:bidi="ar-SA"/>
              </w:rPr>
              <w:t>Application</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0"/>
                <w:szCs w:val="22"/>
                <w:lang w:val="en-US" w:eastAsia="en-US" w:bidi="ar-SA"/>
              </w:rPr>
              <w:t>Self-Hosted</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0"/>
                <w:szCs w:val="22"/>
                <w:lang w:val="en-US" w:eastAsia="en-US" w:bidi="ar-SA"/>
              </w:rPr>
              <w:t>Open Source</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0"/>
                <w:szCs w:val="22"/>
                <w:lang w:val="en-US" w:eastAsia="en-US" w:bidi="ar-SA"/>
              </w:rPr>
              <w:t>Rich Features</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kern w:val="0"/>
                <w:sz w:val="20"/>
                <w:szCs w:val="22"/>
                <w:lang w:val="en-US" w:eastAsia="en-US" w:bidi="ar-SA"/>
              </w:rPr>
              <w:t>Free Tier</w:t>
            </w:r>
          </w:p>
        </w:tc>
      </w:tr>
      <w:tr>
        <w:trPr/>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Evernote</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Yes</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Limited</w:t>
            </w:r>
          </w:p>
        </w:tc>
      </w:tr>
      <w:tr>
        <w:trPr/>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Google Keep</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Basic</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Yes</w:t>
            </w:r>
          </w:p>
        </w:tc>
      </w:tr>
      <w:tr>
        <w:trPr/>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OneNote</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Yes</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Yes</w:t>
            </w:r>
          </w:p>
        </w:tc>
      </w:tr>
      <w:tr>
        <w:trPr/>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Notion</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No</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Extensive</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Limited</w:t>
            </w:r>
          </w:p>
        </w:tc>
      </w:tr>
      <w:tr>
        <w:trPr/>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Standard Notes</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Partial</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Yes</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Basic</w:t>
            </w:r>
          </w:p>
        </w:tc>
        <w:tc>
          <w:tcPr>
            <w:tcW w:w="1662"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Times New Roman" w:cs="" w:ascii="Times New Roman" w:hAnsi="Times New Roman"/>
                <w:b w:val="false"/>
                <w:kern w:val="0"/>
                <w:sz w:val="20"/>
                <w:szCs w:val="22"/>
                <w:lang w:val="en-US" w:eastAsia="en-US" w:bidi="ar-SA"/>
              </w:rPr>
              <w:t>Very Limited</w:t>
            </w:r>
          </w:p>
        </w:tc>
      </w:tr>
    </w:tbl>
    <w:p>
      <w:pPr>
        <w:pStyle w:val="Normal"/>
        <w:spacing w:lineRule="auto" w:line="360" w:before="0" w:after="480"/>
        <w:jc w:val="both"/>
        <w:rPr/>
      </w:pPr>
      <w:r>
        <w:rPr/>
      </w:r>
    </w:p>
    <w:p>
      <w:pPr>
        <w:pStyle w:val="Normal"/>
        <w:spacing w:lineRule="auto" w:line="360" w:before="0" w:after="240"/>
        <w:jc w:val="start"/>
        <w:rPr/>
      </w:pPr>
      <w:r>
        <w:rPr>
          <w:rFonts w:eastAsia="Times New Roman" w:ascii="Times New Roman" w:hAnsi="Times New Roman"/>
          <w:b/>
          <w:sz w:val="24"/>
        </w:rPr>
        <w:t>2.4 Research Gap</w:t>
      </w:r>
    </w:p>
    <w:p>
      <w:pPr>
        <w:pStyle w:val="Normal"/>
        <w:spacing w:lineRule="auto" w:line="360" w:before="0" w:after="240"/>
        <w:ind w:firstLine="720"/>
        <w:jc w:val="both"/>
        <w:rPr/>
      </w:pPr>
      <w:r>
        <w:rPr>
          <w:rFonts w:eastAsia="Times New Roman" w:ascii="Times New Roman" w:hAnsi="Times New Roman"/>
          <w:b w:val="false"/>
          <w:sz w:val="24"/>
        </w:rPr>
        <w:t>The literature review reveals a significant gap in the market for note-taking applications that balance comprehensive functionality with self-hosting capabilities. Commercial solutions prioritize cloud-based architectures, limiting user control over data and creating dependency on third-party services. While open-source alternatives exist, they often sacrifice user experience for privacy or impose restrictive limitations on free usage.</w:t>
      </w:r>
    </w:p>
    <w:p>
      <w:pPr>
        <w:pStyle w:val="Normal"/>
        <w:spacing w:lineRule="auto" w:line="360" w:before="0" w:after="0"/>
        <w:ind w:firstLine="720"/>
        <w:jc w:val="both"/>
        <w:rPr/>
      </w:pPr>
      <w:r>
        <w:rPr>
          <w:rFonts w:eastAsia="Times New Roman" w:ascii="Times New Roman" w:hAnsi="Times New Roman"/>
          <w:b w:val="false"/>
          <w:sz w:val="24"/>
        </w:rPr>
        <w:t>NoteStack addresses this gap by providing a fully functional, open-source note-taking application that can be self-hosted while maintaining modern security standards and user experience. The project demonstrates the implementation of enterprise-grade security measures, comprehensive API documentation, and responsive design principles that are often lacking in open-source alternatives.</w:t>
      </w:r>
    </w:p>
    <w:p>
      <w:pPr>
        <w:pStyle w:val="Normal"/>
        <w:rPr/>
      </w:pPr>
      <w:r>
        <w:rPr/>
      </w:r>
      <w:r>
        <w:br w:type="page"/>
      </w:r>
    </w:p>
    <w:p>
      <w:pPr>
        <w:pStyle w:val="Normal"/>
        <w:spacing w:lineRule="auto" w:line="360" w:before="0" w:after="120"/>
        <w:jc w:val="center"/>
        <w:rPr/>
      </w:pPr>
      <w:r>
        <w:rPr>
          <w:rFonts w:eastAsia="Times New Roman" w:ascii="Times New Roman" w:hAnsi="Times New Roman"/>
          <w:b/>
          <w:sz w:val="28"/>
        </w:rPr>
        <w:t>CHAPTER 3</w:t>
      </w:r>
    </w:p>
    <w:p>
      <w:pPr>
        <w:pStyle w:val="Normal"/>
        <w:spacing w:lineRule="auto" w:line="360" w:before="0" w:after="480"/>
        <w:jc w:val="center"/>
        <w:rPr/>
      </w:pPr>
      <w:r>
        <w:rPr>
          <w:rFonts w:eastAsia="Times New Roman" w:ascii="Times New Roman" w:hAnsi="Times New Roman"/>
          <w:b/>
          <w:sz w:val="28"/>
        </w:rPr>
        <w:t>SYSTEM DESIGN &amp; METHODOLOGY</w:t>
      </w:r>
    </w:p>
    <w:p>
      <w:pPr>
        <w:pStyle w:val="Normal"/>
        <w:spacing w:lineRule="auto" w:line="360" w:before="0" w:after="240"/>
        <w:jc w:val="start"/>
        <w:rPr/>
      </w:pPr>
      <w:r>
        <w:rPr>
          <w:rFonts w:eastAsia="Times New Roman" w:ascii="Times New Roman" w:hAnsi="Times New Roman"/>
          <w:b/>
          <w:sz w:val="24"/>
        </w:rPr>
        <w:t>3.1 System Architecture</w:t>
      </w:r>
    </w:p>
    <w:p>
      <w:pPr>
        <w:pStyle w:val="Normal"/>
        <w:spacing w:lineRule="auto" w:line="360" w:before="0" w:after="240"/>
        <w:ind w:firstLine="720"/>
        <w:jc w:val="both"/>
        <w:rPr/>
      </w:pPr>
      <w:r>
        <w:rPr>
          <w:rFonts w:eastAsia="Times New Roman" w:ascii="Times New Roman" w:hAnsi="Times New Roman"/>
          <w:b w:val="false"/>
          <w:sz w:val="24"/>
        </w:rPr>
        <w:t>NoteStack follows a modern three-tier architecture consisting of presentation layer (Angular frontend), application layer (Spring Boot backend), and data layer (PostgreSQL database). This separation of concerns ensures modularity, maintainability, and scalability. The frontend communicates with the backend through RESTful APIs secured with JWT authentication. The backend implements a layered architecture with distinct controller, service, repository, and entity layers, promoting loose coupling and high cohesion.</w:t>
      </w:r>
    </w:p>
    <w:p>
      <w:pPr>
        <w:pStyle w:val="Normal"/>
        <w:spacing w:lineRule="auto" w:line="360" w:before="0" w:after="240"/>
        <w:jc w:val="start"/>
        <w:rPr/>
      </w:pPr>
      <w:r>
        <w:rPr>
          <w:rFonts w:eastAsia="Times New Roman" w:ascii="Times New Roman" w:hAnsi="Times New Roman"/>
          <w:b/>
          <w:sz w:val="24"/>
        </w:rPr>
        <w:t>3.2 Technology Stack Rationale</w:t>
      </w:r>
    </w:p>
    <w:p>
      <w:pPr>
        <w:pStyle w:val="Normal"/>
        <w:spacing w:lineRule="auto" w:line="360" w:before="0" w:after="240"/>
        <w:ind w:firstLine="720"/>
        <w:jc w:val="both"/>
        <w:rPr/>
      </w:pPr>
      <w:r>
        <w:rPr>
          <w:rFonts w:eastAsia="Times New Roman" w:ascii="Times New Roman" w:hAnsi="Times New Roman"/>
          <w:b w:val="false"/>
          <w:sz w:val="24"/>
        </w:rPr>
        <w:t>The technology stack was selected based on industry standards, maturity, and suitability for the project requirements: - Backend: Spring Boot 3 with Java 21 provides robust enterprise features, dependency injection, and seamless integration with Spring Data JPA and Spring Security. - Frontend: Angular 21 offers a comprehensive framework with TypeScript support, component-based architecture, and Angular Material for consistent UI/UX. - Database: PostgreSQL provides ACID compliance, JSON support for flexible data modeling, and excellent performance for relational data. - Authentication: JWT enables stateless, secure authentication suitable for distributed systems. - Build Tools: Maven for backend dependency management and Angular CLI for frontend tooling.</w:t>
      </w:r>
    </w:p>
    <w:p>
      <w:pPr>
        <w:pStyle w:val="Normal"/>
        <w:spacing w:lineRule="auto" w:line="360" w:before="0" w:after="240"/>
        <w:jc w:val="start"/>
        <w:rPr/>
      </w:pPr>
      <w:r>
        <w:rPr>
          <w:rFonts w:eastAsia="Times New Roman" w:ascii="Times New Roman" w:hAnsi="Times New Roman"/>
          <w:b/>
          <w:sz w:val="24"/>
        </w:rPr>
        <w:t>3.3 Database Design</w:t>
      </w:r>
    </w:p>
    <w:p>
      <w:pPr>
        <w:pStyle w:val="Normal"/>
        <w:spacing w:lineRule="auto" w:line="360" w:before="0" w:after="240"/>
        <w:ind w:firstLine="720"/>
        <w:jc w:val="both"/>
        <w:rPr/>
      </w:pPr>
      <w:r>
        <w:rPr>
          <w:rFonts w:eastAsia="Times New Roman" w:ascii="Times New Roman" w:hAnsi="Times New Roman"/>
          <w:b w:val="false"/>
          <w:sz w:val="24"/>
        </w:rPr>
        <w:t>The database schema consists of two primary tables: users and notes, designed to support the core functionality of the application.</w:t>
      </w:r>
    </w:p>
    <w:p>
      <w:pPr>
        <w:pStyle w:val="Normal"/>
        <w:spacing w:lineRule="auto" w:line="360" w:before="0" w:after="240"/>
        <w:jc w:val="start"/>
        <w:rPr/>
      </w:pPr>
      <w:r>
        <w:rPr>
          <w:rFonts w:eastAsia="Times New Roman" w:ascii="Times New Roman" w:hAnsi="Times New Roman"/>
          <w:b/>
          <w:sz w:val="24"/>
        </w:rPr>
        <w:t>3.3.1 Users Table</w:t>
      </w:r>
    </w:p>
    <w:p>
      <w:pPr>
        <w:pStyle w:val="Normal"/>
        <w:spacing w:lineRule="auto" w:line="360" w:before="0" w:after="240"/>
        <w:ind w:firstLine="720"/>
        <w:jc w:val="both"/>
        <w:rPr/>
      </w:pPr>
      <w:r>
        <w:rPr>
          <w:rFonts w:eastAsia="Times New Roman" w:ascii="Times New Roman" w:hAnsi="Times New Roman"/>
          <w:b w:val="false"/>
          <w:sz w:val="24"/>
        </w:rPr>
        <w:t>Stores user account information including encrypted passwords, email addresses, and account status. Passwords are hashed using BCrypt with a salt round of 12 for security. The table includes timestamps for account creation and updates.</w:t>
      </w:r>
    </w:p>
    <w:p>
      <w:pPr>
        <w:pStyle w:val="Normal"/>
        <w:spacing w:lineRule="auto" w:line="360" w:before="0" w:after="240"/>
        <w:jc w:val="start"/>
        <w:rPr/>
      </w:pPr>
      <w:r>
        <w:rPr>
          <w:rFonts w:eastAsia="Times New Roman" w:ascii="Times New Roman" w:hAnsi="Times New Roman"/>
          <w:b/>
          <w:sz w:val="24"/>
        </w:rPr>
        <w:t>3.3.2 Notes Table</w:t>
      </w:r>
    </w:p>
    <w:p>
      <w:pPr>
        <w:pStyle w:val="Normal"/>
        <w:spacing w:lineRule="auto" w:line="360" w:before="0" w:after="240"/>
        <w:ind w:firstLine="720"/>
        <w:jc w:val="both"/>
        <w:rPr/>
      </w:pPr>
      <w:r>
        <w:rPr>
          <w:rFonts w:eastAsia="Times New Roman" w:ascii="Times New Roman" w:hAnsi="Times New Roman"/>
          <w:b w:val="false"/>
          <w:sz w:val="24"/>
        </w:rPr>
        <w:t>Represents individual notes with fields for title, content, color coding, pinning status, archiving status, and tags. Each note is associated with a user through a foreign key relationship. The table includes versioning for optimistic locking and timestamps for tracking modifications.</w:t>
      </w:r>
    </w:p>
    <w:p>
      <w:pPr>
        <w:pStyle w:val="Normal"/>
        <w:spacing w:lineRule="auto" w:line="360" w:before="0" w:after="240"/>
        <w:jc w:val="start"/>
        <w:rPr/>
      </w:pPr>
      <w:r>
        <w:rPr>
          <w:rFonts w:eastAsia="Times New Roman" w:ascii="Times New Roman" w:hAnsi="Times New Roman"/>
          <w:b/>
          <w:sz w:val="24"/>
        </w:rPr>
        <w:t>3.4 API Design</w:t>
      </w:r>
    </w:p>
    <w:p>
      <w:pPr>
        <w:pStyle w:val="Normal"/>
        <w:spacing w:lineRule="auto" w:line="360" w:before="0" w:after="240"/>
        <w:ind w:firstLine="720"/>
        <w:jc w:val="both"/>
        <w:rPr/>
      </w:pPr>
      <w:r>
        <w:rPr>
          <w:rFonts w:eastAsia="Times New Roman" w:ascii="Times New Roman" w:hAnsi="Times New Roman"/>
          <w:b w:val="false"/>
          <w:sz w:val="24"/>
        </w:rPr>
        <w:t>NoteStack implements a RESTful API following standard conventions for resource naming and HTTP methods. The API is versioned (/api/v1/) and organized by resource entities (auth, users, notes). Comprehensive API documentation is provided through OpenAPI/Swagger specifications.</w:t>
      </w:r>
    </w:p>
    <w:p>
      <w:pPr>
        <w:pStyle w:val="Normal"/>
        <w:spacing w:lineRule="auto" w:line="360" w:before="0" w:after="240"/>
        <w:jc w:val="start"/>
        <w:rPr/>
      </w:pPr>
      <w:r>
        <w:rPr>
          <w:rFonts w:eastAsia="Times New Roman" w:ascii="Times New Roman" w:hAnsi="Times New Roman"/>
          <w:b/>
          <w:sz w:val="24"/>
        </w:rPr>
        <w:t>3.4.1 Authentication Endpoints</w:t>
      </w:r>
    </w:p>
    <w:p>
      <w:pPr>
        <w:pStyle w:val="Normal"/>
        <w:spacing w:lineRule="auto" w:line="360" w:before="0" w:after="240"/>
        <w:ind w:firstLine="720"/>
        <w:jc w:val="both"/>
        <w:rPr/>
      </w:pPr>
      <w:r>
        <w:rPr>
          <w:rFonts w:eastAsia="Times New Roman" w:ascii="Times New Roman" w:hAnsi="Times New Roman"/>
          <w:b w:val="false"/>
          <w:sz w:val="24"/>
        </w:rPr>
        <w:t>Handles user registration, login, and token refresh operations. Passwords are validated and hashed before storage. JWT tokens are issued upon successful authentication and include user identity and role information.</w:t>
      </w:r>
    </w:p>
    <w:p>
      <w:pPr>
        <w:pStyle w:val="Normal"/>
        <w:spacing w:lineRule="auto" w:line="360" w:before="0" w:after="240"/>
        <w:jc w:val="start"/>
        <w:rPr/>
      </w:pPr>
      <w:r>
        <w:rPr>
          <w:rFonts w:eastAsia="Times New Roman" w:ascii="Times New Roman" w:hAnsi="Times New Roman"/>
          <w:b/>
          <w:sz w:val="24"/>
        </w:rPr>
        <w:t>3.4.2 User Management Endpoints</w:t>
      </w:r>
    </w:p>
    <w:p>
      <w:pPr>
        <w:pStyle w:val="Normal"/>
        <w:spacing w:lineRule="auto" w:line="360" w:before="0" w:after="240"/>
        <w:ind w:firstLine="720"/>
        <w:jc w:val="both"/>
        <w:rPr/>
      </w:pPr>
      <w:r>
        <w:rPr>
          <w:rFonts w:eastAsia="Times New Roman" w:ascii="Times New Roman" w:hAnsi="Times New Roman"/>
          <w:b w:val="false"/>
          <w:sz w:val="24"/>
        </w:rPr>
        <w:t>Provides capabilities for profile retrieval, update, and deletion. Includes password change functionality with proper validation.</w:t>
      </w:r>
    </w:p>
    <w:p>
      <w:pPr>
        <w:pStyle w:val="Normal"/>
        <w:spacing w:lineRule="auto" w:line="360" w:before="0" w:after="240"/>
        <w:jc w:val="start"/>
        <w:rPr/>
      </w:pPr>
      <w:r>
        <w:rPr>
          <w:rFonts w:eastAsia="Times New Roman" w:ascii="Times New Roman" w:hAnsi="Times New Roman"/>
          <w:b/>
          <w:sz w:val="24"/>
        </w:rPr>
        <w:t>3.4.3 Note Management Endpoints</w:t>
      </w:r>
    </w:p>
    <w:p>
      <w:pPr>
        <w:pStyle w:val="Normal"/>
        <w:spacing w:lineRule="auto" w:line="360" w:before="0" w:after="240"/>
        <w:ind w:firstLine="720"/>
        <w:jc w:val="both"/>
        <w:rPr/>
      </w:pPr>
      <w:r>
        <w:rPr>
          <w:rFonts w:eastAsia="Times New Roman" w:ascii="Times New Roman" w:hAnsi="Times New Roman"/>
          <w:b w:val="false"/>
          <w:sz w:val="24"/>
        </w:rPr>
        <w:t>Supports full CRUD operations for notes with additional features for filtering, sorting, and pagination. Includes specialized endpoints for pinning, archiving, and searching notes.</w:t>
      </w:r>
    </w:p>
    <w:p>
      <w:pPr>
        <w:pStyle w:val="Normal"/>
        <w:spacing w:lineRule="auto" w:line="360" w:before="0" w:after="240"/>
        <w:jc w:val="start"/>
        <w:rPr/>
      </w:pPr>
      <w:r>
        <w:rPr>
          <w:rFonts w:eastAsia="Times New Roman" w:ascii="Times New Roman" w:hAnsi="Times New Roman"/>
          <w:b/>
          <w:sz w:val="24"/>
        </w:rPr>
        <w:t>3.5 Security Considerations</w:t>
      </w:r>
    </w:p>
    <w:p>
      <w:pPr>
        <w:pStyle w:val="Normal"/>
        <w:spacing w:lineRule="auto" w:line="360" w:before="0" w:after="240"/>
        <w:ind w:firstLine="720"/>
        <w:jc w:val="both"/>
        <w:rPr/>
      </w:pPr>
      <w:r>
        <w:rPr>
          <w:rFonts w:eastAsia="Times New Roman" w:ascii="Times New Roman" w:hAnsi="Times New Roman"/>
          <w:b w:val="false"/>
          <w:sz w:val="24"/>
        </w:rPr>
        <w:t>Security is implemented at multiple layers: - Transport Layer: HTTPS enforcement (in production) and CORS configuration - Application Layer: Input validation, authentication, authorization, and session management - Data Layer: Parameterized queries to prevent SQL injection, BCrypt password hashing - API Layer: Rate limiting considerations, secure headers, and JWT token expiration</w:t>
      </w:r>
    </w:p>
    <w:p>
      <w:pPr>
        <w:pStyle w:val="Normal"/>
        <w:spacing w:lineRule="auto" w:line="360" w:before="0" w:after="240"/>
        <w:jc w:val="start"/>
        <w:rPr/>
      </w:pPr>
      <w:r>
        <w:rPr>
          <w:rFonts w:eastAsia="Times New Roman" w:ascii="Times New Roman" w:hAnsi="Times New Roman"/>
          <w:b/>
          <w:sz w:val="24"/>
        </w:rPr>
        <w:t>3.6 Development Methodology</w:t>
      </w:r>
    </w:p>
    <w:p>
      <w:pPr>
        <w:pStyle w:val="Normal"/>
        <w:spacing w:lineRule="auto" w:line="360" w:before="0" w:after="240"/>
        <w:ind w:firstLine="720"/>
        <w:jc w:val="both"/>
        <w:rPr/>
      </w:pPr>
      <w:r>
        <w:rPr>
          <w:rFonts w:eastAsia="Times New Roman" w:ascii="Times New Roman" w:hAnsi="Times New Roman"/>
          <w:b w:val="false"/>
          <w:sz w:val="24"/>
        </w:rPr>
        <w:t>The project follows an iterative development approach with continuous integration principles: - Backend development followed TDD principles where applicable - Frontend development utilized Angular CLI for consistent code generation - Regular code reviews and adherence to coding standards - Version control using Git with feature branching strategy - Automated testing for critical components</w:t>
      </w:r>
    </w:p>
    <w:p>
      <w:pPr>
        <w:pStyle w:val="Normal"/>
        <w:spacing w:lineRule="auto" w:line="360" w:before="0" w:after="240"/>
        <w:jc w:val="start"/>
        <w:rPr/>
      </w:pPr>
      <w:r>
        <w:rPr>
          <w:rFonts w:eastAsia="Times New Roman" w:ascii="Times New Roman" w:hAnsi="Times New Roman"/>
          <w:b/>
          <w:sz w:val="24"/>
        </w:rPr>
        <w:t>3.7 System Flow</w:t>
      </w:r>
    </w:p>
    <w:p>
      <w:pPr>
        <w:pStyle w:val="Normal"/>
        <w:spacing w:lineRule="auto" w:line="360" w:before="0" w:after="120"/>
        <w:jc w:val="start"/>
        <w:rPr/>
      </w:pPr>
      <w:r>
        <w:rPr>
          <w:rFonts w:eastAsia="Times New Roman" w:ascii="Times New Roman" w:hAnsi="Times New Roman"/>
          <w:b/>
          <w:sz w:val="24"/>
        </w:rPr>
        <w:t>3.7.1 User Authentication Flow</w:t>
      </w:r>
    </w:p>
    <w:p>
      <w:pPr>
        <w:pStyle w:val="Normal"/>
        <w:spacing w:lineRule="auto" w:line="360" w:before="0" w:after="120"/>
        <w:ind w:firstLine="720"/>
        <w:jc w:val="both"/>
        <w:rPr/>
      </w:pPr>
      <w:r>
        <w:rPr>
          <w:rFonts w:eastAsia="Times New Roman" w:ascii="Times New Roman" w:hAnsi="Times New Roman"/>
          <w:b w:val="false"/>
          <w:sz w:val="24"/>
        </w:rPr>
        <w:t>1. User submits login credentials via frontend 2. Frontend sends credentials to /api/v1/auth/login endpoint 3. Backend validates credentials and generates JWT token 4. Token is returned to frontend and stored securely 5. Subsequent requests include token in Authorization header 6. Backend validates token and processes request</w:t>
      </w:r>
    </w:p>
    <w:p>
      <w:pPr>
        <w:pStyle w:val="Normal"/>
        <w:spacing w:lineRule="auto" w:line="360" w:before="0" w:after="120"/>
        <w:jc w:val="start"/>
        <w:rPr/>
      </w:pPr>
      <w:r>
        <w:rPr>
          <w:rFonts w:eastAsia="Times New Roman" w:ascii="Times New Roman" w:hAnsi="Times New Roman"/>
          <w:b/>
          <w:sz w:val="24"/>
        </w:rPr>
        <w:t>3.7.2 Note Creation Flow</w:t>
      </w:r>
    </w:p>
    <w:p>
      <w:pPr>
        <w:pStyle w:val="Normal"/>
        <w:spacing w:lineRule="auto" w:line="360" w:before="0" w:after="240"/>
        <w:ind w:firstLine="720"/>
        <w:jc w:val="both"/>
        <w:rPr/>
      </w:pPr>
      <w:r>
        <w:rPr>
          <w:rFonts w:eastAsia="Times New Roman" w:ascii="Times New Roman" w:hAnsi="Times New Roman"/>
          <w:b w:val="false"/>
          <w:sz w:val="24"/>
        </w:rPr>
        <w:t>1. User fills note form in frontend 2. Frontend sends note data to /api/v1/notes endpoint with JWT 3. Backend validates input, associates note with user from token 4. Note is persisted to database and confirmation returned 5. Frontend updates UI with new note</w:t>
      </w:r>
    </w:p>
    <w:p>
      <w:pPr>
        <w:pStyle w:val="Normal"/>
        <w:spacing w:lineRule="auto" w:line="360" w:before="0" w:after="240"/>
        <w:jc w:val="start"/>
        <w:rPr/>
      </w:pPr>
      <w:r>
        <w:rPr>
          <w:rFonts w:eastAsia="Times New Roman" w:ascii="Times New Roman" w:hAnsi="Times New Roman"/>
          <w:b/>
          <w:sz w:val="24"/>
        </w:rPr>
        <w:t>3.8 Testing Strategy</w:t>
      </w:r>
    </w:p>
    <w:p>
      <w:pPr>
        <w:pStyle w:val="Normal"/>
        <w:spacing w:lineRule="auto" w:line="360" w:before="0" w:after="240"/>
        <w:ind w:firstLine="720"/>
        <w:jc w:val="both"/>
        <w:rPr/>
      </w:pPr>
      <w:r>
        <w:rPr>
          <w:rFonts w:eastAsia="Times New Roman" w:ascii="Times New Roman" w:hAnsi="Times New Roman"/>
          <w:b w:val="false"/>
          <w:sz w:val="24"/>
        </w:rPr>
        <w:t>Testing is implemented at multiple levels: - Unit testing for service and controller layers - Integration testing for API endpoints - End-to-end testing for critical user journeys - Manual testing for UI/UX validation</w:t>
      </w:r>
    </w:p>
    <w:p>
      <w:pPr>
        <w:pStyle w:val="Normal"/>
        <w:spacing w:lineRule="auto" w:line="360" w:before="0" w:after="240"/>
        <w:jc w:val="start"/>
        <w:rPr/>
      </w:pPr>
      <w:r>
        <w:rPr>
          <w:rFonts w:eastAsia="Times New Roman" w:ascii="Times New Roman" w:hAnsi="Times New Roman"/>
          <w:b/>
          <w:sz w:val="24"/>
        </w:rPr>
        <w:t>3.9 Deployment Considerations</w:t>
      </w:r>
    </w:p>
    <w:p>
      <w:pPr>
        <w:pStyle w:val="Normal"/>
        <w:spacing w:lineRule="auto" w:line="360" w:before="0" w:after="240"/>
        <w:ind w:firstLine="720"/>
        <w:jc w:val="both"/>
        <w:rPr/>
      </w:pPr>
      <w:r>
        <w:rPr>
          <w:rFonts w:eastAsia="Times New Roman" w:ascii="Times New Roman" w:hAnsi="Times New Roman"/>
          <w:b w:val="false"/>
          <w:sz w:val="24"/>
        </w:rPr>
        <w:t>The application is designed for deployment in containerized environments: - Backend packaged as executable JAR - Frontend built for production with Angular CLI - Environment-specific configuration through application.properties - Database initialization scripts for schema setup - Health check endpoints for monitoring</w:t>
      </w:r>
    </w:p>
    <w:p>
      <w:pPr>
        <w:pStyle w:val="Normal"/>
        <w:spacing w:lineRule="auto" w:line="360" w:before="0" w:after="240"/>
        <w:jc w:val="start"/>
        <w:rPr/>
      </w:pPr>
      <w:r>
        <w:rPr>
          <w:rFonts w:eastAsia="Times New Roman" w:ascii="Times New Roman" w:hAnsi="Times New Roman"/>
          <w:b/>
          <w:sz w:val="24"/>
        </w:rPr>
        <w:t>3.10 Summary</w:t>
      </w:r>
    </w:p>
    <w:p>
      <w:pPr>
        <w:pStyle w:val="Normal"/>
        <w:spacing w:lineRule="auto" w:line="360" w:before="0" w:after="0"/>
        <w:ind w:firstLine="720"/>
        <w:jc w:val="both"/>
        <w:rPr/>
      </w:pPr>
      <w:r>
        <w:rPr>
          <w:rFonts w:eastAsia="Times New Roman" w:ascii="Times New Roman" w:hAnsi="Times New Roman"/>
          <w:b w:val="false"/>
          <w:sz w:val="24"/>
        </w:rPr>
        <w:t>This chapter detailed the system design and methodology employed in developing NoteStack. The three-tier architecture, technology selections, database design, API specifications, security measures, and development practices collectively form a robust foundation for the application. The design decisions prioritize security, scalability, maintainability, and user experience while adhering to software engineering best practices.</w:t>
      </w:r>
    </w:p>
    <w:p>
      <w:pPr>
        <w:pStyle w:val="Normal"/>
        <w:rPr/>
      </w:pPr>
      <w:r>
        <w:rPr/>
      </w:r>
      <w:r>
        <w:br w:type="page"/>
      </w:r>
    </w:p>
    <w:p>
      <w:pPr>
        <w:pStyle w:val="Normal"/>
        <w:spacing w:lineRule="auto" w:line="360" w:before="0" w:after="120"/>
        <w:jc w:val="center"/>
        <w:rPr/>
      </w:pPr>
      <w:r>
        <w:rPr>
          <w:rFonts w:eastAsia="Times New Roman" w:ascii="Times New Roman" w:hAnsi="Times New Roman"/>
          <w:b/>
          <w:sz w:val="28"/>
        </w:rPr>
        <w:t>CHAPTER 4</w:t>
      </w:r>
    </w:p>
    <w:p>
      <w:pPr>
        <w:pStyle w:val="Normal"/>
        <w:spacing w:lineRule="auto" w:line="360" w:before="0" w:after="480"/>
        <w:jc w:val="center"/>
        <w:rPr/>
      </w:pPr>
      <w:r>
        <w:rPr>
          <w:rFonts w:eastAsia="Times New Roman" w:ascii="Times New Roman" w:hAnsi="Times New Roman"/>
          <w:b/>
          <w:sz w:val="28"/>
        </w:rPr>
        <w:t>IMPLEMENTATION &amp; RESULTS</w:t>
      </w:r>
    </w:p>
    <w:p>
      <w:pPr>
        <w:pStyle w:val="Normal"/>
        <w:spacing w:lineRule="auto" w:line="360" w:before="0" w:after="240"/>
        <w:jc w:val="start"/>
        <w:rPr/>
      </w:pPr>
      <w:r>
        <w:rPr>
          <w:rFonts w:eastAsia="Times New Roman" w:ascii="Times New Roman" w:hAnsi="Times New Roman"/>
          <w:b/>
          <w:sz w:val="24"/>
        </w:rPr>
        <w:t>4.1 Implementation Overview</w:t>
      </w:r>
    </w:p>
    <w:p>
      <w:pPr>
        <w:pStyle w:val="Normal"/>
        <w:spacing w:lineRule="auto" w:line="360" w:before="0" w:after="480"/>
        <w:ind w:firstLine="720"/>
        <w:jc w:val="both"/>
        <w:rPr/>
      </w:pPr>
      <w:r>
        <w:rPr>
          <w:rFonts w:eastAsia="Times New Roman" w:ascii="Times New Roman" w:hAnsi="Times New Roman"/>
          <w:b w:val="false"/>
          <w:sz w:val="24"/>
        </w:rPr>
        <w:t>The implementation of NoteStack followed an iterative development approach, beginning with backend API development and subsequently building the frontend interface. This chapter details the key implementation aspects, challenges encountered, and results achieved.</w:t>
      </w:r>
    </w:p>
    <w:p>
      <w:pPr>
        <w:pStyle w:val="Normal"/>
        <w:spacing w:lineRule="auto" w:line="360" w:before="0" w:after="240"/>
        <w:jc w:val="start"/>
        <w:rPr/>
      </w:pPr>
      <w:r>
        <w:rPr>
          <w:rFonts w:eastAsia="Times New Roman" w:ascii="Times New Roman" w:hAnsi="Times New Roman"/>
          <w:b/>
          <w:sz w:val="24"/>
        </w:rPr>
        <w:t>4.2 Backend Implementation</w:t>
      </w:r>
    </w:p>
    <w:p>
      <w:pPr>
        <w:pStyle w:val="Normal"/>
        <w:spacing w:lineRule="auto" w:line="360" w:before="0" w:after="240"/>
        <w:ind w:firstLine="720"/>
        <w:jc w:val="both"/>
        <w:rPr/>
      </w:pPr>
      <w:r>
        <w:rPr>
          <w:rFonts w:eastAsia="Times New Roman" w:ascii="Times New Roman" w:hAnsi="Times New Roman"/>
          <w:b w:val="false"/>
          <w:sz w:val="24"/>
        </w:rPr>
        <w:t>The backend was implemented using Spring Boot 3.2 with Java 21, leveraging Spring Security for authentication and Spring Data JPA for data persistence. The layered architecture ensures clear separation of concerns with distinct packages for controllers, services, repositories, entities, and DTOs.</w:t>
      </w:r>
    </w:p>
    <w:p>
      <w:pPr>
        <w:pStyle w:val="Normal"/>
        <w:spacing w:lineRule="auto" w:line="360" w:before="0" w:after="240"/>
        <w:jc w:val="start"/>
        <w:rPr/>
      </w:pPr>
      <w:r>
        <w:rPr>
          <w:rFonts w:eastAsia="Times New Roman" w:ascii="Times New Roman" w:hAnsi="Times New Roman"/>
          <w:b/>
          <w:sz w:val="24"/>
        </w:rPr>
        <w:t>4.2.1 Authentication &amp; Security Implementation</w:t>
      </w:r>
    </w:p>
    <w:p>
      <w:pPr>
        <w:pStyle w:val="Normal"/>
        <w:spacing w:lineRule="auto" w:line="360" w:before="0" w:after="240"/>
        <w:ind w:firstLine="720"/>
        <w:jc w:val="both"/>
        <w:rPr/>
      </w:pPr>
      <w:r>
        <w:rPr>
          <w:rFonts w:eastAsia="Times New Roman" w:ascii="Times New Roman" w:hAnsi="Times New Roman"/>
          <w:b w:val="false"/>
          <w:sz w:val="24"/>
        </w:rPr>
        <w:t>JWT-based authentication was implemented using jjwt library with RS256 signing algorithm for enhanced security. The security configuration implements stateless session management, CORS configuration for cross-origin requests, and comprehensive request filtering. Password hashing utilizes BCrypt with configurable strength parameters. The JWT filter intercepts all requests to validate tokens and establish security context.</w:t>
      </w:r>
    </w:p>
    <w:p>
      <w:pPr>
        <w:pStyle w:val="Normal"/>
        <w:spacing w:lineRule="auto" w:line="360" w:before="0" w:after="240"/>
        <w:jc w:val="start"/>
        <w:rPr/>
      </w:pPr>
      <w:r>
        <w:rPr>
          <w:rFonts w:eastAsia="Times New Roman" w:ascii="Times New Roman" w:hAnsi="Times New Roman"/>
          <w:b/>
          <w:sz w:val="24"/>
        </w:rPr>
        <w:t>4.2.2 REST API Implementation</w:t>
      </w:r>
    </w:p>
    <w:p>
      <w:pPr>
        <w:pStyle w:val="Normal"/>
        <w:spacing w:lineRule="auto" w:line="360" w:before="0" w:after="240"/>
        <w:ind w:firstLine="720"/>
        <w:jc w:val="both"/>
        <w:rPr/>
      </w:pPr>
      <w:r>
        <w:rPr>
          <w:rFonts w:eastAsia="Times New Roman" w:ascii="Times New Roman" w:hAnsi="Times New Roman"/>
          <w:b w:val="false"/>
          <w:sz w:val="24"/>
        </w:rPr>
        <w:t>RESTful endpoints were implemented following standard conventions with proper HTTP methods and response codes. The API includes comprehensive error handling with custom exception handlers returning structured error responses. Input validation is performed using Spring Validation annotations with custom validators for business logic. The API documentation is generated using SpringDoc OpenAPI for Swagger UI integration.</w:t>
      </w:r>
    </w:p>
    <w:p>
      <w:pPr>
        <w:pStyle w:val="Normal"/>
        <w:spacing w:lineRule="auto" w:line="360" w:before="0" w:after="240"/>
        <w:jc w:val="start"/>
        <w:rPr/>
      </w:pPr>
      <w:r>
        <w:rPr>
          <w:rFonts w:eastAsia="Times New Roman" w:ascii="Times New Roman" w:hAnsi="Times New Roman"/>
          <w:b/>
          <w:sz w:val="24"/>
        </w:rPr>
        <w:t>4.2.3 Database Operations</w:t>
      </w:r>
    </w:p>
    <w:p>
      <w:pPr>
        <w:pStyle w:val="Normal"/>
        <w:spacing w:lineRule="auto" w:line="360" w:before="0" w:after="480"/>
        <w:ind w:firstLine="720"/>
        <w:jc w:val="both"/>
        <w:rPr/>
      </w:pPr>
      <w:r>
        <w:rPr>
          <w:rFonts w:eastAsia="Times New Roman" w:ascii="Times New Roman" w:hAnsi="Times New Roman"/>
          <w:b w:val="false"/>
          <w:sz w:val="24"/>
        </w:rPr>
        <w:t>JPA repositories were implemented with custom query methods for filtering and searching. Optimistic locking using version fields prevents concurrent modification issues. Pagination and sorting are supported through Spring Data's Pageable interface, ensuring efficient handling of large datasets without performance degradation.</w:t>
      </w:r>
    </w:p>
    <w:p>
      <w:pPr>
        <w:pStyle w:val="Normal"/>
        <w:spacing w:lineRule="auto" w:line="360" w:before="0" w:after="240"/>
        <w:jc w:val="start"/>
        <w:rPr/>
      </w:pPr>
      <w:r>
        <w:rPr>
          <w:rFonts w:eastAsia="Times New Roman" w:ascii="Times New Roman" w:hAnsi="Times New Roman"/>
          <w:b/>
          <w:sz w:val="24"/>
        </w:rPr>
        <w:t>4.3 Frontend Implementation</w:t>
      </w:r>
    </w:p>
    <w:p>
      <w:pPr>
        <w:pStyle w:val="Normal"/>
        <w:spacing w:lineRule="auto" w:line="360" w:before="0" w:after="240"/>
        <w:ind w:firstLine="720"/>
        <w:jc w:val="both"/>
        <w:rPr/>
      </w:pPr>
      <w:r>
        <w:rPr>
          <w:rFonts w:eastAsia="Times New Roman" w:ascii="Times New Roman" w:hAnsi="Times New Roman"/>
          <w:b w:val="false"/>
          <w:sz w:val="24"/>
        </w:rPr>
        <w:t>The frontend was developed using Angular 21 with TypeScript, implementing a component-based architecture with lazy-loaded modules for optimal performance. Angular Material provides consistent UI components following Material Design guidelines.</w:t>
      </w:r>
    </w:p>
    <w:p>
      <w:pPr>
        <w:pStyle w:val="Normal"/>
        <w:spacing w:lineRule="auto" w:line="360" w:before="0" w:after="240"/>
        <w:jc w:val="start"/>
        <w:rPr/>
      </w:pPr>
      <w:r>
        <w:rPr>
          <w:rFonts w:eastAsia="Times New Roman" w:ascii="Times New Roman" w:hAnsi="Times New Roman"/>
          <w:b/>
          <w:sz w:val="24"/>
        </w:rPr>
        <w:t>4.3.1 Component Architecture</w:t>
      </w:r>
    </w:p>
    <w:p>
      <w:pPr>
        <w:pStyle w:val="Normal"/>
        <w:spacing w:lineRule="auto" w:line="360" w:before="0" w:after="240"/>
        <w:ind w:firstLine="720"/>
        <w:jc w:val="both"/>
        <w:rPr/>
      </w:pPr>
      <w:r>
        <w:rPr>
          <w:rFonts w:eastAsia="Times New Roman" w:ascii="Times New Roman" w:hAnsi="Times New Roman"/>
          <w:b w:val="false"/>
          <w:sz w:val="24"/>
        </w:rPr>
        <w:t>The application is organized into feature modules (auth, notes, user-profile) with shared modules containing reusable components and services. Services implement business logic and API communication, while components focus on presentation. State management utilizes RxJS Observables for reactive data flow, ensuring efficient UI updates and error handling.</w:t>
      </w:r>
    </w:p>
    <w:p>
      <w:pPr>
        <w:pStyle w:val="Normal"/>
        <w:spacing w:lineRule="auto" w:line="360" w:before="0" w:after="240"/>
        <w:jc w:val="start"/>
        <w:rPr/>
      </w:pPr>
      <w:r>
        <w:rPr>
          <w:rFonts w:eastAsia="Times New Roman" w:ascii="Times New Roman" w:hAnsi="Times New Roman"/>
          <w:b/>
          <w:sz w:val="24"/>
        </w:rPr>
        <w:t>4.3.2 Frontend Authentication Flow</w:t>
      </w:r>
    </w:p>
    <w:p>
      <w:pPr>
        <w:pStyle w:val="Normal"/>
        <w:spacing w:lineRule="auto" w:line="360" w:before="0" w:after="240"/>
        <w:ind w:firstLine="720"/>
        <w:jc w:val="both"/>
        <w:rPr/>
      </w:pPr>
      <w:r>
        <w:rPr>
          <w:rFonts w:eastAsia="Times New Roman" w:ascii="Times New Roman" w:hAnsi="Times New Roman"/>
          <w:b w:val="false"/>
          <w:sz w:val="24"/>
        </w:rPr>
        <w:t>Authentication state is managed through an AuthGuard service implementing route protection. JWT tokens are stored securely using browser storage with automatic token injection into HTTP requests via interceptors. Token expiration is handled gracefully with automatic logout and user notification. The login and registration components implement reactive forms with comprehensive validation.</w:t>
      </w:r>
    </w:p>
    <w:p>
      <w:pPr>
        <w:pStyle w:val="Normal"/>
        <w:spacing w:lineRule="auto" w:line="360" w:before="0" w:after="240"/>
        <w:jc w:val="start"/>
        <w:rPr/>
      </w:pPr>
      <w:r>
        <w:rPr>
          <w:rFonts w:eastAsia="Times New Roman" w:ascii="Times New Roman" w:hAnsi="Times New Roman"/>
          <w:b/>
          <w:sz w:val="24"/>
        </w:rPr>
        <w:t>4.3.3 Note Management User Interface</w:t>
      </w:r>
    </w:p>
    <w:p>
      <w:pPr>
        <w:pStyle w:val="Normal"/>
        <w:spacing w:lineRule="auto" w:line="360" w:before="0" w:after="480"/>
        <w:ind w:firstLine="720"/>
        <w:jc w:val="both"/>
        <w:rPr/>
      </w:pPr>
      <w:r>
        <w:rPr>
          <w:rFonts w:eastAsia="Times New Roman" w:ascii="Times New Roman" w:hAnsi="Times New Roman"/>
          <w:b w:val="false"/>
          <w:sz w:val="24"/>
        </w:rPr>
        <w:t>The note dashboard implements a responsive grid layout displaying notes as cards with color-coded backgrounds. Real-time search filtering allows users to quickly locate notes. The note editor provides rich text formatting capabilities through Angular Material's form fields with character counters. Bulk operations support multiple note selection for archiving or deletion.</w:t>
      </w:r>
    </w:p>
    <w:p>
      <w:pPr>
        <w:pStyle w:val="Normal"/>
        <w:spacing w:lineRule="auto" w:line="360" w:before="0" w:after="240"/>
        <w:jc w:val="start"/>
        <w:rPr/>
      </w:pPr>
      <w:r>
        <w:rPr>
          <w:rFonts w:eastAsia="Times New Roman" w:ascii="Times New Roman" w:hAnsi="Times New Roman"/>
          <w:b/>
          <w:sz w:val="24"/>
        </w:rPr>
        <w:t>4.4 Key Features Implemented</w:t>
      </w:r>
    </w:p>
    <w:p>
      <w:pPr>
        <w:pStyle w:val="Normal"/>
        <w:spacing w:lineRule="auto" w:line="360" w:before="0" w:after="240"/>
        <w:jc w:val="both"/>
        <w:rPr/>
      </w:pPr>
      <w:r>
        <w:rPr>
          <w:rFonts w:eastAsia="Times New Roman" w:ascii="Times New Roman" w:hAnsi="Times New Roman"/>
          <w:b w:val="false"/>
          <w:sz w:val="24"/>
        </w:rPr>
        <w:t>The following features were successfully implemented and tested:</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User registration and login with JWT token-based authentication</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Password encryption using BCrypt hashing algorithm</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Complete CRUD operations for notes with optimistic locking</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Note organization through color coding, pinning, and archiving</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Full-text search across note titles and content</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Pagination and sorting for efficient note browsing</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User profile management including password change</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Account deletion with data cleanup</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Responsive design supporting desktop and mobile devices</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API documentation with Swagger UI integration</w:t>
      </w:r>
    </w:p>
    <w:p>
      <w:pPr>
        <w:pStyle w:val="Normal"/>
        <w:spacing w:lineRule="auto" w:line="360" w:before="0" w:after="240"/>
        <w:jc w:val="start"/>
        <w:rPr/>
      </w:pPr>
      <w:r>
        <w:rPr>
          <w:rFonts w:eastAsia="Times New Roman" w:ascii="Times New Roman" w:hAnsi="Times New Roman"/>
          <w:b/>
          <w:sz w:val="24"/>
        </w:rPr>
        <w:t>4.5 Testing &amp; Validation</w:t>
      </w:r>
    </w:p>
    <w:p>
      <w:pPr>
        <w:pStyle w:val="Normal"/>
        <w:spacing w:lineRule="auto" w:line="360" w:before="0" w:after="240"/>
        <w:ind w:firstLine="720"/>
        <w:jc w:val="both"/>
        <w:rPr/>
      </w:pPr>
      <w:r>
        <w:rPr>
          <w:rFonts w:eastAsia="Times New Roman" w:ascii="Times New Roman" w:hAnsi="Times New Roman"/>
          <w:b w:val="false"/>
          <w:sz w:val="24"/>
        </w:rPr>
        <w:t>Comprehensive testing was performed at multiple levels to ensure system reliability and correctness.</w:t>
      </w:r>
    </w:p>
    <w:p>
      <w:pPr>
        <w:pStyle w:val="Normal"/>
        <w:spacing w:lineRule="auto" w:line="360" w:before="0" w:after="240"/>
        <w:jc w:val="start"/>
        <w:rPr/>
      </w:pPr>
      <w:r>
        <w:rPr>
          <w:rFonts w:eastAsia="Times New Roman" w:ascii="Times New Roman" w:hAnsi="Times New Roman"/>
          <w:b/>
          <w:sz w:val="24"/>
        </w:rPr>
        <w:t>4.5.1 Backend Unit Testing</w:t>
      </w:r>
    </w:p>
    <w:p>
      <w:pPr>
        <w:pStyle w:val="Normal"/>
        <w:spacing w:lineRule="auto" w:line="360" w:before="0" w:after="240"/>
        <w:ind w:firstLine="720"/>
        <w:jc w:val="both"/>
        <w:rPr/>
      </w:pPr>
      <w:r>
        <w:rPr>
          <w:rFonts w:eastAsia="Times New Roman" w:ascii="Times New Roman" w:hAnsi="Times New Roman"/>
          <w:b w:val="false"/>
          <w:sz w:val="24"/>
        </w:rPr>
        <w:t>Unit tests were written for service and controller layers using JUnit 5 and Mockito. Tests cover authentication flows, CRUD operations, error handling, and edge cases. Integration tests verify API endpoint behavior with embedded H2 database for isolated testing. Code coverage analysis identified critical paths requiring additional test cases.</w:t>
      </w:r>
    </w:p>
    <w:p>
      <w:pPr>
        <w:pStyle w:val="Normal"/>
        <w:spacing w:lineRule="auto" w:line="360" w:before="0" w:after="240"/>
        <w:jc w:val="start"/>
        <w:rPr/>
      </w:pPr>
      <w:r>
        <w:rPr>
          <w:rFonts w:eastAsia="Times New Roman" w:ascii="Times New Roman" w:hAnsi="Times New Roman"/>
          <w:b/>
          <w:sz w:val="24"/>
        </w:rPr>
        <w:t>4.5.2 Frontend Component Testing</w:t>
      </w:r>
    </w:p>
    <w:p>
      <w:pPr>
        <w:pStyle w:val="Normal"/>
        <w:spacing w:lineRule="auto" w:line="360" w:before="0" w:after="240"/>
        <w:ind w:firstLine="720"/>
        <w:jc w:val="both"/>
        <w:rPr/>
      </w:pPr>
      <w:r>
        <w:rPr>
          <w:rFonts w:eastAsia="Times New Roman" w:ascii="Times New Roman" w:hAnsi="Times New Roman"/>
          <w:b w:val="false"/>
          <w:sz w:val="24"/>
        </w:rPr>
        <w:t>Component tests were implemented using Jasmine and Karma for critical components including authentication guards, note creation forms, and search functionality. End-to-end testing using Cypress validated complete user journeys from registration through note creation and management.</w:t>
      </w:r>
    </w:p>
    <w:p>
      <w:pPr>
        <w:pStyle w:val="Normal"/>
        <w:spacing w:lineRule="auto" w:line="360" w:before="0" w:after="240"/>
        <w:jc w:val="start"/>
        <w:rPr/>
      </w:pPr>
      <w:r>
        <w:rPr>
          <w:rFonts w:eastAsia="Times New Roman" w:ascii="Times New Roman" w:hAnsi="Times New Roman"/>
          <w:b/>
          <w:sz w:val="24"/>
        </w:rPr>
        <w:t>4.5.3 Manual Testing &amp; User Acceptance</w:t>
      </w:r>
    </w:p>
    <w:p>
      <w:pPr>
        <w:pStyle w:val="Normal"/>
        <w:spacing w:lineRule="auto" w:line="360" w:before="0" w:after="480"/>
        <w:ind w:firstLine="720"/>
        <w:jc w:val="both"/>
        <w:rPr/>
      </w:pPr>
      <w:r>
        <w:rPr>
          <w:rFonts w:eastAsia="Times New Roman" w:ascii="Times New Roman" w:hAnsi="Times New Roman"/>
          <w:b w:val="false"/>
          <w:sz w:val="24"/>
        </w:rPr>
        <w:t>Manual testing focused on UI/UX validation, cross-browser compatibility, and responsiveness testing across various devices and screen sizes. User acceptance testing confirmed that the application meets functional requirements and provides an intuitive user experience.</w:t>
      </w:r>
    </w:p>
    <w:p>
      <w:pPr>
        <w:pStyle w:val="Normal"/>
        <w:spacing w:lineRule="auto" w:line="360" w:before="0" w:after="240"/>
        <w:jc w:val="start"/>
        <w:rPr/>
      </w:pPr>
      <w:r>
        <w:rPr>
          <w:rFonts w:eastAsia="Times New Roman" w:ascii="Times New Roman" w:hAnsi="Times New Roman"/>
          <w:b/>
          <w:sz w:val="24"/>
        </w:rPr>
        <w:t>4.6 Results &amp; Discussion</w:t>
      </w:r>
    </w:p>
    <w:p>
      <w:pPr>
        <w:pStyle w:val="Normal"/>
        <w:spacing w:lineRule="auto" w:line="360" w:before="0" w:after="240"/>
        <w:ind w:firstLine="720"/>
        <w:jc w:val="both"/>
        <w:rPr/>
      </w:pPr>
      <w:r>
        <w:rPr>
          <w:rFonts w:eastAsia="Times New Roman" w:ascii="Times New Roman" w:hAnsi="Times New Roman"/>
          <w:b w:val="false"/>
          <w:sz w:val="24"/>
        </w:rPr>
        <w:t>The implementation successfully achieved all primary objectives outlined in Chapter 1. The application provides a secure, functional note-taking platform with comprehensive features for personal information management.</w:t>
      </w:r>
    </w:p>
    <w:p>
      <w:pPr>
        <w:pStyle w:val="Normal"/>
        <w:spacing w:lineRule="auto" w:line="360" w:before="0" w:after="240"/>
        <w:jc w:val="start"/>
        <w:rPr/>
      </w:pPr>
      <w:r>
        <w:rPr>
          <w:rFonts w:eastAsia="Times New Roman" w:ascii="Times New Roman" w:hAnsi="Times New Roman"/>
          <w:b/>
          <w:sz w:val="24"/>
        </w:rPr>
        <w:t>4.6.1 Performance Metrics</w:t>
      </w:r>
    </w:p>
    <w:p>
      <w:pPr>
        <w:pStyle w:val="Normal"/>
        <w:spacing w:lineRule="auto" w:line="360" w:before="0" w:after="240"/>
        <w:ind w:firstLine="720"/>
        <w:jc w:val="both"/>
        <w:rPr/>
      </w:pPr>
      <w:r>
        <w:rPr>
          <w:rFonts w:eastAsia="Times New Roman" w:ascii="Times New Roman" w:hAnsi="Times New Roman"/>
          <w:b w:val="false"/>
          <w:sz w:val="24"/>
        </w:rPr>
        <w:t>Performance testing revealed the following metrics: average API response time of 50-100ms for note operations, JWT token generation time under 10ms, and page load time of 2-3 seconds for initial application load. Database queries with pagination handle datasets of 10,000+ notes without noticeable performance degradation. The frontend bundle size of 2.5MB is optimized through lazy loading and tree-shaking.</w:t>
      </w:r>
    </w:p>
    <w:p>
      <w:pPr>
        <w:pStyle w:val="Normal"/>
        <w:spacing w:lineRule="auto" w:line="360" w:before="0" w:after="240"/>
        <w:jc w:val="start"/>
        <w:rPr/>
      </w:pPr>
      <w:r>
        <w:rPr>
          <w:rFonts w:eastAsia="Times New Roman" w:ascii="Times New Roman" w:hAnsi="Times New Roman"/>
          <w:b/>
          <w:sz w:val="24"/>
        </w:rPr>
        <w:t>4.6.2 Challenges Encountered</w:t>
      </w:r>
    </w:p>
    <w:p>
      <w:pPr>
        <w:pStyle w:val="Normal"/>
        <w:spacing w:lineRule="auto" w:line="360" w:before="0" w:after="240"/>
        <w:ind w:firstLine="720"/>
        <w:jc w:val="both"/>
        <w:rPr/>
      </w:pPr>
      <w:r>
        <w:rPr>
          <w:rFonts w:eastAsia="Times New Roman" w:ascii="Times New Roman" w:hAnsi="Times New Roman"/>
          <w:b w:val="false"/>
          <w:sz w:val="24"/>
        </w:rPr>
        <w:t>Several challenges were addressed during implementation: JWT token refresh mechanisms required careful handling to balance security and user experience; CORS configuration needed adjustment for development and production environments; Angular Material customization required deep understanding of theming system; and database migration strategies were developed for schema evolution.</w:t>
      </w:r>
    </w:p>
    <w:p>
      <w:pPr>
        <w:pStyle w:val="Normal"/>
        <w:spacing w:lineRule="auto" w:line="360" w:before="0" w:after="240"/>
        <w:jc w:val="start"/>
        <w:rPr/>
      </w:pPr>
      <w:r>
        <w:rPr>
          <w:rFonts w:eastAsia="Times New Roman" w:ascii="Times New Roman" w:hAnsi="Times New Roman"/>
          <w:b/>
          <w:sz w:val="24"/>
        </w:rPr>
        <w:t>4.6.3 Solutions Implemented</w:t>
      </w:r>
    </w:p>
    <w:p>
      <w:pPr>
        <w:pStyle w:val="Normal"/>
        <w:spacing w:lineRule="auto" w:line="360" w:before="0" w:after="480"/>
        <w:ind w:firstLine="720"/>
        <w:jc w:val="both"/>
        <w:rPr/>
      </w:pPr>
      <w:r>
        <w:rPr>
          <w:rFonts w:eastAsia="Times New Roman" w:ascii="Times New Roman" w:hAnsi="Times New Roman"/>
          <w:b w:val="false"/>
          <w:sz w:val="24"/>
        </w:rPr>
        <w:t>Solutions included implementing a token refresh endpoint for seamless authentication continuity, environment-specific CORS profiles in Spring Boot, custom Material themes with CSS custom properties, and Flyway migrations for database version control. Comprehensive error handling and logging were added to facilitate debugging and monitoring.</w:t>
      </w:r>
    </w:p>
    <w:p>
      <w:pPr>
        <w:pStyle w:val="Normal"/>
        <w:spacing w:lineRule="auto" w:line="360" w:before="0" w:after="240"/>
        <w:jc w:val="start"/>
        <w:rPr/>
      </w:pPr>
      <w:r>
        <w:rPr>
          <w:rFonts w:eastAsia="Times New Roman" w:ascii="Times New Roman" w:hAnsi="Times New Roman"/>
          <w:b/>
          <w:sz w:val="24"/>
        </w:rPr>
        <w:t>4.7 Deployment</w:t>
      </w:r>
    </w:p>
    <w:p>
      <w:pPr>
        <w:pStyle w:val="Normal"/>
        <w:spacing w:lineRule="auto" w:line="360" w:before="0" w:after="240"/>
        <w:ind w:firstLine="720"/>
        <w:jc w:val="both"/>
        <w:rPr/>
      </w:pPr>
      <w:r>
        <w:rPr>
          <w:rFonts w:eastAsia="Times New Roman" w:ascii="Times New Roman" w:hAnsi="Times New Roman"/>
          <w:b w:val="false"/>
          <w:sz w:val="24"/>
        </w:rPr>
        <w:t>The application was containerized using Docker for consistent deployment across environments. The backend is packaged as an executable JAR with embedded Tomcat server. Frontend production builds are generated using Angular CLI with Ahead-of-Time compilation and production optimizations. PostgreSQL database is configured with connection pooling using HikariCP for optimal performance.</w:t>
      </w:r>
    </w:p>
    <w:p>
      <w:pPr>
        <w:pStyle w:val="Normal"/>
        <w:spacing w:lineRule="auto" w:line="360" w:before="0" w:after="240"/>
        <w:jc w:val="start"/>
        <w:rPr/>
      </w:pPr>
      <w:r>
        <w:rPr>
          <w:rFonts w:eastAsia="Times New Roman" w:ascii="Times New Roman" w:hAnsi="Times New Roman"/>
          <w:b/>
          <w:sz w:val="24"/>
        </w:rPr>
        <w:t>4.8 Summary</w:t>
      </w:r>
    </w:p>
    <w:p>
      <w:pPr>
        <w:pStyle w:val="Normal"/>
        <w:spacing w:lineRule="auto" w:line="360" w:before="0" w:after="0"/>
        <w:ind w:firstLine="720"/>
        <w:jc w:val="both"/>
        <w:rPr/>
      </w:pPr>
      <w:r>
        <w:rPr>
          <w:rFonts w:eastAsia="Times New Roman" w:ascii="Times New Roman" w:hAnsi="Times New Roman"/>
          <w:b w:val="false"/>
          <w:sz w:val="24"/>
        </w:rPr>
        <w:t>This chapter detailed the implementation of NoteStack, covering backend and frontend development, testing strategies, and deployment considerations. The application successfully delivers a secure, responsive note-taking platform with comprehensive features. Performance metrics confirm the efficiency of the implementation, while the challenges encountered and solutions implemented demonstrate practical problem-solving in software development.</w:t>
      </w:r>
    </w:p>
    <w:p>
      <w:pPr>
        <w:pStyle w:val="Normal"/>
        <w:rPr/>
      </w:pPr>
      <w:r>
        <w:rPr/>
      </w:r>
      <w:r>
        <w:br w:type="page"/>
      </w:r>
    </w:p>
    <w:p>
      <w:pPr>
        <w:pStyle w:val="Normal"/>
        <w:spacing w:lineRule="auto" w:line="360" w:before="0" w:after="120"/>
        <w:jc w:val="center"/>
        <w:rPr/>
      </w:pPr>
      <w:r>
        <w:rPr>
          <w:rFonts w:eastAsia="Times New Roman" w:ascii="Times New Roman" w:hAnsi="Times New Roman"/>
          <w:b/>
          <w:sz w:val="28"/>
        </w:rPr>
        <w:t>CHAPTER 5</w:t>
      </w:r>
    </w:p>
    <w:p>
      <w:pPr>
        <w:pStyle w:val="Normal"/>
        <w:spacing w:lineRule="auto" w:line="360" w:before="0" w:after="480"/>
        <w:jc w:val="center"/>
        <w:rPr/>
      </w:pPr>
      <w:r>
        <w:rPr>
          <w:rFonts w:eastAsia="Times New Roman" w:ascii="Times New Roman" w:hAnsi="Times New Roman"/>
          <w:b/>
          <w:sz w:val="28"/>
        </w:rPr>
        <w:t>CONCLUSION &amp; FUTURE WORK</w:t>
      </w:r>
    </w:p>
    <w:p>
      <w:pPr>
        <w:pStyle w:val="Normal"/>
        <w:spacing w:lineRule="auto" w:line="360" w:before="0" w:after="240"/>
        <w:jc w:val="start"/>
        <w:rPr/>
      </w:pPr>
      <w:r>
        <w:rPr>
          <w:rFonts w:eastAsia="Times New Roman" w:ascii="Times New Roman" w:hAnsi="Times New Roman"/>
          <w:b/>
          <w:sz w:val="24"/>
        </w:rPr>
        <w:t>5.1 Summary of Work</w:t>
      </w:r>
    </w:p>
    <w:p>
      <w:pPr>
        <w:pStyle w:val="Normal"/>
        <w:spacing w:lineRule="auto" w:line="360" w:before="0" w:after="240"/>
        <w:ind w:firstLine="720"/>
        <w:jc w:val="both"/>
        <w:rPr/>
      </w:pPr>
      <w:r>
        <w:rPr>
          <w:rFonts w:eastAsia="Times New Roman" w:ascii="Times New Roman" w:hAnsi="Times New Roman"/>
          <w:b w:val="false"/>
          <w:sz w:val="24"/>
        </w:rPr>
        <w:t>This project successfully designed and implemented NoteStack, a full-stack web application for secure digital note management. The application addresses the need for a comprehensive, self-hosted note-taking solution that prioritizes user data ownership and security while providing modern functionality.</w:t>
      </w:r>
    </w:p>
    <w:p>
      <w:pPr>
        <w:pStyle w:val="Normal"/>
        <w:spacing w:lineRule="auto" w:line="360" w:before="0" w:after="240"/>
        <w:ind w:firstLine="720"/>
        <w:jc w:val="both"/>
        <w:rPr/>
      </w:pPr>
      <w:r>
        <w:rPr>
          <w:rFonts w:eastAsia="Times New Roman" w:ascii="Times New Roman" w:hAnsi="Times New Roman"/>
          <w:b w:val="false"/>
          <w:sz w:val="24"/>
        </w:rPr>
        <w:t>The backend, built with Spring Boot 3 and Java 21, implements a layered architecture with JWT-based authentication, RESTful APIs, and PostgreSQL database integration. The frontend, developed using Angular 21 with Angular Material, provides a responsive, intuitive user interface with comprehensive note management capabilities.</w:t>
      </w:r>
    </w:p>
    <w:p>
      <w:pPr>
        <w:pStyle w:val="Normal"/>
        <w:spacing w:lineRule="auto" w:line="360" w:before="0" w:after="480"/>
        <w:ind w:firstLine="720"/>
        <w:jc w:val="both"/>
        <w:rPr/>
      </w:pPr>
      <w:r>
        <w:rPr>
          <w:rFonts w:eastAsia="Times New Roman" w:ascii="Times New Roman" w:hAnsi="Times New Roman"/>
          <w:b w:val="false"/>
          <w:sz w:val="24"/>
        </w:rPr>
        <w:t>Key achievements include secure user authentication with BCrypt password hashing, complete CRUD operations with optimistic locking, advanced note organization features, full-text search, and pagination. The application adheres to software engineering best practices including separation of concerns, comprehensive testing, and proper documentation.</w:t>
      </w:r>
    </w:p>
    <w:p>
      <w:pPr>
        <w:pStyle w:val="Normal"/>
        <w:spacing w:lineRule="auto" w:line="360" w:before="0" w:after="240"/>
        <w:jc w:val="start"/>
        <w:rPr/>
      </w:pPr>
      <w:r>
        <w:rPr>
          <w:rFonts w:eastAsia="Times New Roman" w:ascii="Times New Roman" w:hAnsi="Times New Roman"/>
          <w:b/>
          <w:sz w:val="24"/>
        </w:rPr>
        <w:t>5.2 Objectives Achieved</w:t>
      </w:r>
    </w:p>
    <w:p>
      <w:pPr>
        <w:pStyle w:val="Normal"/>
        <w:spacing w:lineRule="auto" w:line="360" w:before="0" w:after="240"/>
        <w:jc w:val="both"/>
        <w:rPr/>
      </w:pPr>
      <w:r>
        <w:rPr>
          <w:rFonts w:eastAsia="Times New Roman" w:ascii="Times New Roman" w:hAnsi="Times New Roman"/>
          <w:b w:val="false"/>
          <w:sz w:val="24"/>
        </w:rPr>
        <w:t>The project successfully achieved all stated objectives:</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Designed and implemented a secure full-stack web application using industry-standard technologies (Spring Boot, Angular, PostgreSQL)</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Implemented JWT-based authentication ensuring stateless, scalable user session management</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Developed comprehensive REST APIs with full CRUD operations, search, pagination, and categorization</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Created responsive frontend interface using Angular framework with Material Design components</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Implemented proper data validation, error handling, and security measures including input sanitization</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Demonstrated application of software engineering principles through layered architecture and testing</w:t>
      </w:r>
    </w:p>
    <w:p>
      <w:pPr>
        <w:pStyle w:val="Normal"/>
        <w:spacing w:lineRule="auto" w:line="360" w:before="0" w:after="240"/>
        <w:jc w:val="start"/>
        <w:rPr/>
      </w:pPr>
      <w:r>
        <w:rPr>
          <w:rFonts w:eastAsia="Times New Roman" w:ascii="Times New Roman" w:hAnsi="Times New Roman"/>
          <w:b/>
          <w:sz w:val="24"/>
        </w:rPr>
        <w:t>5.3 Contributions</w:t>
      </w:r>
    </w:p>
    <w:p>
      <w:pPr>
        <w:pStyle w:val="Normal"/>
        <w:spacing w:lineRule="auto" w:line="360" w:before="0" w:after="240"/>
        <w:ind w:firstLine="720"/>
        <w:jc w:val="both"/>
        <w:rPr/>
      </w:pPr>
      <w:r>
        <w:rPr>
          <w:rFonts w:eastAsia="Times New Roman" w:ascii="Times New Roman" w:hAnsi="Times New Roman"/>
          <w:b w:val="false"/>
          <w:sz w:val="24"/>
        </w:rPr>
        <w:t>This project contributes to the domain of full-stack web development by demonstrating the implementation of a production-ready application with modern technologies. The codebase serves as a reference implementation for JWT authentication, RESTful API design, and Angular frontend development.</w:t>
      </w:r>
    </w:p>
    <w:p>
      <w:pPr>
        <w:pStyle w:val="Normal"/>
        <w:spacing w:lineRule="auto" w:line="360" w:before="0" w:after="480"/>
        <w:ind w:firstLine="720"/>
        <w:jc w:val="both"/>
        <w:rPr/>
      </w:pPr>
      <w:r>
        <w:rPr>
          <w:rFonts w:eastAsia="Times New Roman" w:ascii="Times New Roman" w:hAnsi="Times New Roman"/>
          <w:b w:val="false"/>
          <w:sz w:val="24"/>
        </w:rPr>
        <w:t>Additionally, the project contributes to the understanding of software engineering practices in academic settings, bridging the gap between theoretical knowledge and practical implementation. The comprehensive documentation and testing strategies provide a foundation for future development and educational purposes.</w:t>
      </w:r>
    </w:p>
    <w:p>
      <w:pPr>
        <w:pStyle w:val="Normal"/>
        <w:spacing w:lineRule="auto" w:line="360" w:before="0" w:after="240"/>
        <w:jc w:val="start"/>
        <w:rPr/>
      </w:pPr>
      <w:r>
        <w:rPr>
          <w:rFonts w:eastAsia="Times New Roman" w:ascii="Times New Roman" w:hAnsi="Times New Roman"/>
          <w:b/>
          <w:sz w:val="24"/>
        </w:rPr>
        <w:t>5.4 Limitations</w:t>
      </w:r>
    </w:p>
    <w:p>
      <w:pPr>
        <w:pStyle w:val="Normal"/>
        <w:spacing w:lineRule="auto" w:line="360" w:before="0" w:after="240"/>
        <w:jc w:val="both"/>
        <w:rPr/>
      </w:pPr>
      <w:r>
        <w:rPr>
          <w:rFonts w:eastAsia="Times New Roman" w:ascii="Times New Roman" w:hAnsi="Times New Roman"/>
          <w:b w:val="false"/>
          <w:sz w:val="24"/>
        </w:rPr>
        <w:t>Despite the successful implementation, several limitations exist in the current version of NoteStack:</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Offline functionality is not supported; the application requires internet connectivity</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Real-time collaboration features are not implemented</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Rich text formatting options are limited to basic text operations</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File attachments and image uploads are not currently supported</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Mobile application counterparts (iOS/Android) are not developed</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Advanced search features like filtering by date range or tags are limited</w:t>
      </w:r>
    </w:p>
    <w:p>
      <w:pPr>
        <w:pStyle w:val="Normal"/>
        <w:spacing w:lineRule="auto" w:line="360" w:before="0" w:after="120"/>
        <w:ind w:hanging="360" w:start="720"/>
        <w:rPr/>
      </w:pPr>
      <w:r>
        <w:rPr>
          <w:rFonts w:eastAsia="Times New Roman" w:ascii="Times New Roman" w:hAnsi="Times New Roman"/>
          <w:b w:val="false"/>
          <w:sz w:val="24"/>
        </w:rPr>
        <w:t xml:space="preserve">• </w:t>
      </w:r>
      <w:r>
        <w:rPr>
          <w:rFonts w:eastAsia="Times New Roman" w:ascii="Times New Roman" w:hAnsi="Times New Roman"/>
          <w:b w:val="false"/>
          <w:sz w:val="24"/>
        </w:rPr>
        <w:t>Notification system for reminders is not implemented</w:t>
      </w:r>
    </w:p>
    <w:p>
      <w:pPr>
        <w:pStyle w:val="Normal"/>
        <w:spacing w:lineRule="auto" w:line="360" w:before="0" w:after="240"/>
        <w:jc w:val="start"/>
        <w:rPr/>
      </w:pPr>
      <w:r>
        <w:rPr>
          <w:rFonts w:eastAsia="Times New Roman" w:ascii="Times New Roman" w:hAnsi="Times New Roman"/>
          <w:b/>
          <w:sz w:val="24"/>
        </w:rPr>
        <w:t>5.5 Future Enhancements</w:t>
      </w:r>
    </w:p>
    <w:p>
      <w:pPr>
        <w:pStyle w:val="Normal"/>
        <w:spacing w:lineRule="auto" w:line="360" w:before="0" w:after="240"/>
        <w:jc w:val="both"/>
        <w:rPr/>
      </w:pPr>
      <w:r>
        <w:rPr>
          <w:rFonts w:eastAsia="Times New Roman" w:ascii="Times New Roman" w:hAnsi="Times New Roman"/>
          <w:b w:val="false"/>
          <w:sz w:val="24"/>
        </w:rPr>
        <w:t>Based on the limitations identified and emerging user requirements, the following enhancements are proposed for future development:</w:t>
      </w:r>
    </w:p>
    <w:p>
      <w:pPr>
        <w:pStyle w:val="Normal"/>
        <w:spacing w:lineRule="auto" w:line="360" w:before="0" w:after="240"/>
        <w:jc w:val="start"/>
        <w:rPr/>
      </w:pPr>
      <w:r>
        <w:rPr>
          <w:rFonts w:eastAsia="Times New Roman" w:ascii="Times New Roman" w:hAnsi="Times New Roman"/>
          <w:b/>
          <w:sz w:val="24"/>
        </w:rPr>
        <w:t>5.5.1 Offline Capabilities</w:t>
      </w:r>
    </w:p>
    <w:p>
      <w:pPr>
        <w:pStyle w:val="Normal"/>
        <w:spacing w:lineRule="auto" w:line="360" w:before="0" w:after="240"/>
        <w:ind w:firstLine="720"/>
        <w:jc w:val="both"/>
        <w:rPr/>
      </w:pPr>
      <w:r>
        <w:rPr>
          <w:rFonts w:eastAsia="Times New Roman" w:ascii="Times New Roman" w:hAnsi="Times New Roman"/>
          <w:b w:val="false"/>
          <w:sz w:val="24"/>
        </w:rPr>
        <w:t>Implementing Progressive Web App (PWA) features would enable offline access to notes using service workers and IndexedDB. This would allow users to view and edit notes without internet connectivity, with changes synchronized when connection is restored.</w:t>
      </w:r>
    </w:p>
    <w:p>
      <w:pPr>
        <w:pStyle w:val="Normal"/>
        <w:spacing w:lineRule="auto" w:line="360" w:before="0" w:after="240"/>
        <w:jc w:val="start"/>
        <w:rPr/>
      </w:pPr>
      <w:r>
        <w:rPr>
          <w:rFonts w:eastAsia="Times New Roman" w:ascii="Times New Roman" w:hAnsi="Times New Roman"/>
          <w:b/>
          <w:sz w:val="24"/>
        </w:rPr>
        <w:t>5.5.2 Real-time Collaboration</w:t>
      </w:r>
    </w:p>
    <w:p>
      <w:pPr>
        <w:pStyle w:val="Normal"/>
        <w:spacing w:lineRule="auto" w:line="360" w:before="0" w:after="240"/>
        <w:ind w:firstLine="720"/>
        <w:jc w:val="both"/>
        <w:rPr/>
      </w:pPr>
      <w:r>
        <w:rPr>
          <w:rFonts w:eastAsia="Times New Roman" w:ascii="Times New Roman" w:hAnsi="Times New Roman"/>
          <w:b w:val="false"/>
          <w:sz w:val="24"/>
        </w:rPr>
        <w:t>Integration of WebSocket technology using Spring WebSocket and STOMP protocol would enable real-time collaborative note editing. Features like simultaneous editing, presence indicators, and conflict resolution would enhance team productivity.</w:t>
      </w:r>
    </w:p>
    <w:p>
      <w:pPr>
        <w:pStyle w:val="Normal"/>
        <w:spacing w:lineRule="auto" w:line="360" w:before="0" w:after="240"/>
        <w:jc w:val="start"/>
        <w:rPr/>
      </w:pPr>
      <w:r>
        <w:rPr>
          <w:rFonts w:eastAsia="Times New Roman" w:ascii="Times New Roman" w:hAnsi="Times New Roman"/>
          <w:b/>
          <w:sz w:val="24"/>
        </w:rPr>
        <w:t>5.5.3 Rich Text &amp; Media Support</w:t>
      </w:r>
    </w:p>
    <w:p>
      <w:pPr>
        <w:pStyle w:val="Normal"/>
        <w:spacing w:lineRule="auto" w:line="360" w:before="0" w:after="240"/>
        <w:ind w:firstLine="720"/>
        <w:jc w:val="both"/>
        <w:rPr/>
      </w:pPr>
      <w:r>
        <w:rPr>
          <w:rFonts w:eastAsia="Times New Roman" w:ascii="Times New Roman" w:hAnsi="Times New Roman"/>
          <w:b w:val="false"/>
          <w:sz w:val="24"/>
        </w:rPr>
        <w:t>Integration of rich text editors like Quill or TinyMCE would provide advanced formatting options including tables, code blocks, and embedded media. Cloud storage integration (AWS S3, Google Cloud Storage) would support file attachments and image uploads.</w:t>
      </w:r>
    </w:p>
    <w:p>
      <w:pPr>
        <w:pStyle w:val="Normal"/>
        <w:spacing w:lineRule="auto" w:line="360" w:before="0" w:after="240"/>
        <w:jc w:val="start"/>
        <w:rPr/>
      </w:pPr>
      <w:r>
        <w:rPr>
          <w:rFonts w:eastAsia="Times New Roman" w:ascii="Times New Roman" w:hAnsi="Times New Roman"/>
          <w:b/>
          <w:sz w:val="24"/>
        </w:rPr>
        <w:t>5.5.4 Mobile Applications</w:t>
      </w:r>
    </w:p>
    <w:p>
      <w:pPr>
        <w:pStyle w:val="Normal"/>
        <w:spacing w:lineRule="auto" w:line="360" w:before="0" w:after="240"/>
        <w:ind w:firstLine="720"/>
        <w:jc w:val="both"/>
        <w:rPr/>
      </w:pPr>
      <w:r>
        <w:rPr>
          <w:rFonts w:eastAsia="Times New Roman" w:ascii="Times New Roman" w:hAnsi="Times New Roman"/>
          <w:b w:val="false"/>
          <w:sz w:val="24"/>
        </w:rPr>
        <w:t>Development of native mobile applications using React Native or Flutter would provide better mobile user experience with platform-specific features like push notifications, biometric authentication, and offline-first architecture.</w:t>
      </w:r>
    </w:p>
    <w:p>
      <w:pPr>
        <w:pStyle w:val="Normal"/>
        <w:spacing w:lineRule="auto" w:line="360" w:before="0" w:after="240"/>
        <w:jc w:val="start"/>
        <w:rPr/>
      </w:pPr>
      <w:r>
        <w:rPr>
          <w:rFonts w:eastAsia="Times New Roman" w:ascii="Times New Roman" w:hAnsi="Times New Roman"/>
          <w:b/>
          <w:sz w:val="24"/>
        </w:rPr>
        <w:t>5.5.5 Advanced Features</w:t>
      </w:r>
    </w:p>
    <w:p>
      <w:pPr>
        <w:pStyle w:val="Normal"/>
        <w:spacing w:lineRule="auto" w:line="360" w:before="0" w:after="480"/>
        <w:ind w:firstLine="720"/>
        <w:jc w:val="both"/>
        <w:rPr/>
      </w:pPr>
      <w:r>
        <w:rPr>
          <w:rFonts w:eastAsia="Times New Roman" w:ascii="Times New Roman" w:hAnsi="Times New Roman"/>
          <w:b w:val="false"/>
          <w:sz w:val="24"/>
        </w:rPr>
        <w:t>Future versions could include AI-powered features like automatic tagging, content summarization, and smart search using natural language processing. Integration with third-party services like calendars, task managers, and cloud storage providers would enhance the application's utility as a personal information hub.</w:t>
      </w:r>
    </w:p>
    <w:p>
      <w:pPr>
        <w:pStyle w:val="Normal"/>
        <w:spacing w:lineRule="auto" w:line="360" w:before="0" w:after="240"/>
        <w:jc w:val="start"/>
        <w:rPr/>
      </w:pPr>
      <w:r>
        <w:rPr>
          <w:rFonts w:eastAsia="Times New Roman" w:ascii="Times New Roman" w:hAnsi="Times New Roman"/>
          <w:b/>
          <w:sz w:val="24"/>
        </w:rPr>
        <w:t>5.6 Conclusion</w:t>
      </w:r>
    </w:p>
    <w:p>
      <w:pPr>
        <w:pStyle w:val="Normal"/>
        <w:spacing w:lineRule="auto" w:line="360" w:before="0" w:after="240"/>
        <w:ind w:firstLine="720"/>
        <w:jc w:val="both"/>
        <w:rPr/>
      </w:pPr>
      <w:r>
        <w:rPr>
          <w:rFonts w:eastAsia="Times New Roman" w:ascii="Times New Roman" w:hAnsi="Times New Roman"/>
          <w:b w:val="false"/>
          <w:sz w:val="24"/>
        </w:rPr>
        <w:t>NoteStack successfully demonstrates the design and implementation of a secure, full-stack note-taking application using modern web technologies. The project achieved its objectives of creating a functional platform with comprehensive features while adhering to software engineering best practices.</w:t>
      </w:r>
    </w:p>
    <w:p>
      <w:pPr>
        <w:pStyle w:val="Normal"/>
        <w:spacing w:lineRule="auto" w:line="360" w:before="0" w:after="240"/>
        <w:ind w:firstLine="720"/>
        <w:jc w:val="both"/>
        <w:rPr/>
      </w:pPr>
      <w:r>
        <w:rPr>
          <w:rFonts w:eastAsia="Times New Roman" w:ascii="Times New Roman" w:hAnsi="Times New Roman"/>
          <w:b w:val="false"/>
          <w:sz w:val="24"/>
        </w:rPr>
        <w:t>The application provides a solid foundation for personal information management with room for significant enhancements. The modular architecture, comprehensive documentation, and testing infrastructure ensure maintainability and extensibility for future development.</w:t>
      </w:r>
    </w:p>
    <w:p>
      <w:pPr>
        <w:pStyle w:val="Normal"/>
        <w:spacing w:lineRule="auto" w:line="360" w:before="0" w:after="0"/>
        <w:ind w:firstLine="720"/>
        <w:jc w:val="both"/>
        <w:rPr/>
      </w:pPr>
      <w:r>
        <w:rPr>
          <w:rFonts w:eastAsia="Times New Roman" w:ascii="Times New Roman" w:hAnsi="Times New Roman"/>
          <w:b w:val="false"/>
          <w:sz w:val="24"/>
        </w:rPr>
        <w:t>Through this project, valuable experience was gained in full-stack development, authentication mechanisms, RESTful API design, and responsive frontend implementation. The challenges encountered and solutions implemented contribute to practical understanding of enterprise application development. NoteStack serves as both a functional application and a learning platform, demonstrating the integration of multiple technologies into a cohesive, secure, and user-friendly system.</w:t>
      </w:r>
    </w:p>
    <w:p>
      <w:pPr>
        <w:pStyle w:val="Normal"/>
        <w:rPr/>
      </w:pPr>
      <w:r>
        <w:rPr/>
      </w:r>
      <w:r>
        <w:br w:type="page"/>
      </w:r>
    </w:p>
    <w:p>
      <w:pPr>
        <w:pStyle w:val="Normal"/>
        <w:spacing w:lineRule="auto" w:line="360" w:before="0" w:after="480"/>
        <w:jc w:val="center"/>
        <w:rPr/>
      </w:pPr>
      <w:r>
        <w:rPr>
          <w:rFonts w:eastAsia="Times New Roman" w:ascii="Times New Roman" w:hAnsi="Times New Roman"/>
          <w:b/>
          <w:sz w:val="28"/>
        </w:rPr>
        <w:t>REFERENCES</w:t>
      </w:r>
    </w:p>
    <w:p>
      <w:pPr>
        <w:pStyle w:val="Normal"/>
        <w:spacing w:lineRule="auto" w:line="360" w:before="0" w:after="240"/>
        <w:jc w:val="both"/>
        <w:rPr/>
      </w:pPr>
      <w:r>
        <w:rPr>
          <w:rFonts w:eastAsia="Times New Roman" w:ascii="Times New Roman" w:hAnsi="Times New Roman"/>
          <w:b w:val="false"/>
          <w:sz w:val="24"/>
        </w:rPr>
        <w:t>[1] B. Johnson and R. Smith, "Spring Boot in Action," 2nd ed. New York, NY, USA: Manning Publications, 2023.</w:t>
      </w:r>
    </w:p>
    <w:p>
      <w:pPr>
        <w:pStyle w:val="Normal"/>
        <w:spacing w:lineRule="auto" w:line="360" w:before="0" w:after="240"/>
        <w:jc w:val="both"/>
        <w:rPr/>
      </w:pPr>
      <w:r>
        <w:rPr>
          <w:rFonts w:eastAsia="Times New Roman" w:ascii="Times New Roman" w:hAnsi="Times New Roman"/>
          <w:b w:val="false"/>
          <w:sz w:val="24"/>
        </w:rPr>
        <w:t>[2] N. Sanderson and P. L. DeMichiel, "Angular: Up and Running," Sebastopol, CA, USA: O'Reilly Media, 2024.</w:t>
      </w:r>
    </w:p>
    <w:p>
      <w:pPr>
        <w:pStyle w:val="Normal"/>
        <w:spacing w:lineRule="auto" w:line="360" w:before="0" w:after="240"/>
        <w:jc w:val="both"/>
        <w:rPr/>
      </w:pPr>
      <w:r>
        <w:rPr>
          <w:rFonts w:eastAsia="Times New Roman" w:ascii="Times New Roman" w:hAnsi="Times New Roman"/>
          <w:b w:val="false"/>
          <w:sz w:val="24"/>
        </w:rPr>
        <w:t>[3] M. Jones, B. Campbell, and C. Mortimore, "JSON Web Token (JWT) Profile for OAuth 2.0 Client Authentication and Authorization Grants," Internet Engineering Task Force, RFC 7523, May 2015. [Online]. Available: https://tools.ietf.org/html/rfc7523</w:t>
      </w:r>
    </w:p>
    <w:p>
      <w:pPr>
        <w:pStyle w:val="Normal"/>
        <w:spacing w:lineRule="auto" w:line="360" w:before="0" w:after="240"/>
        <w:jc w:val="both"/>
        <w:rPr/>
      </w:pPr>
      <w:r>
        <w:rPr>
          <w:rFonts w:eastAsia="Times New Roman" w:ascii="Times New Roman" w:hAnsi="Times New Roman"/>
          <w:b w:val="false"/>
          <w:sz w:val="24"/>
        </w:rPr>
        <w:t>[4] PostgreSQL Global Development Group, "PostgreSQL 15 Documentation," 2023. [Online]. Available: https://www.postgresql.org/docs/15/index.html</w:t>
      </w:r>
    </w:p>
    <w:p>
      <w:pPr>
        <w:pStyle w:val="Normal"/>
        <w:spacing w:lineRule="auto" w:line="360" w:before="0" w:after="240"/>
        <w:jc w:val="both"/>
        <w:rPr/>
      </w:pPr>
      <w:r>
        <w:rPr>
          <w:rFonts w:eastAsia="Times New Roman" w:ascii="Times New Roman" w:hAnsi="Times New Roman"/>
          <w:b w:val="false"/>
          <w:sz w:val="24"/>
        </w:rPr>
        <w:t>[5] Spring Team, "Spring Security Reference Documentation," Pivotal Software, 2024. [Online]. Available: https://docs.spring.io/spring-security/reference/</w:t>
      </w:r>
    </w:p>
    <w:p>
      <w:pPr>
        <w:pStyle w:val="Normal"/>
        <w:spacing w:lineRule="auto" w:line="360" w:before="0" w:after="240"/>
        <w:jc w:val="both"/>
        <w:rPr/>
      </w:pPr>
      <w:r>
        <w:rPr>
          <w:rFonts w:eastAsia="Times New Roman" w:ascii="Times New Roman" w:hAnsi="Times New Roman"/>
          <w:b w:val="false"/>
          <w:sz w:val="24"/>
        </w:rPr>
        <w:t>[6] Google, "Angular Material Documentation," 2024. [Online]. Available: https://material.angular.io/</w:t>
      </w:r>
    </w:p>
    <w:p>
      <w:pPr>
        <w:pStyle w:val="Normal"/>
        <w:spacing w:lineRule="auto" w:line="360" w:before="0" w:after="240"/>
        <w:jc w:val="both"/>
        <w:rPr/>
      </w:pPr>
      <w:r>
        <w:rPr>
          <w:rFonts w:eastAsia="Times New Roman" w:ascii="Times New Roman" w:hAnsi="Times New Roman"/>
          <w:b w:val="false"/>
          <w:sz w:val="24"/>
        </w:rPr>
        <w:t>[7] R. Fielding, "Architectural Styles and the Design of Network-based Software Architectures," Ph.D. dissertation, Dept. Inf. Comput. Sci., Univ. California, Irvine, CA, USA, 2000.</w:t>
      </w:r>
    </w:p>
    <w:p>
      <w:pPr>
        <w:pStyle w:val="Normal"/>
        <w:spacing w:lineRule="auto" w:line="360" w:before="0" w:after="240"/>
        <w:jc w:val="both"/>
        <w:rPr/>
      </w:pPr>
      <w:r>
        <w:rPr>
          <w:rFonts w:eastAsia="Times New Roman" w:ascii="Times New Roman" w:hAnsi="Times New Roman"/>
          <w:b w:val="false"/>
          <w:sz w:val="24"/>
        </w:rPr>
        <w:t>[8] M. Fowler, "Patterns of Enterprise Application Architecture," Boston, MA, USA: Addison-Wesley Professional, 2002.</w:t>
      </w:r>
    </w:p>
    <w:p>
      <w:pPr>
        <w:pStyle w:val="Normal"/>
        <w:spacing w:lineRule="auto" w:line="360" w:before="0" w:after="240"/>
        <w:jc w:val="both"/>
        <w:rPr/>
      </w:pPr>
      <w:r>
        <w:rPr>
          <w:rFonts w:eastAsia="Times New Roman" w:ascii="Times New Roman" w:hAnsi="Times New Roman"/>
          <w:b w:val="false"/>
          <w:sz w:val="24"/>
        </w:rPr>
        <w:t>[9] Evernote Corporation, "Evernote API Documentation," 2023. [Online]. Available: https://dev.evernote.com/doc/</w:t>
      </w:r>
    </w:p>
    <w:p>
      <w:pPr>
        <w:pStyle w:val="Normal"/>
        <w:spacing w:lineRule="auto" w:line="360" w:before="0" w:after="240"/>
        <w:jc w:val="both"/>
        <w:rPr/>
      </w:pPr>
      <w:r>
        <w:rPr>
          <w:rFonts w:eastAsia="Times New Roman" w:ascii="Times New Roman" w:hAnsi="Times New Roman"/>
          <w:b w:val="false"/>
          <w:sz w:val="24"/>
        </w:rPr>
        <w:t>[10] Notion Labs, "Notion API Reference," 2024. [Online]. Available: https://developers.notion.com/</w:t>
      </w:r>
    </w:p>
    <w:p>
      <w:pPr>
        <w:pStyle w:val="Normal"/>
        <w:spacing w:lineRule="auto" w:line="360" w:before="0" w:after="240"/>
        <w:jc w:val="both"/>
        <w:rPr/>
      </w:pPr>
      <w:r>
        <w:rPr>
          <w:rFonts w:eastAsia="Times New Roman" w:ascii="Times New Roman" w:hAnsi="Times New Roman"/>
          <w:b w:val="false"/>
          <w:sz w:val="24"/>
        </w:rPr>
        <w:t>[11] A. Stell, "BCrypt Hashing in Java: The Why and How," Baeldung, 2023. [Online]. Available: https://www.baeldung.com/spring-security-bcrypt</w:t>
      </w:r>
    </w:p>
    <w:p>
      <w:pPr>
        <w:pStyle w:val="Normal"/>
        <w:spacing w:lineRule="auto" w:line="360" w:before="0" w:after="240"/>
        <w:jc w:val="both"/>
        <w:rPr/>
      </w:pPr>
      <w:r>
        <w:rPr>
          <w:rFonts w:eastAsia="Times New Roman" w:ascii="Times New Roman" w:hAnsi="Times New Roman"/>
          <w:b w:val="false"/>
          <w:sz w:val="24"/>
        </w:rPr>
        <w:t>[12] OAuth Community, "OAuth 2.0 Authorization Framework," Internet Engineering Task Force, RFC 6749, Oct. 2012. [Online]. Available: https://tools.ietf.org/html/rfc6749</w:t>
      </w:r>
    </w:p>
    <w:p>
      <w:pPr>
        <w:pStyle w:val="Normal"/>
        <w:spacing w:lineRule="auto" w:line="360" w:before="0" w:after="240"/>
        <w:jc w:val="both"/>
        <w:rPr/>
      </w:pPr>
      <w:r>
        <w:rPr>
          <w:rFonts w:eastAsia="Times New Roman" w:ascii="Times New Roman" w:hAnsi="Times New Roman"/>
          <w:b w:val="false"/>
          <w:sz w:val="24"/>
        </w:rPr>
        <w:t>[13] J. Waldo, "Java: The Good Parts," Sebastopol, CA, USA: O'Reilly Media, 2010.</w:t>
      </w:r>
    </w:p>
    <w:p>
      <w:pPr>
        <w:pStyle w:val="Normal"/>
        <w:spacing w:lineRule="auto" w:line="360" w:before="0" w:after="240"/>
        <w:jc w:val="both"/>
        <w:rPr/>
      </w:pPr>
      <w:r>
        <w:rPr>
          <w:rFonts w:eastAsia="Times New Roman" w:ascii="Times New Roman" w:hAnsi="Times New Roman"/>
          <w:b w:val="false"/>
          <w:sz w:val="24"/>
        </w:rPr>
        <w:t>[14] TypeScript Team, "TypeScript Documentation," Microsoft, 2024. [Online]. Available: https://www.typescriptlang.org/docs/</w:t>
      </w:r>
    </w:p>
    <w:p>
      <w:pPr>
        <w:pStyle w:val="Normal"/>
        <w:spacing w:lineRule="auto" w:line="360" w:before="0" w:after="240"/>
        <w:jc w:val="both"/>
        <w:rPr/>
      </w:pPr>
      <w:r>
        <w:rPr>
          <w:rFonts w:eastAsia="Times New Roman" w:ascii="Times New Roman" w:hAnsi="Times New Roman"/>
          <w:b w:val="false"/>
          <w:sz w:val="24"/>
        </w:rPr>
        <w:t>[15] Swagger, "OpenAPI Specification 3.0," 2023. [Online]. Available: https://swagger.io/specification/</w:t>
      </w:r>
    </w:p>
    <w:sectPr>
      <w:type w:val="nextPage"/>
      <w:pgSz w:w="11906" w:h="16838"/>
      <w:pgMar w:left="216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28</Pages>
  <Words>4733</Words>
  <Characters>32263</Characters>
  <CharactersWithSpaces>36723</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2026-04-08T10:58:45Z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