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0" w:before="0"/>
        <w:jc w:val="center"/>
      </w:pPr>
      <w:r>
        <w:rPr>
          <w:sz w:val="28"/>
          <w:szCs w:val="28"/>
        </w:rPr>
        <w:t xml:space="preserve"/>
      </w:r>
    </w:p>
    <w:p>
      <w:pPr>
        <w:shd w:fill="1a1a2e" w:val="clear"/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FOODLENS INDIA</w:t>
      </w:r>
    </w:p>
    <w:p>
      <w:pPr>
        <w:shd w:fill="1a1a2e" w:val="clear"/>
        <w:spacing w:after="0" w:before="120"/>
        <w:jc w:val="center"/>
      </w:pPr>
      <w:r>
        <w:rPr>
          <w:rFonts w:ascii="Calibri" w:cs="Calibri" w:eastAsia="Calibri" w:hAnsi="Calibri"/>
          <w:color w:val="a0aec0"/>
          <w:sz w:val="36"/>
          <w:szCs w:val="36"/>
        </w:rPr>
        <w:t xml:space="preserve">Complete Product Build Plan</w:t>
      </w:r>
    </w:p>
    <w:p>
      <w:pPr>
        <w:shd w:fill="1a1a2e" w:val="clear"/>
        <w:spacing w:after="0" w:before="80"/>
        <w:jc w:val="center"/>
      </w:pPr>
      <w:r>
        <w:rPr>
          <w:rFonts w:ascii="Calibri" w:cs="Calibri" w:eastAsia="Calibri" w:hAnsi="Calibri"/>
          <w:i/>
          <w:iCs/>
          <w:color w:val="e94560"/>
          <w:sz w:val="26"/>
          <w:szCs w:val="26"/>
        </w:rPr>
        <w:t xml:space="preserve">India's First AI-Powered Personal Food Health Companion</w:t>
      </w:r>
    </w:p>
    <w:p>
      <w:pPr>
        <w:shd w:fill="1a1a2e" w:val="clear"/>
        <w:spacing w:after="0" w:before="16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Version 1.0  •  July 2025  •  Confidential</w:t>
      </w:r>
    </w:p>
    <w:p>
      <w:pPr>
        <w:shd w:fill="1a1a2e" w:val="clear"/>
        <w:spacing w:after="400" w:before="200"/>
        <w:jc w:val="center"/>
      </w:pPr>
      <w:r>
        <w:rPr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1. Executive Summary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FoodLens India is a web application that lets users scan any Indian packaged food product via barcode or label photo and instantly receive a personalized health verdict — including harmful chemical flags, banned substance warnings, health risk projections, and AI-powered alternatives tailored to their individual health profile.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application is designed to become a daily health companion for Indian users, covering all age groups from children to senior citizens, with special modes for pregnant women, people with chronic conditions, and families.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FoodLens India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Indian packaged food consumers — all age groups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Core Problem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Zero transparency in Indian food labeling; harmful chemicals legal in India but banned elsewhere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6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Personalized health verdict per user + banned substance database for India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Next.js 14 + Supabase + Vercel + Gemini API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100% Vercel (frontend + serverless API) + Supabase (database + auth + storage)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8 weeks to first deployable version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Product Timeline</w:t>
            </w:r>
          </w:p>
        </w:tc>
        <w:tc>
          <w:tcPr>
            <w:tcW w:type="dxa" w:w="6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6 months to feature-complete v1.0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2. Product Vision &amp; Goals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2.1 Mission</w:t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 give every Indian consumer the power to make informed food decisions by exposing what's really inside their packaged food — in plain language, personalized to their health needs.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2.2 Core Goals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Build India's most comprehensive packaged food health database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Flag all harmful chemicals, artificial colors, preservatives banned globally but legal in India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Deliver personalized health verdicts — not generic scores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Create a daily health tracking habit through the app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Scale to 10,000+ Indian products through community contributions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Become the go-to health companion for Indian families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2.3 Target Users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300"/>
      </w:tblGrid>
      <w:tr>
        <w:trPr>
          <w:tblHeader/>
        </w:trPr>
        <w:tc>
          <w:tcPr>
            <w:tcW w:type="dxa" w:w="2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4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3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FoodLens Helps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Health-conscious adults 22–40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Don't know what's in their food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Instant scan with full breakdown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Parents with young children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Fear of harmful colors/preservatives in kids' food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Kids mode with extra-strict flagging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Diabetics / pre-diabetics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Hidden sugars in 'healthy' products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Personalized sugar &amp; GI alerts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Hypertensive patients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Hidden sodium in packaged food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Sodium tracking and threshold alerts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Pregnant women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Unsafe ingredients during pregnancy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Pregnancy mode with dedicated flags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Senior citizens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Medication-food interactions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 interaction warnings, large UI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Fitness enthusiasts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Misleading 'protein' / 'low fat' claims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Claim verification and real nutrition facts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Vegetarians / Vegans / Jain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Hidden non-veg ingredients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Hidden ingredient detection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3. Technology Stack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3.1 Full Stack Overview</w:t>
      </w:r>
    </w:p>
    <w:p>
      <w:pPr>
        <w:shd w:fill="f0f4ff" w:val="clear"/>
        <w:spacing w:after="100" w:before="100"/>
        <w:ind w:left="288" w:right="288"/>
      </w:pPr>
      <w:r>
        <w:rPr>
          <w:rFonts w:ascii="Calibri" w:cs="Calibri" w:eastAsia="Calibri" w:hAnsi="Calibri"/>
          <w:i/>
          <w:iCs/>
          <w:color w:val="0f3460"/>
          <w:sz w:val="21"/>
          <w:szCs w:val="21"/>
        </w:rPr>
        <w:t xml:space="preserve">📌 The entire application runs on Vercel + Supabase. No separate backend server (no Render, Railway, or EC2 needed). This keeps costs minimal and operations simple.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000"/>
        <w:gridCol w:w="35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UI, routing, server components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Design system, responsive UI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Barcode Scanning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ZXing (@zxing/browser)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In-browser barcode decoding — no API needed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OCR / Label Scan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Gemini Vision API (gemini-1.5-flash)</w:t>
            </w:r>
          </w:p>
        </w:tc>
        <w:tc>
          <w:tcPr>
            <w:tcW w:type="dxa" w:w="3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Extract text from food label photos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Gemini API (gemini-1.5-flash)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Ingredient analysis, personalized verdicts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Products, ingredients, users, scan history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Google OAuth + email/password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 label images, user avatars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Caching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Vercel KV (Redis)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Cache popular product scan results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Next.js API Routes (Serverless)</w:t>
            </w:r>
          </w:p>
        </w:tc>
        <w:tc>
          <w:tcPr>
            <w:tcW w:type="dxa" w:w="3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 backend logic as serverless functions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Frontend + API hosting, CI/CD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External Data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Open Food Facts API</w:t>
            </w:r>
          </w:p>
        </w:tc>
        <w:tc>
          <w:tcPr>
            <w:tcW w:type="dxa" w:w="3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Seed Indian product database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Vercel + Web Push API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FSSAI recall alerts, health threshold alerts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Usage tracking, performance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3.2 Architecture Flow</w:t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User opens app on browser/mobile browser → Camera activates → ZXing decodes barcode client-side → Barcode sent to Next.js API route → API checks Vercel KV cache first → If cache miss, queries Supabase products table → If product not found, calls Open Food Facts API → Result stored in Supabase + cached in KV → Gemini API called with product ingredients + user health profile → Personalized verdict returned → Displayed to user with full breakdown.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3.3 Key Technical Decisions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ZXing runs entirely in the browser — zero API cost for barcode decoding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Vercel KV caches popular products (Maggi, Lays, etc.) — sub-50ms response for common scans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Gemini Flash model chosen for speed + cost efficiency over GPT-4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Supabase Row Level Security (RLS) ensures users only see their own health data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Next.js Server Components for product pages — fast initial load, SEO friendly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Progressive Web App (PWA) — installable on Android/iOS without app store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4. Database Schema (Supabase)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shd w:fill="f0f4ff" w:val="clear"/>
        <w:spacing w:after="100" w:before="100"/>
        <w:ind w:left="288" w:right="288"/>
      </w:pPr>
      <w:r>
        <w:rPr>
          <w:rFonts w:ascii="Calibri" w:cs="Calibri" w:eastAsia="Calibri" w:hAnsi="Calibri"/>
          <w:i/>
          <w:iCs/>
          <w:color w:val="0f3460"/>
          <w:sz w:val="21"/>
          <w:szCs w:val="21"/>
        </w:rPr>
        <w:t xml:space="preserve">📌 All tables live in Supabase PostgreSQL. Row Level Security (RLS) is enabled on all user-specific tables. Product tables are publicly readable.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4.1 Products Table</w:t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Primary table for all Indian packaged food products.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800"/>
        <w:gridCol w:w="5100"/>
      </w:tblGrid>
      <w:tr>
        <w:trPr>
          <w:tblHeader/>
        </w:trPr>
        <w:tc>
          <w:tcPr>
            <w:tcW w:type="dxa" w:w="24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Unique product ID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EAN-13 / UPC barcode string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 name (e.g. Maggi 2-Minute Noodles)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 name (e.g. Nestle)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Category (snacks, beverages, dairy, etc.)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Subcategory (chips, noodles, biscuits, etc.)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 image stored in Supabase Storage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label_image_url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Nutrition label image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serving_size_g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Serving size in grams as printed on pack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actual_serving_size_g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Real-world serving size (full packet, etc.)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pack_size_g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Total pack weight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is_vegetarian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FSSAI green dot status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is_vegan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Vegan status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is_jain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Jain safe (no root vegetables)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is_halal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Halal certified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is_gluten_free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Gluten-free status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numeric(3,1)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Overall health score 0–10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fssai_license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FSSAI license number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Manufacturer name and address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country_of_origin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Country of manufacture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Manually verified by admin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data_source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open_food_facts / manual / community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Last data refresh timestamp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4.2 Nutrition Table</w:t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Per-product nutritional values (per 100g and per serving).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800"/>
        <w:gridCol w:w="47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Row ID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products)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Linked product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energy_kcal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Energy in kcal per 100g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protein_g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Protein in grams per 100g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carbohydrates_g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Total carbs per 100g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sugars_g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Total sugars per 100g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added_sugars_g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Added sugars per 100g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fat_g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Total fat per 100g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saturated_fat_g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Saturated fat per 100g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trans_fat_g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Trans fat per 100g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fiber_g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Dietary fiber per 100g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sodium_mg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Sodium in mg per 100g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calcium_mg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Calcium in mg per 100g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iron_mg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Iron in mg per 100g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vitamin_a_mcg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Vitamin A in mcg per 100g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vitamin_c_mg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Vitamin C in mg per 100g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maida_percentage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Estimated refined flour content %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palm_oil_present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Contains palm oil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glycemic_index_estimate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Estimated GI value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4.3 Ingredients Table</w:t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Every ingredient of every product stored individually for querying.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800"/>
        <w:gridCol w:w="4900"/>
      </w:tblGrid>
      <w:tr>
        <w:trPr>
          <w:tblHeader/>
        </w:trPr>
        <w:tc>
          <w:tcPr>
            <w:tcW w:type="dxa" w:w="2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Row ID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products)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Linked product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ingredient_name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ingredient name as printed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e_number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E-number if applicable (e.g. E102)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Order in ingredient list (1 = first = highest quantity)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is_allergen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 a known allergen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allergen_type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gluten / nuts / dairy / soy / eggs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substance_id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harmful_substances)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Link to harmful substance if applicable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quantity_percent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Declared percentage if available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4.4 Harmful Substances Table</w:t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Master database of all harmful chemicals, artificial colors, preservatives, and banned substances. This is the core IP of FoodLens India.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600"/>
        <w:gridCol w:w="49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Substance ID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Common name (e.g. Tartrazine)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e_number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E-number (e.g. E102)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ins_number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INS number used in India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artificial_color / preservative / sweetener / emulsifier / flavor_enhancer / bleaching_agent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low / medium / high / very_high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risk_summary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Plain English risk description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cancer_risk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Linked to cancer in studies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cancer_evidence_level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IARC Group 1 / 2A / 2B / 3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endocrine_disruptor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Disrupts hormones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hyperactivity_risk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Linked to hyperactivity in children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unsafe_in_pregnancy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Not recommended during pregnancy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unsafe_for_children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Extra risk for children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kidney_risk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Risk to kidney function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liver_risk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Risk to liver function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thyroid_risk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Disrupts thyroid function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status_india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permitted / restricted / banned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banned_countries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Array of countries where banned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restricted_countries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Array of countries where restricted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who_status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WHO classification or ADI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fssai_adi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FSSAI Acceptable Daily Intake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sources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Research paper links / IARC / EFSA references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plain_english_explainer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User-friendly explanation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safer_alternative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What can replace this substance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4.5 User Profiles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800"/>
        <w:gridCol w:w="47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(PK, FK → auth.users)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Supabase auth user ID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Age in years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weight_kg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Weight in kg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height_cm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Height in cm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activity_level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sedentary / light / moderate / active / very_active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diabetes / hypertension / pcod / thyroid / cholesterol / kidney / liver / heart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allergies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gluten / lactose / nuts / soy / eggs / shellfish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dietary_type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vegetarian / vegan / jain / halal / non_veg / keto / low_carb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weight_loss / muscle_gain / manage_bp / control_sugar / gut_health / general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Active medications (for interaction checks)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is_pregnant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Pregnancy mode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pregnancy_week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of pregnancy if applicable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profile_mode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adult / child / senior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daily_calorie_target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Calculated or manually set calorie goal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daily_sodium_limit_mg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Sodium limit based on profile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daily_sugar_limit_g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Sugar limit based on profile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Profile creation time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Last profile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4.6 Family Members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800"/>
        <w:gridCol w:w="5100"/>
      </w:tblGrid>
      <w:tr>
        <w:trPr>
          <w:tblHeader/>
        </w:trPr>
        <w:tc>
          <w:tcPr>
            <w:tcW w:type="dxa" w:w="24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Member ID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user_profiles)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Primary account owner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Family member name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relation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child / spouse / parent / grandparent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Age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Gender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Health conditions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allergies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Allergies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dietary_type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Dietary preference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profile_mode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child / adult / senior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is_pregnant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Pregnancy flag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4.7 Scan History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800"/>
        <w:gridCol w:w="47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Scan ID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user_profiles)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Who scanned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products)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What was scanned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family_member_id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family_members)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Which family member (null = self)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scanned_at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When scanned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was_consumed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Did user actually eat/drink it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quantity_consumed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Quantity in grams or ml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verdict_score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numeric(3,1)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Personalized score at time of scan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verdict_json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jsonb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personalized verdict stored for history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flagged_substances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Substances flagged for this user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barcode / ocr / manual_search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4.8 Food Diary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800"/>
        <w:gridCol w:w="47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Entry ID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user_profiles)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products)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 eaten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family_member_id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Family member if applicable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meal_type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breakfast / lunch / dinner / snack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quantity_g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Quantity consumed in grams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consumed_at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Date of consumption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calories_consumed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Calculated calories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sodium_consumed_mg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Sodium consumed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sugar_consumed_g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numeric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Sugar consumed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harmful_substances_consumed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List of harmful substances ingested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4.9 FSSAI Alerts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800"/>
        <w:gridCol w:w="4900"/>
      </w:tblGrid>
      <w:tr>
        <w:trPr>
          <w:tblHeader/>
        </w:trPr>
        <w:tc>
          <w:tcPr>
            <w:tcW w:type="dxa" w:w="2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Alert ID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products)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Affected product (nullable)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Barcode if product not yet in DB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 name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alert_type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recall / ban / reformulation / warning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Alert headline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alert description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fssai_reference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Official FSSAI order/notice number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issued_date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Date issued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 alert currently active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Link to official FSSAI notice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4.10 Community Contributions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800"/>
        <w:gridCol w:w="47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Contribution ID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user_profiles)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Contributor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Scanned barcode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label_image_url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Photo of nutrition label (Supabase Storage)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front_image_url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Photo of product front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ocr_extracted_text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Raw text extracted by Gemini OCR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parsed_data_json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jsonb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AI-parsed nutrition and ingredient data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Admin who reviewed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Review timestamp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If rejected, why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4.11 Product Alternatives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800"/>
        <w:gridCol w:w="4900"/>
      </w:tblGrid>
      <w:tr>
        <w:trPr>
          <w:tblHeader/>
        </w:trPr>
        <w:tc>
          <w:tcPr>
            <w:tcW w:type="dxa" w:w="2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Row ID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products)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Original product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alternative_product_id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products)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Healthier alternative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Why this is a better choice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category_match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Same category as original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price_range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budget / similar / premium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4.12 Ingredient Encyclopedia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800"/>
        <w:gridCol w:w="4900"/>
      </w:tblGrid>
      <w:tr>
        <w:trPr>
          <w:tblHeader/>
        </w:trPr>
        <w:tc>
          <w:tcPr>
            <w:tcW w:type="dxa" w:w="2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Entry ID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Ingredient name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aliases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Other names it appears as on labels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e_number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E-number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Type of ingredient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what_is_it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Plain English explanation of what it is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what_it_does_to_body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Health effects in plain language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found_in_products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Common product types it appears in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harmful_substance_id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 (FK → harmful_substances)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Link if harmful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is_harmful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Harmful flag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5. Banned &amp; Harmful Substances Database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shd w:fill="f0f4ff" w:val="clear"/>
        <w:spacing w:after="100" w:before="100"/>
        <w:ind w:left="288" w:right="288"/>
      </w:pPr>
      <w:r>
        <w:rPr>
          <w:rFonts w:ascii="Calibri" w:cs="Calibri" w:eastAsia="Calibri" w:hAnsi="Calibri"/>
          <w:i/>
          <w:iCs/>
          <w:color w:val="0f3460"/>
          <w:sz w:val="21"/>
          <w:szCs w:val="21"/>
        </w:rPr>
        <w:t xml:space="preserve">📌 This is the core IP of FoodLens India. All substances below must be seeded into the harmful_substances table at launch. Each entry should have full details including research citations.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5.1 Artificial Colors — Banned in Some Countries, Legal in India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200"/>
        <w:gridCol w:w="1400"/>
        <w:gridCol w:w="3000"/>
        <w:gridCol w:w="19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E-Number</w:t>
            </w:r>
          </w:p>
        </w:tc>
        <w:tc>
          <w:tcPr>
            <w:tcW w:type="dxa" w:w="14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Health Risk</w:t>
            </w:r>
          </w:p>
        </w:tc>
        <w:tc>
          <w:tcPr>
            <w:tcW w:type="dxa" w:w="1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Banned In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Tartrazine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E102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Hyperactivity in children, asthma, possible carcinogen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Norway, Austria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Quinoline Yellow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E104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Hyperactivity, DNA damage in lab studies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USA, Japan, Norway, Australia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Sunset Yellow FCF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E110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Hyperactivity, tumors in animal studies, allergic reactions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Finland, Norway (restricted EU)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Carmoisine / Azorubine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E122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Hyperactivity, allergic reactions, listed as carcinogen in studies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USA, Japan, Norway, Sweden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Amaranth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E123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VERY HIGH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Banned for food in USA since 1976 — linked to cancer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USA, Russia, Zimbabwe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Ponceau 4R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E124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Hyperactivity, possible carcinogen, kidney damage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USA, Norway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Erythrosine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E127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Thyroid disruption, carcinogenic in high doses, genotoxic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EU (food use), Norway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Allura Red AC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E129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Gut inflammation, hyperactivity, under EU re-evaluation 2023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Denmark, Belgium, France, Switzerland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Brilliant Blue FCF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E133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Chromosomal damage in studies, allergic reactions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Belgium, France, Germany, Switzerland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Indigo Carmine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E132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Nausea, vomiting, hypertension in high doses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Norway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Fast Green FCF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E143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Tumor promotion in animal studies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EU, UK, Australia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Brown FK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E154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Genotoxic, carcinogenic in studies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Most countries except UK (kippers)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Caramel Color IV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E150d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Contains 4-MEI, IARC Group 2B carcinogen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California warning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5.2 Preservatives — Harmful &amp; Internationally Contested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200"/>
        <w:gridCol w:w="1400"/>
        <w:gridCol w:w="2800"/>
        <w:gridCol w:w="2700"/>
      </w:tblGrid>
      <w:tr>
        <w:trPr>
          <w:tblHeader/>
        </w:trPr>
        <w:tc>
          <w:tcPr>
            <w:tcW w:type="dxa" w:w="2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Preservative</w:t>
            </w:r>
          </w:p>
        </w:tc>
        <w:tc>
          <w:tcPr>
            <w:tcW w:type="dxa" w:w="1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E-Number</w:t>
            </w:r>
          </w:p>
        </w:tc>
        <w:tc>
          <w:tcPr>
            <w:tcW w:type="dxa" w:w="14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Health Risk</w:t>
            </w:r>
          </w:p>
        </w:tc>
        <w:tc>
          <w:tcPr>
            <w:tcW w:type="dxa" w:w="27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Banned/Restricted In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TBHQ (Butylhydroquinone)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E319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Carcinogenic at high doses, immune disruption, DNA damage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Japan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BHA (Butylated Hydroxyanisole)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E320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IARC Group 2B probable carcinogen, endocrine disruptor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EU (many uses), UK, Japan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BHT (Butylated Hydroxytoluene)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E321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Endocrine disruptor, carcinogen in animal studies, liver effects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UK, Romania, Sweden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Sodium Benzoate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E211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Forms benzene (carcinogen) when combined with Vitamin C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Restricted in EU for children's drinks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Potassium Bromate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E924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VERY HIGH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IARC Group 2B carcinogen, kidney damage, neurotoxic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EU, UK, Canada, Brazil, China — NOT India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Sodium Nitrite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E250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Forms nitrosamines (carcinogens) in processed meats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Restricted in EU; infant food banned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Sulfur Dioxide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E220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Destroys Vitamin B1, asthma attacks, allergic reactions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Restricted in EU for certain uses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Calcium Propionate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E282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Migraine, behavioral changes in children in studies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Under review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Potassium Sorbate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E202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LOW-MEDIUM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Genotoxic in some cell studies, generally considered safe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 major bans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5.3 Artificial Sweeteners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200"/>
        <w:gridCol w:w="1400"/>
        <w:gridCol w:w="2800"/>
        <w:gridCol w:w="2300"/>
      </w:tblGrid>
      <w:tr>
        <w:trPr>
          <w:tblHeader/>
        </w:trPr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Sweetener</w:t>
            </w:r>
          </w:p>
        </w:tc>
        <w:tc>
          <w:tcPr>
            <w:tcW w:type="dxa" w:w="1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E-Number</w:t>
            </w:r>
          </w:p>
        </w:tc>
        <w:tc>
          <w:tcPr>
            <w:tcW w:type="dxa" w:w="14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Health Risk</w:t>
            </w:r>
          </w:p>
        </w:tc>
        <w:tc>
          <w:tcPr>
            <w:tcW w:type="dxa" w:w="23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Aspartame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E951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IARC classified 'possibly carcinogenic' (Group 2B) in 2023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Allowed globally; WHO ADI set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Saccharin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E954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Bladder cancer in animal studies, gut microbiome disruption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Banned in food in Canada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Acesulfame-K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E950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Thyroid disruption, poorly studied for long-term effects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Under EU review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Cyclamate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E952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Carcinogenic in animal studies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Banned in USA, UK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Neotame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E961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LOW-MEDIUM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Limited human studies, possible headaches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Under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5.4 India-Specific Scandal Ingredients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2800"/>
        <w:gridCol w:w="2300"/>
      </w:tblGrid>
      <w:tr>
        <w:trPr>
          <w:tblHeader/>
        </w:trPr>
        <w:tc>
          <w:tcPr>
            <w:tcW w:type="dxa" w:w="2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 In</w:t>
            </w:r>
          </w:p>
        </w:tc>
        <w:tc>
          <w:tcPr>
            <w:tcW w:type="dxa" w:w="2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Global 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Potassium Bromate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Most commercial breads (Britannia, etc.)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IARC 2B carcinogen, kidney/nerve damage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Banned in 80+ countries; legal in India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Vanaspati / PHVO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Cheap biscuits, bakery items, namkeen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Trans fat source — heart disease, diabetes risk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Trans fats regulated in EU/USA; poorly enforced in India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Maida (Refined Flour)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Bread, biscuits, noodles, cakes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 GI — diabetes, obesity risk; zero fiber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Not banned but major health concern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Palm Oil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Most fried snacks, biscuits, chocolate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High saturated fat, environmental concern, inflammatory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Heavily restricted in EU labeling laws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Brominated Vegetable Oil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Some fruit drinks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Thyroid disruption, memory issues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Banned in EU, Japan, India (partially)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Lead / Heavy Metal Contamination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Spice mixes — turmeric, chili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Neurotoxic, kidney damage, carcinogenic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MDH/Everest flagged by HK, Singapore 2024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5.5 Flavor Enhancers &amp; Other Additives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200"/>
        <w:gridCol w:w="1800"/>
        <w:gridCol w:w="2600"/>
        <w:gridCol w:w="1900"/>
      </w:tblGrid>
      <w:tr>
        <w:trPr>
          <w:tblHeader/>
        </w:trPr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Additive</w:t>
            </w:r>
          </w:p>
        </w:tc>
        <w:tc>
          <w:tcPr>
            <w:tcW w:type="dxa" w:w="1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E-Number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 In</w:t>
            </w:r>
          </w:p>
        </w:tc>
        <w:tc>
          <w:tcPr>
            <w:tcW w:type="dxa" w:w="2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MSG (Monosodium Glutamate)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E621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Chips, noodles, sauces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Headaches, flushing in sensitive people (Chinese Restaurant Syndrome)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Allowed; controversial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Disodium Guanylate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E627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Instant noodles, soups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Can trigger gout, unsafe for infants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Restricted for infant food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Disodium Inosinate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E631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Chips, instant food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Gout risk, often derived from pork/fish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Restricted for infant food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Carrageenan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E407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Dairy products, plant milks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Gut inflammation, possible carcinogen in degraded form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Banned in EU infant formula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Titanium Dioxide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E171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Candies, chewing gum, white coatings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Possible genotoxin, IARC under evaluation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Banned as food additive in EU 2022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6. Complete Feature List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6.1 Core Scanning Features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6.1.1 Barcode Scan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Open camera directly in browser using ZXing library — no app install required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Supports EAN-13, EAN-8, UPC-A, UPC-E, QR code formats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Instant decode on client-side — no server call for barcode reading itself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Lookup product from Supabase database using decoded barcode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If not in DB → automatically query Open Food Facts API as fallback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If still not found → prompt user to contribute (see Community Features)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6.1.2 Label Photo Scan (OCR Mode)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User photographs the nutrition label on any pack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Image sent to Gemini Vision API for OCR text extraction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Extracted text parsed into structured nutrition + ingredient data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Data cross-referenced with harmful substances database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Result shown with confidence score (OCR can be imperfect)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User prompted to confirm parsed data before saving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6.1.3 Manual Search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Search by product name or brand name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Autocomplete suggestions from product database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Fallback when barcode scan fails or product has no barcode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6.1.4 Compare Mode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Scan or search two products simultaneously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Side-by-side comparison of health scores, nutrition, harmful substances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Clear winner recommendation with reasoning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Option to share comparison as image/screenshot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6.1.5 Batch Scan / Pantry Audit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User scans multiple products in one session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App builds a full pantry health profile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Identifies worst offenders in the pantry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Calculates combined exposure to harmful substances across pantry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Generates shareable Pantry Health Report card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Suggests healthier swaps for the worst products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6.2 Health Score &amp; Verdict System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6.2.1 India-Calibrated Health Score (0–10)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Penalizes maida, refined sugar, palm oil harder than generic scores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Accounts for serving size manipulation — calculates score for ACTUAL serving (full packet)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Deducts points for each harmful substance present (scaled by risk level)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Boosts score for fiber, protein, whole grains, vitamins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Separate subscores: Nutrition / Chemical Safety / Ingredient Quality / Claim Honesty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6.2.2 Personalized Verdict Card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Generated by Gemini API using product data + user health profile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States clearly: SAFE / CAUTION / AVOID for THIS specific user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Lists top 3 risks for this user specifically (not generic risks)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Shows 'real serving' stats — what they'll actually consume vs label stats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Exposes misleading claims: 'multigrain', 'baked not fried', 'no added sugar', 'natural flavors'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Quantifies impact: 'This is 45% of your daily sodium limit'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Predicts consequence: 'Eating this 3x/week increases your pre-diabetes risk significantly'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Suggests 2–3 specific healthier Indian alternatives available in market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6.2.3 Claim Verification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'Multigrain' — check if whole grains are first ingredient or maida dominates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'Baked not fried' — check if palm oil/fat content is still high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'No added sugar' — check for artificial sweeteners present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'Natural flavors' — flag this term as it can hide many additives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'High protein' — verify protein is from whole source or hydrolyzed vegetable protein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'Low fat' — check if sugar is compensating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'Fortified' — check if fortification is meaningful or token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6.3 User Health Profile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6.3.1 Basic Profile Setup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Name, age, gender, weight (kg), height (cm)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Activity level: sedentary / lightly active / moderately active / very active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BMI auto-calculated, shown with Indian BMI classification (different cutoffs for South Asians)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Daily calorie target auto-calculated based on profile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6.3.2 Medical Conditions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Type 2 Diabetes / Pre-diabetes — triggers sugar, GI, carb warnings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Hypertension — triggers sodium threshold tracking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PCOD / PCOS — triggers sugar, refined carb, dairy warnings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Hypothyroidism / Hyperthyroidism — flags soy, iodine, certain sweeteners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High Cholesterol — flags saturated fat, trans fat, dietary cholesterol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Kidney Disease — flags phosphate additives, potassium, sodium heavily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Liver Disease — flags TBHQ, BHA, BHT, artificial sweeteners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Heart Conditions — flags sodium, trans fat, saturated fat, stimulants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IBS / Gut Issues — flags carrageenan, sorbitol, FODMAP-heavy ingredients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6.3.3 Allergies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Gluten / Wheat — flags all wheat, barley, rye, malt derivatives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Lactose / Dairy — flags milk, whey, casein, lactose, butter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Tree Nuts — flags almonds, cashews, walnuts, pistachios, all nuts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Peanuts — separate from tree nuts (different allergy profile)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Soy — flags soy protein, soy lecithin, hydrolyzed soy protein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Eggs — flags egg, albumin, lecithin from egg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Shellfish / Seafood — flags shrimp, prawn, fish sauce derivatives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Sesame — now a major allergen; flags all sesame, tahini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6.3.4 Dietary Preferences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Vegetarian — flags gelatin, E120 (carmine from insects), animal rennet, E441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Vegan — all of above + honey, dairy, whey, casein, egg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Jain — above + root vegetables (potato, onion, garlic, carrot)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Halal — flags pork derivatives (gelatin E441, L-Cysteine E920), alcohol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Keto — tracks net carbs, flags high-carb products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Low Carb — tracks carb content, warns when excessive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6.3.5 Medication Interaction Checker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User inputs current medications from dropdown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Metformin (diabetes) — warns about excessive sugar/carb products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Warfarin (blood thinner) — flags Vitamin K rich products, alcohol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Thyroid medications (Thyroxine) — flags soy, calcium-fortified products (absorption interference)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ACE Inhibitors (BP) — flags high potassium products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Statins (cholesterol) — flags grapefruit derivatives in some products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SSRIs (antidepressants) — flags tyramine-containing fermented foods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6.3.6 Special Modes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Pregnancy Mode: flags E102, E110, E122, E124 colors; flags high-mercury fish; flags unpasteurized products; flags excess Vitamin A; flags saccharin and cyclamate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Kids Mode: stricter thresholds for ALL artificial colors; flags E621 MSG; flags excessive sugar; age-specific calorie limits; AVOID verdict for any product with 3+ harmful substances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Senior Mode: medication interaction priority; large text option; bone health tracking (calcium, Vitamin D); lower sodium threshold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6.4 Daily &amp; Weekly Tracking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6.4.1 Food Diary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Log every scanned product that was consumed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Specify meal type: breakfast / lunch / dinner / snack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Specify quantity consumed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App auto-calculates all nutrients consumed at each meal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Visual daily nutrition bar (calories, sugar, sodium, fat tracked in real time)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Color coding: green (under limit) / amber (approaching) / red (exceeded)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6.4.2 Nutrient Dashboard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Daily view: calories, protein, carbs, fat, sugar, sodium, fiber progress bars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Weekly view: trend graphs for each nutrient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Harmful substance exposure tracker: 'You consumed Tartrazine 8 times this week'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Bad ingredient heatmap: which days were worst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6.4.3 Weekly Health Report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Auto-generated every Monday for previous week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Summary: 'You stayed within calorie limit 5/7 days'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Worst offenders: 'These 3 products were your biggest health risks this week'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Positive reinforcement: 'You avoided artificial colors 4 days this week'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Trend vs last week comparison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Shareable card (Instagram-ready design)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6.4.4 Streak &amp; Gamification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Healthy eating streak counter (days under harmful substance threshold)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Milestone badges: '7 days clean', '30 days clean', 'Pantry Auditor', 'Label Detective'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Monthly challenge: 'Go 30 days without Tartrazine'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Leaderboard (opt-in): healthiest eaters in your city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6.4.5 Annual Health Summary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Year-end report: total harmful substance exposures across year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Most scanned products, healthiest month, worst month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Health score trend over the year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Shareable 'My Food Year' card (Spotify Wrapped-style)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6.5 Alert System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6.5.1 FSSAI Recall Alerts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System monitors FSSAI recall database (manual + semi-automated check weekly)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If user has scanned a recalled product → push notification sent immediately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Alert shown on next app open even without push permission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Alert includes: product name, lot numbers affected, reason for recall, what to do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6.5.2 Reformulation Alerts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When product data is updated (formula change detected) → users who scanned it are notified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'Britannia Good Day changed its formula. Rescan to get updated health verdict.'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6.5.3 Personal Threshold Alerts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'You've hit 80% of your weekly sugar limit and it's only Wednesday'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'You've consumed Tartrazine 5 times this week — consider reducing'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'Your sodium intake has been above limit for 3 consecutive days'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6.5.4 Dangerous Combination Alerts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If user logs Vitamin C drink + sodium benzoate product on same day → alert: 'This combination produces benzene in your body — a known carcinogen'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If user logs multiple products with same harmful substance → cumulative exposure warning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System tracks top 10 dangerous food combinations and alerts on detection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6.6 Shopping &amp; Recommendation Features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6.6.1 Shopping List Health Checker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User adds products to a shopping list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App calculates combined health impact of the full list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Flags the worst products before purchase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Suggests swaps within same category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6.6.2 Smart Alternatives Engine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Every product has 2–3 pre-mapped healthier alternatives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Alternatives matched by category (same type of snack/drink)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Filtered by user's dietary type (vegetarian alternatives for vegetarians)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Budget tier filter: under ₹30 / ₹30–100 / premium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'Near me' suggestions based on city — products available in Indian market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6.6.3 Category Explorer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'Healthiest biscuits available in India' — ranked list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'Safest chips for kids' — filtered by kids mode criteria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'Best protein bars in India — no artificial sweeteners'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'Bread brands without potassium bromate' — India-specific filter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6.7 Ingredient Encyclopedia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Every ingredient has a dedicated page in the app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Content: What is it / Where it comes from / What it does to your body / Why it's in food / Safer alternatives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Searchable by ingredient name, E-number, INS number, or health concern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'Which products contain this ingredient?' reverse lookup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'Ingredients to avoid' personal list — user marks what they want always flagged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Plain-language risk ratings for every ingredient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6.8 Family Mode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One account supports multiple family member profiles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Each member has their own health profile (conditions, age, allergies)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When scanning, choose: scan for Self / Child / Spouse / Parent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Verdict shown for all active family members simultaneously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'Safe for everyone in your family?' vs 'Not suitable for [Name] due to [reason]'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Family weekly report: combined health picture of entire household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6.9 Community Features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6.9.1 Product Contribution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User scans unlisted product → prompted to photograph front and nutrition label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Gemini OCR extracts data automatically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User confirms / corrects extracted data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Contribution goes to review queue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Admin approves → product added to database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Contributor gets 'Label Detective' badge and contribution count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6.9.2 Community Health Reports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Aggregated anonymous reports: 'Users report stomach issues after consuming this product'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Moderated to prevent abuse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Shown as 'Community Signal' separate from scientific data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e94560"/>
          <w:sz w:val="28"/>
          <w:szCs w:val="28"/>
        </w:rPr>
        <w:t xml:space="preserve">6.9.3 Regional Products Focus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Dedicated effort to catalog Telugu, Tamil, Marathi, Bengali, Punjabi regional snacks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Products from local brands (not just national brands) — Haldirams variants, regional chips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Regional language support for product names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6.10 Dietitian Connect (Phase 5)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In-app booking for registered dietitians / nutritionists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Auto-share: user's scan history + weekly reports with booked dietitian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AI-generated diet plan based on 30 days of scan history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'Ask a Nutritionist' async chat feature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Dietitian dashboard — practitioners can view consented patient scan history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6.11 Integrations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Google Fit sync — push calorie and nutrient data from food diary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PWA (Progressive Web App) — installable on Android and iOS home screen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Share to WhatsApp — share product scan verdict card as image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Share to Instagram Stories — health score card template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7. API Routes (Next.js Serverless Functions)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000"/>
        <w:gridCol w:w="510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/api/scan/barcode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Accept barcode string → lookup in Supabase → fallback Open Food Facts → return product data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/api/scan/ocr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Accept label image → call Gemini Vision → parse nutrition/ingredients → return structured data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/api/scan/verdict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Accept product_id + user_id → call Gemini with profile → return personalized verdict JSON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Return full product details including nutrition, ingredients, harmful substances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/api/products/search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Search products by name/brand → return paginated results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/api/products/compare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Accept two product IDs → return comparison object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/api/products/alternatives/[id]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Return healthier alternatives for a product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/api/products/contribute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Accept new product contribution → save to community_contributions table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/api/diary/log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Log consumed product to food diary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/api/diary/daily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Return today's diary entries with nutrient totals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/api/diary/weekly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Return weekly diary summary with trends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GET/PUT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 or update user health profile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/api/user/family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Manage family member profiles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/api/user/history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Return scan history with pagination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/api/user/report/weekly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Generate weekly health report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/api/substances/[id]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Return full harmful substance details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/api/substances/search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Search substances by name or E-number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/api/alerts/check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Check if any FSSAI alerts exist for given product IDs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/api/alerts/active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Return all currently active FSSAI alerts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/api/pantry/audit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Accept array of product IDs → return full pantry health report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8. App Screens &amp; User Experience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8.1 Screen List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200"/>
        <w:gridCol w:w="4900"/>
      </w:tblGrid>
      <w:tr>
        <w:trPr>
          <w:tblHeader/>
        </w:trPr>
        <w:tc>
          <w:tcPr>
            <w:tcW w:type="dxa" w:w="24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Landing / Home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Hero, value proposition, scan CTA, sample verdict preview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Scan Screen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/scan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Camera view with ZXing barcode overlay + photo mode toggle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 Result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/product/[id]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product verdict, health score, ingredient breakdown, alternatives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Compare Screen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/compare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Side-by-side product comparison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Pantry Audit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/pantry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Batch scan session + pantry health report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Daily nutrient tracker, scan streak, alerts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Food Diary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/diary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Daily log, meal breakdown, nutrient totals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/report/weekly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weekly health summary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/profile/setup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Onboarding health profile wizard (5 steps)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Profile Edit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/profile/edit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Edit health profile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Family Profiles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/family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Manage family member health profiles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/search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 search with filters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Category Browse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/browse/[category]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Browse products by category with health ranking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Ingredient Page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/ingredient/[name]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Ingredient encyclopedia entry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Substance Page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/substance/[id]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Harmful substance detailed page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Alerts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/alerts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FSSAI alerts and personal threshold alerts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Scan History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/history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scan history with filters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Contribute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/contribute/[barcode]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Community product contribution flow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/settings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Notification preferences, units, account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Annual Summary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/report/annual</w:t>
            </w:r>
          </w:p>
        </w:tc>
        <w:tc>
          <w:tcPr>
            <w:tcW w:type="dxa" w:w="4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Spotify Wrapped-style yearly report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8.2 Onboarding Flow (Profile Setup)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1. Welcome screen — explain what FoodLens does, show sample verdict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2. Step 1: Basic info — name, age, gender, weight, height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3. Step 2: Health conditions — multi-select from conditions list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4. Step 3: Allergies + dietary type — multi-select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5. Step 4: Goals — single select from goal list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6. Step 5: Medications — optional, searchable list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7. Profile complete — immediate first scan CTA</w:t>
      </w:r>
    </w:p>
    <w:p>
      <w:pPr>
        <w:shd w:fill="f0f4ff" w:val="clear"/>
        <w:spacing w:after="100" w:before="100"/>
        <w:ind w:left="288" w:right="288"/>
      </w:pPr>
      <w:r>
        <w:rPr>
          <w:rFonts w:ascii="Calibri" w:cs="Calibri" w:eastAsia="Calibri" w:hAnsi="Calibri"/>
          <w:i/>
          <w:iCs/>
          <w:color w:val="0f3460"/>
          <w:sz w:val="21"/>
          <w:szCs w:val="21"/>
        </w:rPr>
        <w:t xml:space="preserve">📌 Onboarding should take under 3 minutes. All steps skippable with generic profile fallback.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8.3 Product Verdict Page — Key UI Sections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Header: Product image, name, brand, vegetarian/vegan dot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Verdict Banner: Large SAFE / CAUTION / AVOID badge with personalized reason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Health Score: Large circular score dial (0–10) with color (green/amber/red)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For You Section: Top 3 personal risk factors for this user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Real Serving Stats: Side-by-side of label stats vs actual serving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Harmful Substances: Listed with risk level, what they do, where banned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Banned Substances Alert: Red banner if product contains globally banned ingredient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Claim Check: List of claims on pack vs reality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Full Nutrition Table: All nutrients per 100g and per actual serving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All Ingredients: Full ingredient list with each ingredient linked to encyclopedia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Alternatives: 2–3 healthier product cards with comparison stats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FSSAI Alert: Red banner if active recall exists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Add to Diary: CTA to log consumption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Share: Share verdict card as image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9. Data Pipeline &amp; Product Database Strategy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9.1 Phase 1 — Seed Data (Pre-Launch)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Import from Open Food Facts API — filter for Indian products (country_tags contains 'en:india')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Estimated 8,000–12,000 Indian products available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Clean and normalize data to FoodLens schema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Manually verify top 500 most-consumed Indian packaged products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Top 500 priority: Maggi, Lays, Kurkure, Parle-G, Britannia (all variants), Amul, Nestle, ITC, PepsiCo India, Coca-Cola India, Haldirams, MTR, Bisleri, Maaza, Frooti, Yippee, Good Day, 50-50, Hide &amp; Seek, Bourbon, etc.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Seed full harmful_substances table with all 50+ substances documented in Section 5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Seed ingredient_encyclopedia with top 300 common Indian food ingredients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Seed alternatives table manually for top 500 products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9.2 Phase 2 — Community Growth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Every unrecognized barcode triggers contribution flow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OCR pipeline: Gemini Vision → parsed data → user confirmation → review queue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Admin review dashboard built in Supabase Dashboard (no custom UI needed initially)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Target: 500 community contributions per month post-launch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Incentivize with badges and contribution leaderboard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9.3 Phase 3 — Automated Enrichment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Weekly FSSAI recall database check (manual process initially, semi-automated later)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Quarterly Open Food Facts re-sync to catch formula changes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Brand website monitoring for new product launches (manual initially)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Periodic re-verification of top 500 products for reformulations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9.4 Data Quality Rules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Every product must have: barcode, name, brand, at least 5 core nutrition values, ingredient list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Health score calculated only when nutrition + ingredient data both present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Harmful substance links auto-tagged by matching ingredient names and E-numbers against harmful_substances table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Serving size manipulation flag triggered when actual_serving_size &gt; 1.5 × label serving size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10. Development Phases &amp; Timeline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Phase 1 — MVP (Weeks 1–8)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800"/>
      </w:tblGrid>
      <w:tr>
        <w:trPr>
          <w:tblHeader/>
        </w:trPr>
        <w:tc>
          <w:tcPr>
            <w:tcW w:type="dxa" w:w="15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Project setup: Next.js 14 + Supabase + Vercel + Tailwind. All DB tables created. Auth working (Google OAuth + email).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Seed pipeline: Import Open Food Facts Indian products. Seed harmful_substances table. Seed ingredient_encyclopedia.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Barcode scan flow: ZXing integration, /api/scan/barcode route, product lookup, Open Food Facts fallback.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4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 result page: Health score calculation, ingredient breakdown, harmful substance flags, full nutrition table.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5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Health profile setup: Onboarding wizard, all conditions/allergies/goals stored in Supabase.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6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Personalized verdict: Gemini API integration, verdict generation based on user profile, verdict card UI.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7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OCR label scan: Gemini Vision integration, label photo → structured data flow.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8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Polish + deploy: PWA config, performance optimization, Vercel deployment, basic admin review flow.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Phase 2 — Personalization &amp; Tracking (Weeks 9–12)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800"/>
      </w:tblGrid>
      <w:tr>
        <w:trPr>
          <w:tblHeader/>
        </w:trPr>
        <w:tc>
          <w:tcPr>
            <w:tcW w:type="dxa" w:w="15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9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Food diary: Log consumption, meal types, quantity tracking, daily nutrient dashboard.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10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Alert system: FSSAI recall alerts, personal threshold alerts, push notifications via Web Push API.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11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Family mode: Multiple profiles per account, scan for family member flow, family verdict card.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12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Weekly report: Auto-generated weekly health summary, shareable report card, email delivery.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Phase 3 — Engagement &amp; Growth (Weeks 13–18)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800"/>
      </w:tblGrid>
      <w:tr>
        <w:trPr>
          <w:tblHeader/>
        </w:trPr>
        <w:tc>
          <w:tcPr>
            <w:tcW w:type="dxa" w:w="15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13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Compare mode + batch scan / pantry audit feature.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14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Gamification: Streaks, badges, monthly challenges, leaderboard (opt-in).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15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Ingredient encyclopedia: Full ingredient pages, searchable, reverse product lookup.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16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Community contributions: Full contribution flow, admin review queue, contributor badges.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17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Shopping list, alternatives engine, category browser with health rankings.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18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Annual health summary, Google Fit integration, WhatsApp/Instagram share templates.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Phase 4 — Special Modes (Weeks 19–22)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800"/>
      </w:tblGrid>
      <w:tr>
        <w:trPr>
          <w:tblHeader/>
        </w:trPr>
        <w:tc>
          <w:tcPr>
            <w:tcW w:type="dxa" w:w="15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19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Kids mode: Strict artificial color flagging, age-specific thresholds, tiffin suggestions.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20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Senior mode: Medication interactions, large text UI option, bone health tracking.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21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Pregnancy mode: Full unsafe ingredient list for pregnancy, trimester-specific guidance.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22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Dangerous combination detection, cumulative exposure tracking, reformulation alerts.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Phase 5 — Monetization (Weeks 23–26)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800"/>
      </w:tblGrid>
      <w:tr>
        <w:trPr>
          <w:tblHeader/>
        </w:trPr>
        <w:tc>
          <w:tcPr>
            <w:tcW w:type="dxa" w:w="15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23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Dietitian connect: Booking flow, session history sharing, practitioner portal.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24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Premium tier: Advanced reports, PDF export, ad-free experience, priority alerts.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25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Regional products: Telugu, Tamil, Marathi regional snack catalog expansion.</w:t>
            </w:r>
          </w:p>
        </w:tc>
      </w:tr>
      <w:tr>
        <w:tc>
          <w:tcPr>
            <w:tcW w:type="dxa" w:w="1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26</w:t>
            </w:r>
          </w:p>
        </w:tc>
        <w:tc>
          <w:tcPr>
            <w:tcW w:type="dxa" w:w="7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 dashboard: Anonymized aggregate data for brands (separate product — ethical use only).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11. Monetization Strategy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3700"/>
      </w:tblGrid>
      <w:tr>
        <w:trPr>
          <w:tblHeader/>
        </w:trPr>
        <w:tc>
          <w:tcPr>
            <w:tcW w:type="dxa" w:w="24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7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FoodLens Free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Free forever — core scan + basic verdict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Mass adoption, viral growth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FoodLens Plus (₹99/month)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Advanced reports, PDF export, unlimited family members, priority alerts, no ads</w:t>
            </w:r>
          </w:p>
        </w:tc>
        <w:tc>
          <w:tcPr>
            <w:tcW w:type="dxa" w:w="3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Power users, health-conscious families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FoodLens Family (₹199/month)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 Plus features + 6 family profiles + dietitian session/month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Families with children or elderly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Dietitian Sessions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₹299–499 per session (app takes 20% commission)</w:t>
            </w:r>
          </w:p>
        </w:tc>
        <w:tc>
          <w:tcPr>
            <w:tcW w:type="dxa" w:w="3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Users wanting professional guidance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 Insights (B2B)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Brands pay for anonymized aggregate scan data + category insights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FMCG brands, investors, health researchers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Institutional (B2B)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Schools, gyms, hospitals white-label the scanner for their users</w:t>
            </w:r>
          </w:p>
        </w:tc>
        <w:tc>
          <w:tcPr>
            <w:tcW w:type="dxa" w:w="3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Long-term enterprise revenue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0f4ff" w:val="clear"/>
        <w:spacing w:after="100" w:before="100"/>
        <w:ind w:left="288" w:right="288"/>
      </w:pPr>
      <w:r>
        <w:rPr>
          <w:rFonts w:ascii="Calibri" w:cs="Calibri" w:eastAsia="Calibri" w:hAnsi="Calibri"/>
          <w:i/>
          <w:iCs/>
          <w:color w:val="0f3460"/>
          <w:sz w:val="21"/>
          <w:szCs w:val="21"/>
        </w:rPr>
        <w:t xml:space="preserve">📌 Keep the core scanner 100% free forever. Monetize on depth, not access. The viral loop depends on free sharing of verdict cards.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12. Growth &amp; Go-To-Market Strategy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12.1 Launch Strategy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Soft launch with 500+ products seeded — focus on most-consumed Indian snacks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Target initial audience: health-conscious 25–35 urban Indians on Instagram/Twitter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Pantry Audit feature as hero launch feature — people scan their kitchen and post results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Partner with Indian fitness influencers / nutritionists for authentic reviews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Submit to FSSAI as a consumer awareness tool — potential government endorsement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12.2 Viral Loops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Shareable verdict cards → 'I scanned Maggi and here's what's really in it' posts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Pantry audit reports → 'My pantry health score is 4.2/10' shareable card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Annual summary → Spotify Wrapped-style shareable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'Scan before you buy' campaign — scan at supermarket before putting in cart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12.3 SEO Strategy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Every product gets a public SEO page: 'Is [product name] healthy?' → ranks for these searches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Ingredient pages: 'What is TBHQ?' / 'Is Tartrazine safe?' — high search volume, zero competition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'Healthiest [category] in India' pages — 'Healthiest biscuits in India 2025'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FSSAI recall coverage — news-style pages when recalls happen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13. Security &amp; Compliance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13.1 Data Security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Supabase Row Level Security (RLS) on all user tables — users cannot access each other's data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Health profile data encrypted at rest (Supabase default encryption)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Medication data treated as sensitive — never included in analytics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No health data sold or shared with third parties — ever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Community contribution images reviewed before being made public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13.2 Legal Compliance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DPDP Act 2023 (India Digital Personal Data Protection) — privacy policy, data minimization, user consent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FSSAI compliance — all content clearly labeled as consumer information, not medical advice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Disclaimer: 'FoodLens India is a health information tool, not a medical device. Consult a doctor for medical decisions.'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Scientific claims backed by cited research (IARC, EFSA, WHO, peer-reviewed papers)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Community-contributed product data clearly marked as unverified until admin-approved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13.3 Content Accuracy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Harmful substance database reviewed by a qualified nutritionist before launch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All ban/restriction claims cite specific regulatory source (EU regulation number, USFDA citation, etc.)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Regular review cycle: harmful substances database updated quarterly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● User-reported product issues flagged for review, not auto-published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14. Pre-Launch Checklist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500"/>
        <w:gridCol w:w="18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All 13 Supabase tables created with correct schema and RLS policies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Harmful substances table seeded with all 50+ substances with full details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Open Food Facts import completed — minimum 5,000 Indian products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Top 500 Indian products manually verified and completed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Ingredient encyclopedia seeded with 300+ common ingredients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Alternatives mapped for top 500 products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Google OAuth working in production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Email/password auth working with verification email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Scan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ZXing barcode scanning working on iOS Safari + Android Chrome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Scan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OCR label scan working end-to-end with Gemini Vision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Scan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Open Food Facts fallback working for unlisted products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Verdict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Gemini verdict generation tested with 10 user profile combinations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Verdict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Health score calculation verified against manually scored products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Popular products cached in Vercel KV — sub-100ms response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Lighthouse score 90+ on mobile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PWA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App installable on Android and iOS as PWA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Legal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Privacy policy published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Legal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Terms of service published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Legal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Medical disclaimer on all health content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Admin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Community contribution review queue accessible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Vercel Analytics enabled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Error monitoring (Sentry or similar) set up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15. Summary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FoodLens India is built to be the health companion that India has been missing. The combination of India-specific banned substance data, deeply personalized verdicts, and community-driven product coverage creates a defensible product that can genuinely improve public health outcomes at scale.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Vercel + Supabase architecture keeps the product lean, fast, and maintainable with a small team. The Progressive Web App approach means no App Store friction — users scan a QR code and it works instantly on any smartphone.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most important metric to track post-launch is not sign-ups — it is daily active scanners. If users are scanning before they buy, the product has succeeded in its core mission.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300"/>
      </w:tblGrid>
      <w:tr>
        <w:trPr>
          <w:tblHeader/>
        </w:trPr>
        <w:tc>
          <w:tcPr>
            <w:tcW w:type="dxa" w:w="4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MVP Launch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Products in database at launch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5,000+ (minimum)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Products in database at 6 months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15,000+</w:t>
            </w:r>
          </w:p>
        </w:tc>
      </w:tr>
      <w:tr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Daily active users at 3 months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Community contributions per month at 6 months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Full v1.0 feature complete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Week 26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FoodLens India  •  Build Plan v1.0  •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2026-07-17T19:03:30.898Z</dcterms:created>
  <dcterms:modified xsi:type="dcterms:W3CDTF">2026-07-17T19:03:30.911Z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