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30D10" w14:textId="77777777" w:rsidR="00A219C5" w:rsidRDefault="00000000">
      <w:pPr>
        <w:pStyle w:val="Titre"/>
        <w:ind w:firstLine="720"/>
        <w:jc w:val="center"/>
      </w:pPr>
      <w:bookmarkStart w:id="0" w:name="_q0xhmeghwxd9" w:colFirst="0" w:colLast="0"/>
      <w:bookmarkEnd w:id="0"/>
      <w:r>
        <w:rPr>
          <w:color w:val="FF0000"/>
          <w:u w:val="single"/>
        </w:rPr>
        <w:t>R3.07: Bases de Données</w:t>
      </w:r>
    </w:p>
    <w:p w14:paraId="6868E146" w14:textId="77777777" w:rsidR="00A219C5" w:rsidRDefault="00000000">
      <w:pPr>
        <w:pStyle w:val="Titre1"/>
        <w:rPr>
          <w:b/>
        </w:rPr>
      </w:pPr>
      <w:bookmarkStart w:id="1" w:name="_n42dasmoelob" w:colFirst="0" w:colLast="0"/>
      <w:bookmarkEnd w:id="1"/>
      <w:r>
        <w:rPr>
          <w:b/>
        </w:rPr>
        <w:t>Vous connaissez déjà</w:t>
      </w:r>
    </w:p>
    <w:p w14:paraId="1A9718B1" w14:textId="77777777" w:rsidR="00A219C5" w:rsidRDefault="00A219C5"/>
    <w:p w14:paraId="319B051C" w14:textId="77777777" w:rsidR="00A219C5" w:rsidRDefault="00000000">
      <w:pPr>
        <w:numPr>
          <w:ilvl w:val="0"/>
          <w:numId w:val="13"/>
        </w:numPr>
      </w:pPr>
      <w:r>
        <w:t>Le modèle relationnel et l’algèbre relationnel</w:t>
      </w:r>
    </w:p>
    <w:p w14:paraId="231FCF9A" w14:textId="77777777" w:rsidR="00A219C5" w:rsidRDefault="00000000">
      <w:pPr>
        <w:numPr>
          <w:ilvl w:val="0"/>
          <w:numId w:val="13"/>
        </w:numPr>
      </w:pPr>
      <w:r>
        <w:t>Le langage de définition et manipulation de données (</w:t>
      </w:r>
      <w:r>
        <w:rPr>
          <w:b/>
        </w:rPr>
        <w:t>SQL</w:t>
      </w:r>
      <w:r>
        <w:t>)</w:t>
      </w:r>
    </w:p>
    <w:p w14:paraId="166C04EA" w14:textId="77777777" w:rsidR="00A219C5" w:rsidRDefault="00000000">
      <w:pPr>
        <w:numPr>
          <w:ilvl w:val="0"/>
          <w:numId w:val="13"/>
        </w:numPr>
      </w:pPr>
      <w:r>
        <w:t xml:space="preserve">L’administration des SGBD (utilisateurs, rôles, </w:t>
      </w:r>
      <w:proofErr w:type="gramStart"/>
      <w:r>
        <w:t>droits,...</w:t>
      </w:r>
      <w:proofErr w:type="gramEnd"/>
      <w:r>
        <w:t>)</w:t>
      </w:r>
    </w:p>
    <w:p w14:paraId="490540CD" w14:textId="77777777" w:rsidR="00A219C5" w:rsidRDefault="00A219C5"/>
    <w:p w14:paraId="6993D05D" w14:textId="77777777" w:rsidR="00A219C5" w:rsidRDefault="00000000">
      <w:pPr>
        <w:pStyle w:val="Titre1"/>
        <w:rPr>
          <w:b/>
        </w:rPr>
      </w:pPr>
      <w:bookmarkStart w:id="2" w:name="_gp76vjw2eei3" w:colFirst="0" w:colLast="0"/>
      <w:bookmarkEnd w:id="2"/>
      <w:r>
        <w:rPr>
          <w:b/>
        </w:rPr>
        <w:t>Objectifs du cours</w:t>
      </w:r>
    </w:p>
    <w:p w14:paraId="66AD5C18" w14:textId="77777777" w:rsidR="00A219C5" w:rsidRDefault="00A219C5"/>
    <w:p w14:paraId="23B2FC88" w14:textId="77777777" w:rsidR="00A219C5" w:rsidRDefault="00000000">
      <w:r>
        <w:t>Appréhender des notions avancées sur la qualité des schémas et les aspects systèmes.</w:t>
      </w:r>
    </w:p>
    <w:p w14:paraId="248EB1E5" w14:textId="77777777" w:rsidR="00A219C5" w:rsidRDefault="00A219C5"/>
    <w:p w14:paraId="114B526B" w14:textId="77777777" w:rsidR="00A219C5" w:rsidRDefault="00000000">
      <w:r>
        <w:rPr>
          <w:u w:val="single"/>
        </w:rPr>
        <w:t xml:space="preserve">Connaître </w:t>
      </w:r>
      <w:r>
        <w:t>:</w:t>
      </w:r>
    </w:p>
    <w:p w14:paraId="11A59D81" w14:textId="77777777" w:rsidR="00A219C5" w:rsidRDefault="00000000">
      <w:pPr>
        <w:numPr>
          <w:ilvl w:val="0"/>
          <w:numId w:val="16"/>
        </w:numPr>
      </w:pPr>
      <w:r>
        <w:t>L'architecture des SGBD</w:t>
      </w:r>
    </w:p>
    <w:p w14:paraId="19980E0B" w14:textId="77777777" w:rsidR="00A219C5" w:rsidRDefault="00000000">
      <w:pPr>
        <w:numPr>
          <w:ilvl w:val="0"/>
          <w:numId w:val="16"/>
        </w:numPr>
      </w:pPr>
      <w:r>
        <w:t>L’optimisation des requête (index, plan d'exécution)</w:t>
      </w:r>
    </w:p>
    <w:p w14:paraId="795F8DF7" w14:textId="77777777" w:rsidR="00A219C5" w:rsidRDefault="00000000">
      <w:pPr>
        <w:numPr>
          <w:ilvl w:val="0"/>
          <w:numId w:val="16"/>
        </w:numPr>
      </w:pPr>
      <w:r>
        <w:t>Les transactions et accès concurrents</w:t>
      </w:r>
    </w:p>
    <w:p w14:paraId="61D631FE" w14:textId="77777777" w:rsidR="00A219C5" w:rsidRDefault="00000000">
      <w:pPr>
        <w:numPr>
          <w:ilvl w:val="0"/>
          <w:numId w:val="16"/>
        </w:numPr>
      </w:pPr>
      <w:r>
        <w:t xml:space="preserve">Les sous requêtes, </w:t>
      </w:r>
      <w:proofErr w:type="gramStart"/>
      <w:r>
        <w:t>jointure externes</w:t>
      </w:r>
      <w:proofErr w:type="gramEnd"/>
    </w:p>
    <w:p w14:paraId="7148C173" w14:textId="77777777" w:rsidR="00A219C5" w:rsidRDefault="00000000">
      <w:pPr>
        <w:numPr>
          <w:ilvl w:val="0"/>
          <w:numId w:val="16"/>
        </w:numPr>
      </w:pPr>
      <w:r>
        <w:t>Les procédures, Curseurs, Triggers, exception</w:t>
      </w:r>
    </w:p>
    <w:p w14:paraId="0F32535D" w14:textId="77777777" w:rsidR="00A219C5" w:rsidRDefault="00000000">
      <w:pPr>
        <w:pStyle w:val="Titre1"/>
        <w:rPr>
          <w:b/>
        </w:rPr>
      </w:pPr>
      <w:bookmarkStart w:id="3" w:name="_yjlf8m2jfq06" w:colFirst="0" w:colLast="0"/>
      <w:bookmarkEnd w:id="3"/>
      <w:r>
        <w:rPr>
          <w:b/>
        </w:rPr>
        <w:t>Plan du Cours</w:t>
      </w:r>
    </w:p>
    <w:p w14:paraId="18B4D08F" w14:textId="77777777" w:rsidR="00A219C5" w:rsidRDefault="00A219C5"/>
    <w:p w14:paraId="6BB1B325" w14:textId="77777777" w:rsidR="00A219C5" w:rsidRDefault="00000000">
      <w:pPr>
        <w:numPr>
          <w:ilvl w:val="0"/>
          <w:numId w:val="56"/>
        </w:numPr>
      </w:pPr>
      <w:r>
        <w:rPr>
          <w:b/>
        </w:rPr>
        <w:t xml:space="preserve">Chapitre </w:t>
      </w:r>
      <w:proofErr w:type="gramStart"/>
      <w:r>
        <w:rPr>
          <w:b/>
        </w:rPr>
        <w:t>1</w:t>
      </w:r>
      <w:r>
        <w:t>:</w:t>
      </w:r>
      <w:proofErr w:type="gramEnd"/>
      <w:r>
        <w:t xml:space="preserve"> Fonctionnement d’un SGBD</w:t>
      </w:r>
    </w:p>
    <w:p w14:paraId="1B32914C" w14:textId="77777777" w:rsidR="00A219C5" w:rsidRDefault="00A219C5">
      <w:pPr>
        <w:rPr>
          <w:b/>
        </w:rPr>
      </w:pPr>
    </w:p>
    <w:p w14:paraId="7DFCD803" w14:textId="77777777" w:rsidR="00A219C5" w:rsidRDefault="00000000">
      <w:pPr>
        <w:numPr>
          <w:ilvl w:val="0"/>
          <w:numId w:val="57"/>
        </w:numPr>
      </w:pPr>
      <w:r>
        <w:rPr>
          <w:b/>
        </w:rPr>
        <w:t>Chapitre 2</w:t>
      </w:r>
      <w:r>
        <w:t xml:space="preserve"> : Comment optimiser une requête ?</w:t>
      </w:r>
    </w:p>
    <w:p w14:paraId="67F7EF43" w14:textId="77777777" w:rsidR="00A219C5" w:rsidRDefault="00A219C5">
      <w:pPr>
        <w:ind w:left="720"/>
      </w:pPr>
    </w:p>
    <w:p w14:paraId="2DA2C711" w14:textId="77777777" w:rsidR="00A219C5" w:rsidRDefault="00000000">
      <w:pPr>
        <w:numPr>
          <w:ilvl w:val="0"/>
          <w:numId w:val="51"/>
        </w:numPr>
      </w:pPr>
      <w:r>
        <w:rPr>
          <w:b/>
        </w:rPr>
        <w:t>Chapitre 3</w:t>
      </w:r>
      <w:r>
        <w:t xml:space="preserve"> : Les transactions et accès concurrents </w:t>
      </w:r>
    </w:p>
    <w:p w14:paraId="58BB95F7" w14:textId="77777777" w:rsidR="00A219C5" w:rsidRDefault="00A219C5"/>
    <w:p w14:paraId="2F7506D0" w14:textId="77777777" w:rsidR="00A219C5" w:rsidRDefault="00000000">
      <w:pPr>
        <w:numPr>
          <w:ilvl w:val="0"/>
          <w:numId w:val="52"/>
        </w:numPr>
      </w:pPr>
      <w:r>
        <w:rPr>
          <w:b/>
        </w:rPr>
        <w:t>Chapitre 4</w:t>
      </w:r>
      <w:r>
        <w:t xml:space="preserve"> : </w:t>
      </w:r>
      <w:proofErr w:type="spellStart"/>
      <w:r>
        <w:t>Programmabilité</w:t>
      </w:r>
      <w:proofErr w:type="spellEnd"/>
      <w:r>
        <w:t xml:space="preserve"> des BD</w:t>
      </w:r>
    </w:p>
    <w:p w14:paraId="37932A7C" w14:textId="77777777" w:rsidR="00A219C5" w:rsidRDefault="00A219C5">
      <w:pPr>
        <w:pStyle w:val="Titre1"/>
        <w:rPr>
          <w:b/>
        </w:rPr>
      </w:pPr>
      <w:bookmarkStart w:id="4" w:name="_x5benegshi0l" w:colFirst="0" w:colLast="0"/>
      <w:bookmarkEnd w:id="4"/>
    </w:p>
    <w:p w14:paraId="23D1B77B" w14:textId="77777777" w:rsidR="00A219C5" w:rsidRDefault="00A219C5">
      <w:pPr>
        <w:pStyle w:val="Titre1"/>
        <w:rPr>
          <w:b/>
        </w:rPr>
      </w:pPr>
      <w:bookmarkStart w:id="5" w:name="_a3j2lrdxoxu2" w:colFirst="0" w:colLast="0"/>
      <w:bookmarkEnd w:id="5"/>
    </w:p>
    <w:p w14:paraId="3F78BAC2" w14:textId="77777777" w:rsidR="00A219C5" w:rsidRDefault="00A219C5"/>
    <w:p w14:paraId="15A16C7C" w14:textId="77777777" w:rsidR="00A219C5" w:rsidRDefault="00A219C5"/>
    <w:p w14:paraId="6CCB99E0" w14:textId="77777777" w:rsidR="00A219C5" w:rsidRDefault="00A219C5"/>
    <w:p w14:paraId="59DB157E" w14:textId="77777777" w:rsidR="00A219C5" w:rsidRDefault="00000000">
      <w:pPr>
        <w:pStyle w:val="Titre2"/>
        <w:rPr>
          <w:b/>
        </w:rPr>
      </w:pPr>
      <w:bookmarkStart w:id="6" w:name="_ck572wnbufv3" w:colFirst="0" w:colLast="0"/>
      <w:bookmarkEnd w:id="6"/>
      <w:r>
        <w:rPr>
          <w:b/>
        </w:rPr>
        <w:lastRenderedPageBreak/>
        <w:t>Exercices de révisions</w:t>
      </w:r>
    </w:p>
    <w:p w14:paraId="44D46B00" w14:textId="77777777" w:rsidR="00A219C5" w:rsidRDefault="00A219C5"/>
    <w:p w14:paraId="2419ABE1" w14:textId="77777777" w:rsidR="00A219C5" w:rsidRDefault="00000000">
      <w:r>
        <w:t>1.</w:t>
      </w:r>
    </w:p>
    <w:p w14:paraId="07E39828" w14:textId="77777777" w:rsidR="00A219C5" w:rsidRDefault="00000000">
      <w:proofErr w:type="gramStart"/>
      <w:r>
        <w:t>Epreuve(</w:t>
      </w:r>
      <w:proofErr w:type="spellStart"/>
      <w:proofErr w:type="gramEnd"/>
      <w:r>
        <w:rPr>
          <w:u w:val="single"/>
        </w:rPr>
        <w:t>idEpreuve</w:t>
      </w:r>
      <w:proofErr w:type="spellEnd"/>
      <w:r>
        <w:t xml:space="preserve">, </w:t>
      </w:r>
      <w:proofErr w:type="spellStart"/>
      <w:r>
        <w:t>nomEpreuve</w:t>
      </w:r>
      <w:proofErr w:type="spellEnd"/>
      <w:r>
        <w:t xml:space="preserve">, </w:t>
      </w:r>
      <w:proofErr w:type="spellStart"/>
      <w:r>
        <w:t>dateEpreuve</w:t>
      </w:r>
      <w:proofErr w:type="spellEnd"/>
      <w:r>
        <w:t xml:space="preserve">, </w:t>
      </w:r>
      <w:proofErr w:type="spellStart"/>
      <w:r>
        <w:t>heureDepart</w:t>
      </w:r>
      <w:proofErr w:type="spellEnd"/>
      <w:r>
        <w:t xml:space="preserve">) </w:t>
      </w:r>
    </w:p>
    <w:p w14:paraId="4150D999" w14:textId="77777777" w:rsidR="00A219C5" w:rsidRDefault="00000000">
      <w:proofErr w:type="spellStart"/>
      <w:proofErr w:type="gramStart"/>
      <w:r>
        <w:t>Athlete</w:t>
      </w:r>
      <w:proofErr w:type="spellEnd"/>
      <w:r>
        <w:t xml:space="preserve">( </w:t>
      </w:r>
      <w:proofErr w:type="spellStart"/>
      <w:r>
        <w:rPr>
          <w:u w:val="single"/>
        </w:rPr>
        <w:t>idAthlete</w:t>
      </w:r>
      <w:proofErr w:type="spellEnd"/>
      <w:proofErr w:type="gramEnd"/>
      <w:r>
        <w:t xml:space="preserve">, nom, prenom, nationalité) </w:t>
      </w:r>
    </w:p>
    <w:p w14:paraId="55B89CB8" w14:textId="77777777" w:rsidR="00A219C5" w:rsidRDefault="00000000">
      <w:proofErr w:type="gramStart"/>
      <w:r>
        <w:t>Participe(</w:t>
      </w:r>
      <w:proofErr w:type="gramEnd"/>
      <w:r>
        <w:t>#</w:t>
      </w:r>
      <w:r>
        <w:rPr>
          <w:u w:val="single"/>
        </w:rPr>
        <w:t>idAthlete</w:t>
      </w:r>
      <w:r>
        <w:t>, #</w:t>
      </w:r>
      <w:r>
        <w:rPr>
          <w:u w:val="single"/>
        </w:rPr>
        <w:t>idEpreuve</w:t>
      </w:r>
      <w:r>
        <w:t xml:space="preserve">, classement) </w:t>
      </w:r>
    </w:p>
    <w:p w14:paraId="26612C64" w14:textId="77777777" w:rsidR="00A219C5" w:rsidRDefault="00A219C5"/>
    <w:p w14:paraId="78F0C13B" w14:textId="77777777" w:rsidR="00A219C5" w:rsidRDefault="00000000">
      <w:proofErr w:type="spellStart"/>
      <w:proofErr w:type="gramStart"/>
      <w:r>
        <w:t>ecrivez</w:t>
      </w:r>
      <w:proofErr w:type="spellEnd"/>
      <w:proofErr w:type="gramEnd"/>
      <w:r>
        <w:t xml:space="preserve"> la succession d'opérations d'algèbre relationnelle permettant de lister les </w:t>
      </w:r>
      <w:proofErr w:type="spellStart"/>
      <w:r>
        <w:t>athletes</w:t>
      </w:r>
      <w:proofErr w:type="spellEnd"/>
      <w:r>
        <w:t xml:space="preserve"> français (nom, prénom) ayant déjà terminé 1er dans une épreuve</w:t>
      </w:r>
    </w:p>
    <w:p w14:paraId="4731EA85" w14:textId="77777777" w:rsidR="00A219C5" w:rsidRDefault="00A219C5"/>
    <w:p w14:paraId="60FED458" w14:textId="77777777" w:rsidR="00A219C5" w:rsidRDefault="00000000">
      <w:r>
        <w:t xml:space="preserve">T1 = </w:t>
      </w:r>
      <w:proofErr w:type="gramStart"/>
      <w:r>
        <w:t>ATHLETE(</w:t>
      </w:r>
      <w:proofErr w:type="spellStart"/>
      <w:proofErr w:type="gramEnd"/>
      <w:r>
        <w:t>nationalite</w:t>
      </w:r>
      <w:proofErr w:type="spellEnd"/>
      <w:r>
        <w:t>=’</w:t>
      </w:r>
      <w:proofErr w:type="spellStart"/>
      <w:r>
        <w:t>fr</w:t>
      </w:r>
      <w:proofErr w:type="spellEnd"/>
      <w:r>
        <w:t>’)</w:t>
      </w:r>
    </w:p>
    <w:p w14:paraId="2B25209E" w14:textId="77777777" w:rsidR="00A219C5" w:rsidRDefault="00000000">
      <w:r>
        <w:t xml:space="preserve">T2= </w:t>
      </w:r>
      <w:proofErr w:type="gramStart"/>
      <w:r>
        <w:t>PARTICIPE(</w:t>
      </w:r>
      <w:proofErr w:type="gramEnd"/>
      <w:r>
        <w:t xml:space="preserve">classement=1) </w:t>
      </w:r>
    </w:p>
    <w:p w14:paraId="4A610F69" w14:textId="77777777" w:rsidR="00A219C5" w:rsidRDefault="00000000">
      <w:r>
        <w:t>T3=T1XT2(T</w:t>
      </w:r>
      <w:proofErr w:type="gramStart"/>
      <w:r>
        <w:t>1.idAthlete=T2.idAthlete</w:t>
      </w:r>
      <w:proofErr w:type="gramEnd"/>
      <w:r>
        <w:t>)</w:t>
      </w:r>
    </w:p>
    <w:p w14:paraId="089909F6" w14:textId="77777777" w:rsidR="00A219C5" w:rsidRDefault="00000000">
      <w:r>
        <w:t>T4=πT3(</w:t>
      </w:r>
      <w:proofErr w:type="spellStart"/>
      <w:proofErr w:type="gramStart"/>
      <w:r>
        <w:t>nom,prenom</w:t>
      </w:r>
      <w:proofErr w:type="spellEnd"/>
      <w:proofErr w:type="gramEnd"/>
      <w:r>
        <w:t>)</w:t>
      </w:r>
    </w:p>
    <w:p w14:paraId="721FDB89" w14:textId="77777777" w:rsidR="00A219C5" w:rsidRDefault="00A219C5"/>
    <w:p w14:paraId="4B360750" w14:textId="77777777" w:rsidR="00A219C5" w:rsidRDefault="00000000">
      <w:r>
        <w:t>2.</w:t>
      </w:r>
    </w:p>
    <w:p w14:paraId="72C35B4E" w14:textId="77777777" w:rsidR="00A219C5" w:rsidRDefault="00A219C5"/>
    <w:tbl>
      <w:tblPr>
        <w:tblStyle w:val="a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14:paraId="56A89004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2B7F8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Consolas" w:eastAsia="Consolas" w:hAnsi="Consolas" w:cs="Consolas"/>
                <w:color w:val="75715E"/>
                <w:shd w:val="clear" w:color="auto" w:fill="23241F"/>
              </w:rPr>
              <w:t>-- absolument pas sur de ce que j'ai fait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CREATE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TABLE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PARTICIPE (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ab/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idAthlete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E6DB74"/>
                <w:shd w:val="clear" w:color="auto" w:fill="23241F"/>
              </w:rPr>
              <w:t>INT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FOREIGN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KEY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REFERENCES </w:t>
            </w:r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ATHLETE(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idAthlete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) NOT NULL,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ab/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idEpreuve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E6DB74"/>
                <w:shd w:val="clear" w:color="auto" w:fill="23241F"/>
              </w:rPr>
              <w:t>INT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FOREIGN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KEY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REFERENCES </w:t>
            </w:r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EPREUVE(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idEpreuve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) NOT NULL,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  <w:t xml:space="preserve">      classement </w:t>
            </w:r>
            <w:r>
              <w:rPr>
                <w:rFonts w:ascii="Consolas" w:eastAsia="Consolas" w:hAnsi="Consolas" w:cs="Consolas"/>
                <w:color w:val="E6DB74"/>
                <w:shd w:val="clear" w:color="auto" w:fill="23241F"/>
              </w:rPr>
              <w:t>INT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,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ab/>
              <w:t xml:space="preserve">PRIMARY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KEY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idAthlete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idEpreuve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)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);</w:t>
            </w:r>
            <w:proofErr w:type="gramEnd"/>
          </w:p>
        </w:tc>
      </w:tr>
    </w:tbl>
    <w:p w14:paraId="1BA9CB03" w14:textId="77777777" w:rsidR="00A219C5" w:rsidRDefault="00000000">
      <w:r>
        <w:t>3.a.</w:t>
      </w:r>
    </w:p>
    <w:tbl>
      <w:tblPr>
        <w:tblStyle w:val="a0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:rsidRPr="005363AA" w14:paraId="6D96DC7F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DF899" w14:textId="77777777" w:rsidR="00A219C5" w:rsidRPr="005363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nom, prenom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athlete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WHERE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nationalite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(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'</w:t>
            </w:r>
            <w:proofErr w:type="spellStart"/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fr</w:t>
            </w:r>
            <w:proofErr w:type="spellEnd"/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'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'it'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ORDER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BY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nom, prenom;</w:t>
            </w:r>
          </w:p>
        </w:tc>
      </w:tr>
    </w:tbl>
    <w:p w14:paraId="4F95E8F3" w14:textId="77777777" w:rsidR="00A219C5" w:rsidRPr="005363AA" w:rsidRDefault="00A219C5">
      <w:pPr>
        <w:rPr>
          <w:lang w:val="en-US"/>
        </w:rPr>
      </w:pPr>
    </w:p>
    <w:p w14:paraId="45169303" w14:textId="77777777" w:rsidR="00A219C5" w:rsidRDefault="00000000">
      <w:r>
        <w:t>b.</w:t>
      </w:r>
    </w:p>
    <w:tbl>
      <w:tblPr>
        <w:tblStyle w:val="a1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:rsidRPr="005363AA" w14:paraId="7BAAC45E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2A0AD" w14:textId="77777777" w:rsidR="00A219C5" w:rsidRPr="005363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DISTINCT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nom, prenom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athlete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JOIN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participe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athlete.idAthlete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participe.idAthlete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WHERE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classement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1</w:t>
            </w:r>
          </w:p>
        </w:tc>
      </w:tr>
    </w:tbl>
    <w:p w14:paraId="613C3AD7" w14:textId="77777777" w:rsidR="00A219C5" w:rsidRDefault="00000000">
      <w:r>
        <w:t>c.</w:t>
      </w:r>
    </w:p>
    <w:tbl>
      <w:tblPr>
        <w:tblStyle w:val="a2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14:paraId="4145C02C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A2B23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SELECT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6DB74"/>
                <w:shd w:val="clear" w:color="auto" w:fill="23241F"/>
              </w:rPr>
              <w:t>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.nomEpreuve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, </w:t>
            </w:r>
            <w:proofErr w:type="gramStart"/>
            <w:r>
              <w:rPr>
                <w:rFonts w:ascii="Consolas" w:eastAsia="Consolas" w:hAnsi="Consolas" w:cs="Consolas"/>
                <w:color w:val="E6DB74"/>
                <w:shd w:val="clear" w:color="auto" w:fill="23241F"/>
              </w:rPr>
              <w:t>COUNT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*)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AS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nombre_participants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FROM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Epreuve </w:t>
            </w:r>
            <w:r>
              <w:rPr>
                <w:rFonts w:ascii="Consolas" w:eastAsia="Consolas" w:hAnsi="Consolas" w:cs="Consolas"/>
                <w:color w:val="E6DB74"/>
                <w:shd w:val="clear" w:color="auto" w:fill="23241F"/>
              </w:rPr>
              <w:t>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JOIN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Participe P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ON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6DB74"/>
                <w:shd w:val="clear" w:color="auto" w:fill="23241F"/>
              </w:rPr>
              <w:t>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.idEpreuve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P.idEpreuve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GROUP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BY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6DB74"/>
                <w:shd w:val="clear" w:color="auto" w:fill="23241F"/>
              </w:rPr>
              <w:t>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.nomEpreuve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,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idEpreuve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--</w:t>
            </w:r>
            <w:r>
              <w:rPr>
                <w:rFonts w:ascii="Consolas" w:eastAsia="Consolas" w:hAnsi="Consolas" w:cs="Consolas"/>
                <w:color w:val="00FF00"/>
                <w:shd w:val="clear" w:color="auto" w:fill="23241F"/>
              </w:rPr>
              <w:t xml:space="preserve">(pas obligatoire le </w:t>
            </w:r>
            <w:proofErr w:type="spellStart"/>
            <w:r>
              <w:rPr>
                <w:rFonts w:ascii="Consolas" w:eastAsia="Consolas" w:hAnsi="Consolas" w:cs="Consolas"/>
                <w:color w:val="00FF00"/>
                <w:shd w:val="clear" w:color="auto" w:fill="23241F"/>
              </w:rPr>
              <w:t>idEpreuve</w:t>
            </w:r>
            <w:proofErr w:type="spellEnd"/>
            <w:r>
              <w:rPr>
                <w:rFonts w:ascii="Consolas" w:eastAsia="Consolas" w:hAnsi="Consolas" w:cs="Consolas"/>
                <w:color w:val="00FF00"/>
                <w:shd w:val="clear" w:color="auto" w:fill="23241F"/>
              </w:rPr>
              <w:t>)</w:t>
            </w:r>
            <w:r>
              <w:rPr>
                <w:rFonts w:ascii="Consolas" w:eastAsia="Consolas" w:hAnsi="Consolas" w:cs="Consolas"/>
                <w:color w:val="00FF00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ORDER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BY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nombre_participants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DESC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;</w:t>
            </w:r>
            <w:proofErr w:type="gramEnd"/>
          </w:p>
        </w:tc>
      </w:tr>
    </w:tbl>
    <w:p w14:paraId="2BEA2563" w14:textId="77777777" w:rsidR="00A219C5" w:rsidRDefault="00A219C5"/>
    <w:p w14:paraId="50A912CB" w14:textId="77777777" w:rsidR="00A219C5" w:rsidRDefault="00A219C5"/>
    <w:p w14:paraId="0142C8B2" w14:textId="77777777" w:rsidR="00A219C5" w:rsidRDefault="00000000">
      <w:r>
        <w:t>d.</w:t>
      </w:r>
    </w:p>
    <w:tbl>
      <w:tblPr>
        <w:tblStyle w:val="a3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14:paraId="542739B5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A0B0F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lastRenderedPageBreak/>
              <w:t>SELECT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nationalite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, </w:t>
            </w:r>
            <w:proofErr w:type="gramStart"/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COUNT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*)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FROM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athlete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JOIN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participe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ON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athlete.idAthlete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participe.idAthlete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JOIN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epreuve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ON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participe.idEpreuve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epreuve.idEpreuve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WHERE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YEAR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dateEpreuve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) = </w:t>
            </w:r>
            <w:r>
              <w:rPr>
                <w:rFonts w:ascii="Consolas" w:eastAsia="Consolas" w:hAnsi="Consolas" w:cs="Consolas"/>
                <w:color w:val="AE81FF"/>
                <w:shd w:val="clear" w:color="auto" w:fill="23241F"/>
              </w:rPr>
              <w:t>2022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 xml:space="preserve">AND 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classement &lt;= </w:t>
            </w:r>
            <w:r>
              <w:rPr>
                <w:rFonts w:ascii="Consolas" w:eastAsia="Consolas" w:hAnsi="Consolas" w:cs="Consolas"/>
                <w:color w:val="AE81FF"/>
                <w:shd w:val="clear" w:color="auto" w:fill="23241F"/>
              </w:rPr>
              <w:t>3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GROUP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BY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nationalite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;</w:t>
            </w:r>
            <w:proofErr w:type="gramEnd"/>
          </w:p>
        </w:tc>
      </w:tr>
    </w:tbl>
    <w:p w14:paraId="7FDDB27C" w14:textId="77777777" w:rsidR="00A219C5" w:rsidRDefault="00A219C5"/>
    <w:p w14:paraId="7715482A" w14:textId="77777777" w:rsidR="00A219C5" w:rsidRDefault="00000000">
      <w:r>
        <w:t>e.</w:t>
      </w:r>
    </w:p>
    <w:tbl>
      <w:tblPr>
        <w:tblStyle w:val="a4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:rsidRPr="005363AA" w14:paraId="76C2D927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E5CB0" w14:textId="77777777" w:rsidR="00A219C5" w:rsidRPr="005363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idAthlete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nom, prenom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ATHLETE</w:t>
            </w:r>
          </w:p>
          <w:p w14:paraId="38B66EEE" w14:textId="77777777" w:rsidR="00A219C5" w:rsidRPr="005363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EXCEPT </w:t>
            </w:r>
          </w:p>
          <w:p w14:paraId="49CA73A2" w14:textId="77777777" w:rsidR="00A219C5" w:rsidRPr="005363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idAthlete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nom, prenom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ATHLETE 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JOIN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PARTICIPE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PARTICIPE.idAthlete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ATHLETE.idAthlete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JOIN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EPREUVE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EPREUVE.idEpreuve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PARTICIPE.idEpreuve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WHERE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nomEpreuve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‘100m’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;</w:t>
            </w:r>
          </w:p>
        </w:tc>
      </w:tr>
    </w:tbl>
    <w:p w14:paraId="2C119C10" w14:textId="77777777" w:rsidR="00A219C5" w:rsidRDefault="00000000">
      <w:r>
        <w:t>f.</w:t>
      </w:r>
    </w:p>
    <w:tbl>
      <w:tblPr>
        <w:tblStyle w:val="a5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:rsidRPr="005363AA" w14:paraId="6168779D" w14:textId="77777777">
        <w:trPr>
          <w:trHeight w:val="3776"/>
        </w:trPr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CE50F" w14:textId="77777777" w:rsidR="00A219C5" w:rsidRPr="005363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idAthlete,nom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, prenom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athlete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JOIN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participe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athlete.idAthlete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participe.idAthlete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JOIN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epreuve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participe.idEpreuve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epreuve.idEpreuve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WHERE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dateEpreuve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'10/01/2022'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AND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heureDepart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BETWEEN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'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12:00'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AND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'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18:00'</w:t>
            </w:r>
          </w:p>
          <w:p w14:paraId="300C42B9" w14:textId="77777777" w:rsidR="00A219C5" w:rsidRPr="005363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INTERSECT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ab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idAthlete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, nom, prenom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ab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athlete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ab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JOIN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participe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athlete.idAthlete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participe.idAthlete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ab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JOIN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epreuve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participe.idEpreuve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epreuve.idEpreuve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ab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WHERE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dateEpreuve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'11/01/2022'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AND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heureDepart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BETWEEN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'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12:00</w:t>
            </w:r>
            <w:proofErr w:type="gramStart"/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'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AND</w:t>
            </w:r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'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18:00</w:t>
            </w:r>
            <w:r w:rsidRPr="005363AA">
              <w:rPr>
                <w:rFonts w:ascii="Consolas" w:eastAsia="Consolas" w:hAnsi="Consolas" w:cs="Consolas"/>
                <w:color w:val="FFFFFF"/>
                <w:shd w:val="clear" w:color="auto" w:fill="23241F"/>
                <w:lang w:val="en-US"/>
              </w:rPr>
              <w:t>'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;</w:t>
            </w:r>
          </w:p>
        </w:tc>
      </w:tr>
    </w:tbl>
    <w:p w14:paraId="7FC1BC04" w14:textId="77777777" w:rsidR="00A219C5" w:rsidRDefault="00000000">
      <w:r>
        <w:t>g.</w:t>
      </w:r>
    </w:p>
    <w:tbl>
      <w:tblPr>
        <w:tblStyle w:val="a6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:rsidRPr="005363AA" w14:paraId="48EB03C3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6DA91" w14:textId="77777777" w:rsidR="00A219C5" w:rsidRPr="005363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A.nom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A.prenom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Athlete A 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JOIN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Participe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P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A.idAthlete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P.idAthlete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JOIN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Epreuve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E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P.idEpreuve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E.idEpreuve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WHERE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YEAR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(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E.dateEpreuve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) = 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2022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GROUP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BY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A.idAthlete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A.nom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A.prenom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HAVING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COUNT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(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P.idEpreuve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) &gt; </w:t>
            </w:r>
            <w:proofErr w:type="gramStart"/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2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;</w:t>
            </w:r>
            <w:proofErr w:type="gramEnd"/>
          </w:p>
          <w:p w14:paraId="0D0BC2EC" w14:textId="77777777" w:rsidR="00A219C5" w:rsidRPr="005363AA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</w:pPr>
          </w:p>
          <w:p w14:paraId="17418DD6" w14:textId="77777777" w:rsidR="00A219C5" w:rsidRPr="005363AA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</w:pPr>
          </w:p>
        </w:tc>
      </w:tr>
    </w:tbl>
    <w:p w14:paraId="7AFC3271" w14:textId="77777777" w:rsidR="00A219C5" w:rsidRDefault="00000000">
      <w:pPr>
        <w:pStyle w:val="Titre1"/>
        <w:jc w:val="center"/>
        <w:rPr>
          <w:b/>
        </w:rPr>
      </w:pPr>
      <w:bookmarkStart w:id="7" w:name="_oy729t59duw4" w:colFirst="0" w:colLast="0"/>
      <w:bookmarkEnd w:id="7"/>
      <w:r>
        <w:rPr>
          <w:b/>
        </w:rPr>
        <w:lastRenderedPageBreak/>
        <w:t xml:space="preserve">Chapitre 1 : </w:t>
      </w:r>
      <w:r>
        <w:rPr>
          <w:b/>
        </w:rPr>
        <w:br/>
        <w:t>Fonctionnement d’un SGBD</w:t>
      </w:r>
    </w:p>
    <w:p w14:paraId="38281AC1" w14:textId="77777777" w:rsidR="00A219C5" w:rsidRDefault="00000000">
      <w:pPr>
        <w:pStyle w:val="Titre2"/>
        <w:rPr>
          <w:b/>
        </w:rPr>
      </w:pPr>
      <w:bookmarkStart w:id="8" w:name="_1qser9cgfjpv" w:colFirst="0" w:colLast="0"/>
      <w:bookmarkEnd w:id="8"/>
      <w:r>
        <w:rPr>
          <w:b/>
        </w:rPr>
        <w:t xml:space="preserve">Point </w:t>
      </w:r>
      <w:proofErr w:type="gramStart"/>
      <w:r>
        <w:rPr>
          <w:b/>
        </w:rPr>
        <w:t>d’entrée:</w:t>
      </w:r>
      <w:proofErr w:type="gramEnd"/>
      <w:r>
        <w:rPr>
          <w:b/>
        </w:rPr>
        <w:t xml:space="preserve"> la requête SQL</w:t>
      </w:r>
    </w:p>
    <w:p w14:paraId="759721C5" w14:textId="77777777" w:rsidR="00A219C5" w:rsidRDefault="00A219C5"/>
    <w:p w14:paraId="41F78398" w14:textId="77777777" w:rsidR="00A219C5" w:rsidRDefault="00000000">
      <w:r>
        <w:t xml:space="preserve">Les requêtes sont exprimées en SQL, c’est un langage </w:t>
      </w:r>
      <w:proofErr w:type="gramStart"/>
      <w:r>
        <w:t>déclaratif:</w:t>
      </w:r>
      <w:proofErr w:type="gramEnd"/>
    </w:p>
    <w:p w14:paraId="4F802FF7" w14:textId="77777777" w:rsidR="00A219C5" w:rsidRDefault="00000000">
      <w:pPr>
        <w:numPr>
          <w:ilvl w:val="0"/>
          <w:numId w:val="12"/>
        </w:numPr>
      </w:pPr>
      <w:r>
        <w:t>On indique ce que l’on veut obtenir</w:t>
      </w:r>
    </w:p>
    <w:p w14:paraId="03BCF718" w14:textId="77777777" w:rsidR="00A219C5" w:rsidRDefault="00000000">
      <w:pPr>
        <w:numPr>
          <w:ilvl w:val="0"/>
          <w:numId w:val="12"/>
        </w:numPr>
      </w:pPr>
      <w:r>
        <w:t>On ne dit pas comment l’obtenir</w:t>
      </w:r>
    </w:p>
    <w:p w14:paraId="035FF777" w14:textId="77777777" w:rsidR="00A219C5" w:rsidRDefault="00A219C5"/>
    <w:p w14:paraId="13A535FF" w14:textId="77777777" w:rsidR="00A219C5" w:rsidRDefault="00A219C5"/>
    <w:p w14:paraId="44154018" w14:textId="77777777" w:rsidR="00A219C5" w:rsidRDefault="00000000">
      <w:r>
        <w:t xml:space="preserve">Le SGBD doit faire le </w:t>
      </w:r>
      <w:proofErr w:type="gramStart"/>
      <w:r>
        <w:t>reste:</w:t>
      </w:r>
      <w:proofErr w:type="gramEnd"/>
    </w:p>
    <w:p w14:paraId="7E48A4FE" w14:textId="77777777" w:rsidR="00A219C5" w:rsidRDefault="00000000">
      <w:pPr>
        <w:numPr>
          <w:ilvl w:val="0"/>
          <w:numId w:val="2"/>
        </w:numPr>
      </w:pPr>
      <w:r>
        <w:t xml:space="preserve">Il détermine la façon d’exécuter la </w:t>
      </w:r>
      <w:proofErr w:type="gramStart"/>
      <w:r>
        <w:t>requête  -</w:t>
      </w:r>
      <w:proofErr w:type="gramEnd"/>
      <w:r>
        <w:t xml:space="preserve"> on parle de </w:t>
      </w:r>
      <w:r>
        <w:rPr>
          <w:b/>
        </w:rPr>
        <w:t>plan d’exécution</w:t>
      </w:r>
    </w:p>
    <w:p w14:paraId="43EEA107" w14:textId="77777777" w:rsidR="00A219C5" w:rsidRDefault="00000000">
      <w:pPr>
        <w:numPr>
          <w:ilvl w:val="0"/>
          <w:numId w:val="2"/>
        </w:numPr>
      </w:pPr>
      <w:proofErr w:type="gramStart"/>
      <w:r>
        <w:t>plusieurs</w:t>
      </w:r>
      <w:proofErr w:type="gramEnd"/>
      <w:r>
        <w:t xml:space="preserve"> solutions (plan) sont possibles, le SGBD choisit la meilleure - on parle d’</w:t>
      </w:r>
      <w:r>
        <w:rPr>
          <w:b/>
        </w:rPr>
        <w:t>optimisation</w:t>
      </w:r>
    </w:p>
    <w:p w14:paraId="34A47404" w14:textId="77777777" w:rsidR="00A219C5" w:rsidRDefault="00000000">
      <w:pPr>
        <w:numPr>
          <w:ilvl w:val="0"/>
          <w:numId w:val="2"/>
        </w:numPr>
      </w:pPr>
      <w:r>
        <w:t xml:space="preserve">Il exécute le plan choisi - on parle </w:t>
      </w:r>
      <w:r>
        <w:rPr>
          <w:b/>
        </w:rPr>
        <w:t>d’évaluation</w:t>
      </w:r>
    </w:p>
    <w:p w14:paraId="24039B91" w14:textId="77777777" w:rsidR="00A219C5" w:rsidRDefault="00A219C5"/>
    <w:p w14:paraId="3973C28C" w14:textId="77777777" w:rsidR="00A219C5" w:rsidRDefault="00000000">
      <w:proofErr w:type="gramStart"/>
      <w:r>
        <w:rPr>
          <w:u w:val="single"/>
        </w:rPr>
        <w:t>Remarque</w:t>
      </w:r>
      <w:r>
        <w:t>:</w:t>
      </w:r>
      <w:proofErr w:type="gramEnd"/>
      <w:r>
        <w:t xml:space="preserve"> le plan d'exécution est exprimé en algèbre relationnelle (expression algébrique)</w:t>
      </w:r>
    </w:p>
    <w:p w14:paraId="28FB4988" w14:textId="77777777" w:rsidR="00A219C5" w:rsidRDefault="00A219C5"/>
    <w:p w14:paraId="4B40A39F" w14:textId="77777777" w:rsidR="00A219C5" w:rsidRDefault="00A219C5"/>
    <w:p w14:paraId="09D1F3F7" w14:textId="77777777" w:rsidR="00A219C5" w:rsidRDefault="00000000">
      <w:pPr>
        <w:pStyle w:val="Titre2"/>
        <w:rPr>
          <w:b/>
        </w:rPr>
      </w:pPr>
      <w:bookmarkStart w:id="9" w:name="_o91nfr7527pe" w:colFirst="0" w:colLast="0"/>
      <w:bookmarkEnd w:id="9"/>
      <w:r>
        <w:rPr>
          <w:b/>
        </w:rPr>
        <w:t>Comment le SGBD exécute une requête SQL ?</w:t>
      </w:r>
    </w:p>
    <w:p w14:paraId="5688FF1B" w14:textId="77777777" w:rsidR="00A219C5" w:rsidRDefault="00000000">
      <w:r>
        <w:t xml:space="preserve">Étapes de traitement d’une </w:t>
      </w:r>
      <w:proofErr w:type="gramStart"/>
      <w:r>
        <w:t>requête:</w:t>
      </w:r>
      <w:proofErr w:type="gramEnd"/>
    </w:p>
    <w:p w14:paraId="60AF875F" w14:textId="77777777" w:rsidR="00A219C5" w:rsidRDefault="00A219C5"/>
    <w:p w14:paraId="48E93C2D" w14:textId="77777777" w:rsidR="00A219C5" w:rsidRDefault="00000000">
      <w:pPr>
        <w:numPr>
          <w:ilvl w:val="0"/>
          <w:numId w:val="34"/>
        </w:numPr>
      </w:pPr>
      <w:r>
        <w:t>Décomposition</w:t>
      </w:r>
    </w:p>
    <w:p w14:paraId="36B65D12" w14:textId="77777777" w:rsidR="00A219C5" w:rsidRDefault="00000000">
      <w:pPr>
        <w:numPr>
          <w:ilvl w:val="0"/>
          <w:numId w:val="14"/>
        </w:numPr>
      </w:pPr>
      <w:r>
        <w:t>Traduction algébrique et plan d’exécution</w:t>
      </w:r>
    </w:p>
    <w:p w14:paraId="0D1D4366" w14:textId="77777777" w:rsidR="00A219C5" w:rsidRDefault="00A219C5"/>
    <w:p w14:paraId="36AF5AF3" w14:textId="77777777" w:rsidR="00A219C5" w:rsidRDefault="00000000">
      <w:pPr>
        <w:numPr>
          <w:ilvl w:val="0"/>
          <w:numId w:val="34"/>
        </w:numPr>
      </w:pPr>
      <w:r>
        <w:t>Optimisation des requêtes</w:t>
      </w:r>
    </w:p>
    <w:p w14:paraId="0040ED47" w14:textId="77777777" w:rsidR="00A219C5" w:rsidRDefault="00000000">
      <w:pPr>
        <w:numPr>
          <w:ilvl w:val="0"/>
          <w:numId w:val="53"/>
        </w:numPr>
      </w:pPr>
      <w:r>
        <w:t>Application de règles de réécriture</w:t>
      </w:r>
    </w:p>
    <w:p w14:paraId="55DB7DD4" w14:textId="77777777" w:rsidR="00A219C5" w:rsidRDefault="00A219C5"/>
    <w:p w14:paraId="60772154" w14:textId="77777777" w:rsidR="00A219C5" w:rsidRDefault="00000000">
      <w:pPr>
        <w:numPr>
          <w:ilvl w:val="0"/>
          <w:numId w:val="34"/>
        </w:numPr>
      </w:pPr>
      <w:r>
        <w:t>Évaluation des requêtes</w:t>
      </w:r>
    </w:p>
    <w:p w14:paraId="554690A5" w14:textId="77777777" w:rsidR="00A219C5" w:rsidRDefault="00000000">
      <w:pPr>
        <w:numPr>
          <w:ilvl w:val="0"/>
          <w:numId w:val="1"/>
        </w:numPr>
      </w:pPr>
      <w:r>
        <w:t>Résultats</w:t>
      </w:r>
    </w:p>
    <w:p w14:paraId="0F27F0D2" w14:textId="77777777" w:rsidR="00A219C5" w:rsidRDefault="00A219C5"/>
    <w:p w14:paraId="0A4E6AD4" w14:textId="77777777" w:rsidR="00A219C5" w:rsidRDefault="00A219C5"/>
    <w:p w14:paraId="7D6505E1" w14:textId="77777777" w:rsidR="00A219C5" w:rsidRDefault="00A219C5"/>
    <w:p w14:paraId="279F71CA" w14:textId="77777777" w:rsidR="00A219C5" w:rsidRDefault="00A219C5"/>
    <w:p w14:paraId="2ADD1F56" w14:textId="77777777" w:rsidR="00A219C5" w:rsidRDefault="00A219C5"/>
    <w:p w14:paraId="0007EEA1" w14:textId="77777777" w:rsidR="00A219C5" w:rsidRDefault="00A219C5"/>
    <w:p w14:paraId="4B5A356F" w14:textId="77777777" w:rsidR="00A219C5" w:rsidRDefault="00A219C5"/>
    <w:p w14:paraId="5EC0BDD6" w14:textId="77777777" w:rsidR="00A219C5" w:rsidRDefault="00A219C5"/>
    <w:p w14:paraId="233FB268" w14:textId="77777777" w:rsidR="00A219C5" w:rsidRDefault="00A219C5"/>
    <w:p w14:paraId="6A85BE31" w14:textId="77777777" w:rsidR="005363AA" w:rsidRDefault="005363AA">
      <w:pPr>
        <w:pStyle w:val="Titre2"/>
        <w:rPr>
          <w:b/>
        </w:rPr>
      </w:pPr>
      <w:bookmarkStart w:id="10" w:name="_xkzgtgrn1wl4" w:colFirst="0" w:colLast="0"/>
      <w:bookmarkEnd w:id="10"/>
    </w:p>
    <w:p w14:paraId="5DABF654" w14:textId="63BF3D80" w:rsidR="00A219C5" w:rsidRDefault="00000000">
      <w:pPr>
        <w:pStyle w:val="Titre2"/>
        <w:rPr>
          <w:b/>
        </w:rPr>
      </w:pPr>
      <w:r>
        <w:rPr>
          <w:b/>
        </w:rPr>
        <w:t>Etapes</w:t>
      </w:r>
      <w:r w:rsidR="005363AA">
        <w:rPr>
          <w:b/>
        </w:rPr>
        <w:t xml:space="preserve"> (A RETENIR)</w:t>
      </w:r>
    </w:p>
    <w:p w14:paraId="2915D759" w14:textId="77777777" w:rsidR="00A219C5" w:rsidRDefault="00A219C5"/>
    <w:tbl>
      <w:tblPr>
        <w:tblStyle w:val="a7"/>
        <w:tblpPr w:leftFromText="180" w:rightFromText="180" w:topFromText="180" w:bottomFromText="180" w:vertAnchor="text" w:tblpX="4095"/>
        <w:tblW w:w="3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600"/>
      </w:tblGrid>
      <w:tr w:rsidR="00A219C5" w14:paraId="519F31AB" w14:textId="77777777">
        <w:trPr>
          <w:trHeight w:val="1459"/>
        </w:trPr>
        <w:tc>
          <w:tcPr>
            <w:tcW w:w="3600" w:type="dxa"/>
          </w:tcPr>
          <w:p w14:paraId="45F33B36" w14:textId="77777777" w:rsidR="00A219C5" w:rsidRDefault="00000000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Décomposition</w:t>
            </w:r>
          </w:p>
          <w:p w14:paraId="1F336434" w14:textId="77777777" w:rsidR="00A219C5" w:rsidRDefault="00000000">
            <w:pPr>
              <w:widowControl w:val="0"/>
              <w:spacing w:line="240" w:lineRule="auto"/>
              <w:jc w:val="center"/>
            </w:pPr>
            <w:r>
              <w:t xml:space="preserve">Analyse / Simplification </w:t>
            </w:r>
          </w:p>
          <w:p w14:paraId="1197F3B6" w14:textId="77777777" w:rsidR="00A219C5" w:rsidRDefault="00000000">
            <w:pPr>
              <w:widowControl w:val="0"/>
              <w:spacing w:line="240" w:lineRule="auto"/>
              <w:jc w:val="center"/>
            </w:pPr>
            <w:r>
              <w:t>Traduction Algébrique</w:t>
            </w:r>
          </w:p>
          <w:p w14:paraId="0D6D5846" w14:textId="77777777" w:rsidR="00A219C5" w:rsidRDefault="00000000">
            <w:pPr>
              <w:widowControl w:val="0"/>
              <w:spacing w:line="240" w:lineRule="auto"/>
              <w:jc w:val="center"/>
              <w:rPr>
                <w:color w:val="FF9900"/>
              </w:rPr>
            </w:pPr>
            <w:proofErr w:type="gramStart"/>
            <w:r>
              <w:rPr>
                <w:color w:val="FF9900"/>
              </w:rPr>
              <w:t>couche</w:t>
            </w:r>
            <w:proofErr w:type="gramEnd"/>
            <w:r>
              <w:rPr>
                <w:color w:val="FF9900"/>
              </w:rPr>
              <w:t xml:space="preserve"> logique</w:t>
            </w:r>
          </w:p>
          <w:p w14:paraId="36E03006" w14:textId="77777777" w:rsidR="00A219C5" w:rsidRDefault="00A219C5">
            <w:pPr>
              <w:widowControl w:val="0"/>
              <w:spacing w:line="240" w:lineRule="auto"/>
              <w:jc w:val="center"/>
            </w:pPr>
          </w:p>
        </w:tc>
      </w:tr>
      <w:tr w:rsidR="00A219C5" w14:paraId="7DC44C21" w14:textId="77777777">
        <w:tc>
          <w:tcPr>
            <w:tcW w:w="3600" w:type="dxa"/>
          </w:tcPr>
          <w:p w14:paraId="63413EA4" w14:textId="77777777" w:rsidR="00A219C5" w:rsidRDefault="00000000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Optimisation</w:t>
            </w:r>
          </w:p>
          <w:p w14:paraId="590D0B65" w14:textId="77777777" w:rsidR="00A219C5" w:rsidRDefault="00000000">
            <w:pPr>
              <w:widowControl w:val="0"/>
              <w:spacing w:line="240" w:lineRule="auto"/>
              <w:jc w:val="center"/>
            </w:pPr>
            <w:r>
              <w:t xml:space="preserve">Choix des algorithmes </w:t>
            </w:r>
          </w:p>
          <w:p w14:paraId="647AF828" w14:textId="77777777" w:rsidR="00A219C5" w:rsidRDefault="00000000">
            <w:pPr>
              <w:widowControl w:val="0"/>
              <w:spacing w:line="240" w:lineRule="auto"/>
              <w:jc w:val="center"/>
            </w:pPr>
            <w:r>
              <w:t>Évaluation des coûts</w:t>
            </w:r>
          </w:p>
          <w:p w14:paraId="5C8F07E5" w14:textId="77777777" w:rsidR="00A219C5" w:rsidRDefault="00000000">
            <w:pPr>
              <w:widowControl w:val="0"/>
              <w:spacing w:line="240" w:lineRule="auto"/>
              <w:jc w:val="center"/>
              <w:rPr>
                <w:color w:val="FF9900"/>
              </w:rPr>
            </w:pPr>
            <w:proofErr w:type="gramStart"/>
            <w:r>
              <w:rPr>
                <w:color w:val="FF9900"/>
              </w:rPr>
              <w:t>couche</w:t>
            </w:r>
            <w:proofErr w:type="gramEnd"/>
            <w:r>
              <w:rPr>
                <w:color w:val="FF9900"/>
              </w:rPr>
              <w:t xml:space="preserve"> logique</w:t>
            </w:r>
          </w:p>
          <w:p w14:paraId="762ED592" w14:textId="77777777" w:rsidR="00A219C5" w:rsidRDefault="00A219C5">
            <w:pPr>
              <w:widowControl w:val="0"/>
              <w:spacing w:line="240" w:lineRule="auto"/>
              <w:jc w:val="center"/>
            </w:pPr>
          </w:p>
        </w:tc>
      </w:tr>
      <w:tr w:rsidR="00A219C5" w14:paraId="5779FC0F" w14:textId="77777777">
        <w:tc>
          <w:tcPr>
            <w:tcW w:w="3600" w:type="dxa"/>
          </w:tcPr>
          <w:p w14:paraId="6EA98532" w14:textId="77777777" w:rsidR="00A219C5" w:rsidRDefault="00000000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Traitement</w:t>
            </w:r>
          </w:p>
          <w:p w14:paraId="7867CF10" w14:textId="77777777" w:rsidR="00A219C5" w:rsidRDefault="00000000">
            <w:pPr>
              <w:widowControl w:val="0"/>
              <w:spacing w:line="240" w:lineRule="auto"/>
              <w:jc w:val="center"/>
            </w:pPr>
            <w:r>
              <w:t>Accès aux données</w:t>
            </w:r>
          </w:p>
          <w:p w14:paraId="417F9B6A" w14:textId="77777777" w:rsidR="00A219C5" w:rsidRDefault="00000000">
            <w:pPr>
              <w:widowControl w:val="0"/>
              <w:spacing w:line="240" w:lineRule="auto"/>
              <w:jc w:val="center"/>
              <w:rPr>
                <w:color w:val="FF9900"/>
              </w:rPr>
            </w:pPr>
            <w:proofErr w:type="gramStart"/>
            <w:r>
              <w:rPr>
                <w:color w:val="FF9900"/>
              </w:rPr>
              <w:t>couche</w:t>
            </w:r>
            <w:proofErr w:type="gramEnd"/>
            <w:r>
              <w:rPr>
                <w:color w:val="FF9900"/>
              </w:rPr>
              <w:t xml:space="preserve"> physique</w:t>
            </w:r>
          </w:p>
        </w:tc>
      </w:tr>
    </w:tbl>
    <w:p w14:paraId="7DC7C162" w14:textId="77777777" w:rsidR="00A219C5" w:rsidRDefault="00000000">
      <w:pPr>
        <w:rPr>
          <w:sz w:val="30"/>
          <w:szCs w:val="30"/>
        </w:rPr>
      </w:pPr>
      <w:r>
        <w:rPr>
          <w:sz w:val="26"/>
          <w:szCs w:val="26"/>
        </w:rPr>
        <w:t>Requête SQL</w:t>
      </w:r>
      <w:r>
        <w:rPr>
          <w:noProof/>
        </w:rPr>
        <mc:AlternateContent>
          <mc:Choice Requires="wpg">
            <w:drawing>
              <wp:inline distT="114300" distB="114300" distL="114300" distR="114300" wp14:anchorId="544D7E3A" wp14:editId="3BF0540F">
                <wp:extent cx="571500" cy="190500"/>
                <wp:effectExtent l="0" t="0" r="0" b="0"/>
                <wp:docPr id="6" name="Connecteur droit avec flèch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793550" y="702450"/>
                          <a:ext cx="6294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inline distB="114300" distT="114300" distL="114300" distR="114300">
                <wp:extent cx="571500" cy="190500"/>
                <wp:effectExtent b="0" l="0" r="0" t="0"/>
                <wp:docPr id="6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1500" cy="1905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</w:p>
    <w:p w14:paraId="7352C90E" w14:textId="77777777" w:rsidR="00A219C5" w:rsidRDefault="00A219C5"/>
    <w:p w14:paraId="49F8130C" w14:textId="77777777" w:rsidR="00A219C5" w:rsidRDefault="00A219C5"/>
    <w:p w14:paraId="4CFFA207" w14:textId="77777777" w:rsidR="00A219C5" w:rsidRDefault="00A219C5"/>
    <w:p w14:paraId="05F7CB40" w14:textId="77777777" w:rsidR="00A219C5" w:rsidRDefault="00A219C5"/>
    <w:p w14:paraId="0E3D0E86" w14:textId="77777777" w:rsidR="00A219C5" w:rsidRDefault="00A219C5"/>
    <w:p w14:paraId="5762EDF7" w14:textId="77777777" w:rsidR="00A219C5" w:rsidRDefault="00000000">
      <w:pPr>
        <w:rPr>
          <w:sz w:val="26"/>
          <w:szCs w:val="26"/>
        </w:rPr>
      </w:pPr>
      <w:r>
        <w:rPr>
          <w:sz w:val="26"/>
          <w:szCs w:val="26"/>
        </w:rPr>
        <w:t xml:space="preserve">Expression de l'algèbre  </w:t>
      </w:r>
      <w:r>
        <w:rPr>
          <w:noProof/>
        </w:rPr>
        <mc:AlternateContent>
          <mc:Choice Requires="wpg">
            <w:drawing>
              <wp:inline distT="114300" distB="114300" distL="114300" distR="114300" wp14:anchorId="0DD586E3" wp14:editId="53A47839">
                <wp:extent cx="571500" cy="190500"/>
                <wp:effectExtent l="0" t="0" r="0" b="0"/>
                <wp:docPr id="3" name="Connecteur droit avec flèch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793550" y="702450"/>
                          <a:ext cx="6294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inline distB="114300" distT="114300" distL="114300" distR="114300">
                <wp:extent cx="571500" cy="190500"/>
                <wp:effectExtent b="0" l="0" r="0" t="0"/>
                <wp:docPr id="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1500" cy="1905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>
        <w:rPr>
          <w:sz w:val="26"/>
          <w:szCs w:val="26"/>
        </w:rPr>
        <w:t>relationnelle</w:t>
      </w:r>
    </w:p>
    <w:p w14:paraId="094FFAEB" w14:textId="77777777" w:rsidR="00A219C5" w:rsidRDefault="00A219C5">
      <w:pPr>
        <w:rPr>
          <w:sz w:val="18"/>
          <w:szCs w:val="18"/>
        </w:rPr>
      </w:pPr>
    </w:p>
    <w:p w14:paraId="5C59C935" w14:textId="77777777" w:rsidR="00A219C5" w:rsidRDefault="00A219C5">
      <w:pPr>
        <w:rPr>
          <w:sz w:val="18"/>
          <w:szCs w:val="18"/>
        </w:rPr>
      </w:pPr>
    </w:p>
    <w:p w14:paraId="7B88ED29" w14:textId="77777777" w:rsidR="00A219C5" w:rsidRDefault="00A219C5">
      <w:pPr>
        <w:rPr>
          <w:sz w:val="18"/>
          <w:szCs w:val="18"/>
        </w:rPr>
      </w:pPr>
    </w:p>
    <w:p w14:paraId="4EFF4836" w14:textId="77777777" w:rsidR="00A219C5" w:rsidRDefault="00000000">
      <w:r>
        <w:rPr>
          <w:sz w:val="26"/>
          <w:szCs w:val="26"/>
        </w:rPr>
        <w:t>Plan d'exécution</w:t>
      </w:r>
      <w:r>
        <w:rPr>
          <w:sz w:val="30"/>
          <w:szCs w:val="30"/>
        </w:rPr>
        <w:t xml:space="preserve"> </w:t>
      </w:r>
      <w:r>
        <w:t xml:space="preserve"> </w:t>
      </w:r>
      <w:r>
        <w:rPr>
          <w:noProof/>
        </w:rPr>
        <mc:AlternateContent>
          <mc:Choice Requires="wpg">
            <w:drawing>
              <wp:inline distT="114300" distB="114300" distL="114300" distR="114300" wp14:anchorId="67A500AA" wp14:editId="4017716B">
                <wp:extent cx="571500" cy="190500"/>
                <wp:effectExtent l="0" t="0" r="0" b="0"/>
                <wp:docPr id="1" name="Connecteur droit avec flèch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793550" y="702450"/>
                          <a:ext cx="6294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inline distB="114300" distT="114300" distL="114300" distR="114300">
                <wp:extent cx="571500" cy="190500"/>
                <wp:effectExtent b="0" l="0" r="0" t="0"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1500" cy="1905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</w:p>
    <w:p w14:paraId="32822572" w14:textId="77777777" w:rsidR="00A219C5" w:rsidRDefault="00A219C5"/>
    <w:p w14:paraId="45E35A7C" w14:textId="77777777" w:rsidR="00A219C5" w:rsidRDefault="00A219C5"/>
    <w:p w14:paraId="3E13193E" w14:textId="77777777" w:rsidR="00A219C5" w:rsidRDefault="00A219C5"/>
    <w:p w14:paraId="7DBC4353" w14:textId="77777777" w:rsidR="00A219C5" w:rsidRDefault="00A219C5"/>
    <w:p w14:paraId="3A6FC542" w14:textId="77777777" w:rsidR="00A219C5" w:rsidRDefault="00000000">
      <w:pPr>
        <w:pStyle w:val="Titre2"/>
        <w:rPr>
          <w:b/>
        </w:rPr>
      </w:pPr>
      <w:bookmarkStart w:id="11" w:name="_3kn1g22bib8f" w:colFirst="0" w:colLast="0"/>
      <w:bookmarkEnd w:id="11"/>
      <w:r>
        <w:rPr>
          <w:b/>
        </w:rPr>
        <w:t>Décomposition</w:t>
      </w:r>
    </w:p>
    <w:p w14:paraId="6CEF436D" w14:textId="77777777" w:rsidR="00A219C5" w:rsidRDefault="00A219C5"/>
    <w:p w14:paraId="31FA8D42" w14:textId="77777777" w:rsidR="00A219C5" w:rsidRDefault="00000000">
      <w:pPr>
        <w:rPr>
          <w:u w:val="single"/>
        </w:rPr>
      </w:pPr>
      <w:r>
        <w:rPr>
          <w:u w:val="single"/>
        </w:rPr>
        <w:t>Analyse syntaxique :</w:t>
      </w:r>
    </w:p>
    <w:p w14:paraId="7409DCBD" w14:textId="77777777" w:rsidR="00A219C5" w:rsidRDefault="00000000">
      <w:pPr>
        <w:numPr>
          <w:ilvl w:val="0"/>
          <w:numId w:val="39"/>
        </w:numPr>
      </w:pPr>
      <w:r>
        <w:t>La requête est une chaîne de caractères</w:t>
      </w:r>
    </w:p>
    <w:p w14:paraId="39662E9B" w14:textId="77777777" w:rsidR="00A219C5" w:rsidRDefault="00000000">
      <w:pPr>
        <w:numPr>
          <w:ilvl w:val="0"/>
          <w:numId w:val="39"/>
        </w:numPr>
      </w:pPr>
      <w:r>
        <w:t>Contrôle de la structure grammaticale (respect de la syntaxe SQL)</w:t>
      </w:r>
    </w:p>
    <w:p w14:paraId="2016B22C" w14:textId="77777777" w:rsidR="00A219C5" w:rsidRDefault="00000000">
      <w:pPr>
        <w:numPr>
          <w:ilvl w:val="0"/>
          <w:numId w:val="10"/>
        </w:numPr>
      </w:pPr>
      <w:r>
        <w:t>Vérification de l’existence des relations/attributs adressés dans la requête en utilisant le dictionnaire de données de la base</w:t>
      </w:r>
    </w:p>
    <w:p w14:paraId="21BE0EDD" w14:textId="77777777" w:rsidR="00A219C5" w:rsidRDefault="00000000">
      <w:pPr>
        <w:numPr>
          <w:ilvl w:val="0"/>
          <w:numId w:val="8"/>
        </w:numPr>
      </w:pPr>
      <w:r>
        <w:t xml:space="preserve">Transformation en une représentation </w:t>
      </w:r>
      <w:proofErr w:type="gramStart"/>
      <w:r>
        <w:t>interne:</w:t>
      </w:r>
      <w:proofErr w:type="gramEnd"/>
      <w:r>
        <w:t xml:space="preserve"> arbre/graphe syntaxique</w:t>
      </w:r>
    </w:p>
    <w:p w14:paraId="134CF5B3" w14:textId="77777777" w:rsidR="00A219C5" w:rsidRDefault="00A219C5"/>
    <w:p w14:paraId="0A7A9D76" w14:textId="77777777" w:rsidR="00A219C5" w:rsidRDefault="00000000">
      <w:pPr>
        <w:rPr>
          <w:u w:val="single"/>
        </w:rPr>
      </w:pPr>
      <w:r>
        <w:rPr>
          <w:u w:val="single"/>
        </w:rPr>
        <w:t>Analyse sémantique :</w:t>
      </w:r>
    </w:p>
    <w:p w14:paraId="1CF76BA5" w14:textId="77777777" w:rsidR="00A219C5" w:rsidRDefault="00000000">
      <w:pPr>
        <w:numPr>
          <w:ilvl w:val="0"/>
          <w:numId w:val="45"/>
        </w:numPr>
      </w:pPr>
      <w:r>
        <w:t>Vérification des opérations réalisées sur les attributs</w:t>
      </w:r>
    </w:p>
    <w:p w14:paraId="5AE9601F" w14:textId="77777777" w:rsidR="00A219C5" w:rsidRDefault="00000000">
      <w:pPr>
        <w:ind w:left="1440"/>
      </w:pPr>
      <w:r>
        <w:rPr>
          <w:i/>
        </w:rPr>
        <w:t xml:space="preserve">Exemple </w:t>
      </w:r>
      <w:r>
        <w:t>: Pas d’addition sur un attribut texte</w:t>
      </w:r>
    </w:p>
    <w:p w14:paraId="46197488" w14:textId="77777777" w:rsidR="00A219C5" w:rsidRDefault="00000000">
      <w:pPr>
        <w:numPr>
          <w:ilvl w:val="0"/>
          <w:numId w:val="45"/>
        </w:numPr>
      </w:pPr>
      <w:r>
        <w:t>Détection d’incohérences</w:t>
      </w:r>
    </w:p>
    <w:p w14:paraId="59985521" w14:textId="77777777" w:rsidR="00A219C5" w:rsidRDefault="00000000">
      <w:pPr>
        <w:ind w:left="1440"/>
      </w:pPr>
      <w:r>
        <w:rPr>
          <w:i/>
        </w:rPr>
        <w:t xml:space="preserve">Exemple </w:t>
      </w:r>
      <w:r>
        <w:t>: prix &lt; 5 and prix &gt; 6</w:t>
      </w:r>
    </w:p>
    <w:p w14:paraId="4406B705" w14:textId="77777777" w:rsidR="00A219C5" w:rsidRDefault="00A219C5"/>
    <w:p w14:paraId="50A80119" w14:textId="77777777" w:rsidR="00A219C5" w:rsidRDefault="00000000">
      <w:pPr>
        <w:rPr>
          <w:u w:val="single"/>
        </w:rPr>
      </w:pPr>
      <w:r>
        <w:rPr>
          <w:u w:val="single"/>
        </w:rPr>
        <w:t>Simplification :</w:t>
      </w:r>
    </w:p>
    <w:p w14:paraId="583F0475" w14:textId="77777777" w:rsidR="00A219C5" w:rsidRDefault="00000000">
      <w:pPr>
        <w:numPr>
          <w:ilvl w:val="0"/>
          <w:numId w:val="40"/>
        </w:numPr>
      </w:pPr>
      <w:r>
        <w:t>Conditions inutilement complexes</w:t>
      </w:r>
    </w:p>
    <w:p w14:paraId="049AD752" w14:textId="77777777" w:rsidR="00A219C5" w:rsidRDefault="00000000">
      <w:pPr>
        <w:ind w:left="720" w:firstLine="720"/>
      </w:pPr>
      <w:r>
        <w:rPr>
          <w:i/>
        </w:rPr>
        <w:t xml:space="preserve">Exemple </w:t>
      </w:r>
      <w:r>
        <w:t>: (A or not B) and B est équivalent à A and B</w:t>
      </w:r>
    </w:p>
    <w:p w14:paraId="43431DF6" w14:textId="77777777" w:rsidR="00A219C5" w:rsidRDefault="00A219C5"/>
    <w:p w14:paraId="00E1308D" w14:textId="77777777" w:rsidR="00A219C5" w:rsidRDefault="00000000">
      <w:r>
        <w:rPr>
          <w:u w:val="single"/>
        </w:rPr>
        <w:t>Normalisation :</w:t>
      </w:r>
      <w:r>
        <w:t xml:space="preserve"> simplifie la traduction algébrique</w:t>
      </w:r>
    </w:p>
    <w:p w14:paraId="5A103DF4" w14:textId="77777777" w:rsidR="00A219C5" w:rsidRDefault="00000000">
      <w:pPr>
        <w:numPr>
          <w:ilvl w:val="0"/>
          <w:numId w:val="43"/>
        </w:numPr>
      </w:pPr>
      <w:r>
        <w:t>Transformation des conditions en forme normale conjonctive</w:t>
      </w:r>
    </w:p>
    <w:p w14:paraId="3C25A457" w14:textId="77777777" w:rsidR="00A219C5" w:rsidRPr="005363AA" w:rsidRDefault="00000000">
      <w:pPr>
        <w:numPr>
          <w:ilvl w:val="0"/>
          <w:numId w:val="43"/>
        </w:numPr>
        <w:rPr>
          <w:lang w:val="en-US"/>
        </w:rPr>
      </w:pPr>
      <w:proofErr w:type="spellStart"/>
      <w:r w:rsidRPr="005363AA">
        <w:rPr>
          <w:lang w:val="en-US"/>
        </w:rPr>
        <w:t>Décomposition</w:t>
      </w:r>
      <w:proofErr w:type="spellEnd"/>
      <w:r w:rsidRPr="005363AA">
        <w:rPr>
          <w:lang w:val="en-US"/>
        </w:rPr>
        <w:t xml:space="preserve"> </w:t>
      </w:r>
      <w:proofErr w:type="spellStart"/>
      <w:r w:rsidRPr="005363AA">
        <w:rPr>
          <w:lang w:val="en-US"/>
        </w:rPr>
        <w:t>en</w:t>
      </w:r>
      <w:proofErr w:type="spellEnd"/>
      <w:r w:rsidRPr="005363AA">
        <w:rPr>
          <w:lang w:val="en-US"/>
        </w:rPr>
        <w:t xml:space="preserve"> blocs Select-From-</w:t>
      </w:r>
      <w:proofErr w:type="gramStart"/>
      <w:r w:rsidRPr="005363AA">
        <w:rPr>
          <w:lang w:val="en-US"/>
        </w:rPr>
        <w:t>Where</w:t>
      </w:r>
      <w:proofErr w:type="gramEnd"/>
    </w:p>
    <w:p w14:paraId="0B1E75BA" w14:textId="77777777" w:rsidR="00A219C5" w:rsidRPr="005363AA" w:rsidRDefault="00A219C5">
      <w:pPr>
        <w:rPr>
          <w:lang w:val="en-US"/>
        </w:rPr>
      </w:pPr>
    </w:p>
    <w:p w14:paraId="2A970510" w14:textId="77777777" w:rsidR="00A219C5" w:rsidRPr="005363AA" w:rsidRDefault="00A219C5">
      <w:pPr>
        <w:rPr>
          <w:lang w:val="en-US"/>
        </w:rPr>
      </w:pPr>
    </w:p>
    <w:p w14:paraId="7EA9FBE5" w14:textId="77777777" w:rsidR="00A219C5" w:rsidRPr="005363AA" w:rsidRDefault="00A219C5">
      <w:pPr>
        <w:rPr>
          <w:lang w:val="en-US"/>
        </w:rPr>
      </w:pPr>
    </w:p>
    <w:p w14:paraId="5A316C29" w14:textId="77777777" w:rsidR="00A219C5" w:rsidRPr="005363AA" w:rsidRDefault="00A219C5">
      <w:pPr>
        <w:rPr>
          <w:lang w:val="en-US"/>
        </w:rPr>
      </w:pPr>
    </w:p>
    <w:p w14:paraId="350F575B" w14:textId="77777777" w:rsidR="00A219C5" w:rsidRDefault="00000000">
      <w:r>
        <w:t>Production d’une expression algébrique équivalente à la requête SQL</w:t>
      </w:r>
    </w:p>
    <w:p w14:paraId="28971E91" w14:textId="77777777" w:rsidR="00A219C5" w:rsidRDefault="00000000">
      <w:pPr>
        <w:numPr>
          <w:ilvl w:val="0"/>
          <w:numId w:val="36"/>
        </w:numPr>
      </w:pPr>
      <w:r>
        <w:t xml:space="preserve">Clause </w:t>
      </w:r>
      <w:r>
        <w:rPr>
          <w:b/>
        </w:rPr>
        <w:t xml:space="preserve">SELECT </w:t>
      </w:r>
      <w:r>
        <w:t>: opérateur de projection</w:t>
      </w:r>
    </w:p>
    <w:p w14:paraId="487C78B7" w14:textId="77777777" w:rsidR="00A219C5" w:rsidRDefault="00000000">
      <w:pPr>
        <w:numPr>
          <w:ilvl w:val="0"/>
          <w:numId w:val="36"/>
        </w:numPr>
      </w:pPr>
      <w:r>
        <w:t xml:space="preserve">Clause </w:t>
      </w:r>
      <w:r>
        <w:rPr>
          <w:b/>
        </w:rPr>
        <w:t xml:space="preserve">FROM </w:t>
      </w:r>
      <w:r>
        <w:t>: Les relations qui apparaissent dans l’expression</w:t>
      </w:r>
    </w:p>
    <w:p w14:paraId="6A2FEEBA" w14:textId="77777777" w:rsidR="00A219C5" w:rsidRDefault="00000000">
      <w:pPr>
        <w:numPr>
          <w:ilvl w:val="0"/>
          <w:numId w:val="36"/>
        </w:numPr>
      </w:pPr>
      <w:r>
        <w:t xml:space="preserve">Clause </w:t>
      </w:r>
      <w:r>
        <w:rPr>
          <w:b/>
        </w:rPr>
        <w:t xml:space="preserve">WHERE </w:t>
      </w:r>
      <w:r>
        <w:t>: conditions et jointures</w:t>
      </w:r>
    </w:p>
    <w:p w14:paraId="4BE64523" w14:textId="77777777" w:rsidR="00A219C5" w:rsidRDefault="00A219C5"/>
    <w:p w14:paraId="5BF73B4F" w14:textId="77777777" w:rsidR="00A219C5" w:rsidRDefault="00000000">
      <w:r>
        <w:t>Le résultat de la phase de décomposition est une expression algébrique représentée par un arbre de requête.</w:t>
      </w:r>
    </w:p>
    <w:p w14:paraId="36AB3F9C" w14:textId="77777777" w:rsidR="00A219C5" w:rsidRDefault="00A219C5"/>
    <w:p w14:paraId="62B40B74" w14:textId="77777777" w:rsidR="00A219C5" w:rsidRDefault="00000000">
      <w:r>
        <w:t xml:space="preserve">On appelle cet arbre le </w:t>
      </w:r>
      <w:r>
        <w:rPr>
          <w:b/>
        </w:rPr>
        <w:t xml:space="preserve">plan d'exécution </w:t>
      </w:r>
      <w:r>
        <w:t>et il constitue le point d’entrée dans la phase d’optimisation.</w:t>
      </w:r>
    </w:p>
    <w:p w14:paraId="30283B6E" w14:textId="77777777" w:rsidR="00A219C5" w:rsidRDefault="00000000">
      <w:pPr>
        <w:pStyle w:val="Titre2"/>
        <w:rPr>
          <w:b/>
        </w:rPr>
      </w:pPr>
      <w:bookmarkStart w:id="12" w:name="_eji47ybisjk9" w:colFirst="0" w:colLast="0"/>
      <w:bookmarkEnd w:id="12"/>
      <w:r>
        <w:rPr>
          <w:b/>
        </w:rPr>
        <w:t>Exercice : exemple de traduction algébrique</w:t>
      </w:r>
    </w:p>
    <w:p w14:paraId="127CC015" w14:textId="77777777" w:rsidR="00A219C5" w:rsidRDefault="00A219C5"/>
    <w:p w14:paraId="56E1A64A" w14:textId="77777777" w:rsidR="00A219C5" w:rsidRDefault="00000000">
      <w:r>
        <w:t xml:space="preserve">Soit le schéma relationnel simplifié </w:t>
      </w:r>
      <w:proofErr w:type="gramStart"/>
      <w:r>
        <w:t>suivant:</w:t>
      </w:r>
      <w:proofErr w:type="gramEnd"/>
    </w:p>
    <w:p w14:paraId="29B55BB9" w14:textId="77777777" w:rsidR="00A219C5" w:rsidRDefault="00A219C5"/>
    <w:p w14:paraId="2D8C7ED5" w14:textId="77777777" w:rsidR="00A219C5" w:rsidRDefault="00000000">
      <w:pPr>
        <w:ind w:firstLine="720"/>
      </w:pPr>
      <w:proofErr w:type="gramStart"/>
      <w:r>
        <w:t>CINEMA(</w:t>
      </w:r>
      <w:proofErr w:type="spellStart"/>
      <w:proofErr w:type="gramEnd"/>
      <w:r>
        <w:rPr>
          <w:u w:val="single"/>
        </w:rPr>
        <w:t>idCinema</w:t>
      </w:r>
      <w:proofErr w:type="spellEnd"/>
      <w:r>
        <w:t>, nom, adresse)</w:t>
      </w:r>
    </w:p>
    <w:p w14:paraId="01EA74D2" w14:textId="77777777" w:rsidR="00A219C5" w:rsidRDefault="00000000">
      <w:pPr>
        <w:ind w:firstLine="720"/>
      </w:pPr>
      <w:r>
        <w:t>SALLE (</w:t>
      </w:r>
      <w:proofErr w:type="spellStart"/>
      <w:r>
        <w:rPr>
          <w:u w:val="single"/>
        </w:rPr>
        <w:t>idSalle</w:t>
      </w:r>
      <w:proofErr w:type="spellEnd"/>
      <w:r>
        <w:t>, #idCinéma, capacité)</w:t>
      </w:r>
    </w:p>
    <w:p w14:paraId="1A903BB0" w14:textId="77777777" w:rsidR="00A219C5" w:rsidRDefault="00000000">
      <w:pPr>
        <w:ind w:firstLine="720"/>
      </w:pPr>
      <w:r>
        <w:t xml:space="preserve">SEANCE (#idSalle, </w:t>
      </w:r>
      <w:proofErr w:type="spellStart"/>
      <w:r>
        <w:t>heureDébut</w:t>
      </w:r>
      <w:proofErr w:type="spellEnd"/>
      <w:r>
        <w:t>, film)</w:t>
      </w:r>
    </w:p>
    <w:p w14:paraId="2A4E868A" w14:textId="77777777" w:rsidR="00A219C5" w:rsidRDefault="00A219C5"/>
    <w:p w14:paraId="218C1E12" w14:textId="77777777" w:rsidR="00A219C5" w:rsidRDefault="00000000">
      <w:proofErr w:type="gramStart"/>
      <w:r>
        <w:t>Question:</w:t>
      </w:r>
      <w:proofErr w:type="gramEnd"/>
      <w:r>
        <w:t xml:space="preserve"> Quels films commencent au cinéma « Les Ecrans » (c Enter The </w:t>
      </w:r>
      <w:proofErr w:type="spellStart"/>
      <w:r>
        <w:t>Void</w:t>
      </w:r>
      <w:proofErr w:type="spellEnd"/>
      <w:r>
        <w:t xml:space="preserve"> un super </w:t>
      </w:r>
      <w:proofErr w:type="gramStart"/>
      <w:r>
        <w:t>film)(</w:t>
      </w:r>
      <w:proofErr w:type="gramEnd"/>
      <w:r>
        <w:t xml:space="preserve">je précise que ce n’est pas </w:t>
      </w:r>
      <w:proofErr w:type="spellStart"/>
      <w:r>
        <w:t>malo</w:t>
      </w:r>
      <w:proofErr w:type="spellEnd"/>
      <w:r>
        <w:t xml:space="preserve"> qui a écrit </w:t>
      </w:r>
      <w:proofErr w:type="gramStart"/>
      <w:r>
        <w:t>ça)à</w:t>
      </w:r>
      <w:proofErr w:type="gramEnd"/>
      <w:r>
        <w:t xml:space="preserve"> 22h ?</w:t>
      </w:r>
    </w:p>
    <w:p w14:paraId="176A6C63" w14:textId="77777777" w:rsidR="00A219C5" w:rsidRDefault="00000000">
      <w:pPr>
        <w:numPr>
          <w:ilvl w:val="0"/>
          <w:numId w:val="20"/>
        </w:numPr>
        <w:rPr>
          <w:i/>
        </w:rPr>
      </w:pPr>
      <w:r>
        <w:rPr>
          <w:i/>
        </w:rPr>
        <w:t>1) Donner un exemple de requête SQL</w:t>
      </w:r>
    </w:p>
    <w:p w14:paraId="68CCCF41" w14:textId="77777777" w:rsidR="00A219C5" w:rsidRDefault="00000000">
      <w:pPr>
        <w:numPr>
          <w:ilvl w:val="0"/>
          <w:numId w:val="20"/>
        </w:numPr>
        <w:rPr>
          <w:i/>
        </w:rPr>
      </w:pPr>
      <w:r>
        <w:rPr>
          <w:i/>
        </w:rPr>
        <w:t>2) Donner un exemple d’expression algébrique</w:t>
      </w:r>
    </w:p>
    <w:p w14:paraId="1437E0C9" w14:textId="77777777" w:rsidR="00A219C5" w:rsidRDefault="00A219C5"/>
    <w:p w14:paraId="3EB72F46" w14:textId="77777777" w:rsidR="00A219C5" w:rsidRDefault="00A219C5"/>
    <w:p w14:paraId="149D695F" w14:textId="77777777" w:rsidR="00A219C5" w:rsidRPr="005363AA" w:rsidRDefault="00000000">
      <w:pPr>
        <w:numPr>
          <w:ilvl w:val="0"/>
          <w:numId w:val="48"/>
        </w:numPr>
        <w:rPr>
          <w:lang w:val="en-US"/>
        </w:rPr>
      </w:pPr>
      <w:r w:rsidRPr="005363AA">
        <w:rPr>
          <w:lang w:val="en-US"/>
        </w:rPr>
        <w:t xml:space="preserve">SELECT </w:t>
      </w:r>
      <w:proofErr w:type="spellStart"/>
      <w:r w:rsidRPr="005363AA">
        <w:rPr>
          <w:lang w:val="en-US"/>
        </w:rPr>
        <w:t>SEANCE.film</w:t>
      </w:r>
      <w:proofErr w:type="spellEnd"/>
      <w:r w:rsidRPr="005363AA">
        <w:rPr>
          <w:lang w:val="en-US"/>
        </w:rPr>
        <w:t xml:space="preserve"> FROM CINEMA, SALLE, SEANCE</w:t>
      </w:r>
    </w:p>
    <w:p w14:paraId="75E02C4A" w14:textId="77777777" w:rsidR="00A219C5" w:rsidRPr="005363AA" w:rsidRDefault="00000000">
      <w:pPr>
        <w:ind w:firstLine="720"/>
        <w:rPr>
          <w:lang w:val="en-US"/>
        </w:rPr>
      </w:pPr>
      <w:proofErr w:type="gramStart"/>
      <w:r w:rsidRPr="005363AA">
        <w:rPr>
          <w:lang w:val="en-US"/>
        </w:rPr>
        <w:t>WHERE</w:t>
      </w:r>
      <w:proofErr w:type="gramEnd"/>
      <w:r w:rsidRPr="005363AA">
        <w:rPr>
          <w:lang w:val="en-US"/>
        </w:rPr>
        <w:t xml:space="preserve"> </w:t>
      </w:r>
    </w:p>
    <w:p w14:paraId="340FF75D" w14:textId="77777777" w:rsidR="00A219C5" w:rsidRPr="005363AA" w:rsidRDefault="00000000">
      <w:pPr>
        <w:ind w:firstLine="720"/>
        <w:rPr>
          <w:lang w:val="en-US"/>
        </w:rPr>
      </w:pPr>
      <w:proofErr w:type="spellStart"/>
      <w:r w:rsidRPr="005363AA">
        <w:rPr>
          <w:lang w:val="en-US"/>
        </w:rPr>
        <w:t>CINEMA.idCinema</w:t>
      </w:r>
      <w:proofErr w:type="spellEnd"/>
      <w:r w:rsidRPr="005363AA">
        <w:rPr>
          <w:lang w:val="en-US"/>
        </w:rPr>
        <w:t xml:space="preserve"> = </w:t>
      </w:r>
      <w:proofErr w:type="spellStart"/>
      <w:r w:rsidRPr="005363AA">
        <w:rPr>
          <w:lang w:val="en-US"/>
        </w:rPr>
        <w:t>SALLE.idCInema</w:t>
      </w:r>
      <w:proofErr w:type="spellEnd"/>
    </w:p>
    <w:p w14:paraId="63917496" w14:textId="77777777" w:rsidR="00A219C5" w:rsidRPr="005363AA" w:rsidRDefault="00000000">
      <w:pPr>
        <w:ind w:firstLine="720"/>
        <w:rPr>
          <w:lang w:val="en-US"/>
        </w:rPr>
      </w:pPr>
      <w:r w:rsidRPr="005363AA">
        <w:rPr>
          <w:lang w:val="en-US"/>
        </w:rPr>
        <w:t xml:space="preserve">AND </w:t>
      </w:r>
      <w:proofErr w:type="spellStart"/>
      <w:r w:rsidRPr="005363AA">
        <w:rPr>
          <w:lang w:val="en-US"/>
        </w:rPr>
        <w:t>SALLE.idSalle</w:t>
      </w:r>
      <w:proofErr w:type="spellEnd"/>
      <w:r w:rsidRPr="005363AA">
        <w:rPr>
          <w:lang w:val="en-US"/>
        </w:rPr>
        <w:t xml:space="preserve"> = </w:t>
      </w:r>
      <w:proofErr w:type="spellStart"/>
      <w:r w:rsidRPr="005363AA">
        <w:rPr>
          <w:lang w:val="en-US"/>
        </w:rPr>
        <w:t>SEANCE.idSalle</w:t>
      </w:r>
      <w:proofErr w:type="spellEnd"/>
    </w:p>
    <w:p w14:paraId="5E329B79" w14:textId="77777777" w:rsidR="00A219C5" w:rsidRDefault="00000000">
      <w:pPr>
        <w:ind w:firstLine="720"/>
      </w:pPr>
      <w:r>
        <w:t xml:space="preserve">AND </w:t>
      </w:r>
      <w:proofErr w:type="spellStart"/>
      <w:r>
        <w:t>CINEMA.nom</w:t>
      </w:r>
      <w:proofErr w:type="spellEnd"/>
      <w:r>
        <w:t xml:space="preserve"> = “Les ECRANS”</w:t>
      </w:r>
    </w:p>
    <w:p w14:paraId="568349E5" w14:textId="77777777" w:rsidR="00A219C5" w:rsidRDefault="00000000">
      <w:pPr>
        <w:ind w:firstLine="720"/>
      </w:pPr>
      <w:r>
        <w:t xml:space="preserve">AND </w:t>
      </w:r>
      <w:proofErr w:type="spellStart"/>
      <w:r>
        <w:t>SEANCE.heureDebut</w:t>
      </w:r>
      <w:proofErr w:type="spellEnd"/>
      <w:r>
        <w:t xml:space="preserve"> = 22</w:t>
      </w:r>
    </w:p>
    <w:p w14:paraId="05B6C756" w14:textId="77777777" w:rsidR="00A219C5" w:rsidRDefault="00A219C5"/>
    <w:p w14:paraId="5009EC5B" w14:textId="77777777" w:rsidR="00A219C5" w:rsidRDefault="00A219C5">
      <w:pPr>
        <w:numPr>
          <w:ilvl w:val="0"/>
          <w:numId w:val="48"/>
        </w:numPr>
      </w:pPr>
    </w:p>
    <w:p w14:paraId="27BD4F27" w14:textId="77777777" w:rsidR="00A219C5" w:rsidRDefault="00000000">
      <w:r>
        <w:tab/>
        <w:t xml:space="preserve">R1 = CINEMA x </w:t>
      </w:r>
      <w:proofErr w:type="gramStart"/>
      <w:r>
        <w:t>SALLE(</w:t>
      </w:r>
      <w:proofErr w:type="spellStart"/>
      <w:proofErr w:type="gramEnd"/>
      <w:r>
        <w:t>CINEMA.idCinema</w:t>
      </w:r>
      <w:proofErr w:type="spellEnd"/>
      <w:r>
        <w:t xml:space="preserve"> = </w:t>
      </w:r>
      <w:proofErr w:type="spellStart"/>
      <w:r>
        <w:t>SALLE.idCinema</w:t>
      </w:r>
      <w:proofErr w:type="spellEnd"/>
      <w:r>
        <w:t>)</w:t>
      </w:r>
      <w:r>
        <w:tab/>
      </w:r>
    </w:p>
    <w:p w14:paraId="24925AD2" w14:textId="77777777" w:rsidR="00A219C5" w:rsidRDefault="00000000">
      <w:r>
        <w:tab/>
        <w:t xml:space="preserve">R2 = R1 x </w:t>
      </w:r>
      <w:proofErr w:type="gramStart"/>
      <w:r>
        <w:t>SEANCE(</w:t>
      </w:r>
      <w:proofErr w:type="gramEnd"/>
      <w:r>
        <w:t>R</w:t>
      </w:r>
      <w:proofErr w:type="gramStart"/>
      <w:r>
        <w:t>1.idSalle</w:t>
      </w:r>
      <w:proofErr w:type="gramEnd"/>
      <w:r>
        <w:t xml:space="preserve"> = </w:t>
      </w:r>
      <w:proofErr w:type="spellStart"/>
      <w:r>
        <w:t>SEANCE.idSalle</w:t>
      </w:r>
      <w:proofErr w:type="spellEnd"/>
      <w:r>
        <w:t>)</w:t>
      </w:r>
    </w:p>
    <w:p w14:paraId="1DB2E0FD" w14:textId="77777777" w:rsidR="00A219C5" w:rsidRDefault="00000000">
      <w:r>
        <w:tab/>
        <w:t xml:space="preserve">R3 = σR2 (nom=’Les Ecrans’ ET </w:t>
      </w:r>
      <w:proofErr w:type="spellStart"/>
      <w:r>
        <w:t>heureDébut</w:t>
      </w:r>
      <w:proofErr w:type="spellEnd"/>
      <w:r>
        <w:t>=22)</w:t>
      </w:r>
    </w:p>
    <w:p w14:paraId="726E1450" w14:textId="77777777" w:rsidR="00A219C5" w:rsidRDefault="00000000">
      <w:r>
        <w:tab/>
        <w:t>R4 = πR3(film)</w:t>
      </w:r>
    </w:p>
    <w:p w14:paraId="040E2911" w14:textId="77777777" w:rsidR="00A219C5" w:rsidRDefault="00000000">
      <w:pPr>
        <w:pStyle w:val="Titre2"/>
        <w:rPr>
          <w:b/>
        </w:rPr>
      </w:pPr>
      <w:bookmarkStart w:id="13" w:name="_yxp1zbaavtqe" w:colFirst="0" w:colLast="0"/>
      <w:bookmarkEnd w:id="13"/>
      <w:r>
        <w:rPr>
          <w:b/>
        </w:rPr>
        <w:t>Arbre de requête</w:t>
      </w:r>
    </w:p>
    <w:p w14:paraId="2E4A2926" w14:textId="77777777" w:rsidR="00A219C5" w:rsidRDefault="00A219C5"/>
    <w:p w14:paraId="6E196494" w14:textId="77777777" w:rsidR="00A219C5" w:rsidRDefault="00000000">
      <w:r>
        <w:t xml:space="preserve">Il s’agit d’un plan d’exécution possible : </w:t>
      </w:r>
    </w:p>
    <w:p w14:paraId="5F34706F" w14:textId="77777777" w:rsidR="00A219C5" w:rsidRDefault="00A219C5"/>
    <w:p w14:paraId="79CA3719" w14:textId="77777777" w:rsidR="00A219C5" w:rsidRDefault="00000000">
      <w:pPr>
        <w:pStyle w:val="Titre2"/>
        <w:rPr>
          <w:sz w:val="20"/>
          <w:szCs w:val="20"/>
        </w:rPr>
      </w:pPr>
      <w:bookmarkStart w:id="14" w:name="_pfzleyktcq0" w:colFirst="0" w:colLast="0"/>
      <w:bookmarkEnd w:id="14"/>
      <w:r>
        <w:rPr>
          <w:b/>
          <w:noProof/>
        </w:rPr>
        <w:lastRenderedPageBreak/>
        <w:drawing>
          <wp:inline distT="114300" distB="114300" distL="114300" distR="114300" wp14:anchorId="5E66F2C8" wp14:editId="2E7CC57D">
            <wp:extent cx="3938588" cy="2898329"/>
            <wp:effectExtent l="0" t="0" r="0" b="0"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38588" cy="28983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B0C60C" w14:textId="77777777" w:rsidR="00A219C5" w:rsidRDefault="00000000">
      <w:pPr>
        <w:pStyle w:val="Titre2"/>
        <w:rPr>
          <w:b/>
        </w:rPr>
      </w:pPr>
      <w:bookmarkStart w:id="15" w:name="_vvvxp6ahu1wu" w:colFirst="0" w:colLast="0"/>
      <w:bookmarkEnd w:id="15"/>
      <w:r>
        <w:rPr>
          <w:b/>
        </w:rPr>
        <w:t>Optimisation</w:t>
      </w:r>
    </w:p>
    <w:p w14:paraId="61AA9FE3" w14:textId="77777777" w:rsidR="00A219C5" w:rsidRDefault="00A219C5"/>
    <w:p w14:paraId="69C4A606" w14:textId="77777777" w:rsidR="00A219C5" w:rsidRDefault="00000000">
      <w:r>
        <w:t>Pour une requête SQL, il y a plusieurs expressions algébriques équivalentes possibles.</w:t>
      </w:r>
    </w:p>
    <w:p w14:paraId="382216DC" w14:textId="77777777" w:rsidR="00A219C5" w:rsidRDefault="00A219C5"/>
    <w:p w14:paraId="0ED3D83B" w14:textId="77777777" w:rsidR="00A219C5" w:rsidRDefault="00000000">
      <w:r>
        <w:t xml:space="preserve">Le rôle principal de l’optimiseur est </w:t>
      </w:r>
      <w:proofErr w:type="gramStart"/>
      <w:r>
        <w:t>de:</w:t>
      </w:r>
      <w:proofErr w:type="gramEnd"/>
    </w:p>
    <w:p w14:paraId="701B0EE5" w14:textId="77777777" w:rsidR="00A219C5" w:rsidRDefault="00000000">
      <w:pPr>
        <w:numPr>
          <w:ilvl w:val="0"/>
          <w:numId w:val="38"/>
        </w:numPr>
      </w:pPr>
      <w:r>
        <w:t>Trouver les expressions équivalentes à une requête</w:t>
      </w:r>
    </w:p>
    <w:p w14:paraId="5917619F" w14:textId="77777777" w:rsidR="00A219C5" w:rsidRDefault="00000000">
      <w:pPr>
        <w:numPr>
          <w:ilvl w:val="0"/>
          <w:numId w:val="38"/>
        </w:numPr>
      </w:pPr>
      <w:r>
        <w:t>Évaluer leurs coûts et choisit la plus efficace</w:t>
      </w:r>
    </w:p>
    <w:p w14:paraId="71090978" w14:textId="77777777" w:rsidR="00A219C5" w:rsidRDefault="00A219C5"/>
    <w:p w14:paraId="02BD3257" w14:textId="77777777" w:rsidR="00A219C5" w:rsidRDefault="00000000">
      <w:pPr>
        <w:rPr>
          <w:b/>
        </w:rPr>
      </w:pPr>
      <w:r>
        <w:t>On passe d’une expression à une autre équivalente en utilisant</w:t>
      </w:r>
      <w:r>
        <w:rPr>
          <w:b/>
        </w:rPr>
        <w:t xml:space="preserve"> des règles de réécriture</w:t>
      </w:r>
    </w:p>
    <w:p w14:paraId="2F40DCE4" w14:textId="77777777" w:rsidR="00A219C5" w:rsidRDefault="00A219C5">
      <w:pPr>
        <w:rPr>
          <w:b/>
        </w:rPr>
      </w:pPr>
    </w:p>
    <w:p w14:paraId="6666F3E4" w14:textId="77777777" w:rsidR="00A219C5" w:rsidRDefault="00000000">
      <w:pPr>
        <w:pStyle w:val="Titre2"/>
        <w:rPr>
          <w:b/>
        </w:rPr>
      </w:pPr>
      <w:bookmarkStart w:id="16" w:name="_91l1941tuf55" w:colFirst="0" w:colLast="0"/>
      <w:bookmarkEnd w:id="16"/>
      <w:r>
        <w:rPr>
          <w:b/>
        </w:rPr>
        <w:t>Exemple de règles de réécriture</w:t>
      </w:r>
    </w:p>
    <w:p w14:paraId="16A7533D" w14:textId="77777777" w:rsidR="00A219C5" w:rsidRDefault="00000000">
      <w:r>
        <w:t xml:space="preserve">Commutativité des jointures : </w:t>
      </w:r>
    </w:p>
    <w:p w14:paraId="2C3103BC" w14:textId="77777777" w:rsidR="00A219C5" w:rsidRDefault="00A219C5"/>
    <w:p w14:paraId="6F68FC17" w14:textId="77777777" w:rsidR="00A219C5" w:rsidRDefault="00000000">
      <w:pPr>
        <w:ind w:firstLine="720"/>
        <w:rPr>
          <w:color w:val="FF0000"/>
        </w:rPr>
      </w:pPr>
      <w:r>
        <w:rPr>
          <w:color w:val="FF0000"/>
        </w:rPr>
        <w:t>R1 x R2 = R2 x R1</w:t>
      </w:r>
    </w:p>
    <w:p w14:paraId="299BF26C" w14:textId="77777777" w:rsidR="00A219C5" w:rsidRDefault="00A219C5"/>
    <w:p w14:paraId="5EAFDAA5" w14:textId="77777777" w:rsidR="00A219C5" w:rsidRDefault="00000000">
      <w:r>
        <w:t>Associativité des jointures</w:t>
      </w:r>
    </w:p>
    <w:p w14:paraId="1B63DBBD" w14:textId="77777777" w:rsidR="00A219C5" w:rsidRDefault="00A219C5"/>
    <w:p w14:paraId="60F1956F" w14:textId="77777777" w:rsidR="00A219C5" w:rsidRDefault="00000000">
      <w:pPr>
        <w:ind w:firstLine="720"/>
        <w:rPr>
          <w:color w:val="FF0000"/>
        </w:rPr>
      </w:pPr>
      <w:r>
        <w:rPr>
          <w:color w:val="FF0000"/>
        </w:rPr>
        <w:t>(R1 x R2) x R3 = R1 x (R2 x R3)</w:t>
      </w:r>
    </w:p>
    <w:p w14:paraId="2EFEB0DF" w14:textId="77777777" w:rsidR="00A219C5" w:rsidRDefault="00A219C5"/>
    <w:p w14:paraId="7BD423EA" w14:textId="77777777" w:rsidR="00A219C5" w:rsidRDefault="00000000">
      <w:r>
        <w:t>Regroupement des restrictions</w:t>
      </w:r>
    </w:p>
    <w:p w14:paraId="1472BE19" w14:textId="77777777" w:rsidR="00A219C5" w:rsidRDefault="00A219C5"/>
    <w:p w14:paraId="10F382C0" w14:textId="77777777" w:rsidR="00A219C5" w:rsidRDefault="00000000">
      <w:pPr>
        <w:rPr>
          <w:color w:val="FF0000"/>
        </w:rPr>
      </w:pPr>
      <w:r>
        <w:tab/>
      </w:r>
      <w:proofErr w:type="spellStart"/>
      <w:proofErr w:type="gramStart"/>
      <w:r>
        <w:rPr>
          <w:color w:val="FF0000"/>
        </w:rPr>
        <w:t>σ</w:t>
      </w:r>
      <w:proofErr w:type="gramEnd"/>
      <w:r>
        <w:rPr>
          <w:color w:val="FF0000"/>
        </w:rPr>
        <w:t>R</w:t>
      </w:r>
      <w:proofErr w:type="spellEnd"/>
      <w:proofErr w:type="gramStart"/>
      <w:r>
        <w:rPr>
          <w:color w:val="FF0000"/>
        </w:rPr>
        <w:t>=(</w:t>
      </w:r>
      <w:proofErr w:type="gramEnd"/>
      <w:r>
        <w:rPr>
          <w:color w:val="FF0000"/>
        </w:rPr>
        <w:t xml:space="preserve">A=’a’ ET B=’b’) = </w:t>
      </w:r>
      <w:proofErr w:type="gramStart"/>
      <w:r>
        <w:rPr>
          <w:color w:val="FF0000"/>
        </w:rPr>
        <w:t xml:space="preserve">σ( </w:t>
      </w:r>
      <w:proofErr w:type="spellStart"/>
      <w:r>
        <w:rPr>
          <w:color w:val="FF0000"/>
        </w:rPr>
        <w:t>σ</w:t>
      </w:r>
      <w:proofErr w:type="gramEnd"/>
      <w:r>
        <w:rPr>
          <w:color w:val="FF0000"/>
        </w:rPr>
        <w:t>R</w:t>
      </w:r>
      <w:proofErr w:type="spellEnd"/>
      <w:r>
        <w:rPr>
          <w:color w:val="FF0000"/>
        </w:rPr>
        <w:t>(B=’b’</w:t>
      </w:r>
      <w:proofErr w:type="gramStart"/>
      <w:r>
        <w:rPr>
          <w:color w:val="FF0000"/>
        </w:rPr>
        <w:t>))(</w:t>
      </w:r>
      <w:proofErr w:type="gramEnd"/>
      <w:r>
        <w:rPr>
          <w:color w:val="FF0000"/>
        </w:rPr>
        <w:t>A=’a’)</w:t>
      </w:r>
    </w:p>
    <w:p w14:paraId="68EBC608" w14:textId="77777777" w:rsidR="00A219C5" w:rsidRDefault="00A219C5"/>
    <w:p w14:paraId="38190948" w14:textId="77777777" w:rsidR="00A219C5" w:rsidRDefault="00000000">
      <w:r>
        <w:t>Commutativité de la restriction et de la projection</w:t>
      </w:r>
    </w:p>
    <w:p w14:paraId="3385E9F8" w14:textId="77777777" w:rsidR="00A219C5" w:rsidRDefault="00000000">
      <w:r>
        <w:tab/>
      </w:r>
    </w:p>
    <w:p w14:paraId="336DAEA1" w14:textId="77777777" w:rsidR="00A219C5" w:rsidRPr="005363AA" w:rsidRDefault="00000000">
      <w:pPr>
        <w:ind w:firstLine="720"/>
        <w:rPr>
          <w:color w:val="FF0000"/>
          <w:lang w:val="en-US"/>
        </w:rPr>
      </w:pPr>
      <w:proofErr w:type="gramStart"/>
      <w:r>
        <w:rPr>
          <w:color w:val="FF0000"/>
        </w:rPr>
        <w:t>π</w:t>
      </w:r>
      <w:proofErr w:type="gramEnd"/>
      <w:r w:rsidRPr="005363AA">
        <w:rPr>
          <w:color w:val="FF0000"/>
          <w:lang w:val="en-US"/>
        </w:rPr>
        <w:t>(</w:t>
      </w:r>
      <w:r>
        <w:rPr>
          <w:color w:val="FF0000"/>
        </w:rPr>
        <w:t>σ</w:t>
      </w:r>
      <w:r w:rsidRPr="005363AA">
        <w:rPr>
          <w:color w:val="FF0000"/>
          <w:lang w:val="en-US"/>
        </w:rPr>
        <w:t>R(A=’a</w:t>
      </w:r>
      <w:proofErr w:type="gramStart"/>
      <w:r w:rsidRPr="005363AA">
        <w:rPr>
          <w:color w:val="FF0000"/>
          <w:lang w:val="en-US"/>
        </w:rPr>
        <w:t>’)(A,...</w:t>
      </w:r>
      <w:proofErr w:type="gramEnd"/>
      <w:r w:rsidRPr="005363AA">
        <w:rPr>
          <w:color w:val="FF0000"/>
          <w:lang w:val="en-US"/>
        </w:rPr>
        <w:t xml:space="preserve">,A) = </w:t>
      </w:r>
      <w:proofErr w:type="gramStart"/>
      <w:r>
        <w:rPr>
          <w:color w:val="FF0000"/>
        </w:rPr>
        <w:t>σ</w:t>
      </w:r>
      <w:r w:rsidRPr="005363AA">
        <w:rPr>
          <w:color w:val="FF0000"/>
          <w:lang w:val="en-US"/>
        </w:rPr>
        <w:t xml:space="preserve">( </w:t>
      </w:r>
      <w:r>
        <w:rPr>
          <w:color w:val="FF0000"/>
        </w:rPr>
        <w:t>σ</w:t>
      </w:r>
      <w:proofErr w:type="gramEnd"/>
      <w:r w:rsidRPr="005363AA">
        <w:rPr>
          <w:color w:val="FF0000"/>
          <w:lang w:val="en-US"/>
        </w:rPr>
        <w:t>(R)(</w:t>
      </w:r>
      <w:proofErr w:type="gramStart"/>
      <w:r w:rsidRPr="005363AA">
        <w:rPr>
          <w:color w:val="FF0000"/>
          <w:lang w:val="en-US"/>
        </w:rPr>
        <w:t>A,...</w:t>
      </w:r>
      <w:proofErr w:type="gramEnd"/>
      <w:r w:rsidRPr="005363AA">
        <w:rPr>
          <w:color w:val="FF0000"/>
          <w:lang w:val="en-US"/>
        </w:rPr>
        <w:t>,A</w:t>
      </w:r>
      <w:proofErr w:type="gramStart"/>
      <w:r w:rsidRPr="005363AA">
        <w:rPr>
          <w:color w:val="FF0000"/>
          <w:lang w:val="en-US"/>
        </w:rPr>
        <w:t>))(</w:t>
      </w:r>
      <w:proofErr w:type="gramEnd"/>
      <w:r w:rsidRPr="005363AA">
        <w:rPr>
          <w:color w:val="FF0000"/>
          <w:lang w:val="en-US"/>
        </w:rPr>
        <w:t>A=’a’)</w:t>
      </w:r>
    </w:p>
    <w:p w14:paraId="11D120AC" w14:textId="77777777" w:rsidR="00A219C5" w:rsidRPr="005363AA" w:rsidRDefault="00A219C5">
      <w:pPr>
        <w:rPr>
          <w:lang w:val="en-US"/>
        </w:rPr>
      </w:pPr>
    </w:p>
    <w:p w14:paraId="1EDF1338" w14:textId="77777777" w:rsidR="00A219C5" w:rsidRDefault="00000000">
      <w:r>
        <w:t>Commutativité de la restriction et de la jointure</w:t>
      </w:r>
    </w:p>
    <w:p w14:paraId="6EF10FAD" w14:textId="77777777" w:rsidR="00A219C5" w:rsidRDefault="00A219C5"/>
    <w:p w14:paraId="30F352DD" w14:textId="77777777" w:rsidR="00A219C5" w:rsidRDefault="00000000">
      <w:pPr>
        <w:ind w:firstLine="720"/>
        <w:rPr>
          <w:color w:val="FF0000"/>
        </w:rPr>
      </w:pPr>
      <m:oMathPara>
        <m:oMath>
          <m:r>
            <w:rPr>
              <w:rFonts w:ascii="Cambria Math" w:hAnsi="Cambria Math"/>
            </w:rPr>
            <m:t>σ</m:t>
          </m:r>
          <m:r>
            <w:rPr>
              <w:rFonts w:ascii="Cambria Math" w:hAnsi="Cambria Math"/>
              <w:color w:val="FF0000"/>
            </w:rPr>
            <m:t>R1(A='a') × R2 =σ(R1×R2)(A='a')</m:t>
          </m:r>
        </m:oMath>
      </m:oMathPara>
    </w:p>
    <w:p w14:paraId="01BEBB3C" w14:textId="77777777" w:rsidR="00A219C5" w:rsidRDefault="00A219C5"/>
    <w:p w14:paraId="0D21A333" w14:textId="77777777" w:rsidR="00A219C5" w:rsidRDefault="00000000">
      <w:r>
        <w:t xml:space="preserve">Distributivité de la restriction sur </w:t>
      </w:r>
      <w:proofErr w:type="gramStart"/>
      <w:r>
        <w:t>l’union(</w:t>
      </w:r>
      <w:proofErr w:type="gramEnd"/>
      <w:r>
        <w:t>idem pour la différence)</w:t>
      </w:r>
    </w:p>
    <w:p w14:paraId="5E7E8A0F" w14:textId="77777777" w:rsidR="00A219C5" w:rsidRDefault="00A219C5"/>
    <w:p w14:paraId="37834A91" w14:textId="77777777" w:rsidR="00A219C5" w:rsidRDefault="00000000">
      <w:pPr>
        <w:ind w:firstLine="720"/>
        <w:rPr>
          <w:color w:val="FF0000"/>
        </w:rPr>
      </w:pPr>
      <m:oMathPara>
        <m:oMath>
          <m:r>
            <w:rPr>
              <w:rFonts w:ascii="Cambria Math" w:hAnsi="Cambria Math"/>
            </w:rPr>
            <m:t>σ</m:t>
          </m:r>
          <m:r>
            <w:rPr>
              <w:rFonts w:ascii="Cambria Math" w:hAnsi="Cambria Math"/>
              <w:color w:val="FF0000"/>
            </w:rPr>
            <m:t>(R1∪R2)(A='a')=σR1(A='a')∪σR2(A='a')</m:t>
          </m:r>
        </m:oMath>
      </m:oMathPara>
    </w:p>
    <w:p w14:paraId="42D06129" w14:textId="77777777" w:rsidR="00A219C5" w:rsidRDefault="00A219C5"/>
    <w:p w14:paraId="4F2C3C7B" w14:textId="77777777" w:rsidR="00A219C5" w:rsidRDefault="00000000">
      <w:r>
        <w:t>Commutativité de la projection et de la jointure</w:t>
      </w:r>
    </w:p>
    <w:p w14:paraId="6F192BAC" w14:textId="77777777" w:rsidR="00A219C5" w:rsidRDefault="00A219C5"/>
    <w:p w14:paraId="33AD6264" w14:textId="77777777" w:rsidR="00A219C5" w:rsidRDefault="00000000">
      <w:pPr>
        <w:ind w:firstLine="720"/>
        <w:rPr>
          <w:color w:val="FF0000"/>
        </w:rPr>
      </w:pPr>
      <m:oMathPara>
        <m:oMath>
          <m:r>
            <w:rPr>
              <w:rFonts w:ascii="Cambria Math" w:hAnsi="Cambria Math"/>
            </w:rPr>
            <m:t>π</m:t>
          </m:r>
          <m:r>
            <w:rPr>
              <w:rFonts w:ascii="Cambria Math" w:hAnsi="Cambria Math"/>
              <w:color w:val="FF0000"/>
            </w:rPr>
            <m:t>(R1×R2)(</m:t>
          </m:r>
          <m:sSub>
            <m:sSubPr>
              <m:ctrlPr>
                <w:rPr>
                  <w:rFonts w:ascii="Cambria Math" w:hAnsi="Cambria Math"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A</m:t>
              </m:r>
            </m:e>
            <m:sub>
              <m:r>
                <w:rPr>
                  <w:rFonts w:ascii="Cambria Math" w:hAnsi="Cambria Math"/>
                  <w:color w:val="FF0000"/>
                </w:rPr>
                <m:t>1</m:t>
              </m:r>
            </m:sub>
          </m:sSub>
          <m:r>
            <w:rPr>
              <w:rFonts w:ascii="Cambria Math" w:hAnsi="Cambria Math"/>
              <w:color w:val="FF0000"/>
            </w:rPr>
            <m:t xml:space="preserve">, ..., </m:t>
          </m:r>
          <m:sSub>
            <m:sSubPr>
              <m:ctrlPr>
                <w:rPr>
                  <w:rFonts w:ascii="Cambria Math" w:hAnsi="Cambria Math"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A</m:t>
              </m:r>
            </m:e>
            <m:sub>
              <m:r>
                <w:rPr>
                  <w:rFonts w:ascii="Cambria Math" w:hAnsi="Cambria Math"/>
                  <w:color w:val="FF0000"/>
                </w:rPr>
                <m:t>n</m:t>
              </m:r>
            </m:sub>
          </m:sSub>
          <m:r>
            <w:rPr>
              <w:rFonts w:ascii="Cambria Math" w:hAnsi="Cambria Math"/>
              <w:color w:val="FF0000"/>
            </w:rPr>
            <m:t xml:space="preserve">, </m:t>
          </m:r>
          <m:sSub>
            <m:sSubPr>
              <m:ctrlPr>
                <w:rPr>
                  <w:rFonts w:ascii="Cambria Math" w:hAnsi="Cambria Math"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B</m:t>
              </m:r>
            </m:e>
            <m:sub>
              <m:r>
                <w:rPr>
                  <w:rFonts w:ascii="Cambria Math" w:hAnsi="Cambria Math"/>
                  <w:color w:val="FF0000"/>
                </w:rPr>
                <m:t>1</m:t>
              </m:r>
            </m:sub>
          </m:sSub>
          <m:r>
            <w:rPr>
              <w:rFonts w:ascii="Cambria Math" w:hAnsi="Cambria Math"/>
              <w:color w:val="FF0000"/>
            </w:rPr>
            <m:t xml:space="preserve">, ..., </m:t>
          </m:r>
          <m:sSub>
            <m:sSubPr>
              <m:ctrlPr>
                <w:rPr>
                  <w:rFonts w:ascii="Cambria Math" w:hAnsi="Cambria Math"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B</m:t>
              </m:r>
            </m:e>
            <m:sub>
              <m:r>
                <w:rPr>
                  <w:rFonts w:ascii="Cambria Math" w:hAnsi="Cambria Math"/>
                  <w:color w:val="FF0000"/>
                </w:rPr>
                <m:t>n</m:t>
              </m:r>
            </m:sub>
          </m:sSub>
          <m:r>
            <w:rPr>
              <w:rFonts w:ascii="Cambria Math" w:hAnsi="Cambria Math"/>
              <w:color w:val="FF0000"/>
            </w:rPr>
            <m:t>)=πR1(</m:t>
          </m:r>
          <m:sSub>
            <m:sSubPr>
              <m:ctrlPr>
                <w:rPr>
                  <w:rFonts w:ascii="Cambria Math" w:hAnsi="Cambria Math"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A</m:t>
              </m:r>
            </m:e>
            <m:sub>
              <m:r>
                <w:rPr>
                  <w:rFonts w:ascii="Cambria Math" w:hAnsi="Cambria Math"/>
                  <w:color w:val="FF0000"/>
                </w:rPr>
                <m:t>1</m:t>
              </m:r>
            </m:sub>
          </m:sSub>
          <m:r>
            <w:rPr>
              <w:rFonts w:ascii="Cambria Math" w:hAnsi="Cambria Math"/>
              <w:color w:val="FF0000"/>
            </w:rPr>
            <m:t xml:space="preserve">, ..., </m:t>
          </m:r>
          <m:sSub>
            <m:sSubPr>
              <m:ctrlPr>
                <w:rPr>
                  <w:rFonts w:ascii="Cambria Math" w:hAnsi="Cambria Math"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A</m:t>
              </m:r>
            </m:e>
            <m:sub>
              <m:r>
                <w:rPr>
                  <w:rFonts w:ascii="Cambria Math" w:hAnsi="Cambria Math"/>
                  <w:color w:val="FF0000"/>
                </w:rPr>
                <m:t>n</m:t>
              </m:r>
            </m:sub>
          </m:sSub>
          <m:r>
            <w:rPr>
              <w:rFonts w:ascii="Cambria Math" w:hAnsi="Cambria Math"/>
              <w:color w:val="FF0000"/>
            </w:rPr>
            <m:t>)×πR2(</m:t>
          </m:r>
          <m:sSub>
            <m:sSubPr>
              <m:ctrlPr>
                <w:rPr>
                  <w:rFonts w:ascii="Cambria Math" w:hAnsi="Cambria Math"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B</m:t>
              </m:r>
            </m:e>
            <m:sub>
              <m:r>
                <w:rPr>
                  <w:rFonts w:ascii="Cambria Math" w:hAnsi="Cambria Math"/>
                  <w:color w:val="FF0000"/>
                </w:rPr>
                <m:t>1</m:t>
              </m:r>
            </m:sub>
          </m:sSub>
          <m:r>
            <w:rPr>
              <w:rFonts w:ascii="Cambria Math" w:hAnsi="Cambria Math"/>
              <w:color w:val="FF0000"/>
            </w:rPr>
            <m:t xml:space="preserve">, ..., </m:t>
          </m:r>
          <m:sSub>
            <m:sSubPr>
              <m:ctrlPr>
                <w:rPr>
                  <w:rFonts w:ascii="Cambria Math" w:hAnsi="Cambria Math"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B</m:t>
              </m:r>
            </m:e>
            <m:sub>
              <m:r>
                <w:rPr>
                  <w:rFonts w:ascii="Cambria Math" w:hAnsi="Cambria Math"/>
                  <w:color w:val="FF0000"/>
                </w:rPr>
                <m:t>n</m:t>
              </m:r>
            </m:sub>
          </m:sSub>
          <m:r>
            <w:rPr>
              <w:rFonts w:ascii="Cambria Math" w:hAnsi="Cambria Math"/>
              <w:color w:val="FF0000"/>
            </w:rPr>
            <m:t>)</m:t>
          </m:r>
        </m:oMath>
      </m:oMathPara>
    </w:p>
    <w:p w14:paraId="1DA46861" w14:textId="77777777" w:rsidR="00A219C5" w:rsidRDefault="00A219C5"/>
    <w:p w14:paraId="474500BE" w14:textId="77777777" w:rsidR="00A219C5" w:rsidRDefault="00000000">
      <w:r>
        <w:t>Distributivité de la projection sur l’union (idem pour la différence)</w:t>
      </w:r>
    </w:p>
    <w:p w14:paraId="3D3A5902" w14:textId="77777777" w:rsidR="00A219C5" w:rsidRDefault="00A219C5"/>
    <w:p w14:paraId="02756F5B" w14:textId="77777777" w:rsidR="00A219C5" w:rsidRDefault="00000000">
      <w:pPr>
        <w:ind w:firstLine="720"/>
      </w:pPr>
      <m:oMathPara>
        <m:oMath>
          <m:r>
            <w:rPr>
              <w:rFonts w:ascii="Cambria Math" w:hAnsi="Cambria Math"/>
            </w:rPr>
            <m:t>π</m:t>
          </m:r>
          <m:r>
            <w:rPr>
              <w:rFonts w:ascii="Cambria Math" w:hAnsi="Cambria Math"/>
              <w:color w:val="FF0000"/>
            </w:rPr>
            <m:t>(R1∪R2)(</m:t>
          </m:r>
          <m:sSub>
            <m:sSubPr>
              <m:ctrlPr>
                <w:rPr>
                  <w:rFonts w:ascii="Cambria Math" w:hAnsi="Cambria Math"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A</m:t>
              </m:r>
            </m:e>
            <m:sub>
              <m:r>
                <w:rPr>
                  <w:rFonts w:ascii="Cambria Math" w:hAnsi="Cambria Math"/>
                  <w:color w:val="FF0000"/>
                </w:rPr>
                <m:t>1</m:t>
              </m:r>
            </m:sub>
          </m:sSub>
          <m:r>
            <w:rPr>
              <w:rFonts w:ascii="Cambria Math" w:hAnsi="Cambria Math"/>
              <w:color w:val="FF0000"/>
            </w:rPr>
            <m:t xml:space="preserve">, ..., </m:t>
          </m:r>
          <m:sSub>
            <m:sSubPr>
              <m:ctrlPr>
                <w:rPr>
                  <w:rFonts w:ascii="Cambria Math" w:hAnsi="Cambria Math"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A</m:t>
              </m:r>
            </m:e>
            <m:sub>
              <m:r>
                <w:rPr>
                  <w:rFonts w:ascii="Cambria Math" w:hAnsi="Cambria Math"/>
                  <w:color w:val="FF0000"/>
                </w:rPr>
                <m:t>n</m:t>
              </m:r>
            </m:sub>
          </m:sSub>
          <m:r>
            <w:rPr>
              <w:rFonts w:ascii="Cambria Math" w:hAnsi="Cambria Math"/>
              <w:color w:val="FF0000"/>
            </w:rPr>
            <m:t>)=πR1(</m:t>
          </m:r>
          <m:sSub>
            <m:sSubPr>
              <m:ctrlPr>
                <w:rPr>
                  <w:rFonts w:ascii="Cambria Math" w:hAnsi="Cambria Math"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A</m:t>
              </m:r>
            </m:e>
            <m:sub>
              <m:r>
                <w:rPr>
                  <w:rFonts w:ascii="Cambria Math" w:hAnsi="Cambria Math"/>
                  <w:color w:val="FF0000"/>
                </w:rPr>
                <m:t>1</m:t>
              </m:r>
            </m:sub>
          </m:sSub>
          <m:r>
            <w:rPr>
              <w:rFonts w:ascii="Cambria Math" w:hAnsi="Cambria Math"/>
              <w:color w:val="FF0000"/>
            </w:rPr>
            <m:t xml:space="preserve">, ..., </m:t>
          </m:r>
          <m:sSub>
            <m:sSubPr>
              <m:ctrlPr>
                <w:rPr>
                  <w:rFonts w:ascii="Cambria Math" w:hAnsi="Cambria Math"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A</m:t>
              </m:r>
            </m:e>
            <m:sub>
              <m:r>
                <w:rPr>
                  <w:rFonts w:ascii="Cambria Math" w:hAnsi="Cambria Math"/>
                  <w:color w:val="FF0000"/>
                </w:rPr>
                <m:t>n</m:t>
              </m:r>
            </m:sub>
          </m:sSub>
          <m:r>
            <w:rPr>
              <w:rFonts w:ascii="Cambria Math" w:hAnsi="Cambria Math"/>
              <w:color w:val="FF0000"/>
            </w:rPr>
            <m:t>)∪πR2(</m:t>
          </m:r>
          <m:sSub>
            <m:sSubPr>
              <m:ctrlPr>
                <w:rPr>
                  <w:rFonts w:ascii="Cambria Math" w:hAnsi="Cambria Math"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A</m:t>
              </m:r>
            </m:e>
            <m:sub>
              <m:r>
                <w:rPr>
                  <w:rFonts w:ascii="Cambria Math" w:hAnsi="Cambria Math"/>
                  <w:color w:val="FF0000"/>
                </w:rPr>
                <m:t>1</m:t>
              </m:r>
            </m:sub>
          </m:sSub>
          <m:r>
            <w:rPr>
              <w:rFonts w:ascii="Cambria Math" w:hAnsi="Cambria Math"/>
              <w:color w:val="FF0000"/>
            </w:rPr>
            <m:t xml:space="preserve">, ..., </m:t>
          </m:r>
          <m:sSub>
            <m:sSubPr>
              <m:ctrlPr>
                <w:rPr>
                  <w:rFonts w:ascii="Cambria Math" w:hAnsi="Cambria Math"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A</m:t>
              </m:r>
            </m:e>
            <m:sub>
              <m:r>
                <w:rPr>
                  <w:rFonts w:ascii="Cambria Math" w:hAnsi="Cambria Math"/>
                  <w:color w:val="FF0000"/>
                </w:rPr>
                <m:t>n</m:t>
              </m:r>
            </m:sub>
          </m:sSub>
          <m:r>
            <w:rPr>
              <w:rFonts w:ascii="Cambria Math" w:hAnsi="Cambria Math"/>
              <w:color w:val="FF0000"/>
            </w:rPr>
            <m:t>)</m:t>
          </m:r>
        </m:oMath>
      </m:oMathPara>
    </w:p>
    <w:p w14:paraId="6E3DB06D" w14:textId="77777777" w:rsidR="00A219C5" w:rsidRDefault="00000000">
      <w:pPr>
        <w:pStyle w:val="Titre2"/>
        <w:rPr>
          <w:b/>
        </w:rPr>
      </w:pPr>
      <w:bookmarkStart w:id="17" w:name="_a07vsx4bt5a3" w:colFirst="0" w:colLast="0"/>
      <w:bookmarkEnd w:id="17"/>
      <w:r>
        <w:rPr>
          <w:b/>
        </w:rPr>
        <w:t>La réécriture algébrique</w:t>
      </w:r>
    </w:p>
    <w:p w14:paraId="4FA6328C" w14:textId="77777777" w:rsidR="00A219C5" w:rsidRDefault="00A219C5"/>
    <w:p w14:paraId="35EDF376" w14:textId="77777777" w:rsidR="00A219C5" w:rsidRDefault="00000000">
      <w:r>
        <w:t xml:space="preserve">Lors de cette phase de </w:t>
      </w:r>
      <w:r>
        <w:rPr>
          <w:b/>
        </w:rPr>
        <w:t>restructuration</w:t>
      </w:r>
      <w:r>
        <w:t>, l’optimiseur transforme l’expression algébrique correspondant à la requête afin d’en obtenir une “meilleure” équivalente.</w:t>
      </w:r>
    </w:p>
    <w:p w14:paraId="04A1BE1A" w14:textId="77777777" w:rsidR="00A219C5" w:rsidRDefault="00A219C5"/>
    <w:p w14:paraId="4C06A2D1" w14:textId="77777777" w:rsidR="00A219C5" w:rsidRDefault="00000000">
      <w:r>
        <w:t>Pour cela, il utilise les règles de réécriture en appliquant des algorithmes propres au SGBD.</w:t>
      </w:r>
    </w:p>
    <w:p w14:paraId="35A10EAF" w14:textId="77777777" w:rsidR="00A219C5" w:rsidRDefault="00A219C5"/>
    <w:p w14:paraId="7EBD127B" w14:textId="77777777" w:rsidR="00A219C5" w:rsidRDefault="00000000">
      <w:pPr>
        <w:pStyle w:val="Titre2"/>
        <w:rPr>
          <w:b/>
        </w:rPr>
      </w:pPr>
      <w:bookmarkStart w:id="18" w:name="_5x30nn3cux7d" w:colFirst="0" w:colLast="0"/>
      <w:bookmarkEnd w:id="18"/>
      <w:r>
        <w:rPr>
          <w:b/>
        </w:rPr>
        <w:t>Exemple d’algorithme de restructuration</w:t>
      </w:r>
    </w:p>
    <w:p w14:paraId="367B00C1" w14:textId="77777777" w:rsidR="00A219C5" w:rsidRDefault="00A219C5"/>
    <w:p w14:paraId="27D8C08F" w14:textId="77777777" w:rsidR="00A219C5" w:rsidRDefault="00000000">
      <w:pPr>
        <w:numPr>
          <w:ilvl w:val="0"/>
          <w:numId w:val="42"/>
        </w:numPr>
      </w:pPr>
      <w:r>
        <w:t>Séparer les restrictions à plusieurs prédicats en plusieurs restrictions à un prédicat (règle de regroupement des restrictions)</w:t>
      </w:r>
    </w:p>
    <w:p w14:paraId="415FFCA0" w14:textId="77777777" w:rsidR="00A219C5" w:rsidRDefault="00A219C5"/>
    <w:p w14:paraId="1A6B5554" w14:textId="77777777" w:rsidR="00A219C5" w:rsidRDefault="00000000">
      <w:pPr>
        <w:numPr>
          <w:ilvl w:val="0"/>
          <w:numId w:val="42"/>
        </w:numPr>
      </w:pPr>
      <w:r>
        <w:t>Descendre les restrictions le plus bas possible dans l’arbre (règle d’associativité des jointures combinées avec la règle de commutativité de la restriction et de la jointure)</w:t>
      </w:r>
    </w:p>
    <w:p w14:paraId="22B52AC5" w14:textId="77777777" w:rsidR="00A219C5" w:rsidRDefault="00A219C5"/>
    <w:p w14:paraId="1B368456" w14:textId="77777777" w:rsidR="00A219C5" w:rsidRDefault="00000000">
      <w:pPr>
        <w:numPr>
          <w:ilvl w:val="0"/>
          <w:numId w:val="42"/>
        </w:numPr>
      </w:pPr>
      <w:r>
        <w:t xml:space="preserve">Réitéré le 2. </w:t>
      </w:r>
      <w:proofErr w:type="gramStart"/>
      <w:r>
        <w:t>tant</w:t>
      </w:r>
      <w:proofErr w:type="gramEnd"/>
      <w:r>
        <w:t xml:space="preserve"> que possible</w:t>
      </w:r>
    </w:p>
    <w:p w14:paraId="157F96A2" w14:textId="77777777" w:rsidR="00A219C5" w:rsidRDefault="00A219C5"/>
    <w:p w14:paraId="5AC291F4" w14:textId="77777777" w:rsidR="00A219C5" w:rsidRDefault="00000000">
      <w:r>
        <w:t>L’idée de base de cet exemple est de réduire la taille des données traitées le plus tôt possible.</w:t>
      </w:r>
    </w:p>
    <w:p w14:paraId="756613F5" w14:textId="77777777" w:rsidR="00A219C5" w:rsidRDefault="00A219C5"/>
    <w:p w14:paraId="6818816E" w14:textId="77777777" w:rsidR="00A219C5" w:rsidRDefault="00000000">
      <w:r>
        <w:t>Pour cela, on réalise les restrictions d’abord afin de réduire la taille des données à traiter.</w:t>
      </w:r>
    </w:p>
    <w:p w14:paraId="0F2A5AAA" w14:textId="77777777" w:rsidR="00A219C5" w:rsidRDefault="00000000">
      <w:pPr>
        <w:numPr>
          <w:ilvl w:val="0"/>
          <w:numId w:val="11"/>
        </w:numPr>
      </w:pPr>
      <w:r>
        <w:t>La restriction est l’opérateur le plus “réducteur”</w:t>
      </w:r>
    </w:p>
    <w:p w14:paraId="66E4EF57" w14:textId="77777777" w:rsidR="00A219C5" w:rsidRDefault="00000000">
      <w:pPr>
        <w:numPr>
          <w:ilvl w:val="0"/>
          <w:numId w:val="11"/>
        </w:numPr>
      </w:pPr>
      <w:r>
        <w:t>On réalise les jointures (opérations très coûteuses) une fois que la taille des données a été réduite au maximum</w:t>
      </w:r>
    </w:p>
    <w:p w14:paraId="77BED6A9" w14:textId="77777777" w:rsidR="00A219C5" w:rsidRDefault="00A219C5"/>
    <w:p w14:paraId="6F3E0D79" w14:textId="77777777" w:rsidR="00A219C5" w:rsidRDefault="00A219C5">
      <w:pPr>
        <w:rPr>
          <w:b/>
          <w:sz w:val="32"/>
          <w:szCs w:val="32"/>
        </w:rPr>
      </w:pPr>
    </w:p>
    <w:p w14:paraId="3A97D35E" w14:textId="77777777" w:rsidR="00A219C5" w:rsidRDefault="00A219C5">
      <w:pPr>
        <w:rPr>
          <w:b/>
          <w:sz w:val="32"/>
          <w:szCs w:val="32"/>
        </w:rPr>
      </w:pPr>
    </w:p>
    <w:p w14:paraId="6D949317" w14:textId="77777777" w:rsidR="00A219C5" w:rsidRDefault="00000000">
      <w:pPr>
        <w:rPr>
          <w:b/>
          <w:sz w:val="32"/>
          <w:szCs w:val="32"/>
        </w:rPr>
      </w:pPr>
      <w:r>
        <w:rPr>
          <w:b/>
          <w:sz w:val="32"/>
          <w:szCs w:val="32"/>
        </w:rPr>
        <w:t>Cas général de la restructuration</w:t>
      </w:r>
    </w:p>
    <w:p w14:paraId="77DBC04E" w14:textId="77777777" w:rsidR="00A219C5" w:rsidRDefault="00A219C5"/>
    <w:p w14:paraId="446D605B" w14:textId="77777777" w:rsidR="00A219C5" w:rsidRDefault="00000000">
      <w:pPr>
        <w:numPr>
          <w:ilvl w:val="0"/>
          <w:numId w:val="32"/>
        </w:numPr>
      </w:pPr>
      <w:r>
        <w:t>L’optimiseur applique plusieurs algorithmes permettant d’obtenir des plans candidats équivalents,</w:t>
      </w:r>
    </w:p>
    <w:p w14:paraId="33164BD1" w14:textId="77777777" w:rsidR="00A219C5" w:rsidRDefault="00000000">
      <w:pPr>
        <w:numPr>
          <w:ilvl w:val="0"/>
          <w:numId w:val="32"/>
        </w:numPr>
      </w:pPr>
      <w:r>
        <w:t>Il estime le nombre d’Entrées/Sorties (on parle de modèle de coût).</w:t>
      </w:r>
    </w:p>
    <w:p w14:paraId="796752B6" w14:textId="77777777" w:rsidR="00A219C5" w:rsidRDefault="00000000">
      <w:pPr>
        <w:numPr>
          <w:ilvl w:val="0"/>
          <w:numId w:val="32"/>
        </w:numPr>
      </w:pPr>
      <w:r>
        <w:t>Il choisit le meilleur plan candidat suivant les estimations de coût</w:t>
      </w:r>
    </w:p>
    <w:p w14:paraId="0BDCFC64" w14:textId="77777777" w:rsidR="00A219C5" w:rsidRDefault="00A219C5"/>
    <w:p w14:paraId="37CB4DF0" w14:textId="77777777" w:rsidR="00A219C5" w:rsidRDefault="00000000">
      <w:pPr>
        <w:pStyle w:val="Titre2"/>
        <w:rPr>
          <w:b/>
        </w:rPr>
      </w:pPr>
      <w:bookmarkStart w:id="19" w:name="_4cmdk3sgzzst" w:colFirst="0" w:colLast="0"/>
      <w:bookmarkEnd w:id="19"/>
      <w:r>
        <w:rPr>
          <w:b/>
        </w:rPr>
        <w:t>Appliquons notre algorithme au schéma</w:t>
      </w:r>
    </w:p>
    <w:p w14:paraId="0D79C037" w14:textId="77777777" w:rsidR="00A219C5" w:rsidRDefault="00A219C5"/>
    <w:p w14:paraId="12CFB129" w14:textId="77777777" w:rsidR="00A219C5" w:rsidRDefault="00A219C5"/>
    <w:p w14:paraId="44CC27B1" w14:textId="77777777" w:rsidR="00A219C5" w:rsidRDefault="00A219C5"/>
    <w:p w14:paraId="671B9B2C" w14:textId="77777777" w:rsidR="00A219C5" w:rsidRDefault="00000000">
      <m:oMathPara>
        <m:oMath>
          <m:r>
            <w:rPr>
              <w:rFonts w:ascii="Cambria Math" w:hAnsi="Cambria Math"/>
            </w:rPr>
            <m:t>π(σ((CINEMA×SALLE)×SEANCE))(nom='les Ecrans' ET heureDébut=22)) (film)</m:t>
          </m:r>
        </m:oMath>
      </m:oMathPara>
    </w:p>
    <w:p w14:paraId="291CDA13" w14:textId="77777777" w:rsidR="00A219C5" w:rsidRDefault="00A219C5"/>
    <w:p w14:paraId="52E6E4BE" w14:textId="77777777" w:rsidR="00A219C5" w:rsidRDefault="00000000">
      <w:pPr>
        <w:jc w:val="center"/>
      </w:pPr>
      <w:r>
        <w:rPr>
          <w:noProof/>
        </w:rPr>
        <mc:AlternateContent>
          <mc:Choice Requires="wpg">
            <w:drawing>
              <wp:inline distT="114300" distB="114300" distL="114300" distR="114300" wp14:anchorId="03B1164B" wp14:editId="3BB0F278">
                <wp:extent cx="28575" cy="571500"/>
                <wp:effectExtent l="0" t="0" r="0" b="0"/>
                <wp:docPr id="5" name="Connecteur droit avec flèch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965900" y="1284775"/>
                          <a:ext cx="9900" cy="55050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inline distB="114300" distT="114300" distL="114300" distR="114300">
                <wp:extent cx="28575" cy="571500"/>
                <wp:effectExtent b="0" l="0" r="0" t="0"/>
                <wp:docPr id="5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575" cy="5715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</w:p>
    <w:p w14:paraId="7EE21EB1" w14:textId="77777777" w:rsidR="00A219C5" w:rsidRDefault="00000000">
      <m:oMath>
        <m:r>
          <w:rPr>
            <w:rFonts w:ascii="Cambria Math" w:hAnsi="Cambria Math"/>
          </w:rPr>
          <m:t>π(σ(σ(CINEMA×SALLE)× SEANCE)</m:t>
        </m:r>
      </m:oMath>
      <w:r>
        <w:t>(</w:t>
      </w:r>
      <m:oMath>
        <m:r>
          <w:rPr>
            <w:rFonts w:ascii="Cambria Math" w:hAnsi="Cambria Math"/>
          </w:rPr>
          <m:t xml:space="preserve">nom='les Ecrans' </m:t>
        </m:r>
      </m:oMath>
      <w:r>
        <w:t>))(</w:t>
      </w:r>
      <m:oMath>
        <m:r>
          <w:rPr>
            <w:rFonts w:ascii="Cambria Math" w:hAnsi="Cambria Math"/>
          </w:rPr>
          <m:t>heureDébut=22)))(film)</m:t>
        </m:r>
      </m:oMath>
    </w:p>
    <w:p w14:paraId="43C06C0E" w14:textId="77777777" w:rsidR="00A219C5" w:rsidRDefault="00A219C5"/>
    <w:p w14:paraId="47FE2363" w14:textId="77777777" w:rsidR="00A219C5" w:rsidRDefault="00000000">
      <w:pPr>
        <w:jc w:val="center"/>
      </w:pPr>
      <w:r>
        <w:rPr>
          <w:noProof/>
        </w:rPr>
        <mc:AlternateContent>
          <mc:Choice Requires="wpg">
            <w:drawing>
              <wp:inline distT="114300" distB="114300" distL="114300" distR="114300" wp14:anchorId="0E52BA6A" wp14:editId="16C63FAA">
                <wp:extent cx="28575" cy="571500"/>
                <wp:effectExtent l="0" t="0" r="0" b="0"/>
                <wp:docPr id="4" name="Connecteur droit avec flèch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965900" y="1284775"/>
                          <a:ext cx="9900" cy="55050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inline distB="114300" distT="114300" distL="114300" distR="114300">
                <wp:extent cx="28575" cy="571500"/>
                <wp:effectExtent b="0" l="0" r="0" t="0"/>
                <wp:docPr id="4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575" cy="5715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</w:p>
    <w:p w14:paraId="7BA05FAF" w14:textId="77777777" w:rsidR="00A219C5" w:rsidRDefault="00000000">
      <m:oMathPara>
        <m:oMath>
          <m:r>
            <w:rPr>
              <w:rFonts w:ascii="Cambria Math" w:hAnsi="Cambria Math"/>
            </w:rPr>
            <m:t>π(σ(σCINEMA(nom="les Ecrans")×(SALLE×SEANCE))(heureDébut=22)) (film)</m:t>
          </m:r>
        </m:oMath>
      </m:oMathPara>
    </w:p>
    <w:p w14:paraId="5283AACB" w14:textId="77777777" w:rsidR="00A219C5" w:rsidRDefault="00000000">
      <w:pPr>
        <w:jc w:val="center"/>
      </w:pPr>
      <w:r>
        <w:rPr>
          <w:noProof/>
        </w:rPr>
        <mc:AlternateContent>
          <mc:Choice Requires="wpg">
            <w:drawing>
              <wp:inline distT="114300" distB="114300" distL="114300" distR="114300" wp14:anchorId="4E85175A" wp14:editId="62DDB32E">
                <wp:extent cx="28575" cy="571500"/>
                <wp:effectExtent l="0" t="0" r="0" b="0"/>
                <wp:docPr id="2" name="Connecteur droit avec flèch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965900" y="1284775"/>
                          <a:ext cx="9900" cy="55050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inline distB="114300" distT="114300" distL="114300" distR="114300">
                <wp:extent cx="28575" cy="571500"/>
                <wp:effectExtent b="0" l="0" r="0" t="0"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575" cy="5715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</w:p>
    <w:p w14:paraId="203C0F15" w14:textId="77777777" w:rsidR="00A219C5" w:rsidRDefault="00000000">
      <m:oMathPara>
        <m:oMath>
          <m:r>
            <w:rPr>
              <w:rFonts w:ascii="Cambria Math" w:hAnsi="Cambria Math"/>
            </w:rPr>
            <m:t>π((σCINEMA(nom='les Ecrans')×SALLE)×σSEANCE(heureDébut=22)) (film)</m:t>
          </m:r>
        </m:oMath>
      </m:oMathPara>
    </w:p>
    <w:p w14:paraId="3B1B4A3B" w14:textId="77777777" w:rsidR="00A219C5" w:rsidRDefault="00000000">
      <w:pPr>
        <w:pStyle w:val="Titre2"/>
        <w:rPr>
          <w:b/>
        </w:rPr>
      </w:pPr>
      <w:bookmarkStart w:id="20" w:name="_9h83lb4h7yxj" w:colFirst="0" w:colLast="0"/>
      <w:bookmarkEnd w:id="20"/>
      <w:r>
        <w:rPr>
          <w:b/>
        </w:rPr>
        <w:t>Optimisation : ensuite</w:t>
      </w:r>
    </w:p>
    <w:p w14:paraId="20FB9CB7" w14:textId="77777777" w:rsidR="00A219C5" w:rsidRDefault="00A219C5"/>
    <w:p w14:paraId="6FB7E5CE" w14:textId="77777777" w:rsidR="00A219C5" w:rsidRDefault="00000000">
      <w:r>
        <w:t xml:space="preserve">La réécriture algébrique est nécessaire, mais pas suffisante, il faut tenir compte d’autres critères afin d’évaluer le coût de </w:t>
      </w:r>
      <w:proofErr w:type="gramStart"/>
      <w:r>
        <w:t>l’ exécution</w:t>
      </w:r>
      <w:proofErr w:type="gramEnd"/>
      <w:r>
        <w:t xml:space="preserve"> :</w:t>
      </w:r>
    </w:p>
    <w:p w14:paraId="7CF7FB0E" w14:textId="77777777" w:rsidR="00A219C5" w:rsidRDefault="00A219C5"/>
    <w:p w14:paraId="50674597" w14:textId="77777777" w:rsidR="00A219C5" w:rsidRDefault="00000000">
      <w:pPr>
        <w:numPr>
          <w:ilvl w:val="0"/>
          <w:numId w:val="59"/>
        </w:numPr>
      </w:pPr>
      <w:r>
        <w:t>Le chemin d’</w:t>
      </w:r>
      <w:proofErr w:type="spellStart"/>
      <w:r>
        <w:t>acces</w:t>
      </w:r>
      <w:proofErr w:type="spellEnd"/>
      <w:r>
        <w:t xml:space="preserve"> aux données (selon l’organisation physique)</w:t>
      </w:r>
    </w:p>
    <w:p w14:paraId="24E5954A" w14:textId="77777777" w:rsidR="00A219C5" w:rsidRDefault="00000000">
      <w:pPr>
        <w:numPr>
          <w:ilvl w:val="1"/>
          <w:numId w:val="59"/>
        </w:numPr>
      </w:pPr>
      <w:proofErr w:type="gramStart"/>
      <w:r>
        <w:t>Ex:</w:t>
      </w:r>
      <w:proofErr w:type="gramEnd"/>
      <w:r>
        <w:t xml:space="preserve"> On peut accéder aux données d’une table par accès séquentiel, par index…</w:t>
      </w:r>
    </w:p>
    <w:p w14:paraId="169CECC9" w14:textId="77777777" w:rsidR="00A219C5" w:rsidRDefault="00A219C5"/>
    <w:p w14:paraId="1D3497A4" w14:textId="77777777" w:rsidR="00A219C5" w:rsidRDefault="00000000">
      <w:pPr>
        <w:numPr>
          <w:ilvl w:val="0"/>
          <w:numId w:val="3"/>
        </w:numPr>
      </w:pPr>
      <w:r>
        <w:t>Les différents algorithmes possibles pour réaliser un opérateur</w:t>
      </w:r>
    </w:p>
    <w:p w14:paraId="05AA2009" w14:textId="77777777" w:rsidR="00A219C5" w:rsidRDefault="00000000">
      <w:pPr>
        <w:numPr>
          <w:ilvl w:val="1"/>
          <w:numId w:val="3"/>
        </w:numPr>
      </w:pPr>
      <w:r>
        <w:t>Ex : Il existe plusieurs algorithmes pour la jointure</w:t>
      </w:r>
    </w:p>
    <w:p w14:paraId="6A9BA83F" w14:textId="77777777" w:rsidR="00A219C5" w:rsidRDefault="00A219C5"/>
    <w:p w14:paraId="709274D1" w14:textId="77777777" w:rsidR="00A219C5" w:rsidRDefault="00000000">
      <w:pPr>
        <w:numPr>
          <w:ilvl w:val="0"/>
          <w:numId w:val="19"/>
        </w:numPr>
      </w:pPr>
      <w:r>
        <w:t xml:space="preserve">Les propriétés statistiques de la base de données </w:t>
      </w:r>
    </w:p>
    <w:p w14:paraId="3D986066" w14:textId="77777777" w:rsidR="00A219C5" w:rsidRDefault="00000000">
      <w:pPr>
        <w:numPr>
          <w:ilvl w:val="1"/>
          <w:numId w:val="19"/>
        </w:numPr>
      </w:pPr>
      <w:proofErr w:type="gramStart"/>
      <w:r>
        <w:t>Ex  :</w:t>
      </w:r>
      <w:proofErr w:type="gramEnd"/>
      <w:r>
        <w:t xml:space="preserve"> taille des tables </w:t>
      </w:r>
    </w:p>
    <w:p w14:paraId="19B7073E" w14:textId="77777777" w:rsidR="00A219C5" w:rsidRDefault="00A219C5"/>
    <w:p w14:paraId="1D9D955D" w14:textId="77777777" w:rsidR="00A219C5" w:rsidRDefault="00000000">
      <w:pPr>
        <w:pStyle w:val="Titre1"/>
        <w:jc w:val="center"/>
        <w:rPr>
          <w:b/>
        </w:rPr>
      </w:pPr>
      <w:bookmarkStart w:id="21" w:name="_530ozrwkahtr" w:colFirst="0" w:colLast="0"/>
      <w:bookmarkEnd w:id="21"/>
      <w:r>
        <w:rPr>
          <w:b/>
        </w:rPr>
        <w:lastRenderedPageBreak/>
        <w:t>Chapitre 2 :</w:t>
      </w:r>
      <w:r>
        <w:rPr>
          <w:b/>
        </w:rPr>
        <w:br/>
        <w:t>Comment optimiser une requête ?</w:t>
      </w:r>
    </w:p>
    <w:p w14:paraId="4177E155" w14:textId="77777777" w:rsidR="00A219C5" w:rsidRDefault="00A219C5"/>
    <w:p w14:paraId="2F0C5DD6" w14:textId="77777777" w:rsidR="00A219C5" w:rsidRDefault="00000000">
      <w:pPr>
        <w:pStyle w:val="Titre2"/>
        <w:rPr>
          <w:b/>
        </w:rPr>
      </w:pPr>
      <w:bookmarkStart w:id="22" w:name="_npwztnrofpm1" w:colFirst="0" w:colLast="0"/>
      <w:bookmarkEnd w:id="22"/>
      <w:r>
        <w:rPr>
          <w:b/>
        </w:rPr>
        <w:t>Comment influencer l’optimiseur ?</w:t>
      </w:r>
    </w:p>
    <w:p w14:paraId="08789A0F" w14:textId="77777777" w:rsidR="00A219C5" w:rsidRDefault="00000000">
      <w:r>
        <w:t>Nous avons vu dans le chapitre 1, l’importance de l’algèbre relationnel dans les mécanismes dans le (</w:t>
      </w:r>
      <w:proofErr w:type="gramStart"/>
      <w:r>
        <w:t>j’ai pas</w:t>
      </w:r>
      <w:proofErr w:type="gramEnd"/>
      <w:r>
        <w:t xml:space="preserve"> la suite</w:t>
      </w:r>
    </w:p>
    <w:p w14:paraId="15BAF796" w14:textId="77777777" w:rsidR="00A219C5" w:rsidRDefault="00A219C5"/>
    <w:p w14:paraId="40B8E991" w14:textId="77777777" w:rsidR="00A219C5" w:rsidRDefault="00A219C5"/>
    <w:p w14:paraId="10E542BC" w14:textId="77777777" w:rsidR="00A219C5" w:rsidRDefault="00000000">
      <w:r>
        <w:t>Cette phase d’optimisation permettant d’obtenir le plan d'exécution EEEEEH</w:t>
      </w:r>
    </w:p>
    <w:p w14:paraId="463DDEB8" w14:textId="77777777" w:rsidR="00A219C5" w:rsidRDefault="00000000">
      <w:proofErr w:type="gramStart"/>
      <w:r>
        <w:t>marrant</w:t>
      </w:r>
      <w:proofErr w:type="gramEnd"/>
      <w:r>
        <w:t xml:space="preserve"> le skip du cours</w:t>
      </w:r>
    </w:p>
    <w:p w14:paraId="4E960A11" w14:textId="77777777" w:rsidR="00A219C5" w:rsidRDefault="00A219C5"/>
    <w:p w14:paraId="6D0D041E" w14:textId="77777777" w:rsidR="00A219C5" w:rsidRDefault="00000000">
      <w:pPr>
        <w:pStyle w:val="Titre2"/>
        <w:rPr>
          <w:b/>
        </w:rPr>
      </w:pPr>
      <w:bookmarkStart w:id="23" w:name="_lkgw6sx9msuh" w:colFirst="0" w:colLast="0"/>
      <w:bookmarkEnd w:id="23"/>
      <w:r>
        <w:rPr>
          <w:b/>
        </w:rPr>
        <w:t>Le coût</w:t>
      </w:r>
    </w:p>
    <w:p w14:paraId="2763D9DA" w14:textId="77777777" w:rsidR="00A219C5" w:rsidRDefault="00A219C5"/>
    <w:p w14:paraId="3CA949DA" w14:textId="77777777" w:rsidR="00A219C5" w:rsidRDefault="00000000">
      <w:r>
        <w:t xml:space="preserve">Ce calcul de coût dépend fortement des caractéristiques des données contenues dans les tables : </w:t>
      </w:r>
    </w:p>
    <w:p w14:paraId="4582F8E0" w14:textId="77777777" w:rsidR="00A219C5" w:rsidRDefault="00000000">
      <w:pPr>
        <w:numPr>
          <w:ilvl w:val="0"/>
          <w:numId w:val="21"/>
        </w:numPr>
      </w:pPr>
      <w:r>
        <w:t>Temps d’accès en lecture / écriture</w:t>
      </w:r>
    </w:p>
    <w:p w14:paraId="4C928A8E" w14:textId="77777777" w:rsidR="00A219C5" w:rsidRDefault="00000000">
      <w:pPr>
        <w:numPr>
          <w:ilvl w:val="0"/>
          <w:numId w:val="21"/>
        </w:numPr>
      </w:pPr>
      <w:r>
        <w:t>Nombre d’enregistrements par table</w:t>
      </w:r>
    </w:p>
    <w:p w14:paraId="2CDA59FB" w14:textId="77777777" w:rsidR="00A219C5" w:rsidRDefault="00000000">
      <w:pPr>
        <w:numPr>
          <w:ilvl w:val="0"/>
          <w:numId w:val="21"/>
        </w:numPr>
      </w:pPr>
      <w:r>
        <w:t>Complexité du modèle relationnel (besoin d’utilisation de jointures externes par exemple)</w:t>
      </w:r>
    </w:p>
    <w:p w14:paraId="4FBAB757" w14:textId="77777777" w:rsidR="00A219C5" w:rsidRDefault="00000000">
      <w:pPr>
        <w:numPr>
          <w:ilvl w:val="0"/>
          <w:numId w:val="21"/>
        </w:numPr>
      </w:pPr>
      <w:r>
        <w:t>…</w:t>
      </w:r>
    </w:p>
    <w:p w14:paraId="4918778C" w14:textId="77777777" w:rsidR="00A219C5" w:rsidRDefault="00000000">
      <w:pPr>
        <w:pStyle w:val="Titre2"/>
        <w:rPr>
          <w:b/>
        </w:rPr>
      </w:pPr>
      <w:bookmarkStart w:id="24" w:name="_3ipsw147tcjm" w:colFirst="0" w:colLast="0"/>
      <w:bookmarkEnd w:id="24"/>
      <w:r>
        <w:rPr>
          <w:b/>
        </w:rPr>
        <w:t>Les index</w:t>
      </w:r>
    </w:p>
    <w:p w14:paraId="4AAF01C3" w14:textId="77777777" w:rsidR="00A219C5" w:rsidRDefault="00A219C5"/>
    <w:p w14:paraId="36E36FC1" w14:textId="77777777" w:rsidR="00A219C5" w:rsidRDefault="00000000">
      <w:r>
        <w:t>Afin de compléter le schéma d’une relation (table de rappel) et ainsi améliorer le temps d'accès à certaines données, on peut créer des index.</w:t>
      </w:r>
    </w:p>
    <w:p w14:paraId="4E4317C1" w14:textId="77777777" w:rsidR="00A219C5" w:rsidRDefault="00A219C5"/>
    <w:p w14:paraId="7EF31C61" w14:textId="77777777" w:rsidR="00A219C5" w:rsidRDefault="00000000">
      <w:r>
        <w:t xml:space="preserve">Cela permettra, </w:t>
      </w:r>
      <w:proofErr w:type="gramStart"/>
      <w:r>
        <w:t>entre autre</w:t>
      </w:r>
      <w:proofErr w:type="gramEnd"/>
      <w:r>
        <w:t>, la recherche rapide d’une information.</w:t>
      </w:r>
    </w:p>
    <w:p w14:paraId="4F94AA33" w14:textId="77777777" w:rsidR="00A219C5" w:rsidRDefault="00A219C5"/>
    <w:p w14:paraId="15525533" w14:textId="77777777" w:rsidR="00A219C5" w:rsidRDefault="00000000">
      <w:r>
        <w:t xml:space="preserve">Cette notion d’index peut s’illustrer avec l’exemple du </w:t>
      </w:r>
      <w:proofErr w:type="gramStart"/>
      <w:r>
        <w:t>livre:</w:t>
      </w:r>
      <w:proofErr w:type="gramEnd"/>
    </w:p>
    <w:p w14:paraId="129B43DF" w14:textId="77777777" w:rsidR="00A219C5" w:rsidRDefault="00000000">
      <w:pPr>
        <w:numPr>
          <w:ilvl w:val="0"/>
          <w:numId w:val="22"/>
        </w:numPr>
      </w:pPr>
      <w:r>
        <w:t>Un index de livre comporte une liste de mots-clés associés à une page du livre</w:t>
      </w:r>
    </w:p>
    <w:p w14:paraId="69877A48" w14:textId="77777777" w:rsidR="00A219C5" w:rsidRDefault="00000000">
      <w:pPr>
        <w:numPr>
          <w:ilvl w:val="0"/>
          <w:numId w:val="22"/>
        </w:numPr>
      </w:pPr>
      <w:r>
        <w:t>Un index de BD comporte une liste de valeurs d’un attribut et l’endroit physique où elles sont stockées</w:t>
      </w:r>
    </w:p>
    <w:p w14:paraId="0D6B05CF" w14:textId="77777777" w:rsidR="00A219C5" w:rsidRDefault="00000000">
      <w:pPr>
        <w:pStyle w:val="Titre2"/>
        <w:rPr>
          <w:b/>
        </w:rPr>
      </w:pPr>
      <w:bookmarkStart w:id="25" w:name="_xudxnjw0boy" w:colFirst="0" w:colLast="0"/>
      <w:bookmarkEnd w:id="25"/>
      <w:r>
        <w:br w:type="page"/>
      </w:r>
    </w:p>
    <w:p w14:paraId="5DCA8E05" w14:textId="77777777" w:rsidR="00A219C5" w:rsidRDefault="00000000">
      <w:pPr>
        <w:pStyle w:val="Titre2"/>
        <w:rPr>
          <w:b/>
        </w:rPr>
      </w:pPr>
      <w:bookmarkStart w:id="26" w:name="_jen88vgmbjgv" w:colFirst="0" w:colLast="0"/>
      <w:bookmarkEnd w:id="26"/>
      <w:r>
        <w:rPr>
          <w:b/>
        </w:rPr>
        <w:lastRenderedPageBreak/>
        <w:t>Caractéristiques des index</w:t>
      </w:r>
    </w:p>
    <w:p w14:paraId="3EB73C05" w14:textId="77777777" w:rsidR="00A219C5" w:rsidRDefault="00A219C5"/>
    <w:p w14:paraId="16865C5E" w14:textId="77777777" w:rsidR="00A219C5" w:rsidRDefault="00000000">
      <w:pPr>
        <w:numPr>
          <w:ilvl w:val="0"/>
          <w:numId w:val="7"/>
        </w:numPr>
      </w:pPr>
      <w:r>
        <w:t xml:space="preserve">Objet optionnel associé à une table </w:t>
      </w:r>
    </w:p>
    <w:p w14:paraId="3B923FBD" w14:textId="77777777" w:rsidR="00A219C5" w:rsidRDefault="00000000">
      <w:pPr>
        <w:numPr>
          <w:ilvl w:val="0"/>
          <w:numId w:val="7"/>
        </w:numPr>
      </w:pPr>
      <w:r>
        <w:t>Mis à jour automatiquement lors de la modification de la table</w:t>
      </w:r>
    </w:p>
    <w:p w14:paraId="74A41B56" w14:textId="77777777" w:rsidR="00A219C5" w:rsidRDefault="00000000">
      <w:pPr>
        <w:numPr>
          <w:ilvl w:val="0"/>
          <w:numId w:val="7"/>
        </w:numPr>
      </w:pPr>
      <w:proofErr w:type="gramStart"/>
      <w:r>
        <w:t>possibilité</w:t>
      </w:r>
      <w:proofErr w:type="gramEnd"/>
      <w:r>
        <w:t xml:space="preserve"> de créer plusieurs index sur une même tables</w:t>
      </w:r>
    </w:p>
    <w:p w14:paraId="56B99EBD" w14:textId="77777777" w:rsidR="00A219C5" w:rsidRDefault="00000000">
      <w:pPr>
        <w:numPr>
          <w:ilvl w:val="0"/>
          <w:numId w:val="7"/>
        </w:numPr>
      </w:pPr>
      <w:r>
        <w:t>Peut concerner plusieurs attributs d’une même table (index composé)</w:t>
      </w:r>
    </w:p>
    <w:p w14:paraId="2A0B931A" w14:textId="77777777" w:rsidR="00A219C5" w:rsidRDefault="00A219C5"/>
    <w:p w14:paraId="19170924" w14:textId="77777777" w:rsidR="00A219C5" w:rsidRDefault="00A219C5"/>
    <w:p w14:paraId="23C66280" w14:textId="77777777" w:rsidR="00A219C5" w:rsidRDefault="00000000">
      <w:pPr>
        <w:rPr>
          <w:i/>
        </w:rPr>
      </w:pPr>
      <w:r>
        <w:rPr>
          <w:i/>
        </w:rPr>
        <w:t>Remarque : attention aux performances si on multiplie le nombre d’index</w:t>
      </w:r>
    </w:p>
    <w:p w14:paraId="0CBD99BA" w14:textId="77777777" w:rsidR="00A219C5" w:rsidRDefault="00A219C5"/>
    <w:p w14:paraId="60BF2426" w14:textId="77777777" w:rsidR="00A219C5" w:rsidRDefault="00000000">
      <w:pPr>
        <w:pStyle w:val="Titre2"/>
        <w:rPr>
          <w:b/>
        </w:rPr>
      </w:pPr>
      <w:bookmarkStart w:id="27" w:name="_fgz3a29x0sgq" w:colFirst="0" w:colLast="0"/>
      <w:bookmarkEnd w:id="27"/>
      <w:r>
        <w:rPr>
          <w:b/>
        </w:rPr>
        <w:t>Prenons un exemple</w:t>
      </w:r>
    </w:p>
    <w:tbl>
      <w:tblPr>
        <w:tblStyle w:val="a8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:rsidRPr="005363AA" w14:paraId="232257FC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AACC2" w14:textId="77777777" w:rsidR="00A219C5" w:rsidRPr="005363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*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SEANCE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WHERE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film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LIKE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'R%'</w:t>
            </w:r>
          </w:p>
        </w:tc>
      </w:tr>
    </w:tbl>
    <w:p w14:paraId="7796194A" w14:textId="77777777" w:rsidR="00A219C5" w:rsidRPr="005363AA" w:rsidRDefault="00A219C5">
      <w:pPr>
        <w:rPr>
          <w:lang w:val="en-US"/>
        </w:rPr>
      </w:pPr>
    </w:p>
    <w:p w14:paraId="5455154E" w14:textId="77777777" w:rsidR="00A219C5" w:rsidRPr="005363AA" w:rsidRDefault="00A219C5">
      <w:pPr>
        <w:rPr>
          <w:lang w:val="en-US"/>
        </w:rPr>
      </w:pPr>
    </w:p>
    <w:p w14:paraId="5F1F410D" w14:textId="77777777" w:rsidR="00A219C5" w:rsidRDefault="00000000">
      <w:r>
        <w:t>Afin de récupérer les lignes correspondant à cette requête, l’ensemble de la table sera balayé.</w:t>
      </w:r>
    </w:p>
    <w:p w14:paraId="4D0F8942" w14:textId="77777777" w:rsidR="00A219C5" w:rsidRDefault="00000000">
      <w:r>
        <w:t xml:space="preserve">Dès que la table </w:t>
      </w:r>
      <w:r>
        <w:rPr>
          <w:b/>
        </w:rPr>
        <w:t>SEANCE</w:t>
      </w:r>
      <w:r>
        <w:t xml:space="preserve"> dépassera quelques milliers de lignes, le temps de réponses sera prohibitif.</w:t>
      </w:r>
    </w:p>
    <w:p w14:paraId="68117447" w14:textId="77777777" w:rsidR="00A219C5" w:rsidRDefault="00000000">
      <w:r>
        <w:t xml:space="preserve">Pour optimiser cette requête, on peut indexer l’attribut </w:t>
      </w:r>
      <w:r>
        <w:rPr>
          <w:b/>
        </w:rPr>
        <w:t>film</w:t>
      </w:r>
      <w:r>
        <w:t>.</w:t>
      </w:r>
    </w:p>
    <w:p w14:paraId="00A6B6B1" w14:textId="77777777" w:rsidR="00A219C5" w:rsidRDefault="00A219C5"/>
    <w:p w14:paraId="16BB5130" w14:textId="77777777" w:rsidR="00A219C5" w:rsidRDefault="00000000">
      <w:pPr>
        <w:pStyle w:val="Titre2"/>
      </w:pPr>
      <w:bookmarkStart w:id="28" w:name="_mjkovkp8tthc" w:colFirst="0" w:colLast="0"/>
      <w:bookmarkEnd w:id="28"/>
      <w:r>
        <w:rPr>
          <w:b/>
        </w:rPr>
        <w:t>Syntaxe de création et suppression</w:t>
      </w:r>
    </w:p>
    <w:p w14:paraId="2B264A59" w14:textId="77777777" w:rsidR="00A219C5" w:rsidRDefault="00000000">
      <w:r>
        <w:t xml:space="preserve">Création : </w:t>
      </w:r>
    </w:p>
    <w:tbl>
      <w:tblPr>
        <w:tblStyle w:val="a9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14:paraId="30EC14CB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F083D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CREATE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INDEX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nom_index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ON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nom_table(nom_attribut</w:t>
            </w:r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1,...</w:t>
            </w:r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)</w:t>
            </w:r>
          </w:p>
        </w:tc>
      </w:tr>
    </w:tbl>
    <w:p w14:paraId="6BE67EF1" w14:textId="77777777" w:rsidR="00A219C5" w:rsidRDefault="00A219C5"/>
    <w:p w14:paraId="04A0E388" w14:textId="77777777" w:rsidR="00A219C5" w:rsidRDefault="00000000">
      <w:r>
        <w:t>Suppression :</w:t>
      </w:r>
    </w:p>
    <w:tbl>
      <w:tblPr>
        <w:tblStyle w:val="aa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14:paraId="27789EBD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5952D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DROP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INDEX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nom</w:t>
            </w:r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_index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ON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nom_table</w:t>
            </w:r>
          </w:p>
        </w:tc>
      </w:tr>
    </w:tbl>
    <w:p w14:paraId="596E85C3" w14:textId="77777777" w:rsidR="00A219C5" w:rsidRDefault="00A219C5"/>
    <w:p w14:paraId="000E6029" w14:textId="77777777" w:rsidR="00A219C5" w:rsidRDefault="00000000">
      <w:proofErr w:type="gramStart"/>
      <w:r>
        <w:t>Remarque:</w:t>
      </w:r>
      <w:proofErr w:type="gramEnd"/>
    </w:p>
    <w:p w14:paraId="428BC1F6" w14:textId="77777777" w:rsidR="00A219C5" w:rsidRDefault="00000000">
      <w:r>
        <w:t xml:space="preserve">Un index implicite est </w:t>
      </w:r>
      <w:proofErr w:type="spellStart"/>
      <w:proofErr w:type="gramStart"/>
      <w:r>
        <w:t>crée</w:t>
      </w:r>
      <w:proofErr w:type="spellEnd"/>
      <w:proofErr w:type="gramEnd"/>
      <w:r>
        <w:t xml:space="preserve"> automatiquement lorsqu’une clé primaire ou une contrainte d’unicité est définie pour une table</w:t>
      </w:r>
    </w:p>
    <w:p w14:paraId="069CD5A3" w14:textId="77777777" w:rsidR="00A219C5" w:rsidRDefault="00A219C5"/>
    <w:p w14:paraId="49BC721B" w14:textId="77777777" w:rsidR="00A219C5" w:rsidRDefault="00A219C5"/>
    <w:p w14:paraId="5D724FDF" w14:textId="77777777" w:rsidR="00A219C5" w:rsidRDefault="00A219C5"/>
    <w:p w14:paraId="056F0498" w14:textId="77777777" w:rsidR="00A219C5" w:rsidRDefault="00A219C5"/>
    <w:p w14:paraId="0F0FE1E3" w14:textId="77777777" w:rsidR="00A219C5" w:rsidRDefault="00000000">
      <w:pPr>
        <w:pStyle w:val="Titre2"/>
        <w:rPr>
          <w:b/>
        </w:rPr>
      </w:pPr>
      <w:bookmarkStart w:id="29" w:name="_41z2v1wkh8zi" w:colFirst="0" w:colLast="0"/>
      <w:bookmarkEnd w:id="29"/>
      <w:r>
        <w:rPr>
          <w:b/>
        </w:rPr>
        <w:lastRenderedPageBreak/>
        <w:t>Comment choisir un bon index ?</w:t>
      </w:r>
    </w:p>
    <w:p w14:paraId="6F596A73" w14:textId="77777777" w:rsidR="00A219C5" w:rsidRDefault="00A219C5"/>
    <w:p w14:paraId="5455A554" w14:textId="77777777" w:rsidR="00A219C5" w:rsidRDefault="00000000">
      <w:r>
        <w:t>On choisira de créer un index sur :</w:t>
      </w:r>
    </w:p>
    <w:p w14:paraId="74B4628D" w14:textId="77777777" w:rsidR="00A219C5" w:rsidRDefault="00000000">
      <w:pPr>
        <w:numPr>
          <w:ilvl w:val="0"/>
          <w:numId w:val="30"/>
        </w:numPr>
      </w:pPr>
      <w:r>
        <w:t>Les attributs utilisés comme critère de jointure</w:t>
      </w:r>
    </w:p>
    <w:p w14:paraId="4735AFA9" w14:textId="77777777" w:rsidR="00A219C5" w:rsidRDefault="00000000">
      <w:pPr>
        <w:numPr>
          <w:ilvl w:val="0"/>
          <w:numId w:val="30"/>
        </w:numPr>
      </w:pPr>
      <w:r>
        <w:t>Les attributs servant de critères de sélection,</w:t>
      </w:r>
    </w:p>
    <w:p w14:paraId="71A0CAB9" w14:textId="77777777" w:rsidR="00A219C5" w:rsidRDefault="00000000">
      <w:pPr>
        <w:numPr>
          <w:ilvl w:val="0"/>
          <w:numId w:val="30"/>
        </w:numPr>
      </w:pPr>
      <w:r>
        <w:t>Une table de gros volume (d’autant plus intéressant si les requêtes sélectionnent peu de lignes)</w:t>
      </w:r>
    </w:p>
    <w:p w14:paraId="408DFD5D" w14:textId="77777777" w:rsidR="00A219C5" w:rsidRDefault="00A219C5"/>
    <w:p w14:paraId="223DB0D4" w14:textId="77777777" w:rsidR="00A219C5" w:rsidRDefault="00000000">
      <w:r>
        <w:t>L’adjonction d’index accélère la recherche des lignes, mais il ne faut pas créer des index à tort et à travers.</w:t>
      </w:r>
    </w:p>
    <w:p w14:paraId="33B578E7" w14:textId="77777777" w:rsidR="00A219C5" w:rsidRDefault="00000000">
      <w:r>
        <w:t>L’impact est négatif sur les commandes d’insertion et de suppression (mise à jour de tous les index portant sur la table).</w:t>
      </w:r>
    </w:p>
    <w:p w14:paraId="53EBFF1F" w14:textId="77777777" w:rsidR="00A219C5" w:rsidRDefault="00A219C5"/>
    <w:p w14:paraId="1FA733DC" w14:textId="77777777" w:rsidR="00A219C5" w:rsidRDefault="00000000">
      <w:pPr>
        <w:pStyle w:val="Titre2"/>
        <w:rPr>
          <w:b/>
        </w:rPr>
      </w:pPr>
      <w:bookmarkStart w:id="30" w:name="_1g9qva6w37h" w:colFirst="0" w:colLast="0"/>
      <w:bookmarkEnd w:id="30"/>
      <w:r>
        <w:rPr>
          <w:b/>
        </w:rPr>
        <w:t>Caractéristiques avancées</w:t>
      </w:r>
    </w:p>
    <w:p w14:paraId="6C7D5277" w14:textId="77777777" w:rsidR="00A219C5" w:rsidRDefault="00A219C5"/>
    <w:p w14:paraId="1ED18D61" w14:textId="77777777" w:rsidR="00A219C5" w:rsidRDefault="00000000">
      <w:pPr>
        <w:numPr>
          <w:ilvl w:val="0"/>
          <w:numId w:val="33"/>
        </w:numPr>
      </w:pPr>
      <w:r>
        <w:t xml:space="preserve">Les valeurs non renseignées ne sont pas stockées dans l’index (pour minimiser le volume), l’index n’est donc d’aucune utilité pour retrouver les valeurs non renseignées. </w:t>
      </w:r>
    </w:p>
    <w:p w14:paraId="68297650" w14:textId="77777777" w:rsidR="00A219C5" w:rsidRDefault="00A219C5"/>
    <w:tbl>
      <w:tblPr>
        <w:tblStyle w:val="ab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:rsidRPr="005363AA" w14:paraId="130663B0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CBE1F" w14:textId="77777777" w:rsidR="00A219C5" w:rsidRPr="005363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*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SEANCE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WHERE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film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IS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NULL</w:t>
            </w:r>
          </w:p>
        </w:tc>
      </w:tr>
    </w:tbl>
    <w:p w14:paraId="772B01CB" w14:textId="77777777" w:rsidR="00A219C5" w:rsidRPr="005363AA" w:rsidRDefault="00A219C5">
      <w:pPr>
        <w:ind w:left="720"/>
        <w:rPr>
          <w:lang w:val="en-US"/>
        </w:rPr>
      </w:pPr>
    </w:p>
    <w:p w14:paraId="47F0C50D" w14:textId="77777777" w:rsidR="00A219C5" w:rsidRDefault="00000000">
      <w:pPr>
        <w:numPr>
          <w:ilvl w:val="0"/>
          <w:numId w:val="15"/>
        </w:numPr>
      </w:pPr>
      <w:r>
        <w:t xml:space="preserve">L’index n’est pas mis en </w:t>
      </w:r>
      <w:proofErr w:type="spellStart"/>
      <w:r>
        <w:t>oeuvre</w:t>
      </w:r>
      <w:proofErr w:type="spellEnd"/>
      <w:r>
        <w:t xml:space="preserve"> lors de l'évaluation </w:t>
      </w:r>
      <w:proofErr w:type="gramStart"/>
      <w:r>
        <w:t>d’un requête</w:t>
      </w:r>
      <w:proofErr w:type="gramEnd"/>
      <w:r>
        <w:t xml:space="preserve"> si la(les) attribut(s) correspondant(s) sont utilisés par l’intermédiaire d’une expression, </w:t>
      </w:r>
      <w:proofErr w:type="gramStart"/>
      <w:r>
        <w:t>d’un fonction</w:t>
      </w:r>
      <w:proofErr w:type="gramEnd"/>
      <w:r>
        <w:t xml:space="preserve"> ou d’une convention </w:t>
      </w:r>
      <w:proofErr w:type="gramStart"/>
      <w:r>
        <w:t>implicite:</w:t>
      </w:r>
      <w:proofErr w:type="gramEnd"/>
    </w:p>
    <w:p w14:paraId="7AC46ABF" w14:textId="77777777" w:rsidR="00A219C5" w:rsidRDefault="00A219C5"/>
    <w:tbl>
      <w:tblPr>
        <w:tblStyle w:val="ac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:rsidRPr="005363AA" w14:paraId="21EE1FD8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01839" w14:textId="77777777" w:rsidR="00A219C5" w:rsidRPr="005363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*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SEANCE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WHERE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heureDébut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- 1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22</w:t>
            </w:r>
          </w:p>
        </w:tc>
      </w:tr>
    </w:tbl>
    <w:p w14:paraId="474872D7" w14:textId="77777777" w:rsidR="00A219C5" w:rsidRPr="005363AA" w:rsidRDefault="00A219C5">
      <w:pPr>
        <w:rPr>
          <w:lang w:val="en-US"/>
        </w:rPr>
      </w:pPr>
    </w:p>
    <w:p w14:paraId="416A85FC" w14:textId="77777777" w:rsidR="00A219C5" w:rsidRDefault="00000000">
      <w:pPr>
        <w:pStyle w:val="Titre2"/>
        <w:rPr>
          <w:b/>
        </w:rPr>
      </w:pPr>
      <w:bookmarkStart w:id="31" w:name="_ovcxl37b4wni" w:colFirst="0" w:colLast="0"/>
      <w:bookmarkEnd w:id="31"/>
      <w:r>
        <w:rPr>
          <w:b/>
        </w:rPr>
        <w:t>Fonctionnement interne de l’index</w:t>
      </w:r>
    </w:p>
    <w:p w14:paraId="2EA2F342" w14:textId="77777777" w:rsidR="00A219C5" w:rsidRDefault="00A219C5"/>
    <w:p w14:paraId="3C5AF53B" w14:textId="77777777" w:rsidR="00A219C5" w:rsidRDefault="00000000">
      <w:r>
        <w:t>Dans les SGBD, les index sont souvent structurés sous forme d’arbre équilibré (</w:t>
      </w:r>
      <w:proofErr w:type="spellStart"/>
      <w:r>
        <w:t>Balanced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ou B-</w:t>
      </w:r>
      <w:proofErr w:type="spellStart"/>
      <w:r>
        <w:t>Tree</w:t>
      </w:r>
      <w:proofErr w:type="spellEnd"/>
      <w:r>
        <w:t>).</w:t>
      </w:r>
    </w:p>
    <w:p w14:paraId="087EB280" w14:textId="77777777" w:rsidR="00A219C5" w:rsidRDefault="00A219C5"/>
    <w:p w14:paraId="7F9298B6" w14:textId="77777777" w:rsidR="00A219C5" w:rsidRDefault="00000000">
      <w:pPr>
        <w:rPr>
          <w:i/>
        </w:rPr>
      </w:pPr>
      <w:r>
        <w:rPr>
          <w:i/>
        </w:rPr>
        <w:t>(Schéma page 13 du cours)</w:t>
      </w:r>
    </w:p>
    <w:p w14:paraId="35F97182" w14:textId="77777777" w:rsidR="00A219C5" w:rsidRDefault="00A219C5">
      <w:pPr>
        <w:rPr>
          <w:i/>
        </w:rPr>
      </w:pPr>
    </w:p>
    <w:p w14:paraId="3D845793" w14:textId="77777777" w:rsidR="00A219C5" w:rsidRDefault="00000000">
      <w:r>
        <w:t xml:space="preserve">Supposons que notre requête SQL recherche les correspondants à l'enregistrement ayant la valeur </w:t>
      </w:r>
      <w:proofErr w:type="gramStart"/>
      <w:r>
        <w:t>4:</w:t>
      </w:r>
      <w:proofErr w:type="gramEnd"/>
    </w:p>
    <w:p w14:paraId="192089F5" w14:textId="77777777" w:rsidR="00A219C5" w:rsidRDefault="00000000">
      <w:pPr>
        <w:numPr>
          <w:ilvl w:val="0"/>
          <w:numId w:val="31"/>
        </w:numPr>
      </w:pPr>
      <w:r>
        <w:t>Le moteur scanne les lignes de la racine.</w:t>
      </w:r>
    </w:p>
    <w:p w14:paraId="10593088" w14:textId="77777777" w:rsidR="00A219C5" w:rsidRDefault="00000000">
      <w:pPr>
        <w:numPr>
          <w:ilvl w:val="0"/>
          <w:numId w:val="31"/>
        </w:numPr>
      </w:pPr>
      <w:r>
        <w:t>Comme le 4 n’est pas présent mais que cette valeur est comprise entre 1 et 20 (</w:t>
      </w:r>
      <w:r>
        <w:rPr>
          <w:i/>
        </w:rPr>
        <w:t>notre index est classé dans l’ordre croissant</w:t>
      </w:r>
      <w:r>
        <w:t>), le moteur passe au niveau intermédiaire dans la page de numéro de ligne commençant à 1.</w:t>
      </w:r>
    </w:p>
    <w:p w14:paraId="48A7918B" w14:textId="77777777" w:rsidR="00A219C5" w:rsidRDefault="00000000">
      <w:pPr>
        <w:numPr>
          <w:ilvl w:val="0"/>
          <w:numId w:val="31"/>
        </w:numPr>
      </w:pPr>
      <w:r>
        <w:lastRenderedPageBreak/>
        <w:t>Cette page pointe vers les enregistrements 1 à 10 du niveau feuilles. Comme 4 est compris entre 1 et 10, le moteur va tenter de trouver la valeur en parcourant les feuilles</w:t>
      </w:r>
    </w:p>
    <w:p w14:paraId="5F876DEA" w14:textId="77777777" w:rsidR="00A219C5" w:rsidRDefault="00A219C5"/>
    <w:p w14:paraId="6990A3D7" w14:textId="77777777" w:rsidR="00A219C5" w:rsidRDefault="00000000">
      <w:pPr>
        <w:pStyle w:val="Titre2"/>
        <w:rPr>
          <w:b/>
        </w:rPr>
      </w:pPr>
      <w:bookmarkStart w:id="32" w:name="_o5eym8w278rm" w:colFirst="0" w:colLast="0"/>
      <w:bookmarkEnd w:id="32"/>
      <w:r>
        <w:rPr>
          <w:b/>
        </w:rPr>
        <w:t>Caractéristiques complémentaires</w:t>
      </w:r>
    </w:p>
    <w:p w14:paraId="6CEA5648" w14:textId="77777777" w:rsidR="00A219C5" w:rsidRDefault="00A219C5"/>
    <w:p w14:paraId="74FCE690" w14:textId="77777777" w:rsidR="00A219C5" w:rsidRDefault="00000000">
      <w:pPr>
        <w:numPr>
          <w:ilvl w:val="0"/>
          <w:numId w:val="29"/>
        </w:numPr>
      </w:pPr>
      <w:r>
        <w:t>Un B-</w:t>
      </w:r>
      <w:proofErr w:type="spellStart"/>
      <w:r>
        <w:t>Tree</w:t>
      </w:r>
      <w:proofErr w:type="spellEnd"/>
      <w:r>
        <w:t xml:space="preserve"> peut avoir plusieurs niveaux intermédiaires.</w:t>
      </w:r>
    </w:p>
    <w:p w14:paraId="25261D6C" w14:textId="77777777" w:rsidR="00A219C5" w:rsidRDefault="00A219C5"/>
    <w:p w14:paraId="42437C7F" w14:textId="77777777" w:rsidR="00A219C5" w:rsidRDefault="00000000">
      <w:pPr>
        <w:numPr>
          <w:ilvl w:val="0"/>
          <w:numId w:val="35"/>
        </w:numPr>
      </w:pPr>
      <w:r>
        <w:t xml:space="preserve">L’index peut être cluster ou non-cluster. Dans le cas d’un index cluster, le moteur récupère la ligne de données entière. Sinon il récupère simplement le </w:t>
      </w:r>
      <w:proofErr w:type="spellStart"/>
      <w:r>
        <w:t>RowID</w:t>
      </w:r>
      <w:proofErr w:type="spellEnd"/>
      <w:r>
        <w:t>.</w:t>
      </w:r>
    </w:p>
    <w:p w14:paraId="320BD9D2" w14:textId="77777777" w:rsidR="00A219C5" w:rsidRDefault="00A219C5"/>
    <w:p w14:paraId="0BB02449" w14:textId="77777777" w:rsidR="00A219C5" w:rsidRDefault="00000000">
      <w:pPr>
        <w:numPr>
          <w:ilvl w:val="0"/>
          <w:numId w:val="25"/>
        </w:numPr>
      </w:pPr>
      <w:r>
        <w:t>Il ne peut y avoir qu’un seul index cluster (les enregistrements sont physiquement triés) par table mais plusieurs index non-cluster.</w:t>
      </w:r>
    </w:p>
    <w:p w14:paraId="7F6CB392" w14:textId="77777777" w:rsidR="00A219C5" w:rsidRDefault="00A219C5"/>
    <w:p w14:paraId="0831EAF1" w14:textId="77777777" w:rsidR="00A219C5" w:rsidRDefault="00000000">
      <w:r>
        <w:t>Sous SQL Server les index clusters sont créés :</w:t>
      </w:r>
    </w:p>
    <w:p w14:paraId="7E0EDF9C" w14:textId="77777777" w:rsidR="00A219C5" w:rsidRDefault="00A219C5"/>
    <w:p w14:paraId="1BA56F7E" w14:textId="77777777" w:rsidR="00A219C5" w:rsidRDefault="00000000">
      <w:pPr>
        <w:numPr>
          <w:ilvl w:val="0"/>
          <w:numId w:val="47"/>
        </w:numPr>
      </w:pPr>
      <w:r>
        <w:t>Implicitement lors de la spécification de la clé primaire de la table</w:t>
      </w:r>
    </w:p>
    <w:p w14:paraId="34B2E627" w14:textId="77777777" w:rsidR="00A219C5" w:rsidRDefault="00A219C5">
      <w:pPr>
        <w:ind w:left="720"/>
      </w:pPr>
    </w:p>
    <w:p w14:paraId="4E34348B" w14:textId="77777777" w:rsidR="00A219C5" w:rsidRDefault="00000000">
      <w:pPr>
        <w:numPr>
          <w:ilvl w:val="0"/>
          <w:numId w:val="49"/>
        </w:numPr>
      </w:pPr>
      <w:r>
        <w:t>Lors de l’ajout d’une contrainte d’unicité spécifiant CLUSTERED (si la table ne comporte pas déjà de clé primaire)</w:t>
      </w:r>
    </w:p>
    <w:p w14:paraId="43D0922F" w14:textId="77777777" w:rsidR="00A219C5" w:rsidRDefault="00A219C5"/>
    <w:p w14:paraId="3384FF2C" w14:textId="77777777" w:rsidR="00A219C5" w:rsidRDefault="00000000">
      <w:pPr>
        <w:pStyle w:val="Titre1"/>
        <w:jc w:val="center"/>
        <w:rPr>
          <w:b/>
        </w:rPr>
      </w:pPr>
      <w:bookmarkStart w:id="33" w:name="_jsk758pmfj1e" w:colFirst="0" w:colLast="0"/>
      <w:bookmarkEnd w:id="33"/>
      <w:r>
        <w:rPr>
          <w:b/>
        </w:rPr>
        <w:t xml:space="preserve">Chapitre 3 : </w:t>
      </w:r>
      <w:r>
        <w:rPr>
          <w:b/>
        </w:rPr>
        <w:br/>
        <w:t>Les transactions et accès concurrent</w:t>
      </w:r>
    </w:p>
    <w:p w14:paraId="103E1C9F" w14:textId="77777777" w:rsidR="00A219C5" w:rsidRDefault="00A219C5"/>
    <w:p w14:paraId="39DCA6E0" w14:textId="77777777" w:rsidR="00A219C5" w:rsidRDefault="00000000">
      <w:pPr>
        <w:pStyle w:val="Titre2"/>
        <w:rPr>
          <w:b/>
        </w:rPr>
      </w:pPr>
      <w:bookmarkStart w:id="34" w:name="_qf32fg85g9hn" w:colFirst="0" w:colLast="0"/>
      <w:bookmarkEnd w:id="34"/>
      <w:r>
        <w:rPr>
          <w:b/>
        </w:rPr>
        <w:t>La transaction</w:t>
      </w:r>
    </w:p>
    <w:p w14:paraId="60FAB22B" w14:textId="77777777" w:rsidR="00A219C5" w:rsidRDefault="00A219C5"/>
    <w:p w14:paraId="0C9210D0" w14:textId="77777777" w:rsidR="00A219C5" w:rsidRDefault="00000000">
      <w:pPr>
        <w:numPr>
          <w:ilvl w:val="0"/>
          <w:numId w:val="17"/>
        </w:numPr>
      </w:pPr>
      <w:r>
        <w:t>Une transaction est une séquence d’opérations qui accèdent et modifient le contenu d’une base de données.</w:t>
      </w:r>
    </w:p>
    <w:p w14:paraId="5A9BB255" w14:textId="77777777" w:rsidR="00A219C5" w:rsidRDefault="00A219C5">
      <w:pPr>
        <w:ind w:left="720"/>
      </w:pPr>
    </w:p>
    <w:p w14:paraId="22155E9E" w14:textId="77777777" w:rsidR="00A219C5" w:rsidRDefault="00000000">
      <w:pPr>
        <w:numPr>
          <w:ilvl w:val="0"/>
          <w:numId w:val="17"/>
        </w:numPr>
      </w:pPr>
      <w:r>
        <w:t>C’est une unité de traitement atomique qui fait passer la base de données d’un état cohérent à un autre état cohérent. Pendant la transaction, l’état de la base de données peut être incohérent.</w:t>
      </w:r>
    </w:p>
    <w:p w14:paraId="28DB90EB" w14:textId="77777777" w:rsidR="00A219C5" w:rsidRDefault="00A219C5"/>
    <w:p w14:paraId="0A533FB9" w14:textId="77777777" w:rsidR="00A219C5" w:rsidRDefault="00A219C5"/>
    <w:p w14:paraId="36C04019" w14:textId="77777777" w:rsidR="00A219C5" w:rsidRDefault="00000000">
      <w:r>
        <w:t>Si une transaction s’effectue :</w:t>
      </w:r>
    </w:p>
    <w:p w14:paraId="0867D926" w14:textId="77777777" w:rsidR="00A219C5" w:rsidRDefault="00A219C5"/>
    <w:p w14:paraId="13024705" w14:textId="77777777" w:rsidR="00A219C5" w:rsidRDefault="00000000">
      <w:pPr>
        <w:numPr>
          <w:ilvl w:val="0"/>
          <w:numId w:val="5"/>
        </w:numPr>
      </w:pPr>
      <w:r>
        <w:t>Complètement, les mises à jour qu’elle a effectuées sur la base de données sont validées.</w:t>
      </w:r>
    </w:p>
    <w:p w14:paraId="596B57D7" w14:textId="77777777" w:rsidR="00A219C5" w:rsidRDefault="00000000">
      <w:pPr>
        <w:numPr>
          <w:ilvl w:val="0"/>
          <w:numId w:val="41"/>
        </w:numPr>
      </w:pPr>
      <w:r>
        <w:t>Incomplètement (annulation ou panne), toutes les mises à jour effectuées depuis le début de la transaction sont invalidées.</w:t>
      </w:r>
    </w:p>
    <w:p w14:paraId="0615C8D2" w14:textId="77777777" w:rsidR="00A219C5" w:rsidRDefault="00000000">
      <w:pPr>
        <w:pStyle w:val="Titre2"/>
        <w:rPr>
          <w:b/>
        </w:rPr>
      </w:pPr>
      <w:bookmarkStart w:id="35" w:name="_97ket28wdpll" w:colFirst="0" w:colLast="0"/>
      <w:bookmarkEnd w:id="35"/>
      <w:r>
        <w:rPr>
          <w:b/>
        </w:rPr>
        <w:lastRenderedPageBreak/>
        <w:t>Étapes de la transaction</w:t>
      </w:r>
    </w:p>
    <w:p w14:paraId="0CC5E17B" w14:textId="77777777" w:rsidR="00A219C5" w:rsidRDefault="00A219C5"/>
    <w:p w14:paraId="1E67E036" w14:textId="77777777" w:rsidR="00A219C5" w:rsidRDefault="00000000">
      <w:r>
        <w:t>La transaction est délimitée par des instructions de début et de fin</w:t>
      </w:r>
    </w:p>
    <w:p w14:paraId="121137C2" w14:textId="77777777" w:rsidR="00A219C5" w:rsidRDefault="00A219C5"/>
    <w:p w14:paraId="3994D389" w14:textId="77777777" w:rsidR="00A219C5" w:rsidRDefault="00000000">
      <w:r>
        <w:t>Avec SQL-Server, si on valide la transaction :</w:t>
      </w:r>
    </w:p>
    <w:tbl>
      <w:tblPr>
        <w:tblStyle w:val="ad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14:paraId="6C56C556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4023E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BEGIN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TRANSACTION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[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nom_transaction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]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  <w:t>...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COMMIT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TRANSACTION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[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nom_transaction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]</w:t>
            </w:r>
          </w:p>
        </w:tc>
      </w:tr>
    </w:tbl>
    <w:p w14:paraId="57DD52A7" w14:textId="77777777" w:rsidR="00A219C5" w:rsidRDefault="00A219C5"/>
    <w:p w14:paraId="60B8A569" w14:textId="77777777" w:rsidR="00A219C5" w:rsidRDefault="00000000">
      <w:r>
        <w:t xml:space="preserve">Avec SQL-Server, si on abandonne la transaction : </w:t>
      </w:r>
    </w:p>
    <w:tbl>
      <w:tblPr>
        <w:tblStyle w:val="ae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14:paraId="12FE4662" w14:textId="77777777">
        <w:trPr>
          <w:trHeight w:val="1173"/>
        </w:trPr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E97B2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BEGIN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TRANSACTION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[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nom_transaction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]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  <w:t>.....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ROLLBACK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TRANSACTION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[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nom_transaction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]</w:t>
            </w:r>
          </w:p>
        </w:tc>
      </w:tr>
    </w:tbl>
    <w:p w14:paraId="3FDED25A" w14:textId="77777777" w:rsidR="00A219C5" w:rsidRDefault="00A219C5"/>
    <w:p w14:paraId="62389BBD" w14:textId="77777777" w:rsidR="00A219C5" w:rsidRDefault="00A219C5"/>
    <w:p w14:paraId="30BB81B8" w14:textId="77777777" w:rsidR="00A219C5" w:rsidRDefault="00A219C5"/>
    <w:p w14:paraId="246C4471" w14:textId="77777777" w:rsidR="00A219C5" w:rsidRDefault="00000000">
      <w:pPr>
        <w:pStyle w:val="Titre2"/>
        <w:rPr>
          <w:b/>
        </w:rPr>
      </w:pPr>
      <w:bookmarkStart w:id="36" w:name="_eo8m0co543p7" w:colFirst="0" w:colLast="0"/>
      <w:bookmarkEnd w:id="36"/>
      <w:r>
        <w:rPr>
          <w:b/>
        </w:rPr>
        <w:t>Détection des erreurs</w:t>
      </w:r>
    </w:p>
    <w:p w14:paraId="688A594C" w14:textId="77777777" w:rsidR="00A219C5" w:rsidRDefault="00000000">
      <w:r>
        <w:t>Avec SQL-Server, la variable @@ERROR contient le code erreur de la dernière requête effectuée. Si cette variable contient la valeur 0 alors il n’y a pas d’erreur.</w:t>
      </w:r>
    </w:p>
    <w:p w14:paraId="1E90A5EF" w14:textId="77777777" w:rsidR="00A219C5" w:rsidRDefault="00A219C5"/>
    <w:p w14:paraId="2E3A75D3" w14:textId="77777777" w:rsidR="00A219C5" w:rsidRDefault="00000000">
      <w:r>
        <w:t>Exemple d’une requête erronée :</w:t>
      </w:r>
    </w:p>
    <w:tbl>
      <w:tblPr>
        <w:tblStyle w:val="af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14:paraId="53B46491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6FBBE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SELECT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*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FROM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TABLE_INCONNUE</w:t>
            </w:r>
          </w:p>
        </w:tc>
      </w:tr>
    </w:tbl>
    <w:p w14:paraId="4A82DF86" w14:textId="77777777" w:rsidR="00A219C5" w:rsidRDefault="00A219C5"/>
    <w:p w14:paraId="19C5F126" w14:textId="77777777" w:rsidR="00A219C5" w:rsidRDefault="00000000">
      <w:pPr>
        <w:numPr>
          <w:ilvl w:val="0"/>
          <w:numId w:val="28"/>
        </w:numPr>
      </w:pPr>
      <w:proofErr w:type="gramStart"/>
      <w:r>
        <w:t>print</w:t>
      </w:r>
      <w:proofErr w:type="gramEnd"/>
      <w:r>
        <w:t xml:space="preserve"> @@ERROR va retourner une valeur différente de 0</w:t>
      </w:r>
    </w:p>
    <w:p w14:paraId="59C0EDA2" w14:textId="77777777" w:rsidR="00A219C5" w:rsidRDefault="00000000">
      <w:pPr>
        <w:pStyle w:val="Titre2"/>
        <w:rPr>
          <w:b/>
        </w:rPr>
      </w:pPr>
      <w:bookmarkStart w:id="37" w:name="_yjdsvfhhs1et" w:colFirst="0" w:colLast="0"/>
      <w:bookmarkEnd w:id="37"/>
      <w:r>
        <w:rPr>
          <w:b/>
        </w:rPr>
        <w:t>Gestion des erreurs dans les transactions</w:t>
      </w:r>
    </w:p>
    <w:p w14:paraId="59694DD8" w14:textId="77777777" w:rsidR="00A219C5" w:rsidRDefault="00A219C5"/>
    <w:p w14:paraId="37DC4A2F" w14:textId="77777777" w:rsidR="00A219C5" w:rsidRDefault="00000000">
      <w:r>
        <w:t>En combinant l’utilisation de la variable @@ERROR avec les transactions, il est possible d’annuler une série d’instructions d’écriture dans le cas où une des écritures retourne une erreur.</w:t>
      </w:r>
    </w:p>
    <w:p w14:paraId="1916CA70" w14:textId="77777777" w:rsidR="00A219C5" w:rsidRDefault="00A219C5"/>
    <w:p w14:paraId="1A60EA9B" w14:textId="77777777" w:rsidR="00A219C5" w:rsidRDefault="00000000">
      <w:r>
        <w:t>Cette erreur peut être provoquée par une contrainte, une coupure réseau, un problème d’accès aux données… L'annulation permettra de conserver la cohérence de la base.</w:t>
      </w:r>
    </w:p>
    <w:p w14:paraId="1314ED77" w14:textId="77777777" w:rsidR="00A219C5" w:rsidRDefault="00A219C5"/>
    <w:p w14:paraId="24E6A7B4" w14:textId="77777777" w:rsidR="00A219C5" w:rsidRDefault="00A219C5">
      <w:pPr>
        <w:pStyle w:val="Titre2"/>
        <w:rPr>
          <w:b/>
        </w:rPr>
      </w:pPr>
      <w:bookmarkStart w:id="38" w:name="_u4n0cz3xew0l" w:colFirst="0" w:colLast="0"/>
      <w:bookmarkEnd w:id="38"/>
    </w:p>
    <w:p w14:paraId="3FBC6414" w14:textId="77777777" w:rsidR="00A219C5" w:rsidRDefault="00A219C5"/>
    <w:p w14:paraId="39583C3E" w14:textId="77777777" w:rsidR="00A219C5" w:rsidRDefault="00000000">
      <w:pPr>
        <w:pStyle w:val="Titre2"/>
        <w:rPr>
          <w:b/>
        </w:rPr>
      </w:pPr>
      <w:bookmarkStart w:id="39" w:name="_ttdwn4pgn60v" w:colFirst="0" w:colLast="0"/>
      <w:bookmarkEnd w:id="39"/>
      <w:r>
        <w:rPr>
          <w:b/>
        </w:rPr>
        <w:lastRenderedPageBreak/>
        <w:t>Exemple de gestion d’erreur</w:t>
      </w:r>
    </w:p>
    <w:p w14:paraId="090BDC5C" w14:textId="77777777" w:rsidR="00A219C5" w:rsidRDefault="00000000">
      <w:r>
        <w:t>Nous pouvons, par exemple utiliser une variable permettant de cumuler les codes erreur :</w:t>
      </w:r>
    </w:p>
    <w:p w14:paraId="271173FD" w14:textId="77777777" w:rsidR="00A219C5" w:rsidRDefault="00A219C5"/>
    <w:tbl>
      <w:tblPr>
        <w:tblStyle w:val="af0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:rsidRPr="005363AA" w14:paraId="5F40EF47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B7E16" w14:textId="77777777" w:rsidR="00A219C5" w:rsidRPr="005363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BEGIN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TRANSACTION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DECLARE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@erreurs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INT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@erreurs = 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0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INSERT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INTO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table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values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(..)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@erreurs = @erreurs + @@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ERROR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INSERT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INTO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table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values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(...)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@erreurs = @erreurs + @@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ERROR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IF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@erreurs = 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0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COMMIT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TRANSACTION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ELSE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ROLLBACK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TRANSACTION</w:t>
            </w:r>
          </w:p>
        </w:tc>
      </w:tr>
    </w:tbl>
    <w:p w14:paraId="5928561A" w14:textId="77777777" w:rsidR="00A219C5" w:rsidRPr="005363AA" w:rsidRDefault="00A219C5">
      <w:pPr>
        <w:rPr>
          <w:lang w:val="en-US"/>
        </w:rPr>
      </w:pPr>
    </w:p>
    <w:p w14:paraId="7B7BFF14" w14:textId="77777777" w:rsidR="00A219C5" w:rsidRPr="005363AA" w:rsidRDefault="00A219C5">
      <w:pPr>
        <w:rPr>
          <w:lang w:val="en-US"/>
        </w:rPr>
      </w:pPr>
    </w:p>
    <w:p w14:paraId="5EF5A816" w14:textId="77777777" w:rsidR="00A219C5" w:rsidRDefault="00000000">
      <w:pPr>
        <w:pStyle w:val="Titre2"/>
        <w:rPr>
          <w:b/>
        </w:rPr>
      </w:pPr>
      <w:bookmarkStart w:id="40" w:name="_dgs9817ilors" w:colFirst="0" w:colLast="0"/>
      <w:bookmarkEnd w:id="40"/>
      <w:r>
        <w:rPr>
          <w:b/>
        </w:rPr>
        <w:t>Propriétés des transactions</w:t>
      </w:r>
    </w:p>
    <w:p w14:paraId="113E3DB8" w14:textId="77777777" w:rsidR="00A219C5" w:rsidRDefault="00A219C5"/>
    <w:p w14:paraId="1BD27AA3" w14:textId="77777777" w:rsidR="00A219C5" w:rsidRDefault="00000000">
      <w:r>
        <w:t xml:space="preserve">Le SGBD doit assurer que toute transaction possède les propriétés suivantes </w:t>
      </w:r>
      <w:proofErr w:type="gramStart"/>
      <w:r>
        <w:rPr>
          <w:b/>
        </w:rPr>
        <w:t>ACID</w:t>
      </w:r>
      <w:r>
        <w:t>:</w:t>
      </w:r>
      <w:proofErr w:type="gramEnd"/>
      <w:r>
        <w:t xml:space="preserve"> </w:t>
      </w:r>
    </w:p>
    <w:p w14:paraId="74B77AEE" w14:textId="77777777" w:rsidR="00A219C5" w:rsidRDefault="00A219C5"/>
    <w:p w14:paraId="3DF3F3BF" w14:textId="77777777" w:rsidR="00A219C5" w:rsidRDefault="00000000">
      <w:pPr>
        <w:numPr>
          <w:ilvl w:val="0"/>
          <w:numId w:val="6"/>
        </w:numPr>
      </w:pPr>
      <w:r>
        <w:rPr>
          <w:b/>
        </w:rPr>
        <w:t>Atomicité</w:t>
      </w:r>
    </w:p>
    <w:p w14:paraId="52DAC6D2" w14:textId="77777777" w:rsidR="00A219C5" w:rsidRDefault="00000000">
      <w:pPr>
        <w:ind w:left="720"/>
      </w:pPr>
      <w:r>
        <w:t>Une transaction est une unité atomique de traitement</w:t>
      </w:r>
    </w:p>
    <w:p w14:paraId="2E0A375D" w14:textId="77777777" w:rsidR="00A219C5" w:rsidRDefault="00A219C5"/>
    <w:p w14:paraId="58FAB2CA" w14:textId="77777777" w:rsidR="00A219C5" w:rsidRDefault="00000000">
      <w:pPr>
        <w:numPr>
          <w:ilvl w:val="0"/>
          <w:numId w:val="26"/>
        </w:numPr>
      </w:pPr>
      <w:r>
        <w:rPr>
          <w:b/>
        </w:rPr>
        <w:t>Cohérence</w:t>
      </w:r>
      <w:r>
        <w:br/>
        <w:t>Une transaction préserve la cohérence de la BD</w:t>
      </w:r>
    </w:p>
    <w:p w14:paraId="24A9DE94" w14:textId="77777777" w:rsidR="00A219C5" w:rsidRDefault="00A219C5"/>
    <w:p w14:paraId="23CC9C86" w14:textId="77777777" w:rsidR="00A219C5" w:rsidRDefault="00000000">
      <w:pPr>
        <w:numPr>
          <w:ilvl w:val="0"/>
          <w:numId w:val="50"/>
        </w:numPr>
      </w:pPr>
      <w:r>
        <w:rPr>
          <w:b/>
        </w:rPr>
        <w:t>Isolation</w:t>
      </w:r>
    </w:p>
    <w:p w14:paraId="7B9D8277" w14:textId="77777777" w:rsidR="00A219C5" w:rsidRDefault="00000000">
      <w:pPr>
        <w:ind w:firstLine="720"/>
      </w:pPr>
      <w:proofErr w:type="gramStart"/>
      <w:r>
        <w:t>Les exécution</w:t>
      </w:r>
      <w:proofErr w:type="gramEnd"/>
      <w:r>
        <w:t xml:space="preserve"> des transactions ne doivent pas interférer les unes avec les autres</w:t>
      </w:r>
    </w:p>
    <w:p w14:paraId="64A2FB80" w14:textId="77777777" w:rsidR="00A219C5" w:rsidRDefault="00A219C5"/>
    <w:p w14:paraId="5B974978" w14:textId="77777777" w:rsidR="00A219C5" w:rsidRDefault="00000000">
      <w:pPr>
        <w:numPr>
          <w:ilvl w:val="0"/>
          <w:numId w:val="23"/>
        </w:numPr>
      </w:pPr>
      <w:r>
        <w:rPr>
          <w:b/>
        </w:rPr>
        <w:t>Durabilité</w:t>
      </w:r>
    </w:p>
    <w:p w14:paraId="55EA76FB" w14:textId="77777777" w:rsidR="00A219C5" w:rsidRDefault="00000000">
      <w:pPr>
        <w:ind w:left="720"/>
      </w:pPr>
      <w:r>
        <w:t xml:space="preserve">Les changements appliqués à la BD par une transaction validée doivent persister (même </w:t>
      </w:r>
      <w:proofErr w:type="gramStart"/>
      <w:r>
        <w:t>suite à une</w:t>
      </w:r>
      <w:proofErr w:type="gramEnd"/>
      <w:r>
        <w:t xml:space="preserve"> défaillance)</w:t>
      </w:r>
    </w:p>
    <w:p w14:paraId="1EE354BA" w14:textId="77777777" w:rsidR="00A219C5" w:rsidRDefault="00A219C5"/>
    <w:p w14:paraId="1236195F" w14:textId="77777777" w:rsidR="00A219C5" w:rsidRDefault="00000000">
      <w:pPr>
        <w:pStyle w:val="Titre2"/>
        <w:rPr>
          <w:b/>
        </w:rPr>
      </w:pPr>
      <w:bookmarkStart w:id="41" w:name="_lvv2er5pvdxf" w:colFirst="0" w:colLast="0"/>
      <w:bookmarkEnd w:id="41"/>
      <w:r>
        <w:br w:type="page"/>
      </w:r>
    </w:p>
    <w:p w14:paraId="40781506" w14:textId="77777777" w:rsidR="00A219C5" w:rsidRDefault="00000000">
      <w:pPr>
        <w:pStyle w:val="Titre2"/>
      </w:pPr>
      <w:bookmarkStart w:id="42" w:name="_566c0pbgdshe" w:colFirst="0" w:colLast="0"/>
      <w:bookmarkEnd w:id="42"/>
      <w:r>
        <w:rPr>
          <w:b/>
        </w:rPr>
        <w:lastRenderedPageBreak/>
        <w:t>Récupération des bases de données</w:t>
      </w:r>
    </w:p>
    <w:p w14:paraId="59CB53E8" w14:textId="77777777" w:rsidR="00A219C5" w:rsidRDefault="00000000">
      <w:r>
        <w:t>Lors d’une panne (crash disque, problèmes hardware, …) il faut être capable de récupérer sa base</w:t>
      </w:r>
    </w:p>
    <w:p w14:paraId="685EC51E" w14:textId="77777777" w:rsidR="00A219C5" w:rsidRDefault="00A219C5"/>
    <w:p w14:paraId="16BD07F0" w14:textId="77777777" w:rsidR="00A219C5" w:rsidRDefault="00000000">
      <w:r>
        <w:t xml:space="preserve">On parle de : </w:t>
      </w:r>
    </w:p>
    <w:p w14:paraId="6CE63536" w14:textId="77777777" w:rsidR="00A219C5" w:rsidRDefault="00000000">
      <w:pPr>
        <w:numPr>
          <w:ilvl w:val="0"/>
          <w:numId w:val="58"/>
        </w:numPr>
      </w:pPr>
      <w:r>
        <w:rPr>
          <w:b/>
        </w:rPr>
        <w:t>Reprise à chaud</w:t>
      </w:r>
      <w:r>
        <w:t xml:space="preserve"> après un abandon de transaction ou une panne d’ordinateur. Elle peut être réalisée automatiquement et rapidement, en s’appuyant sur la </w:t>
      </w:r>
      <w:r>
        <w:rPr>
          <w:b/>
        </w:rPr>
        <w:t xml:space="preserve">tenue d’un journal </w:t>
      </w:r>
      <w:r>
        <w:t>qui garde en mémoire tous les événements d’une transaction.</w:t>
      </w:r>
    </w:p>
    <w:p w14:paraId="56944D34" w14:textId="77777777" w:rsidR="00A219C5" w:rsidRDefault="00000000">
      <w:pPr>
        <w:numPr>
          <w:ilvl w:val="0"/>
          <w:numId w:val="58"/>
        </w:numPr>
      </w:pPr>
      <w:r>
        <w:rPr>
          <w:b/>
        </w:rPr>
        <w:t>Reprise à froid</w:t>
      </w:r>
      <w:r>
        <w:t xml:space="preserve"> après une panne de disque est plus longue à mettre en œuvre. Elle nécessite de réaliser des copies régulières de la BD et un archivage des mises à jour entre deux copies</w:t>
      </w:r>
    </w:p>
    <w:p w14:paraId="1262B602" w14:textId="77777777" w:rsidR="00A219C5" w:rsidRDefault="00000000">
      <w:pPr>
        <w:pStyle w:val="Titre2"/>
      </w:pPr>
      <w:bookmarkStart w:id="43" w:name="_vlczvy6h2ys6" w:colFirst="0" w:colLast="0"/>
      <w:bookmarkEnd w:id="43"/>
      <w:r>
        <w:rPr>
          <w:b/>
        </w:rPr>
        <w:t>La journalisation</w:t>
      </w:r>
    </w:p>
    <w:p w14:paraId="6FED36B4" w14:textId="77777777" w:rsidR="00A219C5" w:rsidRDefault="00000000">
      <w:pPr>
        <w:numPr>
          <w:ilvl w:val="0"/>
          <w:numId w:val="46"/>
        </w:numPr>
      </w:pPr>
      <w:r>
        <w:t>Le journal est un fichier séquentiel qui contient une suite d'enregistrements dont chacun décrit un événement concernant la vie des transactions et les modifications de la BD</w:t>
      </w:r>
    </w:p>
    <w:p w14:paraId="7A587845" w14:textId="77777777" w:rsidR="00A219C5" w:rsidRDefault="00A219C5">
      <w:pPr>
        <w:ind w:left="720"/>
      </w:pPr>
    </w:p>
    <w:p w14:paraId="2F0AEA06" w14:textId="77777777" w:rsidR="00A219C5" w:rsidRDefault="00000000">
      <w:pPr>
        <w:numPr>
          <w:ilvl w:val="0"/>
          <w:numId w:val="46"/>
        </w:numPr>
      </w:pPr>
      <w:r>
        <w:t>Il est enregistré sur une mémoire qui théoriquement ne peut pas être détruite.</w:t>
      </w:r>
    </w:p>
    <w:p w14:paraId="50C0C4DE" w14:textId="77777777" w:rsidR="00A219C5" w:rsidRDefault="00A219C5">
      <w:pPr>
        <w:ind w:left="720"/>
      </w:pPr>
    </w:p>
    <w:p w14:paraId="0E4D4694" w14:textId="77777777" w:rsidR="00A219C5" w:rsidRDefault="00000000">
      <w:pPr>
        <w:numPr>
          <w:ilvl w:val="0"/>
          <w:numId w:val="46"/>
        </w:numPr>
      </w:pPr>
      <w:r>
        <w:t xml:space="preserve">Si nécessaire, le journal doit être sauvegardé régulièrement </w:t>
      </w:r>
    </w:p>
    <w:p w14:paraId="45994BA5" w14:textId="77777777" w:rsidR="00A219C5" w:rsidRDefault="00000000">
      <w:pPr>
        <w:pStyle w:val="Titre2"/>
      </w:pPr>
      <w:bookmarkStart w:id="44" w:name="_565xc4xc8z09" w:colFirst="0" w:colLast="0"/>
      <w:bookmarkEnd w:id="44"/>
      <w:r>
        <w:rPr>
          <w:b/>
        </w:rPr>
        <w:t>Accès concurrents direct</w:t>
      </w:r>
    </w:p>
    <w:p w14:paraId="24F7D568" w14:textId="77777777" w:rsidR="00A219C5" w:rsidRDefault="00000000">
      <w:r>
        <w:t>Les SGBD sont multi-utilisateurs, ce qui signifie qu’une même information peut être manipulée par plusieurs utilisateurs en même temps.</w:t>
      </w:r>
    </w:p>
    <w:p w14:paraId="52C2AFCD" w14:textId="77777777" w:rsidR="00A219C5" w:rsidRDefault="00A219C5"/>
    <w:p w14:paraId="11DF2E15" w14:textId="77777777" w:rsidR="00A219C5" w:rsidRDefault="00000000">
      <w:pPr>
        <w:numPr>
          <w:ilvl w:val="0"/>
          <w:numId w:val="18"/>
        </w:numPr>
      </w:pPr>
      <w:proofErr w:type="gramStart"/>
      <w:r>
        <w:t>on</w:t>
      </w:r>
      <w:proofErr w:type="gramEnd"/>
      <w:r>
        <w:t xml:space="preserve"> parle alors d'accès concurrents</w:t>
      </w:r>
    </w:p>
    <w:p w14:paraId="39F7909B" w14:textId="77777777" w:rsidR="00A219C5" w:rsidRDefault="00000000">
      <w:pPr>
        <w:numPr>
          <w:ilvl w:val="0"/>
          <w:numId w:val="18"/>
        </w:numPr>
      </w:pPr>
      <w:proofErr w:type="gramStart"/>
      <w:r>
        <w:t>l’unité</w:t>
      </w:r>
      <w:proofErr w:type="gramEnd"/>
      <w:r>
        <w:t xml:space="preserve"> de la concurrence est la transaction</w:t>
      </w:r>
    </w:p>
    <w:p w14:paraId="69734DE4" w14:textId="77777777" w:rsidR="00A219C5" w:rsidRDefault="00A219C5"/>
    <w:p w14:paraId="07801DE4" w14:textId="77777777" w:rsidR="00A219C5" w:rsidRDefault="00000000">
      <w:r>
        <w:t>Par exemple, si 2 personnes veulent acheter le même produit en même temps alors qu’il n’y a qu'un exemplaire en stock des problèmes de validité d’information peuvent subvenir.</w:t>
      </w:r>
    </w:p>
    <w:p w14:paraId="5907632E" w14:textId="77777777" w:rsidR="00A219C5" w:rsidRDefault="00000000">
      <w:pPr>
        <w:pStyle w:val="Titre2"/>
      </w:pPr>
      <w:bookmarkStart w:id="45" w:name="_he9z08d0e4ph" w:colFirst="0" w:colLast="0"/>
      <w:bookmarkEnd w:id="45"/>
      <w:r>
        <w:rPr>
          <w:b/>
        </w:rPr>
        <w:t>Problèmes dus à la concurrence</w:t>
      </w:r>
    </w:p>
    <w:p w14:paraId="0B74D420" w14:textId="77777777" w:rsidR="00A219C5" w:rsidRDefault="00000000">
      <w:r>
        <w:t>Si aucun contrôle n’est effectué lors du déroulement des opérations, les problèmes suivants peuvent apparaître :</w:t>
      </w:r>
    </w:p>
    <w:p w14:paraId="1BFA7F22" w14:textId="77777777" w:rsidR="00A219C5" w:rsidRDefault="00A219C5"/>
    <w:p w14:paraId="73EBF4F8" w14:textId="77777777" w:rsidR="00A219C5" w:rsidRDefault="00000000">
      <w:pPr>
        <w:numPr>
          <w:ilvl w:val="0"/>
          <w:numId w:val="37"/>
        </w:numPr>
      </w:pPr>
      <w:proofErr w:type="gramStart"/>
      <w:r>
        <w:t>Perte  de</w:t>
      </w:r>
      <w:proofErr w:type="gramEnd"/>
      <w:r>
        <w:t xml:space="preserve"> mise à jour</w:t>
      </w:r>
    </w:p>
    <w:p w14:paraId="3E21C215" w14:textId="77777777" w:rsidR="00A219C5" w:rsidRDefault="00000000">
      <w:pPr>
        <w:numPr>
          <w:ilvl w:val="0"/>
          <w:numId w:val="37"/>
        </w:numPr>
      </w:pPr>
      <w:r>
        <w:t>Lecture impropre</w:t>
      </w:r>
    </w:p>
    <w:p w14:paraId="301F805D" w14:textId="77777777" w:rsidR="00A219C5" w:rsidRDefault="00000000">
      <w:pPr>
        <w:numPr>
          <w:ilvl w:val="1"/>
          <w:numId w:val="37"/>
        </w:numPr>
      </w:pPr>
      <w:r>
        <w:t>Lecture de données incohérentes</w:t>
      </w:r>
    </w:p>
    <w:p w14:paraId="438C365E" w14:textId="77777777" w:rsidR="00A219C5" w:rsidRDefault="00000000">
      <w:pPr>
        <w:numPr>
          <w:ilvl w:val="1"/>
          <w:numId w:val="37"/>
        </w:numPr>
      </w:pPr>
      <w:r>
        <w:t>Lecture de données non confirmées</w:t>
      </w:r>
    </w:p>
    <w:p w14:paraId="750E9208" w14:textId="77777777" w:rsidR="00A219C5" w:rsidRDefault="00000000">
      <w:pPr>
        <w:numPr>
          <w:ilvl w:val="0"/>
          <w:numId w:val="55"/>
        </w:numPr>
      </w:pPr>
      <w:proofErr w:type="gramStart"/>
      <w:r>
        <w:t>Lectures non reproductible</w:t>
      </w:r>
      <w:proofErr w:type="gramEnd"/>
    </w:p>
    <w:p w14:paraId="4B052D99" w14:textId="77777777" w:rsidR="00A219C5" w:rsidRDefault="00000000">
      <w:pPr>
        <w:numPr>
          <w:ilvl w:val="0"/>
          <w:numId w:val="55"/>
        </w:numPr>
      </w:pPr>
      <w:r>
        <w:t>Objets fantômes</w:t>
      </w:r>
    </w:p>
    <w:p w14:paraId="20B3279E" w14:textId="77777777" w:rsidR="00A219C5" w:rsidRDefault="00A219C5"/>
    <w:p w14:paraId="1403947E" w14:textId="77777777" w:rsidR="00A219C5" w:rsidRDefault="00A219C5"/>
    <w:p w14:paraId="6864732C" w14:textId="77777777" w:rsidR="00A219C5" w:rsidRDefault="00000000">
      <w:pPr>
        <w:pStyle w:val="Titre2"/>
      </w:pPr>
      <w:bookmarkStart w:id="46" w:name="_m2bfvm7rcpf0" w:colFirst="0" w:colLast="0"/>
      <w:bookmarkEnd w:id="46"/>
      <w:r>
        <w:rPr>
          <w:b/>
        </w:rPr>
        <w:lastRenderedPageBreak/>
        <w:t>Perte de mise à jour</w:t>
      </w:r>
    </w:p>
    <w:p w14:paraId="70A3512C" w14:textId="77777777" w:rsidR="00A219C5" w:rsidRDefault="00A219C5"/>
    <w:tbl>
      <w:tblPr>
        <w:tblStyle w:val="af1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A219C5" w14:paraId="21BBC538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DFE4B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T1</w:t>
            </w: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16015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T2</w:t>
            </w: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FE17D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BD</w:t>
            </w:r>
          </w:p>
          <w:p w14:paraId="65CA6CC6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A = 10</w:t>
            </w:r>
          </w:p>
        </w:tc>
      </w:tr>
      <w:tr w:rsidR="00A219C5" w14:paraId="799A7680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9AE4A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Lire A</w:t>
            </w: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02886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F55C7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</w:tr>
      <w:tr w:rsidR="00A219C5" w14:paraId="29CC2405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10A15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C8B97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Lire A</w:t>
            </w: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3F007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</w:tr>
      <w:tr w:rsidR="00A219C5" w14:paraId="43D97011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EA7D0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A = A + 10</w:t>
            </w: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8A1CA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3AA4E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</w:tr>
      <w:tr w:rsidR="00A219C5" w14:paraId="2D749430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D0E13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Ecrire A</w:t>
            </w: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1B6D6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FF19A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A=20</w:t>
            </w:r>
          </w:p>
        </w:tc>
      </w:tr>
      <w:tr w:rsidR="00A219C5" w14:paraId="7D0EFE07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5B6FF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A525F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A = A + 50</w:t>
            </w: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6B233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</w:tr>
      <w:tr w:rsidR="00A219C5" w14:paraId="2AFD2BDA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458E4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2F087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Ecrire A</w:t>
            </w: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252BF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A = 60</w:t>
            </w:r>
          </w:p>
        </w:tc>
      </w:tr>
    </w:tbl>
    <w:p w14:paraId="4D880217" w14:textId="77777777" w:rsidR="00A219C5" w:rsidRDefault="00A219C5"/>
    <w:p w14:paraId="75C51986" w14:textId="77777777" w:rsidR="00A219C5" w:rsidRDefault="00000000">
      <w:r>
        <w:t xml:space="preserve">On devrait avoir A = 70, mais on a </w:t>
      </w:r>
      <w:proofErr w:type="spellStart"/>
      <w:r>
        <w:t>A</w:t>
      </w:r>
      <w:proofErr w:type="spellEnd"/>
      <w:r>
        <w:t xml:space="preserve"> = 60.</w:t>
      </w:r>
      <w:r>
        <w:br/>
        <w:t>La mise à jour de T1 est perdue.</w:t>
      </w:r>
    </w:p>
    <w:p w14:paraId="25711C79" w14:textId="77777777" w:rsidR="00A219C5" w:rsidRDefault="00000000">
      <w:pPr>
        <w:pStyle w:val="Titre2"/>
        <w:rPr>
          <w:b/>
        </w:rPr>
      </w:pPr>
      <w:bookmarkStart w:id="47" w:name="_fzzvp9qf2u1i" w:colFirst="0" w:colLast="0"/>
      <w:bookmarkEnd w:id="47"/>
      <w:r>
        <w:rPr>
          <w:b/>
        </w:rPr>
        <w:t xml:space="preserve">Lecture </w:t>
      </w:r>
      <w:proofErr w:type="gramStart"/>
      <w:r>
        <w:rPr>
          <w:b/>
        </w:rPr>
        <w:t>impropre:</w:t>
      </w:r>
      <w:proofErr w:type="gramEnd"/>
      <w:r>
        <w:rPr>
          <w:b/>
        </w:rPr>
        <w:t xml:space="preserve"> données incohérentes</w:t>
      </w:r>
    </w:p>
    <w:p w14:paraId="7F5E0BEB" w14:textId="77777777" w:rsidR="00A219C5" w:rsidRDefault="00A219C5"/>
    <w:p w14:paraId="55FC3EE4" w14:textId="77777777" w:rsidR="00A219C5" w:rsidRDefault="00A219C5"/>
    <w:tbl>
      <w:tblPr>
        <w:tblStyle w:val="af2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A219C5" w14:paraId="593D0D73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588DE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T1</w:t>
            </w: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096E5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T2</w:t>
            </w: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9BEC3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BD</w:t>
            </w:r>
          </w:p>
          <w:p w14:paraId="17680427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A + B = 200</w:t>
            </w:r>
          </w:p>
          <w:p w14:paraId="0C740052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A = 120 B = 80</w:t>
            </w:r>
          </w:p>
        </w:tc>
      </w:tr>
      <w:tr w:rsidR="00A219C5" w14:paraId="473B26EB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9CF72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Lire A</w:t>
            </w: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7F3A6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AF9B9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</w:tr>
      <w:tr w:rsidR="00A219C5" w14:paraId="5D69A0B9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0D0D3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A = A - 50</w:t>
            </w: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8051F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94144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</w:tr>
      <w:tr w:rsidR="00A219C5" w14:paraId="49B27599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7BCF0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Ecrire A</w:t>
            </w: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813F6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296DE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A=70</w:t>
            </w:r>
          </w:p>
        </w:tc>
      </w:tr>
      <w:tr w:rsidR="00A219C5" w14:paraId="3E27BB3E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65C33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C06C4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Lire A</w:t>
            </w: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C58CD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</w:tr>
      <w:tr w:rsidR="00A219C5" w14:paraId="2187C5F7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6FC4A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9504A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Lire B</w:t>
            </w: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A0392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</w:tr>
      <w:tr w:rsidR="00A219C5" w14:paraId="5334A3D5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26AF8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EAEEB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Afficher A+B</w:t>
            </w:r>
          </w:p>
          <w:p w14:paraId="15D94CE8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(150 s’affiche)</w:t>
            </w: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82A89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</w:tr>
      <w:tr w:rsidR="00A219C5" w14:paraId="31842B3E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E08F5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Lire B</w:t>
            </w: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A6C07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F3E41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</w:tr>
      <w:tr w:rsidR="00A219C5" w14:paraId="4124D24C" w14:textId="77777777">
        <w:trPr>
          <w:trHeight w:val="432"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BA504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 = B + 50</w:t>
            </w: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66CD6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A142D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</w:tr>
      <w:tr w:rsidR="00A219C5" w14:paraId="5714552D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4802E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Ecrire B</w:t>
            </w: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644FF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1ADC5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B=130</w:t>
            </w:r>
          </w:p>
        </w:tc>
      </w:tr>
    </w:tbl>
    <w:p w14:paraId="42148DDE" w14:textId="77777777" w:rsidR="00A219C5" w:rsidRDefault="00A219C5"/>
    <w:p w14:paraId="2993546B" w14:textId="77777777" w:rsidR="00A219C5" w:rsidRDefault="00000000">
      <w:r>
        <w:t>T2 devrait afficher la valeur 200</w:t>
      </w:r>
    </w:p>
    <w:p w14:paraId="141A4D63" w14:textId="77777777" w:rsidR="00A219C5" w:rsidRDefault="00000000">
      <w:pPr>
        <w:pStyle w:val="Titre2"/>
        <w:rPr>
          <w:b/>
        </w:rPr>
      </w:pPr>
      <w:bookmarkStart w:id="48" w:name="_usgc12twqwx9" w:colFirst="0" w:colLast="0"/>
      <w:bookmarkEnd w:id="48"/>
      <w:r>
        <w:rPr>
          <w:b/>
        </w:rPr>
        <w:lastRenderedPageBreak/>
        <w:t>Lecture impropre données non confirmées</w:t>
      </w:r>
    </w:p>
    <w:p w14:paraId="50179180" w14:textId="77777777" w:rsidR="00A219C5" w:rsidRDefault="00A219C5">
      <w:pPr>
        <w:rPr>
          <w:highlight w:val="white"/>
        </w:rPr>
      </w:pPr>
    </w:p>
    <w:p w14:paraId="3335C0BB" w14:textId="77777777" w:rsidR="00A219C5" w:rsidRDefault="00A219C5">
      <w:pPr>
        <w:rPr>
          <w:highlight w:val="white"/>
        </w:rPr>
      </w:pPr>
    </w:p>
    <w:tbl>
      <w:tblPr>
        <w:tblStyle w:val="af3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A219C5" w14:paraId="0C1A7455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F889F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highlight w:val="white"/>
              </w:rPr>
            </w:pPr>
            <w:r>
              <w:rPr>
                <w:highlight w:val="white"/>
              </w:rPr>
              <w:t>T1</w:t>
            </w: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90891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highlight w:val="white"/>
              </w:rPr>
            </w:pPr>
            <w:r>
              <w:rPr>
                <w:highlight w:val="white"/>
              </w:rPr>
              <w:t>T2</w:t>
            </w: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A5D1F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highlight w:val="white"/>
              </w:rPr>
            </w:pPr>
            <w:r>
              <w:rPr>
                <w:highlight w:val="white"/>
              </w:rPr>
              <w:t>BD</w:t>
            </w:r>
          </w:p>
          <w:p w14:paraId="79033BCF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highlight w:val="white"/>
              </w:rPr>
            </w:pPr>
            <w:r>
              <w:rPr>
                <w:highlight w:val="white"/>
              </w:rPr>
              <w:t>A = 50</w:t>
            </w:r>
          </w:p>
        </w:tc>
      </w:tr>
      <w:tr w:rsidR="00A219C5" w14:paraId="0F205092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D855E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highlight w:val="white"/>
              </w:rPr>
            </w:pP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25298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highlight w:val="white"/>
              </w:rPr>
            </w:pPr>
            <w:r>
              <w:rPr>
                <w:highlight w:val="white"/>
              </w:rPr>
              <w:t>A = 70</w:t>
            </w: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77D57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highlight w:val="white"/>
              </w:rPr>
            </w:pPr>
          </w:p>
        </w:tc>
      </w:tr>
      <w:tr w:rsidR="00A219C5" w14:paraId="5C42DB10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F9BF9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highlight w:val="white"/>
              </w:rPr>
            </w:pP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F7C5F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highlight w:val="white"/>
              </w:rPr>
            </w:pPr>
            <w:r>
              <w:rPr>
                <w:highlight w:val="white"/>
              </w:rPr>
              <w:t>Ecrire A</w:t>
            </w: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304FA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highlight w:val="white"/>
              </w:rPr>
            </w:pPr>
            <w:r>
              <w:rPr>
                <w:highlight w:val="white"/>
              </w:rPr>
              <w:t>A = 70</w:t>
            </w:r>
          </w:p>
        </w:tc>
      </w:tr>
      <w:tr w:rsidR="00A219C5" w14:paraId="4742E574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AE97B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highlight w:val="white"/>
              </w:rPr>
            </w:pPr>
            <w:r>
              <w:rPr>
                <w:highlight w:val="white"/>
              </w:rPr>
              <w:t>Lire A (70 est lu)</w:t>
            </w: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BC00A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highlight w:val="white"/>
              </w:rPr>
            </w:pP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32DDA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highlight w:val="white"/>
              </w:rPr>
            </w:pPr>
          </w:p>
        </w:tc>
      </w:tr>
      <w:tr w:rsidR="00A219C5" w14:paraId="23FBFF14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96423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highlight w:val="white"/>
              </w:rPr>
            </w:pP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37A1E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highlight w:val="white"/>
              </w:rPr>
            </w:pPr>
            <w:r>
              <w:rPr>
                <w:highlight w:val="white"/>
              </w:rPr>
              <w:t>Rollback</w:t>
            </w:r>
          </w:p>
          <w:p w14:paraId="2BE09DDA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highlight w:val="white"/>
              </w:rPr>
            </w:pPr>
            <w:r>
              <w:rPr>
                <w:highlight w:val="white"/>
              </w:rPr>
              <w:t>(La valeur initial de A est restaurée)</w:t>
            </w: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47C93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highlight w:val="white"/>
              </w:rPr>
            </w:pPr>
            <w:r>
              <w:rPr>
                <w:highlight w:val="white"/>
              </w:rPr>
              <w:t>A = 50</w:t>
            </w:r>
          </w:p>
        </w:tc>
      </w:tr>
    </w:tbl>
    <w:p w14:paraId="1575566B" w14:textId="77777777" w:rsidR="00A219C5" w:rsidRDefault="00A219C5">
      <w:pPr>
        <w:rPr>
          <w:highlight w:val="white"/>
        </w:rPr>
      </w:pPr>
    </w:p>
    <w:p w14:paraId="51810A88" w14:textId="77777777" w:rsidR="00A219C5" w:rsidRDefault="00A219C5">
      <w:pPr>
        <w:rPr>
          <w:highlight w:val="white"/>
        </w:rPr>
      </w:pPr>
    </w:p>
    <w:p w14:paraId="5E7DDE11" w14:textId="77777777" w:rsidR="00A219C5" w:rsidRDefault="00000000">
      <w:pPr>
        <w:rPr>
          <w:highlight w:val="white"/>
        </w:rPr>
      </w:pPr>
      <w:r>
        <w:rPr>
          <w:highlight w:val="white"/>
        </w:rPr>
        <w:t>T1 a lu une valeur de A incorrecte</w:t>
      </w:r>
    </w:p>
    <w:p w14:paraId="1DBD2A23" w14:textId="77777777" w:rsidR="00A219C5" w:rsidRDefault="00A219C5">
      <w:pPr>
        <w:rPr>
          <w:highlight w:val="white"/>
        </w:rPr>
      </w:pPr>
    </w:p>
    <w:p w14:paraId="7D065322" w14:textId="77777777" w:rsidR="00A219C5" w:rsidRDefault="00000000">
      <w:pPr>
        <w:pStyle w:val="Titre2"/>
      </w:pPr>
      <w:bookmarkStart w:id="49" w:name="_7mmiyuqillt" w:colFirst="0" w:colLast="0"/>
      <w:bookmarkEnd w:id="49"/>
      <w:r>
        <w:t>Lecture non reproductible</w:t>
      </w:r>
    </w:p>
    <w:p w14:paraId="76B0380F" w14:textId="77777777" w:rsidR="00A219C5" w:rsidRDefault="00A219C5"/>
    <w:p w14:paraId="61638943" w14:textId="77777777" w:rsidR="00A219C5" w:rsidRDefault="00A219C5"/>
    <w:tbl>
      <w:tblPr>
        <w:tblStyle w:val="af4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A219C5" w14:paraId="5E5EA7F1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5CC3F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T1</w:t>
            </w: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95EDD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T2</w:t>
            </w: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8ECD2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BD</w:t>
            </w:r>
          </w:p>
          <w:p w14:paraId="2FB21865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A =10</w:t>
            </w:r>
          </w:p>
        </w:tc>
      </w:tr>
      <w:tr w:rsidR="00A219C5" w14:paraId="6F377884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DACCD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B3606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Lire A</w:t>
            </w:r>
          </w:p>
          <w:p w14:paraId="2D146045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(10 est lu)</w:t>
            </w: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DF39D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</w:tr>
      <w:tr w:rsidR="00A219C5" w14:paraId="0CF331B2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75FC9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A = 20</w:t>
            </w: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267EE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9DAFF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</w:tr>
      <w:tr w:rsidR="00A219C5" w14:paraId="423037A5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630F5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Ecrire A</w:t>
            </w: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12928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4AA90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A = 20</w:t>
            </w:r>
          </w:p>
        </w:tc>
      </w:tr>
      <w:tr w:rsidR="00A219C5" w14:paraId="70C94FC0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38CE8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18390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Lire A</w:t>
            </w:r>
          </w:p>
          <w:p w14:paraId="14B0F8A4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(20 est lu)</w:t>
            </w: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F706F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</w:tr>
    </w:tbl>
    <w:p w14:paraId="76057B7F" w14:textId="77777777" w:rsidR="00A219C5" w:rsidRDefault="00A219C5"/>
    <w:p w14:paraId="4B5FB5FD" w14:textId="77777777" w:rsidR="00A219C5" w:rsidRDefault="00000000">
      <w:r>
        <w:t>T2, qui ne modifie pas A, devrait obtenir à chaque lecture la même valeur pour cette donnée</w:t>
      </w:r>
    </w:p>
    <w:p w14:paraId="31D598AE" w14:textId="77777777" w:rsidR="00A219C5" w:rsidRDefault="00A219C5">
      <w:pPr>
        <w:pStyle w:val="Titre2"/>
        <w:rPr>
          <w:b/>
        </w:rPr>
      </w:pPr>
      <w:bookmarkStart w:id="50" w:name="_in2ob6y9c710" w:colFirst="0" w:colLast="0"/>
      <w:bookmarkEnd w:id="50"/>
    </w:p>
    <w:p w14:paraId="6A4F2905" w14:textId="77777777" w:rsidR="00A219C5" w:rsidRDefault="00A219C5"/>
    <w:p w14:paraId="79E58E89" w14:textId="77777777" w:rsidR="00A219C5" w:rsidRDefault="00A219C5"/>
    <w:p w14:paraId="769A2948" w14:textId="77777777" w:rsidR="00A219C5" w:rsidRDefault="00A219C5"/>
    <w:p w14:paraId="132EB7C1" w14:textId="77777777" w:rsidR="00A219C5" w:rsidRDefault="00A219C5"/>
    <w:p w14:paraId="024C1FB0" w14:textId="77777777" w:rsidR="00A219C5" w:rsidRDefault="00A219C5"/>
    <w:p w14:paraId="3D685BBC" w14:textId="77777777" w:rsidR="00A219C5" w:rsidRDefault="00000000">
      <w:pPr>
        <w:pStyle w:val="Titre2"/>
        <w:rPr>
          <w:b/>
        </w:rPr>
      </w:pPr>
      <w:bookmarkStart w:id="51" w:name="_mrk8x3hclw3x" w:colFirst="0" w:colLast="0"/>
      <w:bookmarkEnd w:id="51"/>
      <w:r>
        <w:rPr>
          <w:b/>
        </w:rPr>
        <w:lastRenderedPageBreak/>
        <w:t>Objet fantôme</w:t>
      </w:r>
    </w:p>
    <w:p w14:paraId="679408FF" w14:textId="77777777" w:rsidR="00A219C5" w:rsidRDefault="00A219C5"/>
    <w:tbl>
      <w:tblPr>
        <w:tblStyle w:val="af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A219C5" w14:paraId="63EF29D8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A1D57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T1</w:t>
            </w: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4725E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T2</w:t>
            </w: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438DF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BD</w:t>
            </w:r>
          </w:p>
          <w:p w14:paraId="055689BF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E = (1, 2, 3)</w:t>
            </w:r>
          </w:p>
        </w:tc>
      </w:tr>
      <w:tr w:rsidR="00A219C5" w14:paraId="2C501226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52BEB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Affiche E</w:t>
            </w:r>
          </w:p>
          <w:p w14:paraId="5212B827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(1, 2, 3) est affiché</w:t>
            </w: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F8B95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A9DAF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</w:tr>
      <w:tr w:rsidR="00A219C5" w14:paraId="2F56E5B0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511E6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C7315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Insérer 4 dans E</w:t>
            </w: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7ADE4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E = (1, 2, 3, 4)</w:t>
            </w:r>
          </w:p>
        </w:tc>
      </w:tr>
      <w:tr w:rsidR="00A219C5" w14:paraId="538B972C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64CF5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Afficher E</w:t>
            </w:r>
          </w:p>
          <w:p w14:paraId="73B3196F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(1, 2, 3, 4) est affiché</w:t>
            </w: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3ADA3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918DD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</w:tr>
    </w:tbl>
    <w:p w14:paraId="2D33585D" w14:textId="77777777" w:rsidR="00A219C5" w:rsidRDefault="00A219C5"/>
    <w:p w14:paraId="25D1B869" w14:textId="77777777" w:rsidR="00A219C5" w:rsidRDefault="00000000">
      <w:r>
        <w:t>T1 n’a pas vu l’ajout de 4 dans E par T2, pour T1 4 est un objet fantôme.</w:t>
      </w:r>
    </w:p>
    <w:p w14:paraId="799C58B3" w14:textId="77777777" w:rsidR="00A219C5" w:rsidRDefault="00000000">
      <w:pPr>
        <w:pStyle w:val="Titre1"/>
        <w:jc w:val="center"/>
        <w:rPr>
          <w:b/>
        </w:rPr>
      </w:pPr>
      <w:bookmarkStart w:id="52" w:name="_njp1zaeolr5j" w:colFirst="0" w:colLast="0"/>
      <w:bookmarkEnd w:id="52"/>
      <w:r>
        <w:rPr>
          <w:b/>
        </w:rPr>
        <w:t xml:space="preserve">Chapitre 4 : </w:t>
      </w:r>
      <w:r>
        <w:rPr>
          <w:b/>
        </w:rPr>
        <w:br/>
      </w:r>
      <w:proofErr w:type="spellStart"/>
      <w:r>
        <w:rPr>
          <w:b/>
        </w:rPr>
        <w:t>Programmabilité</w:t>
      </w:r>
      <w:proofErr w:type="spellEnd"/>
      <w:r>
        <w:rPr>
          <w:b/>
        </w:rPr>
        <w:t xml:space="preserve"> de la BD</w:t>
      </w:r>
    </w:p>
    <w:p w14:paraId="7E03D2F2" w14:textId="77777777" w:rsidR="00A219C5" w:rsidRDefault="00A219C5"/>
    <w:p w14:paraId="73C07AEF" w14:textId="77777777" w:rsidR="00A219C5" w:rsidRDefault="00000000">
      <w:pPr>
        <w:pStyle w:val="Titre2"/>
        <w:rPr>
          <w:sz w:val="22"/>
          <w:szCs w:val="22"/>
          <w:highlight w:val="white"/>
        </w:rPr>
      </w:pPr>
      <w:bookmarkStart w:id="53" w:name="_yad2gph4axmn" w:colFirst="0" w:colLast="0"/>
      <w:bookmarkEnd w:id="53"/>
      <w:r>
        <w:rPr>
          <w:b/>
        </w:rPr>
        <w:t>Triggers</w:t>
      </w:r>
    </w:p>
    <w:p w14:paraId="3A3907C1" w14:textId="77777777" w:rsidR="00A219C5" w:rsidRDefault="00000000">
      <w:pPr>
        <w:numPr>
          <w:ilvl w:val="0"/>
          <w:numId w:val="24"/>
        </w:numPr>
      </w:pPr>
      <w:r>
        <w:t>Un déclencheur (ou triggers) est une règle, dite active, de la forme : “événement-condition-action”</w:t>
      </w:r>
    </w:p>
    <w:p w14:paraId="38EB445D" w14:textId="77777777" w:rsidR="00A219C5" w:rsidRDefault="00000000">
      <w:pPr>
        <w:numPr>
          <w:ilvl w:val="0"/>
          <w:numId w:val="24"/>
        </w:numPr>
      </w:pPr>
      <w:r>
        <w:t>Ce sont des instructions stockées dans la base qui sont déclenchées automatiquement par des événements spécifiés par le programmeur et ne s’exécutant que lorsqu’une condition est satisfaite</w:t>
      </w:r>
    </w:p>
    <w:p w14:paraId="34AA880A" w14:textId="77777777" w:rsidR="00A219C5" w:rsidRDefault="00000000">
      <w:pPr>
        <w:pStyle w:val="Titre2"/>
        <w:rPr>
          <w:highlight w:val="white"/>
        </w:rPr>
      </w:pPr>
      <w:bookmarkStart w:id="54" w:name="_yl6n3nqgfosi" w:colFirst="0" w:colLast="0"/>
      <w:bookmarkEnd w:id="54"/>
      <w:r>
        <w:rPr>
          <w:b/>
        </w:rPr>
        <w:t>Utilité</w:t>
      </w:r>
    </w:p>
    <w:p w14:paraId="0D31C2D3" w14:textId="77777777" w:rsidR="00A219C5" w:rsidRDefault="00000000">
      <w:pPr>
        <w:rPr>
          <w:highlight w:val="white"/>
        </w:rPr>
      </w:pPr>
      <w:r>
        <w:rPr>
          <w:highlight w:val="white"/>
        </w:rPr>
        <w:t>Les déclencheurs permettent :</w:t>
      </w:r>
    </w:p>
    <w:p w14:paraId="490BCE4D" w14:textId="77777777" w:rsidR="00A219C5" w:rsidRDefault="00000000">
      <w:pPr>
        <w:numPr>
          <w:ilvl w:val="0"/>
          <w:numId w:val="44"/>
        </w:numPr>
        <w:rPr>
          <w:highlight w:val="white"/>
        </w:rPr>
      </w:pPr>
      <w:r>
        <w:rPr>
          <w:highlight w:val="white"/>
        </w:rPr>
        <w:t>La possibilité d’éviter les risques d'incohérence dû à la présence de redondance.</w:t>
      </w:r>
    </w:p>
    <w:p w14:paraId="64F63BE8" w14:textId="77777777" w:rsidR="00A219C5" w:rsidRDefault="00000000">
      <w:pPr>
        <w:numPr>
          <w:ilvl w:val="0"/>
          <w:numId w:val="44"/>
        </w:numPr>
        <w:rPr>
          <w:highlight w:val="white"/>
        </w:rPr>
      </w:pPr>
      <w:r>
        <w:rPr>
          <w:highlight w:val="white"/>
        </w:rPr>
        <w:t>L’enregistrement automatique de certains événements</w:t>
      </w:r>
    </w:p>
    <w:p w14:paraId="55652E9D" w14:textId="77777777" w:rsidR="00A219C5" w:rsidRDefault="00000000">
      <w:pPr>
        <w:numPr>
          <w:ilvl w:val="0"/>
          <w:numId w:val="44"/>
        </w:numPr>
        <w:rPr>
          <w:highlight w:val="white"/>
        </w:rPr>
      </w:pPr>
      <w:r>
        <w:rPr>
          <w:highlight w:val="white"/>
        </w:rPr>
        <w:t>La spécification de contraintes liées aux données.</w:t>
      </w:r>
    </w:p>
    <w:p w14:paraId="25BA1620" w14:textId="77777777" w:rsidR="00A219C5" w:rsidRDefault="00000000">
      <w:pPr>
        <w:numPr>
          <w:ilvl w:val="0"/>
          <w:numId w:val="44"/>
        </w:numPr>
        <w:rPr>
          <w:highlight w:val="white"/>
        </w:rPr>
      </w:pPr>
      <w:r>
        <w:rPr>
          <w:highlight w:val="white"/>
        </w:rPr>
        <w:t>De définir des règles complexes liées à l’environnement</w:t>
      </w:r>
    </w:p>
    <w:p w14:paraId="6EEFA256" w14:textId="77777777" w:rsidR="00A219C5" w:rsidRDefault="00A219C5">
      <w:pPr>
        <w:rPr>
          <w:highlight w:val="white"/>
        </w:rPr>
      </w:pPr>
    </w:p>
    <w:p w14:paraId="7A33BFD7" w14:textId="77777777" w:rsidR="00A219C5" w:rsidRDefault="00000000">
      <w:pPr>
        <w:pStyle w:val="Titre2"/>
        <w:rPr>
          <w:b/>
        </w:rPr>
      </w:pPr>
      <w:bookmarkStart w:id="55" w:name="_r6lsrdo9jfl5" w:colFirst="0" w:colLast="0"/>
      <w:bookmarkEnd w:id="55"/>
      <w:r>
        <w:rPr>
          <w:b/>
        </w:rPr>
        <w:t>Principe</w:t>
      </w:r>
    </w:p>
    <w:p w14:paraId="2E538C06" w14:textId="77777777" w:rsidR="00A219C5" w:rsidRDefault="00000000">
      <w:r>
        <w:t>Séquence Événement-Condition-</w:t>
      </w:r>
      <w:proofErr w:type="gramStart"/>
      <w:r>
        <w:t>Action:</w:t>
      </w:r>
      <w:proofErr w:type="gramEnd"/>
    </w:p>
    <w:p w14:paraId="562F91D4" w14:textId="77777777" w:rsidR="00A219C5" w:rsidRDefault="00000000">
      <w:pPr>
        <w:numPr>
          <w:ilvl w:val="0"/>
          <w:numId w:val="27"/>
        </w:numPr>
      </w:pPr>
      <w:r>
        <w:t>Trigger déclenché par un événement spécifié par le programmeur</w:t>
      </w:r>
    </w:p>
    <w:p w14:paraId="79FA4F13" w14:textId="77777777" w:rsidR="00A219C5" w:rsidRDefault="00000000">
      <w:pPr>
        <w:numPr>
          <w:ilvl w:val="1"/>
          <w:numId w:val="27"/>
        </w:numPr>
      </w:pPr>
      <w:r>
        <w:t>Insertion, destruction, modification sur une table</w:t>
      </w:r>
    </w:p>
    <w:p w14:paraId="12B87CAC" w14:textId="77777777" w:rsidR="00A219C5" w:rsidRDefault="00000000">
      <w:pPr>
        <w:numPr>
          <w:ilvl w:val="0"/>
          <w:numId w:val="9"/>
        </w:numPr>
      </w:pPr>
      <w:r>
        <w:t>Test de la condition : si cette dernière n’est pas vérifiée, alors l’exécution s’arrête</w:t>
      </w:r>
    </w:p>
    <w:p w14:paraId="4A939432" w14:textId="77777777" w:rsidR="00A219C5" w:rsidRDefault="00000000">
      <w:pPr>
        <w:numPr>
          <w:ilvl w:val="0"/>
          <w:numId w:val="9"/>
        </w:numPr>
      </w:pPr>
      <w:r>
        <w:t>Si vérifiée, l’action est réalisée (toutes opérations sur la base de données)</w:t>
      </w:r>
    </w:p>
    <w:p w14:paraId="1AA92778" w14:textId="77777777" w:rsidR="00A219C5" w:rsidRDefault="00A219C5">
      <w:pPr>
        <w:pStyle w:val="Titre2"/>
      </w:pPr>
      <w:bookmarkStart w:id="56" w:name="_34c3p7za96o2" w:colFirst="0" w:colLast="0"/>
      <w:bookmarkEnd w:id="56"/>
    </w:p>
    <w:p w14:paraId="665BF03F" w14:textId="77777777" w:rsidR="00A219C5" w:rsidRDefault="00000000">
      <w:pPr>
        <w:pStyle w:val="Titre2"/>
        <w:rPr>
          <w:b/>
        </w:rPr>
      </w:pPr>
      <w:bookmarkStart w:id="57" w:name="_8bokgudsnwak" w:colFirst="0" w:colLast="0"/>
      <w:bookmarkEnd w:id="57"/>
      <w:r>
        <w:rPr>
          <w:b/>
        </w:rPr>
        <w:t>Caractéristiques</w:t>
      </w:r>
    </w:p>
    <w:p w14:paraId="701C8FEE" w14:textId="77777777" w:rsidR="00A219C5" w:rsidRDefault="00000000">
      <w:pPr>
        <w:numPr>
          <w:ilvl w:val="0"/>
          <w:numId w:val="4"/>
        </w:numPr>
      </w:pPr>
      <w:r>
        <w:t>Un seul déclencheur par événement sur une table</w:t>
      </w:r>
    </w:p>
    <w:p w14:paraId="12CA7EA5" w14:textId="77777777" w:rsidR="00A219C5" w:rsidRDefault="00000000">
      <w:pPr>
        <w:numPr>
          <w:ilvl w:val="0"/>
          <w:numId w:val="4"/>
        </w:numPr>
      </w:pPr>
      <w:r>
        <w:t>Les déclencheurs permettent de rendre une base de données dynamique</w:t>
      </w:r>
    </w:p>
    <w:p w14:paraId="7D694A0B" w14:textId="77777777" w:rsidR="00A219C5" w:rsidRDefault="00000000">
      <w:pPr>
        <w:numPr>
          <w:ilvl w:val="0"/>
          <w:numId w:val="4"/>
        </w:numPr>
      </w:pPr>
      <w:r>
        <w:t>Une opération peut en déclencher d’autres, qui elles-mêmes peuvent entraîner en cascade d’autres déclencheurs…</w:t>
      </w:r>
    </w:p>
    <w:p w14:paraId="4B4A7A7C" w14:textId="77777777" w:rsidR="00A219C5" w:rsidRDefault="00000000">
      <w:pPr>
        <w:numPr>
          <w:ilvl w:val="0"/>
          <w:numId w:val="4"/>
        </w:numPr>
      </w:pPr>
      <w:r>
        <w:t xml:space="preserve">Ce mécanisme n’est pas sans danger : risque de boucle infinie </w:t>
      </w:r>
    </w:p>
    <w:p w14:paraId="0349D5DF" w14:textId="77777777" w:rsidR="00A219C5" w:rsidRDefault="00A219C5">
      <w:pPr>
        <w:pStyle w:val="Titre2"/>
      </w:pPr>
      <w:bookmarkStart w:id="58" w:name="_3y1clluyiptl" w:colFirst="0" w:colLast="0"/>
      <w:bookmarkEnd w:id="58"/>
    </w:p>
    <w:p w14:paraId="429E71ED" w14:textId="77777777" w:rsidR="00A219C5" w:rsidRDefault="00000000">
      <w:pPr>
        <w:pStyle w:val="Titre2"/>
        <w:rPr>
          <w:b/>
        </w:rPr>
      </w:pPr>
      <w:bookmarkStart w:id="59" w:name="_fa4rfr3ow4e6" w:colFirst="0" w:colLast="0"/>
      <w:bookmarkEnd w:id="59"/>
      <w:r>
        <w:rPr>
          <w:b/>
        </w:rPr>
        <w:t>Création du trigger</w:t>
      </w:r>
    </w:p>
    <w:p w14:paraId="5385677E" w14:textId="77777777" w:rsidR="00A219C5" w:rsidRDefault="00000000">
      <w:r>
        <w:t xml:space="preserve">Pour définir un déclencheur, il </w:t>
      </w:r>
      <w:proofErr w:type="gramStart"/>
      <w:r>
        <w:t>faut:</w:t>
      </w:r>
      <w:proofErr w:type="gramEnd"/>
    </w:p>
    <w:p w14:paraId="3FE027D0" w14:textId="77777777" w:rsidR="00A219C5" w:rsidRDefault="00000000">
      <w:pPr>
        <w:numPr>
          <w:ilvl w:val="0"/>
          <w:numId w:val="54"/>
        </w:numPr>
      </w:pPr>
      <w:r>
        <w:t xml:space="preserve">Spécifier l’événement qui déclenche l’action en indiquant le type de la mise à jour (INSERT, UPDATE, DELETE), le nom de </w:t>
      </w:r>
      <w:proofErr w:type="gramStart"/>
      <w:r>
        <w:t>la  table</w:t>
      </w:r>
      <w:proofErr w:type="gramEnd"/>
      <w:r>
        <w:t>.</w:t>
      </w:r>
    </w:p>
    <w:p w14:paraId="156424A4" w14:textId="77777777" w:rsidR="00A219C5" w:rsidRDefault="00000000">
      <w:pPr>
        <w:numPr>
          <w:ilvl w:val="0"/>
          <w:numId w:val="54"/>
        </w:numPr>
      </w:pPr>
      <w:r>
        <w:t>Indiquer si l’action est réalisée après ou à la place.</w:t>
      </w:r>
    </w:p>
    <w:p w14:paraId="3DDE6565" w14:textId="77777777" w:rsidR="00A219C5" w:rsidRDefault="00000000">
      <w:pPr>
        <w:numPr>
          <w:ilvl w:val="0"/>
          <w:numId w:val="54"/>
        </w:numPr>
      </w:pPr>
      <w:r>
        <w:t>Décrire l’action à réaliser sous la forme d’un bloc d’instruction.</w:t>
      </w:r>
    </w:p>
    <w:p w14:paraId="17E4A7EA" w14:textId="77777777" w:rsidR="00A219C5" w:rsidRDefault="00000000">
      <w:pPr>
        <w:pStyle w:val="Titre2"/>
        <w:rPr>
          <w:b/>
        </w:rPr>
      </w:pPr>
      <w:bookmarkStart w:id="60" w:name="_nm9ntv2v8vzc" w:colFirst="0" w:colLast="0"/>
      <w:bookmarkEnd w:id="60"/>
      <w:r>
        <w:rPr>
          <w:b/>
        </w:rPr>
        <w:t>Syntaxe simplifiée SQL-server</w:t>
      </w:r>
    </w:p>
    <w:tbl>
      <w:tblPr>
        <w:tblStyle w:val="af6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14:paraId="3E552EDB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A75C7" w14:textId="77777777" w:rsidR="00A219C5" w:rsidRDefault="00000000">
            <w:pPr>
              <w:widowControl w:val="0"/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CREATE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TRIGGER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nom_du_trigger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nom_de_table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AFTER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b/>
                <w:color w:val="F8F8F2"/>
                <w:shd w:val="clear" w:color="auto" w:fill="23241F"/>
                <w:lang w:val="en-US"/>
              </w:rPr>
              <w:t>ou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INSTEAD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OF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INSERT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UPDATE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DELETE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AS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BEGIN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>...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END</w:t>
            </w:r>
          </w:p>
        </w:tc>
      </w:tr>
    </w:tbl>
    <w:p w14:paraId="64F3600C" w14:textId="77777777" w:rsidR="00A219C5" w:rsidRDefault="00A219C5"/>
    <w:p w14:paraId="67B89A0D" w14:textId="77777777" w:rsidR="00A219C5" w:rsidRDefault="00000000">
      <w:r>
        <w:t xml:space="preserve">Les déclencheurs utilisent les tables logiques </w:t>
      </w:r>
      <w:proofErr w:type="spellStart"/>
      <w:r>
        <w:rPr>
          <w:b/>
        </w:rPr>
        <w:t>deleted</w:t>
      </w:r>
      <w:proofErr w:type="spellEnd"/>
      <w:r>
        <w:t xml:space="preserve"> et </w:t>
      </w:r>
      <w:proofErr w:type="spellStart"/>
      <w:r>
        <w:rPr>
          <w:b/>
        </w:rPr>
        <w:t>inserted</w:t>
      </w:r>
      <w:proofErr w:type="spellEnd"/>
      <w:r>
        <w:t>. Leur structure est similaire à celle de la table sur laquelle le déclencheur est défini. Elles contiennent les anciennes ou les nouvelles valeurs que l’action de l’utilisateur peut modifier</w:t>
      </w:r>
    </w:p>
    <w:p w14:paraId="2FFAE1EE" w14:textId="77777777" w:rsidR="00A219C5" w:rsidRDefault="00A219C5">
      <w:pPr>
        <w:pStyle w:val="Titre2"/>
        <w:rPr>
          <w:b/>
        </w:rPr>
      </w:pPr>
      <w:bookmarkStart w:id="61" w:name="_ettvc4yja29" w:colFirst="0" w:colLast="0"/>
      <w:bookmarkEnd w:id="61"/>
    </w:p>
    <w:p w14:paraId="46BA2EF1" w14:textId="77777777" w:rsidR="00A219C5" w:rsidRDefault="00A219C5"/>
    <w:p w14:paraId="6FA7B854" w14:textId="77777777" w:rsidR="00A219C5" w:rsidRDefault="00A219C5"/>
    <w:p w14:paraId="1057541F" w14:textId="77777777" w:rsidR="00A219C5" w:rsidRDefault="00A219C5"/>
    <w:p w14:paraId="0142E86E" w14:textId="77777777" w:rsidR="00A219C5" w:rsidRDefault="00A219C5"/>
    <w:p w14:paraId="7EDB7C27" w14:textId="77777777" w:rsidR="00A219C5" w:rsidRDefault="00A219C5"/>
    <w:p w14:paraId="4536ED37" w14:textId="77777777" w:rsidR="00A219C5" w:rsidRDefault="00000000">
      <w:pPr>
        <w:pStyle w:val="Titre2"/>
        <w:rPr>
          <w:b/>
        </w:rPr>
      </w:pPr>
      <w:bookmarkStart w:id="62" w:name="_skm950m4nea" w:colFirst="0" w:colLast="0"/>
      <w:bookmarkEnd w:id="62"/>
      <w:r>
        <w:rPr>
          <w:b/>
        </w:rPr>
        <w:lastRenderedPageBreak/>
        <w:t>Créer une condition avec CASE</w:t>
      </w:r>
    </w:p>
    <w:p w14:paraId="67371E89" w14:textId="77777777" w:rsidR="00A219C5" w:rsidRDefault="00000000">
      <w:r>
        <w:t xml:space="preserve">Exemple de </w:t>
      </w:r>
      <w:proofErr w:type="gramStart"/>
      <w:r>
        <w:t>syntaxe:</w:t>
      </w:r>
      <w:proofErr w:type="gramEnd"/>
    </w:p>
    <w:p w14:paraId="489B5984" w14:textId="77777777" w:rsidR="00A219C5" w:rsidRDefault="00A219C5"/>
    <w:tbl>
      <w:tblPr>
        <w:tblStyle w:val="af7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:rsidRPr="005363AA" w14:paraId="68BECE39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5FE70" w14:textId="77777777" w:rsidR="00A219C5" w:rsidRPr="005363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maDate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CASE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WHEN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gramStart"/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MONTH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(</w:t>
            </w:r>
            <w:proofErr w:type="spellStart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maDATE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) &lt;= 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3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THEN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'</w:t>
            </w:r>
            <w:proofErr w:type="spellStart"/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Trimestre</w:t>
            </w:r>
            <w:proofErr w:type="spellEnd"/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 xml:space="preserve"> 1'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CASE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WHEN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gramStart"/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MONTH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(</w:t>
            </w:r>
            <w:proofErr w:type="spellStart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maDATE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) &lt;= 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3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THEN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'</w:t>
            </w:r>
            <w:proofErr w:type="spellStart"/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Trimestre</w:t>
            </w:r>
            <w:proofErr w:type="spellEnd"/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 xml:space="preserve"> 2'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CASE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WHEN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gramStart"/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MONTH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(</w:t>
            </w:r>
            <w:proofErr w:type="spellStart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maDATE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) &lt;= 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3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THEN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'</w:t>
            </w:r>
            <w:proofErr w:type="spellStart"/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Trimestre</w:t>
            </w:r>
            <w:proofErr w:type="spellEnd"/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 xml:space="preserve"> 3'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ELSE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'</w:t>
            </w:r>
            <w:proofErr w:type="spellStart"/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Trimestre</w:t>
            </w:r>
            <w:proofErr w:type="spellEnd"/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 xml:space="preserve"> 4'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END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AS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Trimestre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maTable</w:t>
            </w:r>
            <w:proofErr w:type="spellEnd"/>
          </w:p>
        </w:tc>
      </w:tr>
    </w:tbl>
    <w:p w14:paraId="7AFA621B" w14:textId="77777777" w:rsidR="00A219C5" w:rsidRDefault="00000000">
      <w:pPr>
        <w:pStyle w:val="Titre2"/>
        <w:rPr>
          <w:b/>
        </w:rPr>
      </w:pPr>
      <w:bookmarkStart w:id="63" w:name="_kbprngjs27n" w:colFirst="0" w:colLast="0"/>
      <w:bookmarkEnd w:id="63"/>
      <w:r>
        <w:rPr>
          <w:b/>
        </w:rPr>
        <w:t>Jointure externe</w:t>
      </w:r>
    </w:p>
    <w:tbl>
      <w:tblPr>
        <w:tblStyle w:val="af8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:rsidRPr="005363AA" w14:paraId="7D344736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29A3F" w14:textId="77777777" w:rsidR="00A219C5" w:rsidRPr="005363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highlight w:val="white"/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CREATE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TABLE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PERSONNE (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id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INT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PRIMARY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KEY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,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nom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VARCHAR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(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30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)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NOT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NULL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,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prenom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VARCHAR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(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30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)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NOT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NULL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,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age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SMALLINT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CHECK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(age &gt;= 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18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AND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age &lt;= 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150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>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CREATE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TABLE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VEHICULE (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numero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CHAR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(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9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)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NOT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NULL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,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marque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VARCHAR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(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20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)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DEFAULT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'inconnue'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,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puissance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SMALLINT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NULL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,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couleur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VARCHAR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(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20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) 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NULL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,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id_personne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INT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FOREIGN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KEY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REFERENCES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PERSONNE(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id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)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NOT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NULL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>)</w:t>
            </w:r>
          </w:p>
        </w:tc>
      </w:tr>
    </w:tbl>
    <w:p w14:paraId="599CEB36" w14:textId="77777777" w:rsidR="00A219C5" w:rsidRDefault="00000000">
      <w:pPr>
        <w:pStyle w:val="Titre2"/>
        <w:rPr>
          <w:b/>
        </w:rPr>
      </w:pPr>
      <w:bookmarkStart w:id="64" w:name="_gx6nxi529v8b" w:colFirst="0" w:colLast="0"/>
      <w:bookmarkEnd w:id="64"/>
      <w:r>
        <w:rPr>
          <w:b/>
        </w:rPr>
        <w:t>Exemple</w:t>
      </w:r>
    </w:p>
    <w:p w14:paraId="73F8558C" w14:textId="77777777" w:rsidR="00A219C5" w:rsidRDefault="00000000">
      <w:r>
        <w:t>On souhaite voir apparaître les personnes et leur véhicule, mais également celles n’ayant pas de véhicules :</w:t>
      </w:r>
    </w:p>
    <w:tbl>
      <w:tblPr>
        <w:tblStyle w:val="af9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14:paraId="52313A74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6E162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SELECT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nom, numero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FROM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VEHICULE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RIGHT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OUTER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JOIN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PERSONNE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ON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id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=id_personne</w:t>
            </w:r>
          </w:p>
        </w:tc>
      </w:tr>
    </w:tbl>
    <w:p w14:paraId="459C436A" w14:textId="77777777" w:rsidR="00A219C5" w:rsidRDefault="00A219C5"/>
    <w:p w14:paraId="16D31A18" w14:textId="77777777" w:rsidR="00A219C5" w:rsidRDefault="00000000">
      <w:r>
        <w:t xml:space="preserve">Autre exemple de </w:t>
      </w:r>
      <w:proofErr w:type="gramStart"/>
      <w:r>
        <w:t>syntaxe:</w:t>
      </w:r>
      <w:proofErr w:type="gramEnd"/>
    </w:p>
    <w:tbl>
      <w:tblPr>
        <w:tblStyle w:val="afa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:rsidRPr="005363AA" w14:paraId="07FFACEB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CC35D" w14:textId="77777777" w:rsidR="00A219C5" w:rsidRPr="005363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nom, numero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PERSONNE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LEFT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OUTER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JOIN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VEHICULE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id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=id_personne</w:t>
            </w:r>
          </w:p>
        </w:tc>
      </w:tr>
    </w:tbl>
    <w:p w14:paraId="76995696" w14:textId="77777777" w:rsidR="00A219C5" w:rsidRPr="005363AA" w:rsidRDefault="00A219C5">
      <w:pPr>
        <w:rPr>
          <w:lang w:val="en-US"/>
        </w:rPr>
      </w:pPr>
    </w:p>
    <w:p w14:paraId="739BA091" w14:textId="77777777" w:rsidR="00A219C5" w:rsidRDefault="00000000">
      <w:r>
        <w:t xml:space="preserve">Dans ce cas la jointure externe est complète, tous les champs non joints sont </w:t>
      </w:r>
      <w:proofErr w:type="gramStart"/>
      <w:r>
        <w:t>récupérés:</w:t>
      </w:r>
      <w:proofErr w:type="gramEnd"/>
    </w:p>
    <w:tbl>
      <w:tblPr>
        <w:tblStyle w:val="afb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:rsidRPr="005363AA" w14:paraId="24B3A9C9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BC00E" w14:textId="77777777" w:rsidR="00A219C5" w:rsidRPr="005363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*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PERSONNE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FULL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OUTER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JOIN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VEHICULE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id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=id_personne</w:t>
            </w:r>
          </w:p>
        </w:tc>
      </w:tr>
    </w:tbl>
    <w:p w14:paraId="1B854F8D" w14:textId="77777777" w:rsidR="00A219C5" w:rsidRPr="005363AA" w:rsidRDefault="00A219C5">
      <w:pPr>
        <w:rPr>
          <w:lang w:val="en-US"/>
        </w:rPr>
      </w:pPr>
    </w:p>
    <w:p w14:paraId="64498B4B" w14:textId="77777777" w:rsidR="00A219C5" w:rsidRDefault="00000000">
      <w:pPr>
        <w:pStyle w:val="Titre2"/>
        <w:rPr>
          <w:b/>
        </w:rPr>
      </w:pPr>
      <w:bookmarkStart w:id="65" w:name="_7je8qjip712i" w:colFirst="0" w:colLast="0"/>
      <w:bookmarkEnd w:id="65"/>
      <w:r>
        <w:rPr>
          <w:b/>
        </w:rPr>
        <w:lastRenderedPageBreak/>
        <w:t>Syntaxe du curseur</w:t>
      </w:r>
    </w:p>
    <w:tbl>
      <w:tblPr>
        <w:tblStyle w:val="afc"/>
        <w:tblW w:w="8940" w:type="dxa"/>
        <w:tblInd w:w="75" w:type="dxa"/>
        <w:tblLayout w:type="fixed"/>
        <w:tblLook w:val="0600" w:firstRow="0" w:lastRow="0" w:firstColumn="0" w:lastColumn="0" w:noHBand="1" w:noVBand="1"/>
      </w:tblPr>
      <w:tblGrid>
        <w:gridCol w:w="8940"/>
      </w:tblGrid>
      <w:tr w:rsidR="00A219C5" w14:paraId="47801A2B" w14:textId="77777777">
        <w:tc>
          <w:tcPr>
            <w:tcW w:w="8940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1A97D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highlight w:val="white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DECLARE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@variable1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INT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@variable2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INT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, @...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DECLARE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mon_curseur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CURSOR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FOR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colonne1, colonne2, ...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...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OPEN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mon_curseur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FETCH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NEXT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mon_curseur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INTO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@varibale1, @varibale2, ...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WHILE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@@fetch_status = 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0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BEGIN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...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@... = ...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IF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@... &gt; ...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...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FETCH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NEXT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mon_curseur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INTO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@variable1, @variable2, ...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END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CLOSE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mon_curseur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DEALLOCATE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mon_curseur</w:t>
            </w:r>
            <w:proofErr w:type="spellEnd"/>
          </w:p>
        </w:tc>
      </w:tr>
    </w:tbl>
    <w:p w14:paraId="1878C3E8" w14:textId="77777777" w:rsidR="00A219C5" w:rsidRDefault="00A219C5">
      <w:pPr>
        <w:rPr>
          <w:highlight w:val="white"/>
        </w:rPr>
      </w:pPr>
    </w:p>
    <w:p w14:paraId="6C005E6A" w14:textId="77777777" w:rsidR="00A219C5" w:rsidRDefault="00000000">
      <w:pPr>
        <w:rPr>
          <w:highlight w:val="white"/>
        </w:rPr>
      </w:pPr>
      <w:r>
        <w:rPr>
          <w:highlight w:val="white"/>
        </w:rPr>
        <w:t xml:space="preserve"> </w:t>
      </w:r>
    </w:p>
    <w:p w14:paraId="6532FF1E" w14:textId="77777777" w:rsidR="00A219C5" w:rsidRDefault="00A219C5">
      <w:pPr>
        <w:rPr>
          <w:highlight w:val="white"/>
        </w:rPr>
      </w:pPr>
    </w:p>
    <w:p w14:paraId="7072106A" w14:textId="77777777" w:rsidR="00A219C5" w:rsidRDefault="00A219C5">
      <w:pPr>
        <w:rPr>
          <w:highlight w:val="white"/>
        </w:rPr>
      </w:pPr>
    </w:p>
    <w:p w14:paraId="62ECAFA3" w14:textId="77777777" w:rsidR="00A219C5" w:rsidRDefault="00A219C5">
      <w:pPr>
        <w:pStyle w:val="Titre1"/>
        <w:rPr>
          <w:b/>
        </w:rPr>
      </w:pPr>
      <w:bookmarkStart w:id="66" w:name="_8gy6cxoh624x" w:colFirst="0" w:colLast="0"/>
      <w:bookmarkEnd w:id="66"/>
    </w:p>
    <w:p w14:paraId="2D1AE73E" w14:textId="77777777" w:rsidR="00A219C5" w:rsidRDefault="00000000">
      <w:pPr>
        <w:pStyle w:val="Titre1"/>
        <w:rPr>
          <w:b/>
        </w:rPr>
      </w:pPr>
      <w:bookmarkStart w:id="67" w:name="_t7zbmcze1lq7" w:colFirst="0" w:colLast="0"/>
      <w:bookmarkEnd w:id="67"/>
      <w:r>
        <w:br w:type="page"/>
      </w:r>
    </w:p>
    <w:p w14:paraId="7C2605FE" w14:textId="77777777" w:rsidR="00A219C5" w:rsidRDefault="00000000">
      <w:pPr>
        <w:pStyle w:val="Titre1"/>
      </w:pPr>
      <w:bookmarkStart w:id="68" w:name="_yepn5j8ye9aq" w:colFirst="0" w:colLast="0"/>
      <w:bookmarkEnd w:id="68"/>
      <w:r>
        <w:rPr>
          <w:b/>
        </w:rPr>
        <w:lastRenderedPageBreak/>
        <w:t>TD1</w:t>
      </w:r>
    </w:p>
    <w:p w14:paraId="59C0E49F" w14:textId="77777777" w:rsidR="00A219C5" w:rsidRDefault="00000000">
      <w:pPr>
        <w:pStyle w:val="Titre2"/>
        <w:rPr>
          <w:highlight w:val="white"/>
        </w:rPr>
      </w:pPr>
      <w:bookmarkStart w:id="69" w:name="_rugg756dt35c" w:colFirst="0" w:colLast="0"/>
      <w:bookmarkEnd w:id="69"/>
      <w:r>
        <w:t xml:space="preserve">1 - </w:t>
      </w:r>
    </w:p>
    <w:tbl>
      <w:tblPr>
        <w:tblStyle w:val="afd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:rsidRPr="005363AA" w14:paraId="6852E6F0" w14:textId="77777777">
        <w:trPr>
          <w:trHeight w:val="138"/>
        </w:trPr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F91A2" w14:textId="77777777" w:rsidR="00A219C5" w:rsidRPr="005363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FFFFFF"/>
                <w:highlight w:val="white"/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CREATE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TABLE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TOPSCORE (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idJoueur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INT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FOREIGN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KEY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REFERENCES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JOUEUR(</w:t>
            </w:r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idJoueur)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NOT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NULL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,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INT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FOREIGN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KEY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REFERENCES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JEUX(</w:t>
            </w:r>
            <w:proofErr w:type="spellStart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)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NOT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NULL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,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scoreMax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INT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NOT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NULL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,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PRIMARY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KEY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(idJoueur,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) 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>)</w:t>
            </w:r>
          </w:p>
        </w:tc>
      </w:tr>
    </w:tbl>
    <w:p w14:paraId="4F728564" w14:textId="77777777" w:rsidR="00A219C5" w:rsidRPr="005363AA" w:rsidRDefault="00A219C5">
      <w:pPr>
        <w:rPr>
          <w:highlight w:val="white"/>
          <w:lang w:val="en-US"/>
        </w:rPr>
      </w:pPr>
    </w:p>
    <w:p w14:paraId="77741EFF" w14:textId="77777777" w:rsidR="00A219C5" w:rsidRDefault="00000000">
      <w:pPr>
        <w:pStyle w:val="Titre2"/>
        <w:rPr>
          <w:highlight w:val="white"/>
        </w:rPr>
      </w:pPr>
      <w:bookmarkStart w:id="70" w:name="_448tb8hurl71" w:colFirst="0" w:colLast="0"/>
      <w:bookmarkEnd w:id="70"/>
      <w:r>
        <w:t>2 -</w:t>
      </w:r>
    </w:p>
    <w:tbl>
      <w:tblPr>
        <w:tblStyle w:val="afe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14:paraId="7D0BF6A0" w14:textId="77777777">
        <w:trPr>
          <w:trHeight w:val="356"/>
        </w:trPr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61C64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FFFFFF"/>
                <w:highlight w:val="white"/>
              </w:rPr>
            </w:pP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SELECT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COUNT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idJoueur)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AS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NombreTotalJoueur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from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JOUEUR</w:t>
            </w:r>
          </w:p>
        </w:tc>
      </w:tr>
    </w:tbl>
    <w:p w14:paraId="4F015135" w14:textId="77777777" w:rsidR="00A219C5" w:rsidRDefault="00A219C5">
      <w:pPr>
        <w:rPr>
          <w:highlight w:val="white"/>
        </w:rPr>
      </w:pPr>
    </w:p>
    <w:p w14:paraId="00954C7A" w14:textId="77777777" w:rsidR="00A219C5" w:rsidRDefault="00000000">
      <w:pPr>
        <w:pStyle w:val="Titre2"/>
        <w:rPr>
          <w:highlight w:val="white"/>
        </w:rPr>
      </w:pPr>
      <w:bookmarkStart w:id="71" w:name="_ry0bdhvr0bfa" w:colFirst="0" w:colLast="0"/>
      <w:bookmarkEnd w:id="71"/>
      <w:r>
        <w:t>3 -</w:t>
      </w:r>
    </w:p>
    <w:tbl>
      <w:tblPr>
        <w:tblStyle w:val="aff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14:paraId="721FD1FA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39F36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nsolas" w:eastAsia="Consolas" w:hAnsi="Consolas" w:cs="Consolas"/>
                <w:color w:val="F8F8F2"/>
                <w:shd w:val="clear" w:color="auto" w:fill="23241F"/>
              </w:rPr>
            </w:pP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SELECT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titre, </w:t>
            </w:r>
            <w:proofErr w:type="gramStart"/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COUNT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idJeux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)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AS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NombreTotalVersion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from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JEUX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GROUP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BY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titre</w:t>
            </w:r>
          </w:p>
        </w:tc>
      </w:tr>
    </w:tbl>
    <w:p w14:paraId="49C756D6" w14:textId="77777777" w:rsidR="00A219C5" w:rsidRDefault="00A219C5">
      <w:pPr>
        <w:rPr>
          <w:highlight w:val="white"/>
        </w:rPr>
      </w:pPr>
    </w:p>
    <w:p w14:paraId="7F5B22AF" w14:textId="77777777" w:rsidR="00A219C5" w:rsidRDefault="00A219C5">
      <w:pPr>
        <w:rPr>
          <w:highlight w:val="white"/>
        </w:rPr>
      </w:pPr>
    </w:p>
    <w:p w14:paraId="664E96B2" w14:textId="77777777" w:rsidR="00A219C5" w:rsidRDefault="00000000">
      <w:pPr>
        <w:pStyle w:val="Titre2"/>
      </w:pPr>
      <w:bookmarkStart w:id="72" w:name="_cg40j6laxiky" w:colFirst="0" w:colLast="0"/>
      <w:bookmarkEnd w:id="72"/>
      <w:r>
        <w:t>4 -</w:t>
      </w:r>
    </w:p>
    <w:tbl>
      <w:tblPr>
        <w:tblStyle w:val="aff0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14:paraId="375BA254" w14:textId="77777777">
        <w:trPr>
          <w:trHeight w:val="521"/>
        </w:trPr>
        <w:tc>
          <w:tcPr>
            <w:tcW w:w="9029" w:type="dxa"/>
            <w:shd w:val="clear" w:color="auto" w:fill="23241F"/>
          </w:tcPr>
          <w:p w14:paraId="6FF82611" w14:textId="77777777" w:rsidR="00A219C5" w:rsidRDefault="00000000">
            <w:pPr>
              <w:rPr>
                <w:rFonts w:ascii="Consolas" w:eastAsia="Consolas" w:hAnsi="Consolas" w:cs="Consolas"/>
                <w:color w:val="F8F8F2"/>
                <w:shd w:val="clear" w:color="auto" w:fill="23241F"/>
              </w:rPr>
            </w:pP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SELECT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J.titre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, </w:t>
            </w:r>
            <w:proofErr w:type="gramStart"/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AVG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score)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AS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MoyenneScoreJeux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from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PARTIE P </w:t>
            </w:r>
          </w:p>
          <w:p w14:paraId="1DD96099" w14:textId="77777777" w:rsidR="00A219C5" w:rsidRDefault="00000000">
            <w:pPr>
              <w:rPr>
                <w:rFonts w:ascii="Consolas" w:eastAsia="Consolas" w:hAnsi="Consolas" w:cs="Consolas"/>
                <w:color w:val="F8F8F2"/>
                <w:shd w:val="clear" w:color="auto" w:fill="23241F"/>
              </w:rPr>
            </w:pP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JOIN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JEUX J 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P.idJeux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J.idJeux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GROUP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BY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titre</w:t>
            </w:r>
          </w:p>
        </w:tc>
      </w:tr>
    </w:tbl>
    <w:p w14:paraId="516F34B3" w14:textId="77777777" w:rsidR="00A219C5" w:rsidRDefault="00A219C5">
      <w:pPr>
        <w:rPr>
          <w:highlight w:val="white"/>
        </w:rPr>
      </w:pPr>
    </w:p>
    <w:p w14:paraId="32459C1B" w14:textId="77777777" w:rsidR="00A219C5" w:rsidRDefault="00A219C5">
      <w:pPr>
        <w:rPr>
          <w:highlight w:val="white"/>
        </w:rPr>
      </w:pPr>
    </w:p>
    <w:p w14:paraId="338292EC" w14:textId="77777777" w:rsidR="00A219C5" w:rsidRDefault="00000000">
      <w:pPr>
        <w:pStyle w:val="Titre2"/>
        <w:rPr>
          <w:highlight w:val="white"/>
        </w:rPr>
      </w:pPr>
      <w:bookmarkStart w:id="73" w:name="_2fb0x9vlnusq" w:colFirst="0" w:colLast="0"/>
      <w:bookmarkEnd w:id="73"/>
      <w:r>
        <w:t xml:space="preserve">5- </w:t>
      </w:r>
    </w:p>
    <w:tbl>
      <w:tblPr>
        <w:tblStyle w:val="aff1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14:paraId="68677E59" w14:textId="77777777">
        <w:tc>
          <w:tcPr>
            <w:tcW w:w="9029" w:type="dxa"/>
            <w:shd w:val="clear" w:color="auto" w:fill="23241F"/>
          </w:tcPr>
          <w:p w14:paraId="334B3CC7" w14:textId="77777777" w:rsidR="00A219C5" w:rsidRDefault="00000000">
            <w:pPr>
              <w:rPr>
                <w:rFonts w:ascii="Consolas" w:eastAsia="Consolas" w:hAnsi="Consolas" w:cs="Consolas"/>
                <w:color w:val="F92672"/>
                <w:shd w:val="clear" w:color="auto" w:fill="23241F"/>
              </w:rPr>
            </w:pP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SELECT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COUNT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J.idJoueurs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)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AS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NombresJoueurJamaisJouer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FROM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JOUEUR J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WHERE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J.idJoueurs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NOT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IN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  <w:t>(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  <w:t xml:space="preserve">  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SELECT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idJoueurs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FROM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PARTIE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  <w:t>)</w:t>
            </w:r>
          </w:p>
        </w:tc>
      </w:tr>
    </w:tbl>
    <w:p w14:paraId="6567174A" w14:textId="77777777" w:rsidR="00A219C5" w:rsidRDefault="00A219C5">
      <w:pPr>
        <w:rPr>
          <w:highlight w:val="white"/>
        </w:rPr>
      </w:pPr>
    </w:p>
    <w:tbl>
      <w:tblPr>
        <w:tblStyle w:val="aff2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:rsidRPr="005363AA" w14:paraId="6988E414" w14:textId="77777777">
        <w:tc>
          <w:tcPr>
            <w:tcW w:w="9029" w:type="dxa"/>
            <w:shd w:val="clear" w:color="auto" w:fill="23241F"/>
          </w:tcPr>
          <w:p w14:paraId="3EF54E7F" w14:textId="77777777" w:rsidR="00A219C5" w:rsidRPr="005363AA" w:rsidRDefault="00000000">
            <w:pPr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lastRenderedPageBreak/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gramStart"/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COUNT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(</w:t>
            </w:r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*)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>(</w:t>
            </w:r>
          </w:p>
          <w:p w14:paraId="63D12518" w14:textId="77777777" w:rsidR="00A219C5" w:rsidRPr="005363AA" w:rsidRDefault="00000000">
            <w:pPr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 xml:space="preserve">    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J.idJoueur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JOUEUR J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EXCEPT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P.idJoueur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PARTIE P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>)</w:t>
            </w:r>
          </w:p>
        </w:tc>
      </w:tr>
    </w:tbl>
    <w:p w14:paraId="43A2D5B7" w14:textId="77777777" w:rsidR="00A219C5" w:rsidRPr="005363AA" w:rsidRDefault="00A219C5">
      <w:pPr>
        <w:rPr>
          <w:highlight w:val="white"/>
          <w:lang w:val="en-US"/>
        </w:rPr>
      </w:pPr>
    </w:p>
    <w:tbl>
      <w:tblPr>
        <w:tblStyle w:val="aff3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:rsidRPr="005363AA" w14:paraId="3DF1B24B" w14:textId="77777777">
        <w:tc>
          <w:tcPr>
            <w:tcW w:w="9029" w:type="dxa"/>
            <w:shd w:val="clear" w:color="auto" w:fill="23241F"/>
          </w:tcPr>
          <w:p w14:paraId="58EDB062" w14:textId="77777777" w:rsidR="00A219C5" w:rsidRDefault="00000000">
            <w:pPr>
              <w:rPr>
                <w:rFonts w:ascii="Consolas" w:eastAsia="Consolas" w:hAnsi="Consolas" w:cs="Consolas"/>
                <w:color w:val="F8F8F2"/>
                <w:shd w:val="clear" w:color="auto" w:fill="23241F"/>
              </w:rPr>
            </w:pP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SELECT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COUNT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J.idJoueur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)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AS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NombresJoueurJamaisJouer</w:t>
            </w:r>
            <w:proofErr w:type="spellEnd"/>
          </w:p>
          <w:p w14:paraId="319496D0" w14:textId="77777777" w:rsidR="00A219C5" w:rsidRDefault="00000000">
            <w:pPr>
              <w:rPr>
                <w:rFonts w:ascii="Consolas" w:eastAsia="Consolas" w:hAnsi="Consolas" w:cs="Consolas"/>
                <w:color w:val="F8F8F2"/>
                <w:shd w:val="clear" w:color="auto" w:fill="23241F"/>
              </w:rPr>
            </w:pP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FROM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JOUEUR J</w:t>
            </w:r>
          </w:p>
          <w:p w14:paraId="2C6A8307" w14:textId="77777777" w:rsidR="00A219C5" w:rsidRDefault="00000000">
            <w:pPr>
              <w:rPr>
                <w:rFonts w:ascii="Consolas" w:eastAsia="Consolas" w:hAnsi="Consolas" w:cs="Consolas"/>
                <w:color w:val="F8F8F2"/>
                <w:shd w:val="clear" w:color="auto" w:fill="23241F"/>
              </w:rPr>
            </w:pP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LEFT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JOIN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PARTIE P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ON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J.idJoueur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P.idJoueur</w:t>
            </w:r>
            <w:proofErr w:type="spellEnd"/>
            <w:proofErr w:type="gramEnd"/>
          </w:p>
          <w:p w14:paraId="0D3178BD" w14:textId="77777777" w:rsidR="00A219C5" w:rsidRPr="005363AA" w:rsidRDefault="00000000">
            <w:pPr>
              <w:rPr>
                <w:highlight w:val="white"/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WHERE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P.idJoueur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IS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NULL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;</w:t>
            </w:r>
          </w:p>
        </w:tc>
      </w:tr>
    </w:tbl>
    <w:p w14:paraId="7C51B398" w14:textId="77777777" w:rsidR="00A219C5" w:rsidRPr="005363AA" w:rsidRDefault="00A219C5">
      <w:pPr>
        <w:rPr>
          <w:highlight w:val="white"/>
          <w:lang w:val="en-US"/>
        </w:rPr>
      </w:pPr>
    </w:p>
    <w:tbl>
      <w:tblPr>
        <w:tblStyle w:val="aff4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:rsidRPr="005363AA" w14:paraId="7E1E8C45" w14:textId="77777777">
        <w:trPr>
          <w:trHeight w:val="1972"/>
        </w:trPr>
        <w:tc>
          <w:tcPr>
            <w:tcW w:w="9029" w:type="dxa"/>
            <w:shd w:val="clear" w:color="auto" w:fill="23241F"/>
          </w:tcPr>
          <w:p w14:paraId="6563D1F1" w14:textId="77777777" w:rsidR="00A219C5" w:rsidRPr="005363AA" w:rsidRDefault="00000000">
            <w:pPr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COUNT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(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J.idJoueur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)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AS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NombresJoueurJamaisJouer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JOUEUR J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WHERE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NOT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EXISTS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(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idJoueur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PARTIE P</w:t>
            </w:r>
          </w:p>
          <w:p w14:paraId="4179F0FA" w14:textId="77777777" w:rsidR="00A219C5" w:rsidRPr="005363AA" w:rsidRDefault="00000000">
            <w:pPr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   WHERE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J.ipJoueur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P.ipJoueur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>)</w:t>
            </w:r>
          </w:p>
        </w:tc>
      </w:tr>
    </w:tbl>
    <w:p w14:paraId="74F83105" w14:textId="77777777" w:rsidR="00A219C5" w:rsidRDefault="00000000">
      <w:pPr>
        <w:pStyle w:val="Titre2"/>
      </w:pPr>
      <w:bookmarkStart w:id="74" w:name="_a6w8oj22aq7a" w:colFirst="0" w:colLast="0"/>
      <w:bookmarkEnd w:id="74"/>
      <w:r>
        <w:t>6 -</w:t>
      </w:r>
    </w:p>
    <w:tbl>
      <w:tblPr>
        <w:tblStyle w:val="aff5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14:paraId="104B07B4" w14:textId="77777777">
        <w:trPr>
          <w:trHeight w:val="1781"/>
        </w:trPr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D73B1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nsolas" w:eastAsia="Consolas" w:hAnsi="Consolas" w:cs="Consolas"/>
                <w:color w:val="F8F8F2"/>
                <w:shd w:val="clear" w:color="auto" w:fill="23241F"/>
              </w:rPr>
            </w:pP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SELECT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nom </w:t>
            </w:r>
          </w:p>
          <w:p w14:paraId="17CC3647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highlight w:val="white"/>
              </w:rPr>
            </w:pP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FROM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JOUEUR J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JOIN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PARTIE P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ON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P.idJoueur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J.idJoueur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JOIN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JEUX J2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ON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J</w:t>
            </w:r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2.idJeux</w:t>
            </w:r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P.idJeux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GROUP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BY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nom 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HAVING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COUNT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DISTINCT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J</w:t>
            </w:r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2.titre</w:t>
            </w:r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) &gt;= </w:t>
            </w:r>
            <w:proofErr w:type="gramStart"/>
            <w:r>
              <w:rPr>
                <w:rFonts w:ascii="Consolas" w:eastAsia="Consolas" w:hAnsi="Consolas" w:cs="Consolas"/>
                <w:color w:val="AE81FF"/>
                <w:shd w:val="clear" w:color="auto" w:fill="23241F"/>
              </w:rPr>
              <w:t>2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;</w:t>
            </w:r>
            <w:proofErr w:type="gramEnd"/>
          </w:p>
        </w:tc>
      </w:tr>
    </w:tbl>
    <w:p w14:paraId="297349ED" w14:textId="77777777" w:rsidR="00A219C5" w:rsidRDefault="00000000">
      <w:pPr>
        <w:pStyle w:val="Titre2"/>
      </w:pPr>
      <w:bookmarkStart w:id="75" w:name="_r8dakiwytevo" w:colFirst="0" w:colLast="0"/>
      <w:bookmarkEnd w:id="75"/>
      <w:r>
        <w:t>7 -</w:t>
      </w:r>
    </w:p>
    <w:tbl>
      <w:tblPr>
        <w:tblStyle w:val="aff6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14:paraId="4675FFD4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7D227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highlight w:val="white"/>
              </w:rPr>
            </w:pP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SELECT TOP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AE81FF"/>
                <w:shd w:val="clear" w:color="auto" w:fill="23241F"/>
              </w:rPr>
              <w:t>3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nom,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scoreMax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FROM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JOUEUR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WHERE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idJoueur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IN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(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  <w:t xml:space="preserve">   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SELECT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T.idJoueur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  <w:t xml:space="preserve">   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FROM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TOPSCORE 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  <w:t xml:space="preserve">   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JOIN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JEUX G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ON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T.idJeux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G.idJeux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  <w:t xml:space="preserve">   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WHERE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G.titre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= </w:t>
            </w:r>
            <w:r>
              <w:rPr>
                <w:rFonts w:ascii="Consolas" w:eastAsia="Consolas" w:hAnsi="Consolas" w:cs="Consolas"/>
                <w:color w:val="E6DB74"/>
                <w:shd w:val="clear" w:color="auto" w:fill="23241F"/>
              </w:rPr>
              <w:t>'TETRIS'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  <w:t xml:space="preserve">   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ORDER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BY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T.scoreMax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DESC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);</w:t>
            </w:r>
            <w:proofErr w:type="gramEnd"/>
          </w:p>
        </w:tc>
      </w:tr>
    </w:tbl>
    <w:p w14:paraId="37E443CE" w14:textId="77777777" w:rsidR="00A219C5" w:rsidRDefault="00000000">
      <w:pPr>
        <w:rPr>
          <w:i/>
          <w:highlight w:val="white"/>
        </w:rPr>
      </w:pPr>
      <w:r>
        <w:rPr>
          <w:i/>
          <w:highlight w:val="white"/>
        </w:rPr>
        <w:t xml:space="preserve">Attention : </w:t>
      </w:r>
      <w:proofErr w:type="gramStart"/>
      <w:r>
        <w:rPr>
          <w:i/>
          <w:highlight w:val="white"/>
        </w:rPr>
        <w:t>LIMIT existe pas</w:t>
      </w:r>
      <w:proofErr w:type="gramEnd"/>
      <w:r>
        <w:rPr>
          <w:i/>
          <w:highlight w:val="white"/>
        </w:rPr>
        <w:t xml:space="preserve"> en </w:t>
      </w:r>
      <w:proofErr w:type="spellStart"/>
      <w:r>
        <w:rPr>
          <w:i/>
          <w:highlight w:val="white"/>
        </w:rPr>
        <w:t>SQLServer</w:t>
      </w:r>
      <w:proofErr w:type="spellEnd"/>
      <w:r>
        <w:rPr>
          <w:i/>
          <w:highlight w:val="white"/>
        </w:rPr>
        <w:t xml:space="preserve"> mais en </w:t>
      </w:r>
      <w:proofErr w:type="spellStart"/>
      <w:r>
        <w:rPr>
          <w:i/>
          <w:highlight w:val="white"/>
        </w:rPr>
        <w:t>MySql</w:t>
      </w:r>
      <w:proofErr w:type="spellEnd"/>
    </w:p>
    <w:p w14:paraId="4B09FCDE" w14:textId="77777777" w:rsidR="00A219C5" w:rsidRDefault="00A219C5">
      <w:pPr>
        <w:rPr>
          <w:i/>
          <w:highlight w:val="white"/>
        </w:rPr>
      </w:pPr>
    </w:p>
    <w:p w14:paraId="5936B1FB" w14:textId="77777777" w:rsidR="00A219C5" w:rsidRDefault="00A219C5">
      <w:pPr>
        <w:rPr>
          <w:i/>
          <w:highlight w:val="white"/>
        </w:rPr>
      </w:pPr>
    </w:p>
    <w:p w14:paraId="2256C227" w14:textId="77777777" w:rsidR="00A219C5" w:rsidRDefault="00A219C5">
      <w:pPr>
        <w:rPr>
          <w:i/>
          <w:highlight w:val="white"/>
        </w:rPr>
      </w:pPr>
    </w:p>
    <w:p w14:paraId="75630F15" w14:textId="77777777" w:rsidR="00A219C5" w:rsidRDefault="00A219C5">
      <w:pPr>
        <w:rPr>
          <w:i/>
          <w:highlight w:val="white"/>
        </w:rPr>
      </w:pPr>
    </w:p>
    <w:p w14:paraId="74468C51" w14:textId="77777777" w:rsidR="00A219C5" w:rsidRDefault="00000000">
      <w:pPr>
        <w:rPr>
          <w:highlight w:val="white"/>
        </w:rPr>
      </w:pPr>
      <w:r>
        <w:rPr>
          <w:highlight w:val="white"/>
        </w:rPr>
        <w:t xml:space="preserve">Autre </w:t>
      </w:r>
      <w:proofErr w:type="gramStart"/>
      <w:r>
        <w:rPr>
          <w:highlight w:val="white"/>
        </w:rPr>
        <w:t>Versions:</w:t>
      </w:r>
      <w:proofErr w:type="gramEnd"/>
    </w:p>
    <w:tbl>
      <w:tblPr>
        <w:tblStyle w:val="aff7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14:paraId="0013B973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1EAA6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highlight w:val="white"/>
              </w:rPr>
            </w:pP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SELECT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TOP </w:t>
            </w:r>
            <w:r>
              <w:rPr>
                <w:rFonts w:ascii="Consolas" w:eastAsia="Consolas" w:hAnsi="Consolas" w:cs="Consolas"/>
                <w:color w:val="AE81FF"/>
                <w:shd w:val="clear" w:color="auto" w:fill="23241F"/>
              </w:rPr>
              <w:t>3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JOUEUR.nom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FROM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JOUEUR, TOPSCORE, JEUX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WHERE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TOPSCORE.idJoueur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JOUEUR.idJoueur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AND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TOPSCORE.idJeux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JOUEUR.idJeux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AND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JEUX.titre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= </w:t>
            </w:r>
            <w:r>
              <w:rPr>
                <w:rFonts w:ascii="Consolas" w:eastAsia="Consolas" w:hAnsi="Consolas" w:cs="Consolas"/>
                <w:color w:val="E6DB74"/>
                <w:shd w:val="clear" w:color="auto" w:fill="23241F"/>
              </w:rPr>
              <w:t>'Tetris'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ORDER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BY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TOPSCORE.scoreMax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DESC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;</w:t>
            </w:r>
            <w:proofErr w:type="gramEnd"/>
          </w:p>
        </w:tc>
      </w:tr>
    </w:tbl>
    <w:p w14:paraId="0FBE2DC6" w14:textId="77777777" w:rsidR="00A219C5" w:rsidRDefault="00A219C5">
      <w:pPr>
        <w:rPr>
          <w:i/>
          <w:highlight w:val="white"/>
        </w:rPr>
      </w:pPr>
    </w:p>
    <w:tbl>
      <w:tblPr>
        <w:tblStyle w:val="aff8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:rsidRPr="005363AA" w14:paraId="195096AE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EB2DE" w14:textId="77777777" w:rsidR="00A219C5" w:rsidRPr="005363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TOP 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3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nom,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scoreMax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JOUEUR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WHERE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scoreMax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&gt; ALL (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scoreMax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TOPSCORE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>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ORDER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BY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scoreMax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DESC</w:t>
            </w:r>
          </w:p>
        </w:tc>
      </w:tr>
    </w:tbl>
    <w:p w14:paraId="43B1630D" w14:textId="77777777" w:rsidR="00A219C5" w:rsidRPr="005363AA" w:rsidRDefault="00A219C5">
      <w:pPr>
        <w:rPr>
          <w:highlight w:val="white"/>
          <w:lang w:val="en-US"/>
        </w:rPr>
      </w:pPr>
    </w:p>
    <w:p w14:paraId="0731C934" w14:textId="77777777" w:rsidR="00A219C5" w:rsidRDefault="00000000">
      <w:pPr>
        <w:pStyle w:val="Titre2"/>
      </w:pPr>
      <w:bookmarkStart w:id="76" w:name="_2p9dk688huoe" w:colFirst="0" w:colLast="0"/>
      <w:bookmarkEnd w:id="76"/>
      <w:r>
        <w:t xml:space="preserve">8 - </w:t>
      </w:r>
    </w:p>
    <w:tbl>
      <w:tblPr>
        <w:tblStyle w:val="aff9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14:paraId="75F50CA4" w14:textId="77777777">
        <w:trPr>
          <w:trHeight w:val="1950"/>
        </w:trPr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08B3D" w14:textId="77777777" w:rsidR="00A219C5" w:rsidRDefault="00000000">
            <w:pPr>
              <w:widowControl w:val="0"/>
              <w:rPr>
                <w:rFonts w:ascii="Consolas" w:eastAsia="Consolas" w:hAnsi="Consolas" w:cs="Consolas"/>
                <w:color w:val="FFFFFF"/>
                <w:shd w:val="clear" w:color="auto" w:fill="23241F"/>
              </w:rPr>
            </w:pP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 xml:space="preserve">SELECT </w:t>
            </w:r>
            <w:r>
              <w:rPr>
                <w:rFonts w:ascii="Consolas" w:eastAsia="Consolas" w:hAnsi="Consolas" w:cs="Consolas"/>
                <w:color w:val="FFFFFF"/>
                <w:shd w:val="clear" w:color="auto" w:fill="23241F"/>
              </w:rPr>
              <w:t xml:space="preserve">titre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 xml:space="preserve">FROM </w:t>
            </w:r>
            <w:r>
              <w:rPr>
                <w:rFonts w:ascii="Consolas" w:eastAsia="Consolas" w:hAnsi="Consolas" w:cs="Consolas"/>
                <w:color w:val="FFFFFF"/>
                <w:shd w:val="clear" w:color="auto" w:fill="23241F"/>
              </w:rPr>
              <w:t>JEUX</w:t>
            </w:r>
          </w:p>
          <w:p w14:paraId="5BEA513D" w14:textId="77777777" w:rsidR="00A219C5" w:rsidRDefault="00000000">
            <w:pPr>
              <w:widowControl w:val="0"/>
              <w:rPr>
                <w:rFonts w:ascii="Consolas" w:eastAsia="Consolas" w:hAnsi="Consolas" w:cs="Consolas"/>
                <w:color w:val="FFFFFF"/>
                <w:shd w:val="clear" w:color="auto" w:fill="23241F"/>
              </w:rPr>
            </w:pP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 xml:space="preserve">JOIN </w:t>
            </w:r>
            <w:r>
              <w:rPr>
                <w:rFonts w:ascii="Consolas" w:eastAsia="Consolas" w:hAnsi="Consolas" w:cs="Consolas"/>
                <w:color w:val="FFFFFF"/>
                <w:shd w:val="clear" w:color="auto" w:fill="23241F"/>
              </w:rPr>
              <w:t xml:space="preserve">PARTIE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 xml:space="preserve">ON </w:t>
            </w:r>
            <w:proofErr w:type="spellStart"/>
            <w:r>
              <w:rPr>
                <w:rFonts w:ascii="Consolas" w:eastAsia="Consolas" w:hAnsi="Consolas" w:cs="Consolas"/>
                <w:color w:val="FFFFFF"/>
                <w:shd w:val="clear" w:color="auto" w:fill="23241F"/>
              </w:rPr>
              <w:t>JEUX.idJeux</w:t>
            </w:r>
            <w:proofErr w:type="spellEnd"/>
            <w:r>
              <w:rPr>
                <w:rFonts w:ascii="Consolas" w:eastAsia="Consolas" w:hAnsi="Consolas" w:cs="Consolas"/>
                <w:color w:val="FFFFFF"/>
                <w:shd w:val="clear" w:color="auto" w:fill="23241F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FFFFFF"/>
                <w:shd w:val="clear" w:color="auto" w:fill="23241F"/>
              </w:rPr>
              <w:t>PARTIE.idJeux</w:t>
            </w:r>
            <w:proofErr w:type="spellEnd"/>
          </w:p>
          <w:p w14:paraId="473B8633" w14:textId="77777777" w:rsidR="00A219C5" w:rsidRPr="005363AA" w:rsidRDefault="00000000">
            <w:pPr>
              <w:widowControl w:val="0"/>
              <w:rPr>
                <w:rFonts w:ascii="Consolas" w:eastAsia="Consolas" w:hAnsi="Consolas" w:cs="Consolas"/>
                <w:color w:val="FFFFFF"/>
                <w:shd w:val="clear" w:color="auto" w:fill="23241F"/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 xml:space="preserve">GROUP BY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FFFFF"/>
                <w:shd w:val="clear" w:color="auto" w:fill="23241F"/>
                <w:lang w:val="en-US"/>
              </w:rPr>
              <w:t>titre</w:t>
            </w:r>
            <w:proofErr w:type="spellEnd"/>
            <w:proofErr w:type="gramEnd"/>
          </w:p>
          <w:p w14:paraId="519821BA" w14:textId="77777777" w:rsidR="00A219C5" w:rsidRPr="005363AA" w:rsidRDefault="00000000">
            <w:pPr>
              <w:widowControl w:val="0"/>
              <w:rPr>
                <w:rFonts w:ascii="Consolas" w:eastAsia="Consolas" w:hAnsi="Consolas" w:cs="Consolas"/>
                <w:color w:val="FFFFFF"/>
                <w:shd w:val="clear" w:color="auto" w:fill="23241F"/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 xml:space="preserve">HAVING </w:t>
            </w:r>
            <w:proofErr w:type="gramStart"/>
            <w:r w:rsidRPr="005363AA">
              <w:rPr>
                <w:rFonts w:ascii="Consolas" w:eastAsia="Consolas" w:hAnsi="Consolas" w:cs="Consolas"/>
                <w:color w:val="FFFFFF"/>
                <w:shd w:val="clear" w:color="auto" w:fill="23241F"/>
                <w:lang w:val="en-US"/>
              </w:rPr>
              <w:t>COUNT(</w:t>
            </w:r>
            <w:proofErr w:type="gramEnd"/>
            <w:r w:rsidRPr="005363AA">
              <w:rPr>
                <w:rFonts w:ascii="Consolas" w:eastAsia="Consolas" w:hAnsi="Consolas" w:cs="Consolas"/>
                <w:color w:val="FFFFFF"/>
                <w:shd w:val="clear" w:color="auto" w:fill="23241F"/>
                <w:lang w:val="en-US"/>
              </w:rPr>
              <w:t>*)&gt;= ALL (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FFFFF"/>
                <w:shd w:val="clear" w:color="auto" w:fill="23241F"/>
                <w:lang w:val="en-US"/>
              </w:rPr>
              <w:t xml:space="preserve"> </w:t>
            </w:r>
            <w:proofErr w:type="gramStart"/>
            <w:r w:rsidRPr="005363AA">
              <w:rPr>
                <w:rFonts w:ascii="Consolas" w:eastAsia="Consolas" w:hAnsi="Consolas" w:cs="Consolas"/>
                <w:color w:val="FFFFFF"/>
                <w:shd w:val="clear" w:color="auto" w:fill="23241F"/>
                <w:lang w:val="en-US"/>
              </w:rPr>
              <w:t>COUNT(</w:t>
            </w:r>
            <w:proofErr w:type="gramEnd"/>
            <w:r w:rsidRPr="005363AA">
              <w:rPr>
                <w:rFonts w:ascii="Consolas" w:eastAsia="Consolas" w:hAnsi="Consolas" w:cs="Consolas"/>
                <w:color w:val="FFFFFF"/>
                <w:shd w:val="clear" w:color="auto" w:fill="23241F"/>
                <w:lang w:val="en-US"/>
              </w:rPr>
              <w:t xml:space="preserve">*)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 xml:space="preserve">FROM </w:t>
            </w:r>
            <w:r w:rsidRPr="005363AA">
              <w:rPr>
                <w:rFonts w:ascii="Consolas" w:eastAsia="Consolas" w:hAnsi="Consolas" w:cs="Consolas"/>
                <w:color w:val="FFFFFF"/>
                <w:shd w:val="clear" w:color="auto" w:fill="23241F"/>
                <w:lang w:val="en-US"/>
              </w:rPr>
              <w:t>JEUX</w:t>
            </w:r>
          </w:p>
          <w:p w14:paraId="5452B62F" w14:textId="77777777" w:rsidR="00A219C5" w:rsidRDefault="00000000">
            <w:pPr>
              <w:widowControl w:val="0"/>
              <w:rPr>
                <w:rFonts w:ascii="Consolas" w:eastAsia="Consolas" w:hAnsi="Consolas" w:cs="Consolas"/>
                <w:color w:val="FFFFFF"/>
                <w:shd w:val="clear" w:color="auto" w:fill="23241F"/>
              </w:rPr>
            </w:pPr>
            <w:r w:rsidRPr="005363AA">
              <w:rPr>
                <w:rFonts w:ascii="Consolas" w:eastAsia="Consolas" w:hAnsi="Consolas" w:cs="Consolas"/>
                <w:color w:val="FFFFFF"/>
                <w:shd w:val="clear" w:color="auto" w:fill="23241F"/>
                <w:lang w:val="en-US"/>
              </w:rPr>
              <w:t xml:space="preserve">                      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 xml:space="preserve">JOIN </w:t>
            </w:r>
            <w:r>
              <w:rPr>
                <w:rFonts w:ascii="Consolas" w:eastAsia="Consolas" w:hAnsi="Consolas" w:cs="Consolas"/>
                <w:color w:val="FFFFFF"/>
                <w:shd w:val="clear" w:color="auto" w:fill="23241F"/>
              </w:rPr>
              <w:t xml:space="preserve">PARTIE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 xml:space="preserve">ON </w:t>
            </w:r>
            <w:proofErr w:type="spellStart"/>
            <w:r>
              <w:rPr>
                <w:rFonts w:ascii="Consolas" w:eastAsia="Consolas" w:hAnsi="Consolas" w:cs="Consolas"/>
                <w:color w:val="FFFFFF"/>
                <w:shd w:val="clear" w:color="auto" w:fill="23241F"/>
              </w:rPr>
              <w:t>JEUX.idJeux</w:t>
            </w:r>
            <w:proofErr w:type="spellEnd"/>
            <w:r>
              <w:rPr>
                <w:rFonts w:ascii="Consolas" w:eastAsia="Consolas" w:hAnsi="Consolas" w:cs="Consolas"/>
                <w:color w:val="FFFFFF"/>
                <w:shd w:val="clear" w:color="auto" w:fill="23241F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FFFFFF"/>
                <w:shd w:val="clear" w:color="auto" w:fill="23241F"/>
              </w:rPr>
              <w:t>PARTIE.idJeux</w:t>
            </w:r>
            <w:proofErr w:type="spellEnd"/>
          </w:p>
          <w:p w14:paraId="04240C35" w14:textId="77777777" w:rsidR="00A219C5" w:rsidRDefault="00000000">
            <w:pPr>
              <w:widowControl w:val="0"/>
              <w:rPr>
                <w:rFonts w:ascii="Consolas" w:eastAsia="Consolas" w:hAnsi="Consolas" w:cs="Consolas"/>
                <w:color w:val="F92672"/>
                <w:shd w:val="clear" w:color="auto" w:fill="23241F"/>
              </w:rPr>
            </w:pPr>
            <w:r>
              <w:rPr>
                <w:rFonts w:ascii="Consolas" w:eastAsia="Consolas" w:hAnsi="Consolas" w:cs="Consolas"/>
                <w:color w:val="FFFFFF"/>
                <w:shd w:val="clear" w:color="auto" w:fill="23241F"/>
              </w:rPr>
              <w:t xml:space="preserve">                      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GROUP BY</w:t>
            </w:r>
            <w:r>
              <w:rPr>
                <w:rFonts w:ascii="Consolas" w:eastAsia="Consolas" w:hAnsi="Consolas" w:cs="Consolas"/>
                <w:color w:val="FFFFFF"/>
                <w:shd w:val="clear" w:color="auto" w:fill="23241F"/>
              </w:rPr>
              <w:t xml:space="preserve"> titre)</w:t>
            </w:r>
          </w:p>
        </w:tc>
      </w:tr>
    </w:tbl>
    <w:p w14:paraId="54F2E30B" w14:textId="77777777" w:rsidR="00A219C5" w:rsidRDefault="00A219C5">
      <w:pPr>
        <w:shd w:val="clear" w:color="auto" w:fill="FFFFFE"/>
        <w:spacing w:line="320" w:lineRule="auto"/>
      </w:pPr>
    </w:p>
    <w:p w14:paraId="04FCF364" w14:textId="77777777" w:rsidR="00A219C5" w:rsidRDefault="00000000">
      <w:pPr>
        <w:shd w:val="clear" w:color="auto" w:fill="FFFFFE"/>
        <w:spacing w:line="320" w:lineRule="auto"/>
        <w:rPr>
          <w:b/>
        </w:rPr>
      </w:pPr>
      <w:r>
        <w:rPr>
          <w:b/>
        </w:rPr>
        <w:t xml:space="preserve">Autre version : </w:t>
      </w:r>
    </w:p>
    <w:tbl>
      <w:tblPr>
        <w:tblStyle w:val="affa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14:paraId="09B151EE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2075C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SELECT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titre </w:t>
            </w:r>
            <w:proofErr w:type="gramStart"/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FROM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ab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SELECT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titre, </w:t>
            </w:r>
            <w:proofErr w:type="gramStart"/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COUNT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*)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AS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n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FROM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PARTIE p, JEUX je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ab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WHERE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je.idJeux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=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p.idJeux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ab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GROUP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BY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titre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  <w:t>) T1,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  <w:t>(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ab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SELECT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MAX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T.n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)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AS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maxn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FROM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ab/>
              <w:t>(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SELECT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titre, </w:t>
            </w:r>
            <w:proofErr w:type="gramStart"/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COUNT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*)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AS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n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FROM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partie p, jeux je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ab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WHERE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je.idjeux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=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p.idjeux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ab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GROUP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BY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titre) 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  <w:t>) T2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WHERE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T</w:t>
            </w:r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1.n=T2.maxn</w:t>
            </w:r>
            <w:proofErr w:type="gramEnd"/>
          </w:p>
        </w:tc>
      </w:tr>
    </w:tbl>
    <w:p w14:paraId="72A0D486" w14:textId="77777777" w:rsidR="00A219C5" w:rsidRDefault="00A219C5"/>
    <w:p w14:paraId="1F061A4F" w14:textId="77777777" w:rsidR="00A219C5" w:rsidRDefault="00000000">
      <w:pPr>
        <w:pStyle w:val="Titre2"/>
      </w:pPr>
      <w:bookmarkStart w:id="77" w:name="_tlluo634kaf9" w:colFirst="0" w:colLast="0"/>
      <w:bookmarkEnd w:id="77"/>
      <w:r>
        <w:lastRenderedPageBreak/>
        <w:t>9 -</w:t>
      </w:r>
    </w:p>
    <w:tbl>
      <w:tblPr>
        <w:tblStyle w:val="affb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14:paraId="2A1A29A0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C0577" w14:textId="77777777" w:rsidR="00A219C5" w:rsidRDefault="00A21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nsolas" w:eastAsia="Consolas" w:hAnsi="Consolas" w:cs="Consolas"/>
                <w:color w:val="F92672"/>
                <w:shd w:val="clear" w:color="auto" w:fill="23241F"/>
              </w:rPr>
            </w:pPr>
          </w:p>
          <w:p w14:paraId="5BDA8BFB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nsolas" w:eastAsia="Consolas" w:hAnsi="Consolas" w:cs="Consolas"/>
                <w:color w:val="F8F8F2"/>
                <w:shd w:val="clear" w:color="auto" w:fill="23241F"/>
              </w:rPr>
            </w:pP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INSERT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INTO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TOPSCORE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SELECT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T2.j,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PARTIE.idJeux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, T2.s 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FROM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  <w:t xml:space="preserve">    JEUX, PARTIE,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  <w:t xml:space="preserve">    (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  <w:t xml:space="preserve">       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SELECT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T1.t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AS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t, T1.j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AS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j, T1.s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AS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s,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MIN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datePartie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)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AS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d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  <w:t xml:space="preserve">       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FROM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  <w:t xml:space="preserve">        JEUX, PARTIE,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  <w:t xml:space="preserve">        (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  <w:t xml:space="preserve">           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SELECT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titre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AS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t,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PARTIE.idJoueur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AS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j,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MAX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(score)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AS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s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  <w:t xml:space="preserve">           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FROM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ab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ab/>
              <w:t>JOUEUR, JEUX, PARTIE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ab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ab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WHERE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ab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ab/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JOUEUR.idJoueur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PARTIE.idJoueur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AND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ab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ab/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JEUX.idJeux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PARTIE.idJeux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ab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ab/>
              <w:t xml:space="preserve">   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GROUP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BY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titre,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PARTIE.idJoueur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ab/>
              <w:t xml:space="preserve">  )T1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  <w:t xml:space="preserve">       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WHERE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ab/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JEUX.idJeux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PARTIE.idJeux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  <w:t xml:space="preserve">       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AND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T1.j =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PARTIE.idJoueur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ab/>
              <w:t xml:space="preserve"> 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AND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T1.s =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PARTIE.score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ab/>
              <w:t xml:space="preserve"> 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AND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T1.d =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JEUX.titre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ab/>
              <w:t xml:space="preserve"> 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GROUP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BY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t, j, s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  <w:t xml:space="preserve">    ) T2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  <w:t xml:space="preserve">   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WHERE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JEUX.idJeux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PARTIE.idJeux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  <w:t xml:space="preserve">   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AND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T2.j =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PARTIE.idJoueur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  <w:t xml:space="preserve">   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AND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T2.s =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PARTIE.idScore</w:t>
            </w:r>
            <w:proofErr w:type="spellEnd"/>
          </w:p>
          <w:p w14:paraId="6A390FA5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  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AND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T</w:t>
            </w:r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2.d</w:t>
            </w:r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PARTIE.datePartie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  <w:t xml:space="preserve">   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AND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T2.t =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JEUX.titre</w:t>
            </w:r>
            <w:proofErr w:type="spellEnd"/>
          </w:p>
        </w:tc>
      </w:tr>
    </w:tbl>
    <w:p w14:paraId="48BB9C31" w14:textId="77777777" w:rsidR="00A219C5" w:rsidRDefault="00000000">
      <w:pPr>
        <w:pStyle w:val="Titre1"/>
        <w:jc w:val="center"/>
      </w:pPr>
      <w:bookmarkStart w:id="78" w:name="_2fjxl4ecx5qd" w:colFirst="0" w:colLast="0"/>
      <w:bookmarkEnd w:id="78"/>
      <w:r>
        <w:rPr>
          <w:b/>
        </w:rPr>
        <w:t>TD2</w:t>
      </w:r>
    </w:p>
    <w:p w14:paraId="6063DF10" w14:textId="77777777" w:rsidR="00A219C5" w:rsidRDefault="00000000">
      <w:pPr>
        <w:pStyle w:val="Titre2"/>
        <w:rPr>
          <w:b/>
        </w:rPr>
      </w:pPr>
      <w:bookmarkStart w:id="79" w:name="_5ijdys6dwk0" w:colFirst="0" w:colLast="0"/>
      <w:bookmarkEnd w:id="79"/>
      <w:r>
        <w:rPr>
          <w:b/>
        </w:rPr>
        <w:t>1 -</w:t>
      </w:r>
    </w:p>
    <w:tbl>
      <w:tblPr>
        <w:tblStyle w:val="affc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14:paraId="7F75828F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4BCA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highlight w:val="white"/>
              </w:rPr>
            </w:pP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SELECT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JOUEUR.nom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, </w:t>
            </w:r>
            <w:proofErr w:type="gramStart"/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COALESCE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JEUX.titre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, </w:t>
            </w:r>
            <w:r>
              <w:rPr>
                <w:rFonts w:ascii="Consolas" w:eastAsia="Consolas" w:hAnsi="Consolas" w:cs="Consolas"/>
                <w:color w:val="E6DB74"/>
                <w:shd w:val="clear" w:color="auto" w:fill="23241F"/>
              </w:rPr>
              <w:t>'N/A'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)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AS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titre, 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ab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COALESCE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(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CONVERT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(</w:t>
            </w:r>
            <w:proofErr w:type="gramStart"/>
            <w:r>
              <w:rPr>
                <w:rFonts w:ascii="Consolas" w:eastAsia="Consolas" w:hAnsi="Consolas" w:cs="Consolas"/>
                <w:color w:val="E6DB74"/>
                <w:shd w:val="clear" w:color="auto" w:fill="23241F"/>
              </w:rPr>
              <w:t>VARCHAR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AE81FF"/>
                <w:shd w:val="clear" w:color="auto" w:fill="23241F"/>
              </w:rPr>
              <w:t>50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), </w:t>
            </w:r>
            <w:proofErr w:type="gramStart"/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AVG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PARTIE.score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)), </w:t>
            </w:r>
            <w:r>
              <w:rPr>
                <w:rFonts w:ascii="Consolas" w:eastAsia="Consolas" w:hAnsi="Consolas" w:cs="Consolas"/>
                <w:color w:val="E6DB74"/>
                <w:shd w:val="clear" w:color="auto" w:fill="23241F"/>
              </w:rPr>
              <w:t>'N/A'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)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AS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score 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FROM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JOUEUR 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LEFT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OUTER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JOIN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PARTIE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ON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JOUEUR.idJoueur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PARTIE.idJoueur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)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LEFT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OUTER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JOIN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JEUX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ON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PARTIE.idJeux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JEUX.idJeux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)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GROUP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BY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JOUEUR.nom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JEUX.titre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;</w:t>
            </w:r>
          </w:p>
        </w:tc>
      </w:tr>
    </w:tbl>
    <w:p w14:paraId="5A1EA3A8" w14:textId="77777777" w:rsidR="00A219C5" w:rsidRDefault="00A219C5">
      <w:pPr>
        <w:rPr>
          <w:highlight w:val="white"/>
        </w:rPr>
      </w:pPr>
    </w:p>
    <w:p w14:paraId="647939AC" w14:textId="77777777" w:rsidR="00A219C5" w:rsidRDefault="00000000">
      <w:pPr>
        <w:rPr>
          <w:b/>
          <w:highlight w:val="white"/>
        </w:rPr>
      </w:pPr>
      <w:proofErr w:type="gramStart"/>
      <w:r>
        <w:rPr>
          <w:b/>
          <w:highlight w:val="white"/>
        </w:rPr>
        <w:t>autre</w:t>
      </w:r>
      <w:proofErr w:type="gramEnd"/>
      <w:r>
        <w:rPr>
          <w:b/>
          <w:highlight w:val="white"/>
        </w:rPr>
        <w:t xml:space="preserve"> version : </w:t>
      </w:r>
    </w:p>
    <w:tbl>
      <w:tblPr>
        <w:tblStyle w:val="affd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14:paraId="20AD9A17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66CEE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highlight w:val="white"/>
              </w:rPr>
            </w:pP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SELECT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nom, titre,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CONVERT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(</w:t>
            </w:r>
            <w:proofErr w:type="gramStart"/>
            <w:r>
              <w:rPr>
                <w:rFonts w:ascii="Consolas" w:eastAsia="Consolas" w:hAnsi="Consolas" w:cs="Consolas"/>
                <w:color w:val="E6DB74"/>
                <w:shd w:val="clear" w:color="auto" w:fill="23241F"/>
              </w:rPr>
              <w:t>VARCHAR(</w:t>
            </w:r>
            <w:proofErr w:type="gramEnd"/>
            <w:r>
              <w:rPr>
                <w:rFonts w:ascii="Consolas" w:eastAsia="Consolas" w:hAnsi="Consolas" w:cs="Consolas"/>
                <w:color w:val="E6DB74"/>
                <w:shd w:val="clear" w:color="auto" w:fill="23241F"/>
              </w:rPr>
              <w:t>50</w:t>
            </w:r>
            <w:proofErr w:type="gramStart"/>
            <w:r>
              <w:rPr>
                <w:rFonts w:ascii="Consolas" w:eastAsia="Consolas" w:hAnsi="Consolas" w:cs="Consolas"/>
                <w:color w:val="E6DB74"/>
                <w:shd w:val="clear" w:color="auto" w:fill="23241F"/>
              </w:rPr>
              <w:t>)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,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AVG</w:t>
            </w:r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(score))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AS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score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FROM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JOUEUR j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INNER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JOIN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PARTIE p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ON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j.idJoueur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p.idJoueur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)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ab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ab/>
              <w:t xml:space="preserve">     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INNER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JOIN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JEUX je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ON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p.idJeux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je.idJeux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)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  <w:t xml:space="preserve">GROUPE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BY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nom, titre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UNION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SELECT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nom, </w:t>
            </w:r>
            <w:r>
              <w:rPr>
                <w:rFonts w:ascii="Consolas" w:eastAsia="Consolas" w:hAnsi="Consolas" w:cs="Consolas"/>
                <w:color w:val="E6DB74"/>
                <w:shd w:val="clear" w:color="auto" w:fill="23241F"/>
              </w:rPr>
              <w:t>'N/A'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, </w:t>
            </w:r>
            <w:r>
              <w:rPr>
                <w:rFonts w:ascii="Consolas" w:eastAsia="Consolas" w:hAnsi="Consolas" w:cs="Consolas"/>
                <w:color w:val="E6DB74"/>
                <w:shd w:val="clear" w:color="auto" w:fill="23241F"/>
              </w:rPr>
              <w:t>'N/A'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FROM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JOUEUR 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WHERE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idJoueur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NOT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IN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(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SELECT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idJoueur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FROM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PARTIE)</w:t>
            </w:r>
          </w:p>
        </w:tc>
      </w:tr>
    </w:tbl>
    <w:p w14:paraId="3EFD1D9A" w14:textId="77777777" w:rsidR="00A219C5" w:rsidRDefault="00000000">
      <w:pPr>
        <w:pStyle w:val="Titre2"/>
      </w:pPr>
      <w:bookmarkStart w:id="80" w:name="_ib4vbmnq9bng" w:colFirst="0" w:colLast="0"/>
      <w:bookmarkEnd w:id="80"/>
      <w:r>
        <w:rPr>
          <w:b/>
        </w:rPr>
        <w:t>2 -</w:t>
      </w:r>
    </w:p>
    <w:tbl>
      <w:tblPr>
        <w:tblStyle w:val="affe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:rsidRPr="005363AA" w14:paraId="6A403A5F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56E19" w14:textId="77777777" w:rsidR="00A219C5" w:rsidRPr="005363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DECLARE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@idJoueur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INT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@idJeux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INT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@scoreMax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INT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@titre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VARCHAR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(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30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);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DECLARE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@scoreMax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INT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@idJeuxMax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INT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DECLARE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topScoreCursor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CURSOR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FOR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idJoueur,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titre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, score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PARTIE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JOIN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JEUX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(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PARTIE.idJeux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JEUX.idJeux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)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ORDER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BY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datePartie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OPEN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topScoreCursor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;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FETCH NEXT FROM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topScoreCursor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INTO @idJoueur, @idJeux, @score, @titre;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>WHILE @@FETCH_STATUS = 0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BEGIN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IF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NOT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EXISTS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(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*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TOPSCoRE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T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JOIN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JEUX J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(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T.idJeux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=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J.idJeux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)</w:t>
            </w:r>
          </w:p>
          <w:p w14:paraId="413D5DB2" w14:textId="77777777" w:rsidR="00A219C5" w:rsidRPr="005363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highlight w:val="white"/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 xml:space="preserve">    WHERE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J.titre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= @titre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and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T.idJoueur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=@idJoueur)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BEGIN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INSERT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INTO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TOPSCORE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VALUES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(@idJoueur, @idJeux, @score)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END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ELSE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BEGIN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ab/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ab/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ab/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ab/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@ScoreMax= (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scoreMax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TOPSCORE T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JOIN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JEUX J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 (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T.idJeux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=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J.idJeux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WHERE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J.titre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=@titre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and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T.idJoueur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=@idJoueur)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IF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(@score &gt; @scoremax)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BEGIN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 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@idJeuxMax=(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T.idJeux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TOPSCORE T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JOIN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JEUX J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(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T.idJeux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=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J.idJeux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ab/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ab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WHERE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J.titre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@titre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AND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T.idJoueur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@idJoueur)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ab/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ab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DELETE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TOPSCORE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WHERE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idJoueur = @idJoueur 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 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AND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@idJeuxMax 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 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INSERT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INTO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TOPSCORE (idJoueur,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scoreMax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 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VALUES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(@idJoueur, @idJeux, @score);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lastRenderedPageBreak/>
              <w:t xml:space="preserve">     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END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proofErr w:type="spellStart"/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END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FETCH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NEXT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topScoreCursor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INTO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@idJoueur, @idJeux, @score, @titre;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END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CLOSE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topScoreCursor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;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DEALLOCATE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topScoreCursor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;</w:t>
            </w:r>
          </w:p>
        </w:tc>
      </w:tr>
    </w:tbl>
    <w:p w14:paraId="3D0C3E01" w14:textId="77777777" w:rsidR="00A219C5" w:rsidRDefault="00000000">
      <w:pPr>
        <w:rPr>
          <w:highlight w:val="white"/>
        </w:rPr>
      </w:pPr>
      <w:r>
        <w:rPr>
          <w:highlight w:val="white"/>
        </w:rPr>
        <w:lastRenderedPageBreak/>
        <w:t>Autre version :</w:t>
      </w:r>
    </w:p>
    <w:tbl>
      <w:tblPr>
        <w:tblStyle w:val="afff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:rsidRPr="005363AA" w14:paraId="18CE37F1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390FF" w14:textId="77777777" w:rsidR="00A219C5" w:rsidRPr="005363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highlight w:val="white"/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DECLARE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@idJoueur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INT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@idJeux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INT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@score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INT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@titre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VARCHAR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(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30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);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DECLARE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@scoreMax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INT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@idJeuxMax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INT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DECLARE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topScoreCursor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CURSOR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FOR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idJoueur,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score,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titre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PARTIE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JOIN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JEUX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(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PARTIE.idJeux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JEUX.idJeux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ORDER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BY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datePartie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OPEN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topScoreCursor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;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FETCH NEXT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topScoreCursor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INTO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@idJoueur, @idJeux, @score, @titre;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WHILE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@@FETCH_STATUS = 0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BEGIN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@scoreMax = 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NULL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@scoreMax =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socreMax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, @idJeuxMax=T.idJeux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TOPSCORE 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JOIN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JEUX J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(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T.idJEux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J.idJeux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WHERE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J.titre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=@titre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AND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T.idJoueur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=@idJoueur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IF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@scoreMax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IS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NULL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BEGIN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INSERT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INTO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TOPSCORE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VALUES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(@idJoueur, @idJeux, @score)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END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ELSE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BEGIN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IF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(@score &gt; @scoremax)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BEGIN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DELETE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TOPSCORE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WHERE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idJoueur = @idJoueur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AND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@idJeuxMax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INSERT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INTO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TOPSCORE (idJoueur,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scoreMax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VALUES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(@idJoueur, @idJeux, @score);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END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proofErr w:type="spellStart"/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END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FETCH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NEXT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topScoreCursor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INTO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@idJoueur, @idJeux, @score, @titre; 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END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CLOSE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topScoreCursor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;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DEALLOCATE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topScoreCursor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;</w:t>
            </w:r>
          </w:p>
        </w:tc>
      </w:tr>
    </w:tbl>
    <w:p w14:paraId="3A44DFF5" w14:textId="77777777" w:rsidR="00A219C5" w:rsidRPr="005363AA" w:rsidRDefault="00000000">
      <w:pPr>
        <w:widowControl w:val="0"/>
        <w:rPr>
          <w:highlight w:val="white"/>
          <w:lang w:val="en-US"/>
        </w:rPr>
      </w:pPr>
      <w:r w:rsidRPr="005363AA">
        <w:rPr>
          <w:rFonts w:ascii="Consolas" w:eastAsia="Consolas" w:hAnsi="Consolas" w:cs="Consolas"/>
          <w:color w:val="F8F8F2"/>
          <w:shd w:val="clear" w:color="auto" w:fill="23241F"/>
          <w:lang w:val="en-US"/>
        </w:rPr>
        <w:lastRenderedPageBreak/>
        <w:br/>
      </w:r>
    </w:p>
    <w:p w14:paraId="7F5097D0" w14:textId="77777777" w:rsidR="00A219C5" w:rsidRPr="005363AA" w:rsidRDefault="00A219C5">
      <w:pPr>
        <w:rPr>
          <w:highlight w:val="white"/>
          <w:lang w:val="en-US"/>
        </w:rPr>
      </w:pPr>
    </w:p>
    <w:p w14:paraId="51DCF049" w14:textId="77777777" w:rsidR="00A219C5" w:rsidRDefault="00000000">
      <w:pPr>
        <w:pStyle w:val="Titre2"/>
        <w:rPr>
          <w:b/>
        </w:rPr>
      </w:pPr>
      <w:bookmarkStart w:id="81" w:name="_gu8vptianx8w" w:colFirst="0" w:colLast="0"/>
      <w:bookmarkEnd w:id="81"/>
      <w:r>
        <w:rPr>
          <w:b/>
        </w:rPr>
        <w:t>3 -</w:t>
      </w:r>
    </w:p>
    <w:tbl>
      <w:tblPr>
        <w:tblStyle w:val="afff0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:rsidRPr="005363AA" w14:paraId="7018596F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B05C0" w14:textId="77777777" w:rsidR="00A219C5" w:rsidRPr="005363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CREATE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TRIGGER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updateTopScore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PARTIE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AFTER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INSERT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AS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BEGIN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DECLARE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@idJoueur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INT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@idJeux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INT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@scoreMax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INT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@titre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VARCHAR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(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30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);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DECLARE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@scoreMax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INT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@idJeuxMax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INT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DECLARE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topScoreCursor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CURSOR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FOR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idJoueur,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titre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, score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PARTIE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JOIN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JEUX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(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PARTIE.idJeux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JEUX.idJeux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)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ORDER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BY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datePartie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OPEN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topScoreCursor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;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FETCH NEXT FROM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topScoreCursor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INTO @idJoueur, @idJeux, @score, @titre;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>WHILE @@FETCH_STATUS = 0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BEGIN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IF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NOT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EXISTS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(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*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TOPSCoRE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T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JOIN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JEUX J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(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T.idJeux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=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J.idJeux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ab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WHERE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J.titre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= @titre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and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T.idJoueur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=@idJoueur)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ab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BEGIN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ab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INSERT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INTO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TOPSCORE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VALUES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(@idJoueur, @idJeux, @score)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ab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END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ELSE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ab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BEGIN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          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ab/>
              <w:t xml:space="preserve"> 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ab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@ScoreMax= (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scoreMax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TOPSCORE T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JOIN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JEUX J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 (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T.idJeux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=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J.idJeux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ab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WHERE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J.titre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=@titre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and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T.idJoueur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=@idJoueur)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ab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IF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(@score &gt; @scoremax)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ab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BEGIN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    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ab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@idJeuxMax=(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T.idJeux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TOPSCORE T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JOIN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JEUX J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(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T.idJeux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=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J.idJeux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ab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WHERE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J.titre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@titre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AND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T.idJoueur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@idJoueur)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ab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DELETE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TOPSCORE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WHERE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idJoueur = @idJoueur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    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ab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AND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@idJeuxMax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    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ab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INSERT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INTO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TOPSCORE (idJoueur,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scoreMax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    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ab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VALUES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(@idJoueur, @idJeux, @score);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ab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END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ab/>
            </w:r>
            <w:proofErr w:type="spellStart"/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END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ab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FETCH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NEXT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topScoreCursor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INTO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@idJoueur, @idJeux, @score, 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lastRenderedPageBreak/>
              <w:t>@titre;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END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CLOSE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topScoreCursor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;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DEALLOCATE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topScoreCursor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;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END</w:t>
            </w:r>
          </w:p>
        </w:tc>
      </w:tr>
    </w:tbl>
    <w:p w14:paraId="712BEA7D" w14:textId="77777777" w:rsidR="00A219C5" w:rsidRPr="005363AA" w:rsidRDefault="00A219C5">
      <w:pPr>
        <w:rPr>
          <w:lang w:val="en-US"/>
        </w:rPr>
      </w:pPr>
    </w:p>
    <w:p w14:paraId="3CCF9E4B" w14:textId="77777777" w:rsidR="00A219C5" w:rsidRDefault="00000000">
      <w:proofErr w:type="gramStart"/>
      <w:r>
        <w:t>c</w:t>
      </w:r>
      <w:proofErr w:type="gramEnd"/>
      <w:r>
        <w:t xml:space="preserve"> affreux mais </w:t>
      </w:r>
      <w:proofErr w:type="spellStart"/>
      <w:proofErr w:type="gramStart"/>
      <w:r>
        <w:t>ca</w:t>
      </w:r>
      <w:proofErr w:type="spellEnd"/>
      <w:proofErr w:type="gramEnd"/>
      <w:r>
        <w:t xml:space="preserve"> marche de </w:t>
      </w:r>
      <w:proofErr w:type="spellStart"/>
      <w:r>
        <w:t>sur</w:t>
      </w:r>
      <w:proofErr w:type="spellEnd"/>
      <w:r>
        <w:t xml:space="preserve"> et c pas </w:t>
      </w:r>
      <w:proofErr w:type="spellStart"/>
      <w:r>
        <w:t>opti</w:t>
      </w:r>
      <w:proofErr w:type="spellEnd"/>
    </w:p>
    <w:p w14:paraId="03F877D8" w14:textId="77777777" w:rsidR="00A219C5" w:rsidRDefault="00A219C5"/>
    <w:p w14:paraId="6E1A4FB7" w14:textId="77777777" w:rsidR="00A219C5" w:rsidRDefault="00000000">
      <w:r>
        <w:t>Corrigé en dessous</w:t>
      </w:r>
    </w:p>
    <w:p w14:paraId="02710CCE" w14:textId="77777777" w:rsidR="00A219C5" w:rsidRDefault="00A219C5"/>
    <w:p w14:paraId="4604EEE9" w14:textId="77777777" w:rsidR="00A219C5" w:rsidRDefault="00A219C5"/>
    <w:p w14:paraId="464E43B4" w14:textId="77777777" w:rsidR="00A219C5" w:rsidRDefault="00A219C5"/>
    <w:p w14:paraId="43881FD1" w14:textId="77777777" w:rsidR="00A219C5" w:rsidRDefault="00A219C5"/>
    <w:p w14:paraId="58395D15" w14:textId="77777777" w:rsidR="00A219C5" w:rsidRDefault="00A219C5"/>
    <w:p w14:paraId="2BB4C566" w14:textId="77777777" w:rsidR="00A219C5" w:rsidRDefault="00A219C5"/>
    <w:p w14:paraId="51059A91" w14:textId="77777777" w:rsidR="00A219C5" w:rsidRDefault="00A219C5"/>
    <w:p w14:paraId="5F079593" w14:textId="77777777" w:rsidR="00A219C5" w:rsidRDefault="00A219C5"/>
    <w:p w14:paraId="41020DA1" w14:textId="77777777" w:rsidR="00A219C5" w:rsidRDefault="00A219C5"/>
    <w:p w14:paraId="06D1C28B" w14:textId="77777777" w:rsidR="00A219C5" w:rsidRDefault="00A219C5"/>
    <w:p w14:paraId="3820F4EF" w14:textId="77777777" w:rsidR="00A219C5" w:rsidRDefault="00A219C5"/>
    <w:p w14:paraId="636155A1" w14:textId="77777777" w:rsidR="00A219C5" w:rsidRDefault="00A219C5"/>
    <w:tbl>
      <w:tblPr>
        <w:tblStyle w:val="afff1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:rsidRPr="005363AA" w14:paraId="46B94A2F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EF567" w14:textId="77777777" w:rsidR="00A219C5" w:rsidRPr="005363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CREATE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TRIGGER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MAJTOPSCORE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PARTIE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AFTER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INSERT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AS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DECLARE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@idJoueur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INT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@score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INT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@scoreMax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INT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@idJeux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INT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DECLARE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@titre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VARCHAR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(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30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@score = score, @idJoueur =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idjoueur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@idJeux =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INSERTED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@titre = 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(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titre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JEUX J, INSERTED I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WHERE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J.idJeux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I.idJeux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PRINT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'jeux : '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+ @titre +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' score : '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+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CONVERT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(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VARCHAR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@score) +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 xml:space="preserve">' </w:t>
            </w:r>
            <w:proofErr w:type="spellStart"/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joueur</w:t>
            </w:r>
            <w:proofErr w:type="spellEnd"/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 xml:space="preserve"> : '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+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CONVERT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(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VARCHAR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, @idJoueur)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@scoreMax =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(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scoreMax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TOPSCORE 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JOIN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JEUX J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(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T.idJeux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J.idJeux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WHERE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T.idJoueur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@idJoueur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AND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J.titre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@titre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IF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(@scoremax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IS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NULL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lastRenderedPageBreak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BEGIN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INSERT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INTO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TOPSCORE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idJoueur,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, score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INSERTE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END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ELSE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IF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(@score &gt; @scoremax)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BEGIN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DELETE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TOPSCORE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WHERE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idJoueur = @idjoueur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AND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(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J.idJeux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JEUX J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WHERE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J.titre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@titre)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INSERT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INTO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TOPSCORE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idJoueur,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idJeux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, score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INSERTED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END</w:t>
            </w:r>
          </w:p>
        </w:tc>
      </w:tr>
    </w:tbl>
    <w:p w14:paraId="4D5FB7C7" w14:textId="77777777" w:rsidR="00A219C5" w:rsidRPr="005363AA" w:rsidRDefault="00A219C5">
      <w:pPr>
        <w:rPr>
          <w:lang w:val="en-US"/>
        </w:rPr>
      </w:pPr>
    </w:p>
    <w:p w14:paraId="6C1A2ACD" w14:textId="77777777" w:rsidR="00A219C5" w:rsidRPr="005363AA" w:rsidRDefault="00A219C5">
      <w:pPr>
        <w:rPr>
          <w:lang w:val="en-US"/>
        </w:rPr>
      </w:pPr>
    </w:p>
    <w:p w14:paraId="42E8EEB0" w14:textId="77777777" w:rsidR="00A219C5" w:rsidRPr="005363AA" w:rsidRDefault="00A219C5">
      <w:pPr>
        <w:rPr>
          <w:lang w:val="en-US"/>
        </w:rPr>
      </w:pPr>
    </w:p>
    <w:p w14:paraId="7D19A548" w14:textId="77777777" w:rsidR="00A219C5" w:rsidRPr="005363AA" w:rsidRDefault="00A219C5">
      <w:pPr>
        <w:rPr>
          <w:lang w:val="en-US"/>
        </w:rPr>
      </w:pPr>
    </w:p>
    <w:p w14:paraId="5BE6C912" w14:textId="77777777" w:rsidR="00A219C5" w:rsidRPr="005363AA" w:rsidRDefault="00A219C5">
      <w:pPr>
        <w:rPr>
          <w:lang w:val="en-US"/>
        </w:rPr>
      </w:pPr>
    </w:p>
    <w:p w14:paraId="3FBC9294" w14:textId="77777777" w:rsidR="00A219C5" w:rsidRPr="005363AA" w:rsidRDefault="00A219C5">
      <w:pPr>
        <w:rPr>
          <w:lang w:val="en-US"/>
        </w:rPr>
      </w:pPr>
    </w:p>
    <w:p w14:paraId="405005D7" w14:textId="77777777" w:rsidR="00A219C5" w:rsidRPr="005363AA" w:rsidRDefault="00A219C5">
      <w:pPr>
        <w:rPr>
          <w:lang w:val="en-US"/>
        </w:rPr>
      </w:pPr>
    </w:p>
    <w:p w14:paraId="58FCED49" w14:textId="77777777" w:rsidR="00A219C5" w:rsidRPr="005363AA" w:rsidRDefault="00A219C5">
      <w:pPr>
        <w:rPr>
          <w:lang w:val="en-US"/>
        </w:rPr>
      </w:pPr>
    </w:p>
    <w:p w14:paraId="7A27DDBC" w14:textId="77777777" w:rsidR="00A219C5" w:rsidRPr="005363AA" w:rsidRDefault="00A219C5">
      <w:pPr>
        <w:rPr>
          <w:lang w:val="en-US"/>
        </w:rPr>
      </w:pPr>
    </w:p>
    <w:p w14:paraId="66727BCB" w14:textId="77777777" w:rsidR="00A219C5" w:rsidRPr="005363AA" w:rsidRDefault="00A219C5">
      <w:pPr>
        <w:rPr>
          <w:lang w:val="en-US"/>
        </w:rPr>
      </w:pPr>
    </w:p>
    <w:p w14:paraId="5103F662" w14:textId="77777777" w:rsidR="00A219C5" w:rsidRPr="005363AA" w:rsidRDefault="00A219C5">
      <w:pPr>
        <w:rPr>
          <w:lang w:val="en-US"/>
        </w:rPr>
      </w:pPr>
    </w:p>
    <w:p w14:paraId="200FED10" w14:textId="77777777" w:rsidR="00A219C5" w:rsidRPr="005363AA" w:rsidRDefault="00A219C5">
      <w:pPr>
        <w:rPr>
          <w:lang w:val="en-US"/>
        </w:rPr>
      </w:pPr>
    </w:p>
    <w:p w14:paraId="1E064207" w14:textId="77777777" w:rsidR="00A219C5" w:rsidRDefault="00000000">
      <w:pPr>
        <w:pStyle w:val="Titre1"/>
        <w:jc w:val="center"/>
        <w:rPr>
          <w:b/>
        </w:rPr>
      </w:pPr>
      <w:bookmarkStart w:id="82" w:name="_elbonemc1nnh" w:colFirst="0" w:colLast="0"/>
      <w:bookmarkEnd w:id="82"/>
      <w:r>
        <w:rPr>
          <w:b/>
        </w:rPr>
        <w:t>TD3</w:t>
      </w:r>
    </w:p>
    <w:p w14:paraId="711FB765" w14:textId="77777777" w:rsidR="00A219C5" w:rsidRDefault="00A219C5"/>
    <w:p w14:paraId="68CB8803" w14:textId="77777777" w:rsidR="00A219C5" w:rsidRDefault="00000000">
      <w:r>
        <w:t>Le TRIGGER ne fonctionnera pas si on insère plusieurs lignes avec 1 même INSERT</w:t>
      </w:r>
    </w:p>
    <w:p w14:paraId="632DD1B3" w14:textId="77777777" w:rsidR="00A219C5" w:rsidRDefault="00A219C5"/>
    <w:tbl>
      <w:tblPr>
        <w:tblStyle w:val="afff2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:rsidRPr="005363AA" w14:paraId="007C27C3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2AE78" w14:textId="77777777" w:rsidR="00A219C5" w:rsidRPr="005363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INSERT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INTO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PARTIE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VALUE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(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1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,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1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,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'01/01/2023'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100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), (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1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1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'02/01/2023'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200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)</w:t>
            </w:r>
          </w:p>
        </w:tc>
      </w:tr>
    </w:tbl>
    <w:p w14:paraId="360E0230" w14:textId="77777777" w:rsidR="00A219C5" w:rsidRDefault="00000000">
      <w:r>
        <w:t>La sous-requête a retourné plusieurs valeurs. Cela n’est pas autorisé quand la sous-requête suit =,</w:t>
      </w:r>
      <w:proofErr w:type="gramStart"/>
      <w:r>
        <w:t xml:space="preserve"> !=</w:t>
      </w:r>
      <w:proofErr w:type="gramEnd"/>
      <w:r>
        <w:t>, &lt;, &lt;=, &gt;, &gt;= ou quand elle est utilisée en tant qu’expression</w:t>
      </w:r>
    </w:p>
    <w:p w14:paraId="5276B491" w14:textId="77777777" w:rsidR="00A219C5" w:rsidRDefault="00A219C5"/>
    <w:p w14:paraId="2EFA0EC5" w14:textId="77777777" w:rsidR="00A219C5" w:rsidRDefault="00000000">
      <w:r>
        <w:t>Pour gérer ce cas on peut utiliser par exemple un curseur ou une boucle avec while.</w:t>
      </w:r>
    </w:p>
    <w:p w14:paraId="4A156B37" w14:textId="77777777" w:rsidR="00A219C5" w:rsidRDefault="00000000">
      <w:r>
        <w:t>Sinon on annule l’INSERT avec un ROLLBACK (le mot TRANSACTION n’est pas obligatoire) :</w:t>
      </w:r>
    </w:p>
    <w:p w14:paraId="32BEFA0B" w14:textId="77777777" w:rsidR="00A219C5" w:rsidRDefault="00A219C5"/>
    <w:tbl>
      <w:tblPr>
        <w:tblStyle w:val="afff3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14:paraId="707F2B0D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B4266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IF (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gramStart"/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COUNT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(</w:t>
            </w:r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*)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INSERTED) &gt; 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1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BEGIN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ab/>
              <w:t xml:space="preserve">PRINT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'insertion multiple'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lastRenderedPageBreak/>
              <w:tab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ROLLBACK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TRANSACTION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END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ELSE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BEGIN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ab/>
              <w:t>...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ab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Code du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TRIGGER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ab/>
              <w:t>...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END</w:t>
            </w:r>
          </w:p>
        </w:tc>
      </w:tr>
    </w:tbl>
    <w:p w14:paraId="59A3966B" w14:textId="77777777" w:rsidR="00A219C5" w:rsidRDefault="00A219C5"/>
    <w:p w14:paraId="73CE7B15" w14:textId="77777777" w:rsidR="00A219C5" w:rsidRDefault="00A219C5"/>
    <w:p w14:paraId="5354CA44" w14:textId="77777777" w:rsidR="00A219C5" w:rsidRDefault="00A219C5"/>
    <w:p w14:paraId="76E0736F" w14:textId="77777777" w:rsidR="00A219C5" w:rsidRDefault="00000000">
      <w:pPr>
        <w:pStyle w:val="Titre2"/>
        <w:rPr>
          <w:b/>
        </w:rPr>
      </w:pPr>
      <w:bookmarkStart w:id="83" w:name="_pemwo7rhp2ru" w:colFirst="0" w:colLast="0"/>
      <w:bookmarkEnd w:id="83"/>
      <w:r>
        <w:rPr>
          <w:b/>
        </w:rPr>
        <w:t>1 -</w:t>
      </w:r>
    </w:p>
    <w:p w14:paraId="1BB95646" w14:textId="77777777" w:rsidR="00A219C5" w:rsidRDefault="00A219C5"/>
    <w:tbl>
      <w:tblPr>
        <w:tblStyle w:val="afff4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:rsidRPr="005363AA" w14:paraId="275F84B6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F731A" w14:textId="77777777" w:rsidR="00A219C5" w:rsidRPr="005363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TOP 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5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E.nom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E.prenom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AVG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(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N.note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)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AS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Moyenne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ETUDIANT 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JOIN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NOTE N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E.idEtudiant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N.idEtudiant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JOIN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MATIERE M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N.idMatiere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M.idMatiere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WHERE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M.intitule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'math'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 xml:space="preserve">AND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N.semestre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2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GROUP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BY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nom, prenom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ORDER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BY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Moyenne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 xml:space="preserve"> DESC</w:t>
            </w:r>
          </w:p>
        </w:tc>
      </w:tr>
    </w:tbl>
    <w:p w14:paraId="167312E9" w14:textId="77777777" w:rsidR="00A219C5" w:rsidRPr="005363AA" w:rsidRDefault="00A219C5">
      <w:pPr>
        <w:rPr>
          <w:lang w:val="en-US"/>
        </w:rPr>
      </w:pPr>
    </w:p>
    <w:p w14:paraId="57A9317C" w14:textId="77777777" w:rsidR="00A219C5" w:rsidRPr="005363AA" w:rsidRDefault="00A219C5">
      <w:pPr>
        <w:rPr>
          <w:lang w:val="en-US"/>
        </w:rPr>
      </w:pPr>
    </w:p>
    <w:p w14:paraId="10DC4EC5" w14:textId="77777777" w:rsidR="00A219C5" w:rsidRPr="005363AA" w:rsidRDefault="00A219C5">
      <w:pPr>
        <w:rPr>
          <w:lang w:val="en-US"/>
        </w:rPr>
      </w:pPr>
    </w:p>
    <w:p w14:paraId="6EC6A48B" w14:textId="77777777" w:rsidR="00A219C5" w:rsidRPr="005363AA" w:rsidRDefault="00A219C5">
      <w:pPr>
        <w:rPr>
          <w:lang w:val="en-US"/>
        </w:rPr>
      </w:pPr>
    </w:p>
    <w:p w14:paraId="55A3658D" w14:textId="77777777" w:rsidR="00A219C5" w:rsidRPr="005363AA" w:rsidRDefault="00A219C5">
      <w:pPr>
        <w:rPr>
          <w:lang w:val="en-US"/>
        </w:rPr>
      </w:pPr>
    </w:p>
    <w:p w14:paraId="787BB234" w14:textId="77777777" w:rsidR="00A219C5" w:rsidRPr="005363AA" w:rsidRDefault="00A219C5">
      <w:pPr>
        <w:rPr>
          <w:lang w:val="en-US"/>
        </w:rPr>
      </w:pPr>
    </w:p>
    <w:p w14:paraId="3C7068E1" w14:textId="77777777" w:rsidR="00A219C5" w:rsidRDefault="00000000">
      <w:r>
        <w:t>Avec l'</w:t>
      </w:r>
      <w:proofErr w:type="spellStart"/>
      <w:r>
        <w:t>exaequo</w:t>
      </w:r>
      <w:proofErr w:type="spellEnd"/>
    </w:p>
    <w:p w14:paraId="3F746079" w14:textId="77777777" w:rsidR="00A219C5" w:rsidRDefault="00A219C5"/>
    <w:tbl>
      <w:tblPr>
        <w:tblStyle w:val="afff5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14:paraId="690B3404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5C889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SELECT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nom, prenom,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AVG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(note)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AS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moyenne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FROM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ETUDIANT e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JOIN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NOTE n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ON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e.idEtudiant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n.idEtudiant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JOIN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MATIERE m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ON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n.idMatiere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m.m.idMatiere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WHERE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semestre = </w:t>
            </w:r>
            <w:r>
              <w:rPr>
                <w:rFonts w:ascii="Consolas" w:eastAsia="Consolas" w:hAnsi="Consolas" w:cs="Consolas"/>
                <w:color w:val="AE81FF"/>
                <w:shd w:val="clear" w:color="auto" w:fill="23241F"/>
              </w:rPr>
              <w:t>2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AND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intitule = </w:t>
            </w:r>
            <w:r>
              <w:rPr>
                <w:rFonts w:ascii="Consolas" w:eastAsia="Consolas" w:hAnsi="Consolas" w:cs="Consolas"/>
                <w:color w:val="E6DB74"/>
                <w:shd w:val="clear" w:color="auto" w:fill="23241F"/>
              </w:rPr>
              <w:t>'math'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GROUP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BY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nom, prenom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HAVING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AVG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(note) &gt;= ALL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  <w:t>(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ab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SELECT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MIN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(moyenne)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moyenneMin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FROM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(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ab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ab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SELECT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TOP </w:t>
            </w:r>
            <w:r>
              <w:rPr>
                <w:rFonts w:ascii="Consolas" w:eastAsia="Consolas" w:hAnsi="Consolas" w:cs="Consolas"/>
                <w:color w:val="AE81FF"/>
                <w:shd w:val="clear" w:color="auto" w:fill="23241F"/>
              </w:rPr>
              <w:t>5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AVG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(note)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as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moyenne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ab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ab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FROM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ETUDIANT e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JOIN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NOTE n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ON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e.idEtudiant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n.idEtudiant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ab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ab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JOIN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MATIERE m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ON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n.idMatiere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m.idMatiere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ab/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ab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WHERE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semestre = </w:t>
            </w:r>
            <w:r>
              <w:rPr>
                <w:rFonts w:ascii="Consolas" w:eastAsia="Consolas" w:hAnsi="Consolas" w:cs="Consolas"/>
                <w:color w:val="AE81FF"/>
                <w:shd w:val="clear" w:color="auto" w:fill="23241F"/>
              </w:rPr>
              <w:t>2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AND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intitule = </w:t>
            </w:r>
            <w:r>
              <w:rPr>
                <w:rFonts w:ascii="Consolas" w:eastAsia="Consolas" w:hAnsi="Consolas" w:cs="Consolas"/>
                <w:color w:val="E6DB74"/>
                <w:shd w:val="clear" w:color="auto" w:fill="23241F"/>
              </w:rPr>
              <w:t>'math'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  <w:t xml:space="preserve">           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GROUP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BY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nom, prenom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  <w:t xml:space="preserve">           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ORDER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BY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moyenne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DESC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  <w:t>) T1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lastRenderedPageBreak/>
              <w:t>ORDER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BY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moyenne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DESC</w:t>
            </w:r>
          </w:p>
        </w:tc>
      </w:tr>
    </w:tbl>
    <w:p w14:paraId="6DD76E38" w14:textId="77777777" w:rsidR="00A219C5" w:rsidRDefault="00A219C5"/>
    <w:p w14:paraId="7CAC4257" w14:textId="77777777" w:rsidR="00A219C5" w:rsidRDefault="00000000">
      <w:pPr>
        <w:pStyle w:val="Titre2"/>
        <w:rPr>
          <w:b/>
        </w:rPr>
      </w:pPr>
      <w:bookmarkStart w:id="84" w:name="_qvg551ci8ks4" w:colFirst="0" w:colLast="0"/>
      <w:bookmarkEnd w:id="84"/>
      <w:r>
        <w:rPr>
          <w:b/>
        </w:rPr>
        <w:t>2 -</w:t>
      </w:r>
    </w:p>
    <w:p w14:paraId="777A084D" w14:textId="77777777" w:rsidR="00A219C5" w:rsidRDefault="00A219C5"/>
    <w:tbl>
      <w:tblPr>
        <w:tblStyle w:val="afff6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14:paraId="74660EC9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D6630" w14:textId="77777777" w:rsidR="00A219C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SELECT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E.nom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E.prenom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N.noteProjet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FROM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ETUDIANT 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JOIN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GROUPE G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ON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G.idEtudiant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E.idEtudiant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JOIN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NOTEPROJET N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ON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G.idProjet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N.idProjet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WHERE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N.noteProjet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&gt;= </w:t>
            </w:r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ALL(</w:t>
            </w:r>
            <w:proofErr w:type="gramEnd"/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SELECT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noteProjet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FROM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NOTEPROJET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WHERE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semestre = </w:t>
            </w:r>
            <w:r>
              <w:rPr>
                <w:rFonts w:ascii="Consolas" w:eastAsia="Consolas" w:hAnsi="Consolas" w:cs="Consolas"/>
                <w:color w:val="AE81FF"/>
                <w:shd w:val="clear" w:color="auto" w:fill="23241F"/>
              </w:rPr>
              <w:t>1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)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b/>
                <w:color w:val="FF0000"/>
                <w:shd w:val="clear" w:color="auto" w:fill="23241F"/>
              </w:rPr>
              <w:t>OU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proofErr w:type="spell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N.noteProjet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IN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(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SELECT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MAX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noteProjet</w:t>
            </w:r>
            <w:proofErr w:type="spell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)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FROM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NOTEPROJET </w:t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WHERE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semestre = </w:t>
            </w:r>
            <w:r>
              <w:rPr>
                <w:rFonts w:ascii="Consolas" w:eastAsia="Consolas" w:hAnsi="Consolas" w:cs="Consolas"/>
                <w:color w:val="AE81FF"/>
                <w:shd w:val="clear" w:color="auto" w:fill="23241F"/>
              </w:rPr>
              <w:t>1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)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br/>
            </w:r>
            <w:r>
              <w:rPr>
                <w:rFonts w:ascii="Consolas" w:eastAsia="Consolas" w:hAnsi="Consolas" w:cs="Consolas"/>
                <w:color w:val="F92672"/>
                <w:shd w:val="clear" w:color="auto" w:fill="23241F"/>
              </w:rPr>
              <w:t>AND</w:t>
            </w:r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>N.semestre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F8F8F2"/>
                <w:shd w:val="clear" w:color="auto" w:fill="23241F"/>
              </w:rPr>
              <w:t xml:space="preserve"> = </w:t>
            </w:r>
            <w:r>
              <w:rPr>
                <w:rFonts w:ascii="Consolas" w:eastAsia="Consolas" w:hAnsi="Consolas" w:cs="Consolas"/>
                <w:color w:val="AE81FF"/>
                <w:shd w:val="clear" w:color="auto" w:fill="23241F"/>
              </w:rPr>
              <w:t>1</w:t>
            </w:r>
          </w:p>
        </w:tc>
      </w:tr>
    </w:tbl>
    <w:p w14:paraId="0A521C93" w14:textId="77777777" w:rsidR="00A219C5" w:rsidRDefault="00A219C5"/>
    <w:p w14:paraId="0B1EE815" w14:textId="77777777" w:rsidR="00A219C5" w:rsidRDefault="00A219C5"/>
    <w:p w14:paraId="3BBA1557" w14:textId="77777777" w:rsidR="00A219C5" w:rsidRDefault="00A219C5"/>
    <w:p w14:paraId="6CD18EC8" w14:textId="77777777" w:rsidR="00A219C5" w:rsidRDefault="00A219C5"/>
    <w:p w14:paraId="3E5F893D" w14:textId="77777777" w:rsidR="00A219C5" w:rsidRDefault="00A219C5"/>
    <w:p w14:paraId="7220C94A" w14:textId="77777777" w:rsidR="00A219C5" w:rsidRDefault="00A219C5"/>
    <w:p w14:paraId="6ED71DCE" w14:textId="77777777" w:rsidR="00A219C5" w:rsidRDefault="00000000">
      <w:pPr>
        <w:pStyle w:val="Titre2"/>
        <w:rPr>
          <w:b/>
        </w:rPr>
      </w:pPr>
      <w:bookmarkStart w:id="85" w:name="_rzlt6f1t14bv" w:colFirst="0" w:colLast="0"/>
      <w:bookmarkEnd w:id="85"/>
      <w:r>
        <w:rPr>
          <w:b/>
        </w:rPr>
        <w:t>3 -</w:t>
      </w:r>
    </w:p>
    <w:p w14:paraId="4D9F66D7" w14:textId="77777777" w:rsidR="00A219C5" w:rsidRDefault="00A219C5"/>
    <w:tbl>
      <w:tblPr>
        <w:tblStyle w:val="afff7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:rsidRPr="005363AA" w14:paraId="4571B00F" w14:textId="77777777"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91B72" w14:textId="77777777" w:rsidR="00A219C5" w:rsidRPr="005363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CREATE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VIEW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moyGen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AS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M.intitule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AS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nom,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ROUND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(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AVG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(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N.note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), </w:t>
            </w:r>
            <w:r w:rsidRPr="005363AA">
              <w:rPr>
                <w:rFonts w:ascii="Consolas" w:eastAsia="Consolas" w:hAnsi="Consolas" w:cs="Consolas"/>
                <w:color w:val="AE81FF"/>
                <w:shd w:val="clear" w:color="auto" w:fill="23241F"/>
                <w:lang w:val="en-US"/>
              </w:rPr>
              <w:t>2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)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AS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Moyenne,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N.semestre</w:t>
            </w:r>
            <w:proofErr w:type="spellEnd"/>
            <w:proofErr w:type="gramEnd"/>
          </w:p>
          <w:p w14:paraId="64DEE058" w14:textId="77777777" w:rsidR="00A219C5" w:rsidRPr="005363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NOTE N</w:t>
            </w:r>
          </w:p>
          <w:p w14:paraId="55517A97" w14:textId="77777777" w:rsidR="00A219C5" w:rsidRPr="005363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JOIN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MATIERE M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N.idMatiere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M.idMatiere</w:t>
            </w:r>
            <w:proofErr w:type="spellEnd"/>
            <w:proofErr w:type="gramEnd"/>
          </w:p>
          <w:p w14:paraId="31D8DEE7" w14:textId="77777777" w:rsidR="00A219C5" w:rsidRPr="005363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GROUP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BY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M.intitule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M.idMatiere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N.semestre</w:t>
            </w:r>
            <w:proofErr w:type="spellEnd"/>
            <w:proofErr w:type="gramEnd"/>
          </w:p>
          <w:p w14:paraId="67EC1AE8" w14:textId="77777777" w:rsidR="00A219C5" w:rsidRPr="005363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UNION</w:t>
            </w:r>
          </w:p>
          <w:p w14:paraId="67D13210" w14:textId="77777777" w:rsidR="00A219C5" w:rsidRPr="005363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'</w:t>
            </w:r>
            <w:proofErr w:type="spellStart"/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Projet</w:t>
            </w:r>
            <w:proofErr w:type="spellEnd"/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'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AVG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(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N.noteProjet</w:t>
            </w:r>
            <w:proofErr w:type="spellEnd"/>
            <w:proofErr w:type="gram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)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AS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Moyenne</w:t>
            </w:r>
          </w:p>
          <w:p w14:paraId="5F7A6C59" w14:textId="77777777" w:rsidR="00A219C5" w:rsidRPr="005363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NOTEPROJET</w:t>
            </w:r>
          </w:p>
          <w:p w14:paraId="769B78AE" w14:textId="77777777" w:rsidR="00A219C5" w:rsidRPr="005363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GROUP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BY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proofErr w:type="gram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N.semestre</w:t>
            </w:r>
            <w:proofErr w:type="spellEnd"/>
            <w:proofErr w:type="gramEnd"/>
          </w:p>
        </w:tc>
      </w:tr>
    </w:tbl>
    <w:p w14:paraId="357C0B3D" w14:textId="77777777" w:rsidR="00A219C5" w:rsidRPr="005363AA" w:rsidRDefault="00A219C5">
      <w:pPr>
        <w:rPr>
          <w:highlight w:val="white"/>
          <w:lang w:val="en-US"/>
        </w:rPr>
      </w:pPr>
    </w:p>
    <w:p w14:paraId="72C7EA30" w14:textId="77777777" w:rsidR="00A219C5" w:rsidRPr="005363AA" w:rsidRDefault="00A219C5">
      <w:pPr>
        <w:rPr>
          <w:highlight w:val="white"/>
          <w:lang w:val="en-US"/>
        </w:rPr>
      </w:pPr>
    </w:p>
    <w:p w14:paraId="7A703B21" w14:textId="77777777" w:rsidR="00A219C5" w:rsidRPr="005363AA" w:rsidRDefault="00A219C5">
      <w:pPr>
        <w:rPr>
          <w:highlight w:val="white"/>
          <w:lang w:val="en-US"/>
        </w:rPr>
      </w:pPr>
    </w:p>
    <w:p w14:paraId="3E995F65" w14:textId="77777777" w:rsidR="00A219C5" w:rsidRDefault="00000000">
      <w:pPr>
        <w:pStyle w:val="Titre2"/>
      </w:pPr>
      <w:bookmarkStart w:id="86" w:name="_k4zqr0glsgqz" w:colFirst="0" w:colLast="0"/>
      <w:bookmarkEnd w:id="86"/>
      <w:r>
        <w:lastRenderedPageBreak/>
        <w:t xml:space="preserve">4- </w:t>
      </w:r>
    </w:p>
    <w:tbl>
      <w:tblPr>
        <w:tblStyle w:val="afff8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A219C5" w:rsidRPr="005363AA" w14:paraId="5AFAFBD7" w14:textId="77777777">
        <w:trPr>
          <w:trHeight w:val="3776"/>
        </w:trPr>
        <w:tc>
          <w:tcPr>
            <w:tcW w:w="9029" w:type="dxa"/>
            <w:shd w:val="clear" w:color="auto" w:fill="23241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D69A7" w14:textId="77777777" w:rsidR="00A219C5" w:rsidRPr="005363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CREATE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PROCEDURE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test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@numSemestre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INT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AS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BEGIN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IF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NOT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EXISTS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(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note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NOTE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WHERE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semestre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@numSemestre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UNION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noteProjet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NOTEPROJET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WHERE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semestre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@numSemestre)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BEGIN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PRINT(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'</w:t>
            </w:r>
            <w:proofErr w:type="spellStart"/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Mauvaise</w:t>
            </w:r>
            <w:proofErr w:type="spellEnd"/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semestre</w:t>
            </w:r>
            <w:proofErr w:type="spellEnd"/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donné</w:t>
            </w:r>
            <w:proofErr w:type="spellEnd"/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 xml:space="preserve"> : </w:t>
            </w:r>
            <w:proofErr w:type="spellStart"/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semestre</w:t>
            </w:r>
            <w:proofErr w:type="spellEnd"/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 xml:space="preserve"> = '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+ @numSemestre)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END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ELSE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BEGIN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M.intitule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E.nom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E.prenom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AVG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(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N.note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)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as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Moyenne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ETUDIANT 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JOIN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NOTE N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N.idEtudiant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E.idEtudiant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GROUP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BY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M.intitule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E.nom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E.prenom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UNION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SELECT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'</w:t>
            </w:r>
            <w:proofErr w:type="spellStart"/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Projet</w:t>
            </w:r>
            <w:proofErr w:type="spellEnd"/>
            <w:r w:rsidRPr="005363AA">
              <w:rPr>
                <w:rFonts w:ascii="Consolas" w:eastAsia="Consolas" w:hAnsi="Consolas" w:cs="Consolas"/>
                <w:color w:val="E6DB74"/>
                <w:shd w:val="clear" w:color="auto" w:fill="23241F"/>
                <w:lang w:val="en-US"/>
              </w:rPr>
              <w:t>'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E.nom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E.preom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AVG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(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N.noteProjet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)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FROM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ETUDIANT 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JOIN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GROUPE G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G.idEtudiant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E.idEtudiant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JOIN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NOTEPROJET N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ON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N.idProjet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=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G.idProjet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GROUP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BY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E.nom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, </w:t>
            </w:r>
            <w:proofErr w:type="spellStart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>E.prenom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ORDER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BY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nom, prenom, intitule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  <w:t xml:space="preserve">    </w:t>
            </w:r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END</w:t>
            </w:r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br/>
            </w:r>
            <w:proofErr w:type="spellStart"/>
            <w:r w:rsidRPr="005363AA">
              <w:rPr>
                <w:rFonts w:ascii="Consolas" w:eastAsia="Consolas" w:hAnsi="Consolas" w:cs="Consolas"/>
                <w:color w:val="F92672"/>
                <w:shd w:val="clear" w:color="auto" w:fill="23241F"/>
                <w:lang w:val="en-US"/>
              </w:rPr>
              <w:t>END</w:t>
            </w:r>
            <w:proofErr w:type="spellEnd"/>
            <w:r w:rsidRPr="005363AA">
              <w:rPr>
                <w:rFonts w:ascii="Consolas" w:eastAsia="Consolas" w:hAnsi="Consolas" w:cs="Consolas"/>
                <w:color w:val="F8F8F2"/>
                <w:shd w:val="clear" w:color="auto" w:fill="23241F"/>
                <w:lang w:val="en-US"/>
              </w:rPr>
              <w:t xml:space="preserve"> </w:t>
            </w:r>
          </w:p>
        </w:tc>
      </w:tr>
    </w:tbl>
    <w:p w14:paraId="699C4E94" w14:textId="77777777" w:rsidR="00A219C5" w:rsidRPr="005363AA" w:rsidRDefault="00A219C5">
      <w:pPr>
        <w:rPr>
          <w:lang w:val="en-US"/>
        </w:rPr>
      </w:pPr>
    </w:p>
    <w:p w14:paraId="2C7F7E0D" w14:textId="77777777" w:rsidR="00A219C5" w:rsidRPr="005363AA" w:rsidRDefault="00A219C5">
      <w:pPr>
        <w:rPr>
          <w:highlight w:val="white"/>
          <w:lang w:val="en-US"/>
        </w:rPr>
      </w:pPr>
    </w:p>
    <w:p w14:paraId="32137CFC" w14:textId="77777777" w:rsidR="00A219C5" w:rsidRPr="005363AA" w:rsidRDefault="00000000">
      <w:pPr>
        <w:rPr>
          <w:highlight w:val="white"/>
          <w:lang w:val="en-US"/>
        </w:rPr>
      </w:pPr>
      <w:r w:rsidRPr="005363AA">
        <w:rPr>
          <w:highlight w:val="white"/>
          <w:lang w:val="en-US"/>
        </w:rPr>
        <w:t xml:space="preserve"> </w:t>
      </w:r>
    </w:p>
    <w:p w14:paraId="30AE953B" w14:textId="77777777" w:rsidR="00A219C5" w:rsidRPr="005363AA" w:rsidRDefault="00A219C5">
      <w:pPr>
        <w:rPr>
          <w:highlight w:val="white"/>
          <w:lang w:val="en-US"/>
        </w:rPr>
      </w:pPr>
    </w:p>
    <w:p w14:paraId="349FCF6D" w14:textId="77777777" w:rsidR="00A219C5" w:rsidRPr="005363AA" w:rsidRDefault="00A219C5">
      <w:pPr>
        <w:rPr>
          <w:highlight w:val="white"/>
          <w:lang w:val="en-US"/>
        </w:rPr>
      </w:pPr>
    </w:p>
    <w:p w14:paraId="71E55E03" w14:textId="77777777" w:rsidR="00A219C5" w:rsidRPr="005363AA" w:rsidRDefault="00A219C5">
      <w:pPr>
        <w:rPr>
          <w:highlight w:val="white"/>
          <w:lang w:val="en-US"/>
        </w:rPr>
      </w:pPr>
    </w:p>
    <w:p w14:paraId="07549BFE" w14:textId="77777777" w:rsidR="00A219C5" w:rsidRPr="005363AA" w:rsidRDefault="00A219C5">
      <w:pPr>
        <w:rPr>
          <w:highlight w:val="white"/>
          <w:lang w:val="en-US"/>
        </w:rPr>
      </w:pPr>
    </w:p>
    <w:p w14:paraId="53F11F56" w14:textId="77777777" w:rsidR="00A219C5" w:rsidRPr="005363AA" w:rsidRDefault="00A219C5">
      <w:pPr>
        <w:rPr>
          <w:highlight w:val="white"/>
          <w:lang w:val="en-US"/>
        </w:rPr>
      </w:pPr>
    </w:p>
    <w:p w14:paraId="644C0BB1" w14:textId="77777777" w:rsidR="00A219C5" w:rsidRPr="005363AA" w:rsidRDefault="00A219C5">
      <w:pPr>
        <w:rPr>
          <w:highlight w:val="white"/>
          <w:lang w:val="en-US"/>
        </w:rPr>
      </w:pPr>
    </w:p>
    <w:p w14:paraId="54698341" w14:textId="77777777" w:rsidR="00A219C5" w:rsidRPr="005363AA" w:rsidRDefault="00A219C5">
      <w:pPr>
        <w:rPr>
          <w:highlight w:val="white"/>
          <w:lang w:val="en-US"/>
        </w:rPr>
      </w:pPr>
    </w:p>
    <w:p w14:paraId="6EDD3B6A" w14:textId="77777777" w:rsidR="00A219C5" w:rsidRPr="005363AA" w:rsidRDefault="00A219C5">
      <w:pPr>
        <w:rPr>
          <w:highlight w:val="white"/>
          <w:lang w:val="en-US"/>
        </w:rPr>
      </w:pPr>
    </w:p>
    <w:p w14:paraId="383D3371" w14:textId="77777777" w:rsidR="00A219C5" w:rsidRPr="005363AA" w:rsidRDefault="00A219C5">
      <w:pPr>
        <w:rPr>
          <w:highlight w:val="white"/>
          <w:lang w:val="en-US"/>
        </w:rPr>
      </w:pPr>
    </w:p>
    <w:p w14:paraId="1EEB391D" w14:textId="77777777" w:rsidR="00A219C5" w:rsidRPr="005363AA" w:rsidRDefault="00A219C5">
      <w:pPr>
        <w:rPr>
          <w:highlight w:val="white"/>
          <w:lang w:val="en-US"/>
        </w:rPr>
      </w:pPr>
    </w:p>
    <w:p w14:paraId="40FAD6D1" w14:textId="77777777" w:rsidR="00A219C5" w:rsidRPr="005363AA" w:rsidRDefault="00A219C5">
      <w:pPr>
        <w:rPr>
          <w:highlight w:val="white"/>
          <w:lang w:val="en-US"/>
        </w:rPr>
      </w:pPr>
    </w:p>
    <w:p w14:paraId="720FDC20" w14:textId="77777777" w:rsidR="00A219C5" w:rsidRPr="005363AA" w:rsidRDefault="00A219C5">
      <w:pPr>
        <w:rPr>
          <w:highlight w:val="white"/>
          <w:lang w:val="en-US"/>
        </w:rPr>
      </w:pPr>
    </w:p>
    <w:p w14:paraId="657CAD69" w14:textId="77777777" w:rsidR="00A219C5" w:rsidRPr="005363AA" w:rsidRDefault="00A219C5">
      <w:pPr>
        <w:rPr>
          <w:highlight w:val="white"/>
          <w:lang w:val="en-US"/>
        </w:rPr>
      </w:pPr>
    </w:p>
    <w:p w14:paraId="7B1583A9" w14:textId="77777777" w:rsidR="00A219C5" w:rsidRPr="005363AA" w:rsidRDefault="00A219C5">
      <w:pPr>
        <w:rPr>
          <w:highlight w:val="white"/>
          <w:lang w:val="en-US"/>
        </w:rPr>
      </w:pPr>
    </w:p>
    <w:p w14:paraId="0368E787" w14:textId="77777777" w:rsidR="00A219C5" w:rsidRPr="005363AA" w:rsidRDefault="00A219C5">
      <w:pPr>
        <w:rPr>
          <w:highlight w:val="white"/>
          <w:lang w:val="en-US"/>
        </w:rPr>
      </w:pPr>
    </w:p>
    <w:p w14:paraId="6A86E6B4" w14:textId="77777777" w:rsidR="00A219C5" w:rsidRPr="005363AA" w:rsidRDefault="00A219C5">
      <w:pPr>
        <w:rPr>
          <w:highlight w:val="white"/>
          <w:lang w:val="en-US"/>
        </w:rPr>
      </w:pPr>
    </w:p>
    <w:sectPr w:rsidR="00A219C5" w:rsidRPr="005363AA">
      <w:headerReference w:type="default" r:id="rId9"/>
      <w:footerReference w:type="default" r:id="rId10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3C20FE" w14:textId="77777777" w:rsidR="00EE3C10" w:rsidRDefault="00EE3C10">
      <w:pPr>
        <w:spacing w:line="240" w:lineRule="auto"/>
      </w:pPr>
      <w:r>
        <w:separator/>
      </w:r>
    </w:p>
  </w:endnote>
  <w:endnote w:type="continuationSeparator" w:id="0">
    <w:p w14:paraId="62A65FCE" w14:textId="77777777" w:rsidR="00EE3C10" w:rsidRDefault="00EE3C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5F5D9" w14:textId="77777777" w:rsidR="00A219C5" w:rsidRDefault="00A219C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33A77C" w14:textId="77777777" w:rsidR="00EE3C10" w:rsidRDefault="00EE3C10">
      <w:pPr>
        <w:spacing w:line="240" w:lineRule="auto"/>
      </w:pPr>
      <w:r>
        <w:separator/>
      </w:r>
    </w:p>
  </w:footnote>
  <w:footnote w:type="continuationSeparator" w:id="0">
    <w:p w14:paraId="3EA9D57C" w14:textId="77777777" w:rsidR="00EE3C10" w:rsidRDefault="00EE3C1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FD49A9" w14:textId="77777777" w:rsidR="00A219C5" w:rsidRDefault="00A219C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C6B8E"/>
    <w:multiLevelType w:val="multilevel"/>
    <w:tmpl w:val="0C90377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5A40A28"/>
    <w:multiLevelType w:val="multilevel"/>
    <w:tmpl w:val="9C2E24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6CE2B2C"/>
    <w:multiLevelType w:val="multilevel"/>
    <w:tmpl w:val="DECE061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6E65E6E"/>
    <w:multiLevelType w:val="multilevel"/>
    <w:tmpl w:val="F46C99F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7FE41B3"/>
    <w:multiLevelType w:val="multilevel"/>
    <w:tmpl w:val="7794DD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89F7EBA"/>
    <w:multiLevelType w:val="multilevel"/>
    <w:tmpl w:val="E6525D94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B2A75F8"/>
    <w:multiLevelType w:val="multilevel"/>
    <w:tmpl w:val="0AD0221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0B376270"/>
    <w:multiLevelType w:val="multilevel"/>
    <w:tmpl w:val="47F2951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0CC51C26"/>
    <w:multiLevelType w:val="multilevel"/>
    <w:tmpl w:val="47EEFD30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0CC064B"/>
    <w:multiLevelType w:val="multilevel"/>
    <w:tmpl w:val="34E6D14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37D4728"/>
    <w:multiLevelType w:val="multilevel"/>
    <w:tmpl w:val="00EA558E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13C81594"/>
    <w:multiLevelType w:val="multilevel"/>
    <w:tmpl w:val="16D2B46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44852DE"/>
    <w:multiLevelType w:val="multilevel"/>
    <w:tmpl w:val="90A6DC88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144E2293"/>
    <w:multiLevelType w:val="multilevel"/>
    <w:tmpl w:val="35B6DC5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15632100"/>
    <w:multiLevelType w:val="multilevel"/>
    <w:tmpl w:val="481E22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181B02C9"/>
    <w:multiLevelType w:val="multilevel"/>
    <w:tmpl w:val="F4B691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19731811"/>
    <w:multiLevelType w:val="multilevel"/>
    <w:tmpl w:val="0568CC6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198D68E0"/>
    <w:multiLevelType w:val="multilevel"/>
    <w:tmpl w:val="6960F81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 w15:restartNumberingAfterBreak="0">
    <w:nsid w:val="19DD5D29"/>
    <w:multiLevelType w:val="multilevel"/>
    <w:tmpl w:val="93828ED6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1A03166A"/>
    <w:multiLevelType w:val="multilevel"/>
    <w:tmpl w:val="30D6F64A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1E071A43"/>
    <w:multiLevelType w:val="multilevel"/>
    <w:tmpl w:val="67127F4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1F8F5CC3"/>
    <w:multiLevelType w:val="multilevel"/>
    <w:tmpl w:val="E7F08D3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2410316D"/>
    <w:multiLevelType w:val="multilevel"/>
    <w:tmpl w:val="D7ECFF7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27FD46ED"/>
    <w:multiLevelType w:val="multilevel"/>
    <w:tmpl w:val="8296254E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28236E67"/>
    <w:multiLevelType w:val="multilevel"/>
    <w:tmpl w:val="4AE0C4B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29E15C71"/>
    <w:multiLevelType w:val="multilevel"/>
    <w:tmpl w:val="2D78D7D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2F690487"/>
    <w:multiLevelType w:val="multilevel"/>
    <w:tmpl w:val="A74EF13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356A654B"/>
    <w:multiLevelType w:val="multilevel"/>
    <w:tmpl w:val="61902D2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8" w15:restartNumberingAfterBreak="0">
    <w:nsid w:val="36B15093"/>
    <w:multiLevelType w:val="multilevel"/>
    <w:tmpl w:val="A984E2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3A3831E7"/>
    <w:multiLevelType w:val="multilevel"/>
    <w:tmpl w:val="53A0A540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3D471151"/>
    <w:multiLevelType w:val="multilevel"/>
    <w:tmpl w:val="290054A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3DF40172"/>
    <w:multiLevelType w:val="multilevel"/>
    <w:tmpl w:val="4378C9B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411159F5"/>
    <w:multiLevelType w:val="multilevel"/>
    <w:tmpl w:val="B3C2CB6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41260CF9"/>
    <w:multiLevelType w:val="multilevel"/>
    <w:tmpl w:val="C638D8D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439909AC"/>
    <w:multiLevelType w:val="multilevel"/>
    <w:tmpl w:val="7CB6CBB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449B30D1"/>
    <w:multiLevelType w:val="multilevel"/>
    <w:tmpl w:val="DE7E28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48B62008"/>
    <w:multiLevelType w:val="multilevel"/>
    <w:tmpl w:val="126899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4C5A5F0E"/>
    <w:multiLevelType w:val="multilevel"/>
    <w:tmpl w:val="BFF48CB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4C9B27F2"/>
    <w:multiLevelType w:val="multilevel"/>
    <w:tmpl w:val="5A10AC0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4F0F4B1C"/>
    <w:multiLevelType w:val="multilevel"/>
    <w:tmpl w:val="476C4FA2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50B91C58"/>
    <w:multiLevelType w:val="multilevel"/>
    <w:tmpl w:val="228A4EC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524561E8"/>
    <w:multiLevelType w:val="multilevel"/>
    <w:tmpl w:val="8348C98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53663077"/>
    <w:multiLevelType w:val="multilevel"/>
    <w:tmpl w:val="ED8EFA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596C3BC1"/>
    <w:multiLevelType w:val="multilevel"/>
    <w:tmpl w:val="574A406C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5A621B7A"/>
    <w:multiLevelType w:val="multilevel"/>
    <w:tmpl w:val="A810221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5ABB7F97"/>
    <w:multiLevelType w:val="multilevel"/>
    <w:tmpl w:val="4A9253BA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64BC54A2"/>
    <w:multiLevelType w:val="multilevel"/>
    <w:tmpl w:val="0D3613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670628FD"/>
    <w:multiLevelType w:val="multilevel"/>
    <w:tmpl w:val="708293D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8" w15:restartNumberingAfterBreak="0">
    <w:nsid w:val="6BEA4BA7"/>
    <w:multiLevelType w:val="multilevel"/>
    <w:tmpl w:val="F72626E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6E4362B8"/>
    <w:multiLevelType w:val="multilevel"/>
    <w:tmpl w:val="D0F0053E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70663DC1"/>
    <w:multiLevelType w:val="multilevel"/>
    <w:tmpl w:val="8748356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72EE5408"/>
    <w:multiLevelType w:val="multilevel"/>
    <w:tmpl w:val="061815B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2" w15:restartNumberingAfterBreak="0">
    <w:nsid w:val="77553870"/>
    <w:multiLevelType w:val="multilevel"/>
    <w:tmpl w:val="B8F408DA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 w15:restartNumberingAfterBreak="0">
    <w:nsid w:val="7C372AF6"/>
    <w:multiLevelType w:val="multilevel"/>
    <w:tmpl w:val="B8CA9BB8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 w15:restartNumberingAfterBreak="0">
    <w:nsid w:val="7C8F4533"/>
    <w:multiLevelType w:val="multilevel"/>
    <w:tmpl w:val="03D4359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5" w15:restartNumberingAfterBreak="0">
    <w:nsid w:val="7D08661B"/>
    <w:multiLevelType w:val="multilevel"/>
    <w:tmpl w:val="DA2ED86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7E0B2D23"/>
    <w:multiLevelType w:val="multilevel"/>
    <w:tmpl w:val="8C46FDA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7ED4660E"/>
    <w:multiLevelType w:val="multilevel"/>
    <w:tmpl w:val="F364CC9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8" w15:restartNumberingAfterBreak="0">
    <w:nsid w:val="7FFB240D"/>
    <w:multiLevelType w:val="multilevel"/>
    <w:tmpl w:val="79A67B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909540585">
    <w:abstractNumId w:val="7"/>
  </w:num>
  <w:num w:numId="2" w16cid:durableId="359625776">
    <w:abstractNumId w:val="24"/>
  </w:num>
  <w:num w:numId="3" w16cid:durableId="250312843">
    <w:abstractNumId w:val="3"/>
  </w:num>
  <w:num w:numId="4" w16cid:durableId="1547372804">
    <w:abstractNumId w:val="40"/>
  </w:num>
  <w:num w:numId="5" w16cid:durableId="1465780675">
    <w:abstractNumId w:val="31"/>
  </w:num>
  <w:num w:numId="6" w16cid:durableId="1022782876">
    <w:abstractNumId w:val="53"/>
  </w:num>
  <w:num w:numId="7" w16cid:durableId="2111122344">
    <w:abstractNumId w:val="37"/>
  </w:num>
  <w:num w:numId="8" w16cid:durableId="1413039953">
    <w:abstractNumId w:val="35"/>
  </w:num>
  <w:num w:numId="9" w16cid:durableId="50812354">
    <w:abstractNumId w:val="25"/>
  </w:num>
  <w:num w:numId="10" w16cid:durableId="2061585388">
    <w:abstractNumId w:val="32"/>
  </w:num>
  <w:num w:numId="11" w16cid:durableId="1370030327">
    <w:abstractNumId w:val="6"/>
  </w:num>
  <w:num w:numId="12" w16cid:durableId="940918429">
    <w:abstractNumId w:val="26"/>
  </w:num>
  <w:num w:numId="13" w16cid:durableId="1512405749">
    <w:abstractNumId w:val="58"/>
  </w:num>
  <w:num w:numId="14" w16cid:durableId="950164327">
    <w:abstractNumId w:val="27"/>
  </w:num>
  <w:num w:numId="15" w16cid:durableId="1734542892">
    <w:abstractNumId w:val="56"/>
  </w:num>
  <w:num w:numId="16" w16cid:durableId="1240022709">
    <w:abstractNumId w:val="22"/>
  </w:num>
  <w:num w:numId="17" w16cid:durableId="889390019">
    <w:abstractNumId w:val="55"/>
  </w:num>
  <w:num w:numId="18" w16cid:durableId="529612045">
    <w:abstractNumId w:val="36"/>
  </w:num>
  <w:num w:numId="19" w16cid:durableId="753628632">
    <w:abstractNumId w:val="50"/>
  </w:num>
  <w:num w:numId="20" w16cid:durableId="1146509560">
    <w:abstractNumId w:val="20"/>
  </w:num>
  <w:num w:numId="21" w16cid:durableId="1684625215">
    <w:abstractNumId w:val="4"/>
  </w:num>
  <w:num w:numId="22" w16cid:durableId="1923054989">
    <w:abstractNumId w:val="42"/>
  </w:num>
  <w:num w:numId="23" w16cid:durableId="735783993">
    <w:abstractNumId w:val="43"/>
  </w:num>
  <w:num w:numId="24" w16cid:durableId="27031972">
    <w:abstractNumId w:val="9"/>
  </w:num>
  <w:num w:numId="25" w16cid:durableId="1249582096">
    <w:abstractNumId w:val="29"/>
  </w:num>
  <w:num w:numId="26" w16cid:durableId="1302495068">
    <w:abstractNumId w:val="18"/>
  </w:num>
  <w:num w:numId="27" w16cid:durableId="1026254907">
    <w:abstractNumId w:val="13"/>
  </w:num>
  <w:num w:numId="28" w16cid:durableId="1589117335">
    <w:abstractNumId w:val="52"/>
  </w:num>
  <w:num w:numId="29" w16cid:durableId="6563475">
    <w:abstractNumId w:val="8"/>
  </w:num>
  <w:num w:numId="30" w16cid:durableId="1993943999">
    <w:abstractNumId w:val="28"/>
  </w:num>
  <w:num w:numId="31" w16cid:durableId="429811407">
    <w:abstractNumId w:val="46"/>
  </w:num>
  <w:num w:numId="32" w16cid:durableId="212812874">
    <w:abstractNumId w:val="49"/>
  </w:num>
  <w:num w:numId="33" w16cid:durableId="725106104">
    <w:abstractNumId w:val="38"/>
  </w:num>
  <w:num w:numId="34" w16cid:durableId="795365908">
    <w:abstractNumId w:val="17"/>
  </w:num>
  <w:num w:numId="35" w16cid:durableId="1617757357">
    <w:abstractNumId w:val="10"/>
  </w:num>
  <w:num w:numId="36" w16cid:durableId="307172733">
    <w:abstractNumId w:val="34"/>
  </w:num>
  <w:num w:numId="37" w16cid:durableId="218397127">
    <w:abstractNumId w:val="21"/>
  </w:num>
  <w:num w:numId="38" w16cid:durableId="901258167">
    <w:abstractNumId w:val="11"/>
  </w:num>
  <w:num w:numId="39" w16cid:durableId="776608719">
    <w:abstractNumId w:val="33"/>
  </w:num>
  <w:num w:numId="40" w16cid:durableId="306205894">
    <w:abstractNumId w:val="16"/>
  </w:num>
  <w:num w:numId="41" w16cid:durableId="665745936">
    <w:abstractNumId w:val="54"/>
  </w:num>
  <w:num w:numId="42" w16cid:durableId="1545752621">
    <w:abstractNumId w:val="14"/>
  </w:num>
  <w:num w:numId="43" w16cid:durableId="111633935">
    <w:abstractNumId w:val="41"/>
  </w:num>
  <w:num w:numId="44" w16cid:durableId="154690663">
    <w:abstractNumId w:val="51"/>
  </w:num>
  <w:num w:numId="45" w16cid:durableId="743184403">
    <w:abstractNumId w:val="48"/>
  </w:num>
  <w:num w:numId="46" w16cid:durableId="1828790110">
    <w:abstractNumId w:val="15"/>
  </w:num>
  <w:num w:numId="47" w16cid:durableId="233125746">
    <w:abstractNumId w:val="30"/>
  </w:num>
  <w:num w:numId="48" w16cid:durableId="505826041">
    <w:abstractNumId w:val="47"/>
  </w:num>
  <w:num w:numId="49" w16cid:durableId="1703552131">
    <w:abstractNumId w:val="44"/>
  </w:num>
  <w:num w:numId="50" w16cid:durableId="1071998286">
    <w:abstractNumId w:val="23"/>
  </w:num>
  <w:num w:numId="51" w16cid:durableId="1443189276">
    <w:abstractNumId w:val="5"/>
  </w:num>
  <w:num w:numId="52" w16cid:durableId="16781283">
    <w:abstractNumId w:val="45"/>
  </w:num>
  <w:num w:numId="53" w16cid:durableId="1629508072">
    <w:abstractNumId w:val="0"/>
  </w:num>
  <w:num w:numId="54" w16cid:durableId="2017340269">
    <w:abstractNumId w:val="1"/>
  </w:num>
  <w:num w:numId="55" w16cid:durableId="844592950">
    <w:abstractNumId w:val="2"/>
  </w:num>
  <w:num w:numId="56" w16cid:durableId="906460036">
    <w:abstractNumId w:val="12"/>
  </w:num>
  <w:num w:numId="57" w16cid:durableId="1168592962">
    <w:abstractNumId w:val="19"/>
  </w:num>
  <w:num w:numId="58" w16cid:durableId="272249103">
    <w:abstractNumId w:val="39"/>
  </w:num>
  <w:num w:numId="59" w16cid:durableId="1246956996">
    <w:abstractNumId w:val="57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19C5"/>
    <w:rsid w:val="00344528"/>
    <w:rsid w:val="003A4DC0"/>
    <w:rsid w:val="005363AA"/>
    <w:rsid w:val="00A219C5"/>
    <w:rsid w:val="00EE3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EF57EE"/>
  <w15:docId w15:val="{075782DF-6423-42EF-ABDD-1EE96126F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table" w:customStyle="1" w:styleId="af5">
    <w:basedOn w:val="TableNormal"/>
    <w:tblPr>
      <w:tblStyleRowBandSize w:val="1"/>
      <w:tblStyleColBandSize w:val="1"/>
    </w:tblPr>
  </w:style>
  <w:style w:type="table" w:customStyle="1" w:styleId="af6">
    <w:basedOn w:val="TableNormal"/>
    <w:tblPr>
      <w:tblStyleRowBandSize w:val="1"/>
      <w:tblStyleColBandSize w:val="1"/>
    </w:tblPr>
  </w:style>
  <w:style w:type="table" w:customStyle="1" w:styleId="af7">
    <w:basedOn w:val="TableNormal"/>
    <w:tblPr>
      <w:tblStyleRowBandSize w:val="1"/>
      <w:tblStyleColBandSize w:val="1"/>
    </w:tblPr>
  </w:style>
  <w:style w:type="table" w:customStyle="1" w:styleId="af8">
    <w:basedOn w:val="TableNormal"/>
    <w:tblPr>
      <w:tblStyleRowBandSize w:val="1"/>
      <w:tblStyleColBandSize w:val="1"/>
    </w:tblPr>
  </w:style>
  <w:style w:type="table" w:customStyle="1" w:styleId="af9">
    <w:basedOn w:val="TableNormal"/>
    <w:tblPr>
      <w:tblStyleRowBandSize w:val="1"/>
      <w:tblStyleColBandSize w:val="1"/>
    </w:tblPr>
  </w:style>
  <w:style w:type="table" w:customStyle="1" w:styleId="afa">
    <w:basedOn w:val="TableNormal"/>
    <w:tblPr>
      <w:tblStyleRowBandSize w:val="1"/>
      <w:tblStyleColBandSize w:val="1"/>
    </w:tblPr>
  </w:style>
  <w:style w:type="table" w:customStyle="1" w:styleId="afb">
    <w:basedOn w:val="TableNormal"/>
    <w:tblPr>
      <w:tblStyleRowBandSize w:val="1"/>
      <w:tblStyleColBandSize w:val="1"/>
    </w:tblPr>
  </w:style>
  <w:style w:type="table" w:customStyle="1" w:styleId="afc">
    <w:basedOn w:val="TableNormal"/>
    <w:tblPr>
      <w:tblStyleRowBandSize w:val="1"/>
      <w:tblStyleColBandSize w:val="1"/>
    </w:tblPr>
  </w:style>
  <w:style w:type="table" w:customStyle="1" w:styleId="afd">
    <w:basedOn w:val="TableNormal"/>
    <w:tblPr>
      <w:tblStyleRowBandSize w:val="1"/>
      <w:tblStyleColBandSize w:val="1"/>
    </w:tblPr>
  </w:style>
  <w:style w:type="table" w:customStyle="1" w:styleId="afe">
    <w:basedOn w:val="TableNormal"/>
    <w:tblPr>
      <w:tblStyleRowBandSize w:val="1"/>
      <w:tblStyleColBandSize w:val="1"/>
    </w:tblPr>
  </w:style>
  <w:style w:type="table" w:customStyle="1" w:styleId="aff">
    <w:basedOn w:val="TableNormal"/>
    <w:tblPr>
      <w:tblStyleRowBandSize w:val="1"/>
      <w:tblStyleColBandSize w:val="1"/>
    </w:tblPr>
  </w:style>
  <w:style w:type="table" w:customStyle="1" w:styleId="aff0">
    <w:basedOn w:val="TableNormal"/>
    <w:tblPr>
      <w:tblStyleRowBandSize w:val="1"/>
      <w:tblStyleColBandSize w:val="1"/>
    </w:tblPr>
  </w:style>
  <w:style w:type="table" w:customStyle="1" w:styleId="aff1">
    <w:basedOn w:val="TableNormal"/>
    <w:tblPr>
      <w:tblStyleRowBandSize w:val="1"/>
      <w:tblStyleColBandSize w:val="1"/>
    </w:tblPr>
  </w:style>
  <w:style w:type="table" w:customStyle="1" w:styleId="aff2">
    <w:basedOn w:val="TableNormal"/>
    <w:tblPr>
      <w:tblStyleRowBandSize w:val="1"/>
      <w:tblStyleColBandSize w:val="1"/>
    </w:tblPr>
  </w:style>
  <w:style w:type="table" w:customStyle="1" w:styleId="aff3">
    <w:basedOn w:val="TableNormal"/>
    <w:tblPr>
      <w:tblStyleRowBandSize w:val="1"/>
      <w:tblStyleColBandSize w:val="1"/>
    </w:tblPr>
  </w:style>
  <w:style w:type="table" w:customStyle="1" w:styleId="aff4">
    <w:basedOn w:val="TableNormal"/>
    <w:tblPr>
      <w:tblStyleRowBandSize w:val="1"/>
      <w:tblStyleColBandSize w:val="1"/>
    </w:tblPr>
  </w:style>
  <w:style w:type="table" w:customStyle="1" w:styleId="aff5">
    <w:basedOn w:val="TableNormal"/>
    <w:tblPr>
      <w:tblStyleRowBandSize w:val="1"/>
      <w:tblStyleColBandSize w:val="1"/>
    </w:tblPr>
  </w:style>
  <w:style w:type="table" w:customStyle="1" w:styleId="aff6">
    <w:basedOn w:val="TableNormal"/>
    <w:tblPr>
      <w:tblStyleRowBandSize w:val="1"/>
      <w:tblStyleColBandSize w:val="1"/>
    </w:tblPr>
  </w:style>
  <w:style w:type="table" w:customStyle="1" w:styleId="aff7">
    <w:basedOn w:val="TableNormal"/>
    <w:tblPr>
      <w:tblStyleRowBandSize w:val="1"/>
      <w:tblStyleColBandSize w:val="1"/>
    </w:tblPr>
  </w:style>
  <w:style w:type="table" w:customStyle="1" w:styleId="aff8">
    <w:basedOn w:val="TableNormal"/>
    <w:tblPr>
      <w:tblStyleRowBandSize w:val="1"/>
      <w:tblStyleColBandSize w:val="1"/>
    </w:tblPr>
  </w:style>
  <w:style w:type="table" w:customStyle="1" w:styleId="aff9">
    <w:basedOn w:val="TableNormal"/>
    <w:tblPr>
      <w:tblStyleRowBandSize w:val="1"/>
      <w:tblStyleColBandSize w:val="1"/>
    </w:tblPr>
  </w:style>
  <w:style w:type="table" w:customStyle="1" w:styleId="affa">
    <w:basedOn w:val="TableNormal"/>
    <w:tblPr>
      <w:tblStyleRowBandSize w:val="1"/>
      <w:tblStyleColBandSize w:val="1"/>
    </w:tblPr>
  </w:style>
  <w:style w:type="table" w:customStyle="1" w:styleId="affb">
    <w:basedOn w:val="TableNormal"/>
    <w:tblPr>
      <w:tblStyleRowBandSize w:val="1"/>
      <w:tblStyleColBandSize w:val="1"/>
    </w:tblPr>
  </w:style>
  <w:style w:type="table" w:customStyle="1" w:styleId="affc">
    <w:basedOn w:val="TableNormal"/>
    <w:tblPr>
      <w:tblStyleRowBandSize w:val="1"/>
      <w:tblStyleColBandSize w:val="1"/>
    </w:tblPr>
  </w:style>
  <w:style w:type="table" w:customStyle="1" w:styleId="affd">
    <w:basedOn w:val="TableNormal"/>
    <w:tblPr>
      <w:tblStyleRowBandSize w:val="1"/>
      <w:tblStyleColBandSize w:val="1"/>
    </w:tblPr>
  </w:style>
  <w:style w:type="table" w:customStyle="1" w:styleId="affe">
    <w:basedOn w:val="TableNormal"/>
    <w:tblPr>
      <w:tblStyleRowBandSize w:val="1"/>
      <w:tblStyleColBandSize w:val="1"/>
    </w:tblPr>
  </w:style>
  <w:style w:type="table" w:customStyle="1" w:styleId="afff">
    <w:basedOn w:val="TableNormal"/>
    <w:tblPr>
      <w:tblStyleRowBandSize w:val="1"/>
      <w:tblStyleColBandSize w:val="1"/>
    </w:tblPr>
  </w:style>
  <w:style w:type="table" w:customStyle="1" w:styleId="afff0">
    <w:basedOn w:val="TableNormal"/>
    <w:tblPr>
      <w:tblStyleRowBandSize w:val="1"/>
      <w:tblStyleColBandSize w:val="1"/>
    </w:tblPr>
  </w:style>
  <w:style w:type="table" w:customStyle="1" w:styleId="afff1">
    <w:basedOn w:val="TableNormal"/>
    <w:tblPr>
      <w:tblStyleRowBandSize w:val="1"/>
      <w:tblStyleColBandSize w:val="1"/>
    </w:tblPr>
  </w:style>
  <w:style w:type="table" w:customStyle="1" w:styleId="afff2">
    <w:basedOn w:val="TableNormal"/>
    <w:tblPr>
      <w:tblStyleRowBandSize w:val="1"/>
      <w:tblStyleColBandSize w:val="1"/>
    </w:tblPr>
  </w:style>
  <w:style w:type="table" w:customStyle="1" w:styleId="afff3">
    <w:basedOn w:val="TableNormal"/>
    <w:tblPr>
      <w:tblStyleRowBandSize w:val="1"/>
      <w:tblStyleColBandSize w:val="1"/>
    </w:tblPr>
  </w:style>
  <w:style w:type="table" w:customStyle="1" w:styleId="afff4">
    <w:basedOn w:val="TableNormal"/>
    <w:tblPr>
      <w:tblStyleRowBandSize w:val="1"/>
      <w:tblStyleColBandSize w:val="1"/>
    </w:tblPr>
  </w:style>
  <w:style w:type="table" w:customStyle="1" w:styleId="afff5">
    <w:basedOn w:val="TableNormal"/>
    <w:tblPr>
      <w:tblStyleRowBandSize w:val="1"/>
      <w:tblStyleColBandSize w:val="1"/>
    </w:tblPr>
  </w:style>
  <w:style w:type="table" w:customStyle="1" w:styleId="afff6">
    <w:basedOn w:val="TableNormal"/>
    <w:tblPr>
      <w:tblStyleRowBandSize w:val="1"/>
      <w:tblStyleColBandSize w:val="1"/>
    </w:tblPr>
  </w:style>
  <w:style w:type="table" w:customStyle="1" w:styleId="afff7">
    <w:basedOn w:val="TableNormal"/>
    <w:tblPr>
      <w:tblStyleRowBandSize w:val="1"/>
      <w:tblStyleColBandSize w:val="1"/>
    </w:tblPr>
  </w:style>
  <w:style w:type="table" w:customStyle="1" w:styleId="afff8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image" Target="media/image7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5287</Words>
  <Characters>29080</Characters>
  <Application>Microsoft Office Word</Application>
  <DocSecurity>0</DocSecurity>
  <Lines>242</Lines>
  <Paragraphs>68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Jules Didry</cp:lastModifiedBy>
  <cp:revision>3</cp:revision>
  <dcterms:created xsi:type="dcterms:W3CDTF">2025-09-02T07:58:00Z</dcterms:created>
  <dcterms:modified xsi:type="dcterms:W3CDTF">2025-09-02T08:41:00Z</dcterms:modified>
</cp:coreProperties>
</file>