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9B74FD" w14:textId="146CAB51" w:rsidR="004C2150" w:rsidRDefault="003C398C" w:rsidP="003C398C">
      <w:pPr>
        <w:jc w:val="center"/>
        <w:rPr>
          <w:b/>
          <w:sz w:val="44"/>
          <w:szCs w:val="44"/>
          <w:u w:val="single"/>
        </w:rPr>
      </w:pPr>
      <w:r w:rsidRPr="003C398C">
        <w:rPr>
          <w:b/>
          <w:sz w:val="44"/>
          <w:szCs w:val="44"/>
          <w:u w:val="single"/>
        </w:rPr>
        <w:t xml:space="preserve">RAPPORT TP1 </w:t>
      </w:r>
    </w:p>
    <w:p w14:paraId="21BC06E8" w14:textId="52A7D31C" w:rsidR="003C398C" w:rsidRPr="003C398C" w:rsidRDefault="003C398C" w:rsidP="003C398C">
      <w:pPr>
        <w:rPr>
          <w:b/>
          <w:bCs/>
        </w:rPr>
      </w:pPr>
      <w:r w:rsidRPr="003C398C">
        <w:rPr>
          <w:b/>
          <w:bCs/>
        </w:rPr>
        <w:t xml:space="preserve">1. </w:t>
      </w:r>
      <w:r w:rsidRPr="003C398C">
        <w:rPr>
          <w:b/>
          <w:bCs/>
        </w:rPr>
        <w:t>OÙ</w:t>
      </w:r>
      <w:r w:rsidRPr="003C398C">
        <w:rPr>
          <w:b/>
          <w:bCs/>
        </w:rPr>
        <w:t xml:space="preserve"> : Entreprise visée</w:t>
      </w:r>
    </w:p>
    <w:p w14:paraId="4561A5E8" w14:textId="77777777" w:rsidR="003C398C" w:rsidRPr="003C398C" w:rsidRDefault="003C398C" w:rsidP="003C398C">
      <w:pPr>
        <w:numPr>
          <w:ilvl w:val="0"/>
          <w:numId w:val="6"/>
        </w:numPr>
        <w:rPr>
          <w:bCs/>
        </w:rPr>
      </w:pPr>
      <w:r w:rsidRPr="003C398C">
        <w:rPr>
          <w:b/>
          <w:bCs/>
        </w:rPr>
        <w:t>Nom</w:t>
      </w:r>
      <w:r w:rsidRPr="003C398C">
        <w:rPr>
          <w:bCs/>
        </w:rPr>
        <w:t xml:space="preserve"> : Europrocess.</w:t>
      </w:r>
    </w:p>
    <w:p w14:paraId="4E2694E4" w14:textId="77777777" w:rsidR="003C398C" w:rsidRPr="003C398C" w:rsidRDefault="003C398C" w:rsidP="003C398C">
      <w:pPr>
        <w:numPr>
          <w:ilvl w:val="0"/>
          <w:numId w:val="6"/>
        </w:numPr>
        <w:rPr>
          <w:bCs/>
        </w:rPr>
      </w:pPr>
      <w:r w:rsidRPr="003C398C">
        <w:rPr>
          <w:b/>
          <w:bCs/>
        </w:rPr>
        <w:t>Secteur d'activité</w:t>
      </w:r>
      <w:r w:rsidRPr="003C398C">
        <w:rPr>
          <w:bCs/>
        </w:rPr>
        <w:t xml:space="preserve"> : Fabrication et fourniture de solutions globales d’étiquetage et de traçabilité.</w:t>
      </w:r>
    </w:p>
    <w:p w14:paraId="392ABFFA" w14:textId="77777777" w:rsidR="003C398C" w:rsidRPr="003C398C" w:rsidRDefault="003C398C" w:rsidP="003C398C">
      <w:pPr>
        <w:numPr>
          <w:ilvl w:val="0"/>
          <w:numId w:val="6"/>
        </w:numPr>
        <w:rPr>
          <w:bCs/>
        </w:rPr>
      </w:pPr>
      <w:r w:rsidRPr="003C398C">
        <w:rPr>
          <w:b/>
          <w:bCs/>
        </w:rPr>
        <w:t>Cœur de métier</w:t>
      </w:r>
      <w:r w:rsidRPr="003C398C">
        <w:rPr>
          <w:bCs/>
        </w:rPr>
        <w:t xml:space="preserve"> : Développement de solutions d'étiquetage (imprimantes, lecteurs, terminaux de code-barres, logiciels d’étiquettes, machines de pose d'étiquettes) pour l’industrie.</w:t>
      </w:r>
    </w:p>
    <w:p w14:paraId="3813A8CC" w14:textId="77777777" w:rsidR="003C398C" w:rsidRPr="003C398C" w:rsidRDefault="003C398C" w:rsidP="003C398C">
      <w:pPr>
        <w:numPr>
          <w:ilvl w:val="0"/>
          <w:numId w:val="6"/>
        </w:numPr>
        <w:rPr>
          <w:bCs/>
        </w:rPr>
      </w:pPr>
      <w:r w:rsidRPr="003C398C">
        <w:rPr>
          <w:b/>
          <w:bCs/>
        </w:rPr>
        <w:t>Taille de l'entreprise</w:t>
      </w:r>
      <w:r w:rsidRPr="003C398C">
        <w:rPr>
          <w:bCs/>
        </w:rPr>
        <w:t xml:space="preserve"> : Entre 20 et 49 salariés, une PME familiale.</w:t>
      </w:r>
    </w:p>
    <w:p w14:paraId="653F5ED1" w14:textId="77777777" w:rsidR="003C398C" w:rsidRPr="003C398C" w:rsidRDefault="003C398C" w:rsidP="003C398C">
      <w:pPr>
        <w:numPr>
          <w:ilvl w:val="0"/>
          <w:numId w:val="6"/>
        </w:numPr>
        <w:rPr>
          <w:bCs/>
        </w:rPr>
      </w:pPr>
      <w:r w:rsidRPr="003C398C">
        <w:rPr>
          <w:b/>
          <w:bCs/>
        </w:rPr>
        <w:t>Emplacement géographique</w:t>
      </w:r>
      <w:r w:rsidRPr="003C398C">
        <w:rPr>
          <w:bCs/>
        </w:rPr>
        <w:t xml:space="preserve"> : Située à Duppigheim, dans le Bas-Rhin (67), France.</w:t>
      </w:r>
    </w:p>
    <w:p w14:paraId="4B25676B" w14:textId="77777777" w:rsidR="003C398C" w:rsidRPr="003C398C" w:rsidRDefault="003C398C" w:rsidP="003C398C">
      <w:pPr>
        <w:numPr>
          <w:ilvl w:val="0"/>
          <w:numId w:val="6"/>
        </w:numPr>
        <w:rPr>
          <w:bCs/>
        </w:rPr>
      </w:pPr>
      <w:r w:rsidRPr="003C398C">
        <w:rPr>
          <w:b/>
          <w:bCs/>
        </w:rPr>
        <w:t>Valeurs de l'entreprise</w:t>
      </w:r>
      <w:r w:rsidRPr="003C398C">
        <w:rPr>
          <w:bCs/>
        </w:rPr>
        <w:t xml:space="preserve"> : Respect des collaborateurs, des clients, des idées de l'entreprise et de l'environnement.</w:t>
      </w:r>
    </w:p>
    <w:p w14:paraId="74FD587F" w14:textId="77777777" w:rsidR="003C398C" w:rsidRPr="003C398C" w:rsidRDefault="003C398C" w:rsidP="003C398C">
      <w:pPr>
        <w:rPr>
          <w:b/>
          <w:bCs/>
        </w:rPr>
      </w:pPr>
      <w:r w:rsidRPr="003C398C">
        <w:rPr>
          <w:b/>
          <w:bCs/>
        </w:rPr>
        <w:t>2. QUOI : Missions confiées au futur employé</w:t>
      </w:r>
    </w:p>
    <w:p w14:paraId="3638FE2B" w14:textId="77777777" w:rsidR="003C398C" w:rsidRPr="003C398C" w:rsidRDefault="003C398C" w:rsidP="003C398C">
      <w:pPr>
        <w:numPr>
          <w:ilvl w:val="0"/>
          <w:numId w:val="7"/>
        </w:numPr>
        <w:rPr>
          <w:bCs/>
        </w:rPr>
      </w:pPr>
      <w:r w:rsidRPr="003C398C">
        <w:rPr>
          <w:b/>
          <w:bCs/>
        </w:rPr>
        <w:t>Techniques</w:t>
      </w:r>
      <w:r w:rsidRPr="003C398C">
        <w:rPr>
          <w:bCs/>
        </w:rPr>
        <w:t xml:space="preserve"> :</w:t>
      </w:r>
    </w:p>
    <w:p w14:paraId="437B7F2D" w14:textId="77777777" w:rsidR="003C398C" w:rsidRPr="003C398C" w:rsidRDefault="003C398C" w:rsidP="003C398C">
      <w:pPr>
        <w:numPr>
          <w:ilvl w:val="1"/>
          <w:numId w:val="7"/>
        </w:numPr>
        <w:rPr>
          <w:bCs/>
        </w:rPr>
      </w:pPr>
      <w:r w:rsidRPr="003C398C">
        <w:rPr>
          <w:bCs/>
        </w:rPr>
        <w:t>Développement et maintenance des fonctionnalités de l’ERP (outil central dans la gestion de l’entreprise).</w:t>
      </w:r>
    </w:p>
    <w:p w14:paraId="73CACD17" w14:textId="77777777" w:rsidR="003C398C" w:rsidRPr="003C398C" w:rsidRDefault="003C398C" w:rsidP="003C398C">
      <w:pPr>
        <w:numPr>
          <w:ilvl w:val="1"/>
          <w:numId w:val="7"/>
        </w:numPr>
        <w:rPr>
          <w:bCs/>
        </w:rPr>
      </w:pPr>
      <w:r w:rsidRPr="003C398C">
        <w:rPr>
          <w:bCs/>
        </w:rPr>
        <w:t>Développement et maintenance des API de production, des utilitaires, et des systèmes d’exploitation.</w:t>
      </w:r>
    </w:p>
    <w:p w14:paraId="462AF333" w14:textId="77777777" w:rsidR="003C398C" w:rsidRPr="003C398C" w:rsidRDefault="003C398C" w:rsidP="003C398C">
      <w:pPr>
        <w:numPr>
          <w:ilvl w:val="1"/>
          <w:numId w:val="7"/>
        </w:numPr>
        <w:rPr>
          <w:bCs/>
        </w:rPr>
      </w:pPr>
      <w:r w:rsidRPr="003C398C">
        <w:rPr>
          <w:bCs/>
        </w:rPr>
        <w:t>Gestion et administration des serveurs.</w:t>
      </w:r>
    </w:p>
    <w:p w14:paraId="78C0D180" w14:textId="77777777" w:rsidR="003C398C" w:rsidRPr="003C398C" w:rsidRDefault="003C398C" w:rsidP="003C398C">
      <w:pPr>
        <w:numPr>
          <w:ilvl w:val="0"/>
          <w:numId w:val="7"/>
        </w:numPr>
        <w:rPr>
          <w:bCs/>
        </w:rPr>
      </w:pPr>
      <w:r w:rsidRPr="003C398C">
        <w:rPr>
          <w:b/>
          <w:bCs/>
        </w:rPr>
        <w:t>Humaines</w:t>
      </w:r>
      <w:r w:rsidRPr="003C398C">
        <w:rPr>
          <w:bCs/>
        </w:rPr>
        <w:t xml:space="preserve"> :</w:t>
      </w:r>
    </w:p>
    <w:p w14:paraId="183223DF" w14:textId="77777777" w:rsidR="003C398C" w:rsidRPr="003C398C" w:rsidRDefault="003C398C" w:rsidP="003C398C">
      <w:pPr>
        <w:numPr>
          <w:ilvl w:val="1"/>
          <w:numId w:val="7"/>
        </w:numPr>
        <w:rPr>
          <w:bCs/>
        </w:rPr>
      </w:pPr>
      <w:r w:rsidRPr="003C398C">
        <w:rPr>
          <w:bCs/>
        </w:rPr>
        <w:t>Assistance aux utilisateurs de l’entreprise.</w:t>
      </w:r>
    </w:p>
    <w:p w14:paraId="5696EBF7" w14:textId="77777777" w:rsidR="003C398C" w:rsidRPr="003C398C" w:rsidRDefault="003C398C" w:rsidP="003C398C">
      <w:pPr>
        <w:numPr>
          <w:ilvl w:val="1"/>
          <w:numId w:val="7"/>
        </w:numPr>
        <w:rPr>
          <w:bCs/>
        </w:rPr>
      </w:pPr>
      <w:r w:rsidRPr="003C398C">
        <w:rPr>
          <w:bCs/>
        </w:rPr>
        <w:t>Garantir le bon fonctionnement du système d’information.</w:t>
      </w:r>
    </w:p>
    <w:p w14:paraId="76E74748" w14:textId="77777777" w:rsidR="003C398C" w:rsidRPr="003C398C" w:rsidRDefault="003C398C" w:rsidP="003C398C">
      <w:pPr>
        <w:numPr>
          <w:ilvl w:val="0"/>
          <w:numId w:val="7"/>
        </w:numPr>
        <w:rPr>
          <w:bCs/>
        </w:rPr>
      </w:pPr>
      <w:r w:rsidRPr="003C398C">
        <w:rPr>
          <w:b/>
          <w:bCs/>
        </w:rPr>
        <w:t>Autres responsabilités</w:t>
      </w:r>
      <w:r w:rsidRPr="003C398C">
        <w:rPr>
          <w:bCs/>
        </w:rPr>
        <w:t xml:space="preserve"> :</w:t>
      </w:r>
    </w:p>
    <w:p w14:paraId="21A68C38" w14:textId="77777777" w:rsidR="003C398C" w:rsidRPr="003C398C" w:rsidRDefault="003C398C" w:rsidP="003C398C">
      <w:pPr>
        <w:numPr>
          <w:ilvl w:val="1"/>
          <w:numId w:val="7"/>
        </w:numPr>
        <w:rPr>
          <w:bCs/>
        </w:rPr>
      </w:pPr>
      <w:r w:rsidRPr="003C398C">
        <w:rPr>
          <w:bCs/>
        </w:rPr>
        <w:t>Recueillir et analyser les besoins des utilisateurs internes.</w:t>
      </w:r>
    </w:p>
    <w:p w14:paraId="0D5E0BF3" w14:textId="77777777" w:rsidR="003C398C" w:rsidRPr="003C398C" w:rsidRDefault="003C398C" w:rsidP="003C398C">
      <w:pPr>
        <w:numPr>
          <w:ilvl w:val="1"/>
          <w:numId w:val="7"/>
        </w:numPr>
        <w:rPr>
          <w:bCs/>
        </w:rPr>
      </w:pPr>
      <w:r w:rsidRPr="003C398C">
        <w:rPr>
          <w:bCs/>
        </w:rPr>
        <w:t>Réaliser des études et rédiger des cahiers des charges et des spécifications techniques.</w:t>
      </w:r>
    </w:p>
    <w:p w14:paraId="7A0F9837" w14:textId="77777777" w:rsidR="003C398C" w:rsidRDefault="003C398C" w:rsidP="003C398C">
      <w:pPr>
        <w:rPr>
          <w:b/>
          <w:bCs/>
        </w:rPr>
      </w:pPr>
    </w:p>
    <w:p w14:paraId="5A6D1B22" w14:textId="77777777" w:rsidR="003C398C" w:rsidRDefault="003C398C" w:rsidP="003C398C">
      <w:pPr>
        <w:rPr>
          <w:b/>
          <w:bCs/>
        </w:rPr>
      </w:pPr>
    </w:p>
    <w:p w14:paraId="727619CB" w14:textId="77777777" w:rsidR="003C398C" w:rsidRDefault="003C398C" w:rsidP="003C398C">
      <w:pPr>
        <w:rPr>
          <w:b/>
          <w:bCs/>
        </w:rPr>
      </w:pPr>
    </w:p>
    <w:p w14:paraId="6BFD2751" w14:textId="3E3E2DF6" w:rsidR="003C398C" w:rsidRPr="003C398C" w:rsidRDefault="003C398C" w:rsidP="003C398C">
      <w:pPr>
        <w:rPr>
          <w:b/>
          <w:bCs/>
        </w:rPr>
      </w:pPr>
      <w:r w:rsidRPr="003C398C">
        <w:rPr>
          <w:b/>
          <w:bCs/>
        </w:rPr>
        <w:lastRenderedPageBreak/>
        <w:t>3. QUI : Profil recherché</w:t>
      </w:r>
    </w:p>
    <w:p w14:paraId="69DA378C" w14:textId="77777777" w:rsidR="003C398C" w:rsidRPr="003C398C" w:rsidRDefault="003C398C" w:rsidP="003C398C">
      <w:pPr>
        <w:numPr>
          <w:ilvl w:val="0"/>
          <w:numId w:val="8"/>
        </w:numPr>
        <w:rPr>
          <w:bCs/>
        </w:rPr>
      </w:pPr>
      <w:r w:rsidRPr="003C398C">
        <w:rPr>
          <w:b/>
          <w:bCs/>
        </w:rPr>
        <w:t>Qualifications et compétences techniques</w:t>
      </w:r>
      <w:r w:rsidRPr="003C398C">
        <w:rPr>
          <w:bCs/>
        </w:rPr>
        <w:t xml:space="preserve"> :</w:t>
      </w:r>
    </w:p>
    <w:p w14:paraId="7391F011" w14:textId="77777777" w:rsidR="003C398C" w:rsidRPr="003C398C" w:rsidRDefault="003C398C" w:rsidP="003C398C">
      <w:pPr>
        <w:numPr>
          <w:ilvl w:val="1"/>
          <w:numId w:val="8"/>
        </w:numPr>
        <w:rPr>
          <w:bCs/>
        </w:rPr>
      </w:pPr>
      <w:r w:rsidRPr="003C398C">
        <w:rPr>
          <w:bCs/>
        </w:rPr>
        <w:t>Diplôme : Bac +2 minimum en informatique (spécialisé en Développement et Systèmes).</w:t>
      </w:r>
    </w:p>
    <w:p w14:paraId="40B39FD5" w14:textId="77777777" w:rsidR="003C398C" w:rsidRPr="003C398C" w:rsidRDefault="003C398C" w:rsidP="003C398C">
      <w:pPr>
        <w:numPr>
          <w:ilvl w:val="1"/>
          <w:numId w:val="8"/>
        </w:numPr>
        <w:rPr>
          <w:bCs/>
        </w:rPr>
      </w:pPr>
      <w:r w:rsidRPr="003C398C">
        <w:rPr>
          <w:bCs/>
        </w:rPr>
        <w:t>Expérience : 1 à 2 ans d’expérience souhaitée.</w:t>
      </w:r>
    </w:p>
    <w:p w14:paraId="46077855" w14:textId="77777777" w:rsidR="003C398C" w:rsidRPr="003C398C" w:rsidRDefault="003C398C" w:rsidP="003C398C">
      <w:pPr>
        <w:numPr>
          <w:ilvl w:val="1"/>
          <w:numId w:val="8"/>
        </w:numPr>
        <w:rPr>
          <w:bCs/>
        </w:rPr>
      </w:pPr>
      <w:r w:rsidRPr="003C398C">
        <w:rPr>
          <w:bCs/>
        </w:rPr>
        <w:t xml:space="preserve">Maîtrise des langages et outils : Connaissances en </w:t>
      </w:r>
      <w:proofErr w:type="spellStart"/>
      <w:r w:rsidRPr="003C398C">
        <w:rPr>
          <w:bCs/>
        </w:rPr>
        <w:t>Xpa</w:t>
      </w:r>
      <w:proofErr w:type="spellEnd"/>
      <w:r w:rsidRPr="003C398C">
        <w:rPr>
          <w:bCs/>
        </w:rPr>
        <w:t xml:space="preserve"> (Magic Software), C++, XML, protocoles REST, systèmes d’exploitation (Windows et Mac), et bases de données SQL.</w:t>
      </w:r>
    </w:p>
    <w:p w14:paraId="27A0396F" w14:textId="77777777" w:rsidR="003C398C" w:rsidRPr="003C398C" w:rsidRDefault="003C398C" w:rsidP="003C398C">
      <w:pPr>
        <w:numPr>
          <w:ilvl w:val="1"/>
          <w:numId w:val="8"/>
        </w:numPr>
        <w:rPr>
          <w:bCs/>
        </w:rPr>
      </w:pPr>
      <w:r w:rsidRPr="003C398C">
        <w:rPr>
          <w:bCs/>
        </w:rPr>
        <w:t>Langues : Niveau d'anglais opérationnel.</w:t>
      </w:r>
    </w:p>
    <w:p w14:paraId="48C82806" w14:textId="77777777" w:rsidR="003C398C" w:rsidRPr="003C398C" w:rsidRDefault="003C398C" w:rsidP="003C398C">
      <w:pPr>
        <w:numPr>
          <w:ilvl w:val="0"/>
          <w:numId w:val="8"/>
        </w:numPr>
        <w:rPr>
          <w:bCs/>
        </w:rPr>
      </w:pPr>
      <w:r w:rsidRPr="003C398C">
        <w:rPr>
          <w:b/>
          <w:bCs/>
        </w:rPr>
        <w:t>Caractéristiques de savoir-être</w:t>
      </w:r>
      <w:r w:rsidRPr="003C398C">
        <w:rPr>
          <w:bCs/>
        </w:rPr>
        <w:t xml:space="preserve"> :</w:t>
      </w:r>
    </w:p>
    <w:p w14:paraId="41B439B5" w14:textId="77777777" w:rsidR="003C398C" w:rsidRPr="003C398C" w:rsidRDefault="003C398C" w:rsidP="003C398C">
      <w:pPr>
        <w:numPr>
          <w:ilvl w:val="1"/>
          <w:numId w:val="8"/>
        </w:numPr>
        <w:rPr>
          <w:bCs/>
        </w:rPr>
      </w:pPr>
      <w:r w:rsidRPr="003C398C">
        <w:rPr>
          <w:bCs/>
        </w:rPr>
        <w:t>Esprit analytique et capacité de synthèse.</w:t>
      </w:r>
    </w:p>
    <w:p w14:paraId="3A16B231" w14:textId="77777777" w:rsidR="003C398C" w:rsidRPr="003C398C" w:rsidRDefault="003C398C" w:rsidP="003C398C">
      <w:pPr>
        <w:numPr>
          <w:ilvl w:val="1"/>
          <w:numId w:val="8"/>
        </w:numPr>
        <w:rPr>
          <w:bCs/>
        </w:rPr>
      </w:pPr>
      <w:r w:rsidRPr="003C398C">
        <w:rPr>
          <w:bCs/>
        </w:rPr>
        <w:t>Pédagogie et sens de l’écoute.</w:t>
      </w:r>
    </w:p>
    <w:p w14:paraId="13BEC8B0" w14:textId="77777777" w:rsidR="003C398C" w:rsidRPr="003C398C" w:rsidRDefault="003C398C" w:rsidP="003C398C">
      <w:pPr>
        <w:numPr>
          <w:ilvl w:val="1"/>
          <w:numId w:val="8"/>
        </w:numPr>
        <w:rPr>
          <w:bCs/>
        </w:rPr>
      </w:pPr>
      <w:r w:rsidRPr="003C398C">
        <w:rPr>
          <w:bCs/>
        </w:rPr>
        <w:t>Créativité, rigueur et précision.</w:t>
      </w:r>
    </w:p>
    <w:p w14:paraId="1925B4F9" w14:textId="77777777" w:rsidR="003C398C" w:rsidRPr="003C398C" w:rsidRDefault="003C398C" w:rsidP="003C398C">
      <w:pPr>
        <w:numPr>
          <w:ilvl w:val="1"/>
          <w:numId w:val="8"/>
        </w:numPr>
        <w:rPr>
          <w:bCs/>
        </w:rPr>
      </w:pPr>
      <w:r w:rsidRPr="003C398C">
        <w:rPr>
          <w:bCs/>
        </w:rPr>
        <w:t>Aptitude à prendre des initiatives et être force de proposition.</w:t>
      </w:r>
    </w:p>
    <w:p w14:paraId="569C6E4D" w14:textId="77777777" w:rsidR="003C398C" w:rsidRPr="003C398C" w:rsidRDefault="003C398C" w:rsidP="003C398C">
      <w:pPr>
        <w:numPr>
          <w:ilvl w:val="1"/>
          <w:numId w:val="8"/>
        </w:numPr>
        <w:rPr>
          <w:bCs/>
        </w:rPr>
      </w:pPr>
      <w:r w:rsidRPr="003C398C">
        <w:rPr>
          <w:bCs/>
        </w:rPr>
        <w:t>Autonomie et rapidité d'apprentissage.</w:t>
      </w:r>
    </w:p>
    <w:p w14:paraId="4A406281" w14:textId="77777777" w:rsidR="003C398C" w:rsidRPr="003C398C" w:rsidRDefault="003C398C" w:rsidP="003C398C">
      <w:pPr>
        <w:rPr>
          <w:b/>
          <w:bCs/>
        </w:rPr>
      </w:pPr>
      <w:r w:rsidRPr="003C398C">
        <w:rPr>
          <w:b/>
          <w:bCs/>
        </w:rPr>
        <w:t>4. AVEC QUI : Environnement humain de travail</w:t>
      </w:r>
    </w:p>
    <w:p w14:paraId="230FC33C" w14:textId="77777777" w:rsidR="003C398C" w:rsidRPr="003C398C" w:rsidRDefault="003C398C" w:rsidP="003C398C">
      <w:pPr>
        <w:numPr>
          <w:ilvl w:val="0"/>
          <w:numId w:val="9"/>
        </w:numPr>
        <w:rPr>
          <w:bCs/>
        </w:rPr>
      </w:pPr>
      <w:r w:rsidRPr="003C398C">
        <w:rPr>
          <w:b/>
          <w:bCs/>
        </w:rPr>
        <w:t>Collègues directs</w:t>
      </w:r>
      <w:r w:rsidRPr="003C398C">
        <w:rPr>
          <w:bCs/>
        </w:rPr>
        <w:t xml:space="preserve"> : Travail au sein du service informatique de l'entreprise, en interaction avec les utilisateurs des systèmes informatiques internes, mais les détails sur la taille exacte de l'équipe informatique ou leurs profils spécifiques ne sont pas précisés.</w:t>
      </w:r>
    </w:p>
    <w:p w14:paraId="2EC19C81" w14:textId="77777777" w:rsidR="003C398C" w:rsidRPr="003C398C" w:rsidRDefault="003C398C" w:rsidP="003C398C">
      <w:pPr>
        <w:numPr>
          <w:ilvl w:val="0"/>
          <w:numId w:val="9"/>
        </w:numPr>
        <w:rPr>
          <w:bCs/>
        </w:rPr>
      </w:pPr>
      <w:r w:rsidRPr="003C398C">
        <w:rPr>
          <w:b/>
          <w:bCs/>
        </w:rPr>
        <w:t>Collaboration</w:t>
      </w:r>
      <w:r w:rsidRPr="003C398C">
        <w:rPr>
          <w:bCs/>
        </w:rPr>
        <w:t xml:space="preserve"> : Principalement avec les autres membres de l’équipe Europrocess et potentiellement avec d'autres services pour la prise en charge des besoins en étiquetage et en traçabilité.</w:t>
      </w:r>
    </w:p>
    <w:p w14:paraId="549DD42F" w14:textId="77777777" w:rsidR="003C398C" w:rsidRPr="003C398C" w:rsidRDefault="003C398C" w:rsidP="003C398C">
      <w:pPr>
        <w:rPr>
          <w:b/>
          <w:bCs/>
        </w:rPr>
      </w:pPr>
      <w:r w:rsidRPr="003C398C">
        <w:rPr>
          <w:b/>
          <w:bCs/>
        </w:rPr>
        <w:t>5. COMMENT : Conditions de travail</w:t>
      </w:r>
    </w:p>
    <w:p w14:paraId="45E1E850" w14:textId="77777777" w:rsidR="003C398C" w:rsidRPr="003C398C" w:rsidRDefault="003C398C" w:rsidP="003C398C">
      <w:pPr>
        <w:numPr>
          <w:ilvl w:val="0"/>
          <w:numId w:val="10"/>
        </w:numPr>
        <w:rPr>
          <w:bCs/>
        </w:rPr>
      </w:pPr>
      <w:r w:rsidRPr="003C398C">
        <w:rPr>
          <w:b/>
          <w:bCs/>
        </w:rPr>
        <w:t>Type de contrat</w:t>
      </w:r>
      <w:r w:rsidRPr="003C398C">
        <w:rPr>
          <w:bCs/>
        </w:rPr>
        <w:t xml:space="preserve"> : CDI.</w:t>
      </w:r>
    </w:p>
    <w:p w14:paraId="069A2BB8" w14:textId="77777777" w:rsidR="003C398C" w:rsidRPr="003C398C" w:rsidRDefault="003C398C" w:rsidP="003C398C">
      <w:pPr>
        <w:numPr>
          <w:ilvl w:val="0"/>
          <w:numId w:val="10"/>
        </w:numPr>
        <w:rPr>
          <w:bCs/>
        </w:rPr>
      </w:pPr>
      <w:r w:rsidRPr="003C398C">
        <w:rPr>
          <w:b/>
          <w:bCs/>
        </w:rPr>
        <w:t>Horaires</w:t>
      </w:r>
      <w:r w:rsidRPr="003C398C">
        <w:rPr>
          <w:bCs/>
        </w:rPr>
        <w:t xml:space="preserve"> : 35 heures par semaine, en journée.</w:t>
      </w:r>
    </w:p>
    <w:p w14:paraId="638BDF79" w14:textId="77777777" w:rsidR="003C398C" w:rsidRPr="003C398C" w:rsidRDefault="003C398C" w:rsidP="003C398C">
      <w:pPr>
        <w:numPr>
          <w:ilvl w:val="0"/>
          <w:numId w:val="10"/>
        </w:numPr>
        <w:rPr>
          <w:bCs/>
        </w:rPr>
      </w:pPr>
      <w:r w:rsidRPr="003C398C">
        <w:rPr>
          <w:b/>
          <w:bCs/>
        </w:rPr>
        <w:t>Lieu de travail</w:t>
      </w:r>
      <w:r w:rsidRPr="003C398C">
        <w:rPr>
          <w:bCs/>
        </w:rPr>
        <w:t xml:space="preserve"> : Poste fixe, sans déplacements.</w:t>
      </w:r>
    </w:p>
    <w:p w14:paraId="0809168D" w14:textId="0EE58ED6" w:rsidR="003C398C" w:rsidRPr="003C398C" w:rsidRDefault="003C398C" w:rsidP="003C398C">
      <w:pPr>
        <w:numPr>
          <w:ilvl w:val="0"/>
          <w:numId w:val="10"/>
        </w:numPr>
        <w:rPr>
          <w:bCs/>
        </w:rPr>
      </w:pPr>
      <w:r w:rsidRPr="003C398C">
        <w:rPr>
          <w:b/>
          <w:bCs/>
        </w:rPr>
        <w:t>Salaire</w:t>
      </w:r>
      <w:r w:rsidRPr="003C398C">
        <w:rPr>
          <w:bCs/>
        </w:rPr>
        <w:t xml:space="preserve"> : Entre 26 000 et 30 000 euros brut annuel</w:t>
      </w:r>
      <w:r w:rsidR="00F261C9">
        <w:rPr>
          <w:bCs/>
        </w:rPr>
        <w:t xml:space="preserve"> donc entre 2166 et 2500 par mois.</w:t>
      </w:r>
    </w:p>
    <w:p w14:paraId="5FB2E0C9" w14:textId="77777777" w:rsidR="003C398C" w:rsidRPr="003C398C" w:rsidRDefault="003C398C" w:rsidP="003C398C">
      <w:pPr>
        <w:numPr>
          <w:ilvl w:val="0"/>
          <w:numId w:val="10"/>
        </w:numPr>
        <w:rPr>
          <w:bCs/>
        </w:rPr>
      </w:pPr>
      <w:r w:rsidRPr="003C398C">
        <w:rPr>
          <w:b/>
          <w:bCs/>
        </w:rPr>
        <w:t>Conditions générales</w:t>
      </w:r>
      <w:r w:rsidRPr="003C398C">
        <w:rPr>
          <w:bCs/>
        </w:rPr>
        <w:t xml:space="preserve"> : Un poste stable avec une entreprise en croissance continue. Pas de mention explicite du télétravail ou des missions externes.</w:t>
      </w:r>
    </w:p>
    <w:p w14:paraId="6C665662" w14:textId="77777777" w:rsidR="003C398C" w:rsidRPr="003C398C" w:rsidRDefault="003C398C" w:rsidP="003C398C">
      <w:pPr>
        <w:rPr>
          <w:bCs/>
        </w:rPr>
      </w:pPr>
      <w:r w:rsidRPr="003C398C">
        <w:rPr>
          <w:bCs/>
        </w:rPr>
        <w:lastRenderedPageBreak/>
        <w:t xml:space="preserve">En résumé, Europrocess recherche un professionnel qualifié pour un poste de </w:t>
      </w:r>
      <w:r w:rsidRPr="003C398C">
        <w:rPr>
          <w:b/>
          <w:bCs/>
        </w:rPr>
        <w:t>Développeur et Gestionnaire des systèmes informatiques</w:t>
      </w:r>
      <w:r w:rsidRPr="003C398C">
        <w:rPr>
          <w:bCs/>
        </w:rPr>
        <w:t xml:space="preserve"> afin de renforcer la gestion de son système d'information et accompagner le développement de ses activités.</w:t>
      </w:r>
    </w:p>
    <w:p w14:paraId="70DA97E5" w14:textId="77777777" w:rsidR="003C398C" w:rsidRPr="003C398C" w:rsidRDefault="003C398C" w:rsidP="003C398C">
      <w:pPr>
        <w:rPr>
          <w:bCs/>
        </w:rPr>
      </w:pPr>
    </w:p>
    <w:sectPr w:rsidR="003C398C" w:rsidRPr="003C398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A24766"/>
    <w:multiLevelType w:val="multilevel"/>
    <w:tmpl w:val="CA0C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9128C"/>
    <w:multiLevelType w:val="multilevel"/>
    <w:tmpl w:val="5CFC9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779A0"/>
    <w:multiLevelType w:val="multilevel"/>
    <w:tmpl w:val="6B2C0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32C2D"/>
    <w:multiLevelType w:val="multilevel"/>
    <w:tmpl w:val="E76C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82B7F"/>
    <w:multiLevelType w:val="multilevel"/>
    <w:tmpl w:val="AB24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BD4E54"/>
    <w:multiLevelType w:val="multilevel"/>
    <w:tmpl w:val="5CB2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F85922"/>
    <w:multiLevelType w:val="multilevel"/>
    <w:tmpl w:val="5BD42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7C7C8E"/>
    <w:multiLevelType w:val="multilevel"/>
    <w:tmpl w:val="5F18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DF6F16"/>
    <w:multiLevelType w:val="multilevel"/>
    <w:tmpl w:val="EDEC1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6F72D5"/>
    <w:multiLevelType w:val="multilevel"/>
    <w:tmpl w:val="369C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8890768">
    <w:abstractNumId w:val="4"/>
  </w:num>
  <w:num w:numId="2" w16cid:durableId="2078554486">
    <w:abstractNumId w:val="8"/>
  </w:num>
  <w:num w:numId="3" w16cid:durableId="1982033208">
    <w:abstractNumId w:val="2"/>
  </w:num>
  <w:num w:numId="4" w16cid:durableId="481434816">
    <w:abstractNumId w:val="7"/>
  </w:num>
  <w:num w:numId="5" w16cid:durableId="290985058">
    <w:abstractNumId w:val="3"/>
  </w:num>
  <w:num w:numId="6" w16cid:durableId="1019627525">
    <w:abstractNumId w:val="5"/>
  </w:num>
  <w:num w:numId="7" w16cid:durableId="609434031">
    <w:abstractNumId w:val="1"/>
  </w:num>
  <w:num w:numId="8" w16cid:durableId="1846750226">
    <w:abstractNumId w:val="6"/>
  </w:num>
  <w:num w:numId="9" w16cid:durableId="1234271721">
    <w:abstractNumId w:val="9"/>
  </w:num>
  <w:num w:numId="10" w16cid:durableId="972053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150"/>
    <w:rsid w:val="00387DF5"/>
    <w:rsid w:val="003C398C"/>
    <w:rsid w:val="004C2150"/>
    <w:rsid w:val="0069160E"/>
    <w:rsid w:val="00F261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0EC94"/>
  <w15:chartTrackingRefBased/>
  <w15:docId w15:val="{62968AF0-3667-4EC1-B4B4-9E72A8277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C21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C21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C215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C215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C215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C215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C215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C215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C215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C215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C215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C215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C215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C215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C215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C215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C215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C2150"/>
    <w:rPr>
      <w:rFonts w:eastAsiaTheme="majorEastAsia" w:cstheme="majorBidi"/>
      <w:color w:val="272727" w:themeColor="text1" w:themeTint="D8"/>
    </w:rPr>
  </w:style>
  <w:style w:type="paragraph" w:styleId="Titre">
    <w:name w:val="Title"/>
    <w:basedOn w:val="Normal"/>
    <w:next w:val="Normal"/>
    <w:link w:val="TitreCar"/>
    <w:uiPriority w:val="10"/>
    <w:qFormat/>
    <w:rsid w:val="004C2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C215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C215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C215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C2150"/>
    <w:pPr>
      <w:spacing w:before="160"/>
      <w:jc w:val="center"/>
    </w:pPr>
    <w:rPr>
      <w:i/>
      <w:iCs/>
      <w:color w:val="404040" w:themeColor="text1" w:themeTint="BF"/>
    </w:rPr>
  </w:style>
  <w:style w:type="character" w:customStyle="1" w:styleId="CitationCar">
    <w:name w:val="Citation Car"/>
    <w:basedOn w:val="Policepardfaut"/>
    <w:link w:val="Citation"/>
    <w:uiPriority w:val="29"/>
    <w:rsid w:val="004C2150"/>
    <w:rPr>
      <w:i/>
      <w:iCs/>
      <w:color w:val="404040" w:themeColor="text1" w:themeTint="BF"/>
    </w:rPr>
  </w:style>
  <w:style w:type="paragraph" w:styleId="Paragraphedeliste">
    <w:name w:val="List Paragraph"/>
    <w:basedOn w:val="Normal"/>
    <w:uiPriority w:val="34"/>
    <w:qFormat/>
    <w:rsid w:val="004C2150"/>
    <w:pPr>
      <w:ind w:left="720"/>
      <w:contextualSpacing/>
    </w:pPr>
  </w:style>
  <w:style w:type="character" w:styleId="Accentuationintense">
    <w:name w:val="Intense Emphasis"/>
    <w:basedOn w:val="Policepardfaut"/>
    <w:uiPriority w:val="21"/>
    <w:qFormat/>
    <w:rsid w:val="004C2150"/>
    <w:rPr>
      <w:i/>
      <w:iCs/>
      <w:color w:val="0F4761" w:themeColor="accent1" w:themeShade="BF"/>
    </w:rPr>
  </w:style>
  <w:style w:type="paragraph" w:styleId="Citationintense">
    <w:name w:val="Intense Quote"/>
    <w:basedOn w:val="Normal"/>
    <w:next w:val="Normal"/>
    <w:link w:val="CitationintenseCar"/>
    <w:uiPriority w:val="30"/>
    <w:qFormat/>
    <w:rsid w:val="004C21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C2150"/>
    <w:rPr>
      <w:i/>
      <w:iCs/>
      <w:color w:val="0F4761" w:themeColor="accent1" w:themeShade="BF"/>
    </w:rPr>
  </w:style>
  <w:style w:type="character" w:styleId="Rfrenceintense">
    <w:name w:val="Intense Reference"/>
    <w:basedOn w:val="Policepardfaut"/>
    <w:uiPriority w:val="32"/>
    <w:qFormat/>
    <w:rsid w:val="004C21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0867404">
      <w:bodyDiv w:val="1"/>
      <w:marLeft w:val="0"/>
      <w:marRight w:val="0"/>
      <w:marTop w:val="0"/>
      <w:marBottom w:val="0"/>
      <w:divBdr>
        <w:top w:val="none" w:sz="0" w:space="0" w:color="auto"/>
        <w:left w:val="none" w:sz="0" w:space="0" w:color="auto"/>
        <w:bottom w:val="none" w:sz="0" w:space="0" w:color="auto"/>
        <w:right w:val="none" w:sz="0" w:space="0" w:color="auto"/>
      </w:divBdr>
    </w:div>
    <w:div w:id="575939718">
      <w:bodyDiv w:val="1"/>
      <w:marLeft w:val="0"/>
      <w:marRight w:val="0"/>
      <w:marTop w:val="0"/>
      <w:marBottom w:val="0"/>
      <w:divBdr>
        <w:top w:val="none" w:sz="0" w:space="0" w:color="auto"/>
        <w:left w:val="none" w:sz="0" w:space="0" w:color="auto"/>
        <w:bottom w:val="none" w:sz="0" w:space="0" w:color="auto"/>
        <w:right w:val="none" w:sz="0" w:space="0" w:color="auto"/>
      </w:divBdr>
    </w:div>
    <w:div w:id="724567623">
      <w:bodyDiv w:val="1"/>
      <w:marLeft w:val="0"/>
      <w:marRight w:val="0"/>
      <w:marTop w:val="0"/>
      <w:marBottom w:val="0"/>
      <w:divBdr>
        <w:top w:val="none" w:sz="0" w:space="0" w:color="auto"/>
        <w:left w:val="none" w:sz="0" w:space="0" w:color="auto"/>
        <w:bottom w:val="none" w:sz="0" w:space="0" w:color="auto"/>
        <w:right w:val="none" w:sz="0" w:space="0" w:color="auto"/>
      </w:divBdr>
    </w:div>
    <w:div w:id="1733503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458</Words>
  <Characters>2524</Characters>
  <Application>Microsoft Office Word</Application>
  <DocSecurity>0</DocSecurity>
  <Lines>21</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Didry</dc:creator>
  <cp:keywords/>
  <dc:description/>
  <cp:lastModifiedBy>Jules Didry</cp:lastModifiedBy>
  <cp:revision>2</cp:revision>
  <dcterms:created xsi:type="dcterms:W3CDTF">2024-11-12T14:55:00Z</dcterms:created>
  <dcterms:modified xsi:type="dcterms:W3CDTF">2024-11-12T15:16:00Z</dcterms:modified>
</cp:coreProperties>
</file>