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92CB" w14:textId="77777777" w:rsidR="00434626" w:rsidRDefault="00434626" w:rsidP="00434626">
      <w:r>
        <w:t>Malicious Posts-Administrator</w:t>
      </w:r>
    </w:p>
    <w:p w14:paraId="5D8276C5" w14:textId="77777777" w:rsidR="00434626" w:rsidRDefault="00434626" w:rsidP="00434626"/>
    <w:p w14:paraId="71135BAC" w14:textId="77777777" w:rsidR="00434626" w:rsidRDefault="00434626" w:rsidP="00434626">
      <w:proofErr w:type="spellStart"/>
      <w:r>
        <w:t>Ροή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γεγονότων</w:t>
      </w:r>
      <w:proofErr w:type="spellEnd"/>
    </w:p>
    <w:p w14:paraId="0EB0DC35" w14:textId="77777777" w:rsidR="00434626" w:rsidRDefault="00434626" w:rsidP="00434626"/>
    <w:p w14:paraId="31FCA782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Βασική ροή</w:t>
      </w:r>
    </w:p>
    <w:p w14:paraId="44B3004A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</w:r>
    </w:p>
    <w:p w14:paraId="221EFD7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Διπλότυπη ανάρτηση-καμία ενέργεια</w:t>
      </w:r>
    </w:p>
    <w:p w14:paraId="19EE64E5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1. Ο διαχειριστής προβάλει τις πιο πρόσφατες αναρτήσεις.</w:t>
      </w:r>
    </w:p>
    <w:p w14:paraId="69A1748A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 Ο διαχειριστής εντοπίζει διπλότυπη αγγελία.</w:t>
      </w:r>
    </w:p>
    <w:p w14:paraId="7200B9AE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3. Ο διαχειριστής προβάλει τα προφίλ των άμεσα εμπλεκόμενων λογαριασμών για να εξακριβώσει αν πρόκειται για κακόβουλη ενέργεια,αν μπορεί να έχει γίνει συνεννόηση ή ακούσιο λάθος.</w:t>
      </w:r>
    </w:p>
    <w:p w14:paraId="20E04977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4. Το σύστημα εμφανίζει στο διαχειριστή τις βασικές πληροφορίες των χρηστών.</w:t>
      </w:r>
    </w:p>
    <w:p w14:paraId="576F1A7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5. Ο διαχειριστής αποκλείει την πιθανότητα απάτης διότι διαπιστώνει πως τα προφίλ είναι επικυρωμένα(</w:t>
      </w:r>
      <w:r>
        <w:t>verified</w:t>
      </w:r>
      <w:r w:rsidRPr="00434626">
        <w:rPr>
          <w:lang w:val="el-GR"/>
        </w:rPr>
        <w:t>).</w:t>
      </w:r>
    </w:p>
    <w:p w14:paraId="5C565470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6. Ο διαχειριστής επικοινωνεί με τους χρήστες και διαπιστώνει πως έχει υπάρξει συνεννόηση ή πρόκειται για ακούσιο λάθος.</w:t>
      </w:r>
    </w:p>
    <w:p w14:paraId="76F2426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7. Ο διαχειριστής δεν εφαρμόζει κάποια τροποποίηση.</w:t>
      </w:r>
    </w:p>
    <w:p w14:paraId="46EA2A9B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8. Ο διαχειριστής προσαρτά στις αναρτήσεις σήμανση πολλαπλών ιδιοκτητών.</w:t>
      </w:r>
    </w:p>
    <w:p w14:paraId="20715759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9. Το σύστημα ενημερώνεται.</w:t>
      </w:r>
    </w:p>
    <w:p w14:paraId="3730BF68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10. Ο διαχειριστής επιστρέφει στη λίστα πρόσφατων αναρτήσεων.</w:t>
      </w:r>
    </w:p>
    <w:p w14:paraId="642BDCF5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</w:r>
    </w:p>
    <w:p w14:paraId="01C89D97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Εναλλακτική ροή 1: Διπλότυπη ανάρτηση-μπλοκ</w:t>
      </w:r>
    </w:p>
    <w:p w14:paraId="085263A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2.α.1. Ο διαχειριστής εντοπίζει διπλότυπη αγγελία.</w:t>
      </w:r>
    </w:p>
    <w:p w14:paraId="5BC4CCB0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2.α.2. Ο διαχειριστής προβάλει τα προφίλ των άμεσα εμπλεκόμενων λογαριασμών για να εξακριβώσει αν πρόκειται για κακόβουλη ενέργεια,αν μπορεί να έχει γίνει συνεννόηση ή ακούσιο λάθος.</w:t>
      </w:r>
    </w:p>
    <w:p w14:paraId="27ED6B6C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2.α.3. Το σύστημα εμφανίζει στο διαχειριστή τις βασικές πληροφορίες των χρηστών.</w:t>
      </w:r>
    </w:p>
    <w:p w14:paraId="5A3EE394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2.α.4. Ο διαχειριστής συμπεραίνει πως δεν πρόκειται για επικυρωμένα προφίλ(</w:t>
      </w:r>
      <w:r>
        <w:t>verified</w:t>
      </w:r>
      <w:r w:rsidRPr="00434626">
        <w:rPr>
          <w:lang w:val="el-GR"/>
        </w:rPr>
        <w:t>).</w:t>
      </w:r>
    </w:p>
    <w:p w14:paraId="39AD7A5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2.α.5. Ο διαχειριστής αποπειράται να επικοινωνήσει με τους χρήστες και διαπιστώνει πως πρόκειται για κακόβουλη ενέργεια.</w:t>
      </w:r>
    </w:p>
    <w:p w14:paraId="4F3AF95A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lastRenderedPageBreak/>
        <w:tab/>
        <w:t>2.α.6. Ο διαχειριστής προσαρτά στα προφίλ προειδοποίηση(</w:t>
      </w:r>
      <w:r>
        <w:t>strike</w:t>
      </w:r>
      <w:r w:rsidRPr="00434626">
        <w:rPr>
          <w:lang w:val="el-GR"/>
        </w:rPr>
        <w:t>).</w:t>
      </w:r>
    </w:p>
    <w:p w14:paraId="247CCFCF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2.α.7. Ο διαχειριστής διαγράφει την περιττή ανάρτηση.</w:t>
      </w:r>
    </w:p>
    <w:p w14:paraId="633CF11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 xml:space="preserve">2.α.8. Το σύστημα ενημερώνεται και στέλνει προειδοποίηση με </w:t>
      </w:r>
      <w:r>
        <w:t>email</w:t>
      </w:r>
      <w:r w:rsidRPr="00434626">
        <w:rPr>
          <w:lang w:val="el-GR"/>
        </w:rPr>
        <w:t xml:space="preserve"> στους ιδιοκτήτες.</w:t>
      </w:r>
    </w:p>
    <w:p w14:paraId="33F9143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2.α.9. Ο διαχειριστής επιστρέφει στη λίστα με τις πιο πρόσφατες αναρτήσεις.</w:t>
      </w:r>
    </w:p>
    <w:p w14:paraId="758918D5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</w:r>
    </w:p>
    <w:p w14:paraId="278A8C94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Εναλλακτική ροή 2: Προσβλητικό περιεχόμενο-τροποποίηση περιεχομένου, προειδοποίηση</w:t>
      </w:r>
    </w:p>
    <w:p w14:paraId="093FE482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2.β.1. Ο διαχειριστής εντοπίζει αγγελία που περιέχει προσβλήτικό περιεχόμενο.</w:t>
      </w:r>
    </w:p>
    <w:p w14:paraId="732E016D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2.β.2. Ο διαχειριστής επιλέγει να επεξεργαστεί την αγγελία.</w:t>
      </w:r>
    </w:p>
    <w:p w14:paraId="46F9A743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2.β.3. Ο διαχειριστής επιλέγει την προβολή του ιστορικού αναρτήσεων προσβλητικού περιεχομένου από το εν λόγω προφίλ.</w:t>
      </w:r>
    </w:p>
    <w:p w14:paraId="72928822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2.β.4. Ο διαχειριστής διαπιστώνει πως ο υπεύθυνος έχει λιγότερες απο τρείς προσβλητικές αναρτήσεις.</w:t>
      </w:r>
    </w:p>
    <w:p w14:paraId="7A7D7589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2.β.5. Ο διαχειριστής τροποποιεί/διαγράφει το προσβλητικό περιεχόμενο.</w:t>
      </w:r>
    </w:p>
    <w:p w14:paraId="3A130C45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2.β.6. Ο διαχειριστής προσάπτει μέσω του συστήματος προειδοποίηση(</w:t>
      </w:r>
      <w:r>
        <w:t>strike</w:t>
      </w:r>
      <w:r w:rsidRPr="00434626">
        <w:rPr>
          <w:lang w:val="el-GR"/>
        </w:rPr>
        <w:t xml:space="preserve">) </w:t>
      </w:r>
    </w:p>
    <w:p w14:paraId="07CA8484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 xml:space="preserve">2.β.7. Το σύστημα στέλνει προειδοποίηση με </w:t>
      </w:r>
      <w:r>
        <w:t>email</w:t>
      </w:r>
      <w:r w:rsidRPr="00434626">
        <w:rPr>
          <w:lang w:val="el-GR"/>
        </w:rPr>
        <w:t xml:space="preserve"> στον ιδιοκτήτη.</w:t>
      </w:r>
    </w:p>
    <w:p w14:paraId="7F4A806F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2.β.8. Ο διαχειριστής επιστρέφει στη λίστα με τις πιο πρόσφατες αναρτήσεις.</w:t>
      </w:r>
    </w:p>
    <w:p w14:paraId="682E2346" w14:textId="77777777" w:rsidR="00434626" w:rsidRPr="00434626" w:rsidRDefault="00434626" w:rsidP="00434626">
      <w:pPr>
        <w:rPr>
          <w:lang w:val="el-GR"/>
        </w:rPr>
      </w:pPr>
    </w:p>
    <w:p w14:paraId="4D0C257F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Εναλλακτική ροή 3: Προσβλητικό περιεχόμενο-προειδοποίηση-μπλοκ</w:t>
      </w:r>
    </w:p>
    <w:p w14:paraId="660756A5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2.γ.1. Ο διαχειριστής εντοπίζει αγγελία που περιέχει προσβλήτικό περιεχόμενο.</w:t>
      </w:r>
    </w:p>
    <w:p w14:paraId="4293EC28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 xml:space="preserve">    2.γ.2. Ο διαχειριστής επιλέγει να επεξεργαστεί την αγγελία.</w:t>
      </w:r>
    </w:p>
    <w:p w14:paraId="3FD789CE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2.γ.3. Ο διαχειριστής επιλέγει την προβολή του ιστορικού αναρτήσεων προσβλητικού περιεχομένου από το εν λόγω προφίλ.</w:t>
      </w:r>
    </w:p>
    <w:p w14:paraId="4ACE846B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2.γ.4. Ο διαχειριστής διαπιστώνει πως ο υπεύθυνος έχει περισσότερες απο τρείς προσβλητικές αναρτήσεις.</w:t>
      </w:r>
    </w:p>
    <w:p w14:paraId="6FBADBE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5.γ.5. Ο διαχειριστής τροποποιεί/διαγράφει το προσβλητικό περιεχόμενο.</w:t>
      </w:r>
    </w:p>
    <w:p w14:paraId="6E922CDD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5.γ.6. Ο διαχειριστής προσάπτει μέσω του συστήματος προειδοποίηση(</w:t>
      </w:r>
      <w:r>
        <w:t>strike</w:t>
      </w:r>
      <w:r w:rsidRPr="00434626">
        <w:rPr>
          <w:lang w:val="el-GR"/>
        </w:rPr>
        <w:t>)</w:t>
      </w:r>
    </w:p>
    <w:p w14:paraId="78D00A4D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5.γ.7. Ο διαχειριστής μπλοκάρει τη δυνατότητα του εν λόγω προφίλ να αναρτά νέες αγγελίες για 30 ημέρες.</w:t>
      </w:r>
    </w:p>
    <w:p w14:paraId="60281B17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 xml:space="preserve">5.γ.8. Το σύστημα στέλνει προειδοποίηση με </w:t>
      </w:r>
      <w:r>
        <w:t>email</w:t>
      </w:r>
      <w:r w:rsidRPr="00434626">
        <w:rPr>
          <w:lang w:val="el-GR"/>
        </w:rPr>
        <w:t xml:space="preserve"> στον ιδιοκτήτη.</w:t>
      </w:r>
    </w:p>
    <w:p w14:paraId="7DA42994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2.γ.9. Ο διαχειριστής επιστρέφει στη λίστα με τις πιο πρόσφατες αναρτήσεις.</w:t>
      </w:r>
    </w:p>
    <w:p w14:paraId="1DDC0602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lastRenderedPageBreak/>
        <w:tab/>
      </w:r>
    </w:p>
    <w:p w14:paraId="1CDF3C4B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>Εναλλακτική ροη 5: Διαγραφή λογαριασμού</w:t>
      </w:r>
    </w:p>
    <w:p w14:paraId="3B18BA40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2.δ.1. Ο διαχειριστής εντοπίζει αγγελία που περιέχει προσβλήτικό περιεχόμενο.</w:t>
      </w:r>
    </w:p>
    <w:p w14:paraId="3EADFB2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 xml:space="preserve">    2.δ.2. Ο διαχειριστής επιλέγει να επεξεργαστεί την αγγελία.</w:t>
      </w:r>
    </w:p>
    <w:p w14:paraId="3388A8BD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2.δ.3. Ο διαχειριστής επιλέγει την προβολή του ιστορικού αναρτήσεων προσβλητικού περιεχομένου από το εν λόγω προφίλ.</w:t>
      </w:r>
    </w:p>
    <w:p w14:paraId="1CBE1C86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2.δ.4. Ο διαχειριστής συμπεραίνει πως λόγω τουλάχιστον δύο παρελθοντικών μπλοκαρισμάτων νέας ανάρτησης, ο λογαριασμός απαιτεί διαγραφή.</w:t>
      </w:r>
    </w:p>
    <w:p w14:paraId="44590D8E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2.δ.5. Ο διαχειριστής τροποποιεί/διαγράφει την ανάρτηση.</w:t>
      </w:r>
    </w:p>
    <w:p w14:paraId="2769E85D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2.δ.6. Ο διαχειριστής διαγράφει τον εν λόγω λογαριασμό.</w:t>
      </w:r>
    </w:p>
    <w:p w14:paraId="25040138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2.δ.7. Το σύστημα επισημαίνει όλες τις αγγελίες του εν λόγω χρήστη ως άκυρες και προς διαγραφή μετά απο 15 ημέρες.</w:t>
      </w:r>
    </w:p>
    <w:p w14:paraId="25AF751F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 xml:space="preserve">2.δ.7. Το σύστημα ενημερώνεται και ενημερώνει τον ιδιοκτήτη με </w:t>
      </w:r>
      <w:r>
        <w:t>email</w:t>
      </w:r>
      <w:r w:rsidRPr="00434626">
        <w:rPr>
          <w:lang w:val="el-GR"/>
        </w:rPr>
        <w:t xml:space="preserve"> για την αρνητική εξέλιξη.</w:t>
      </w:r>
    </w:p>
    <w:p w14:paraId="572CED7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2.δ.8. Ο διαχειριστής επιστρέφει στη λίστα με τις πιο πρόσφατες αναρτήσεις.</w:t>
      </w:r>
    </w:p>
    <w:p w14:paraId="719DF751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</w:r>
    </w:p>
    <w:p w14:paraId="5425D483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 xml:space="preserve">Εναλλακτική ροή 6: </w:t>
      </w:r>
      <w:r>
        <w:t>Spam</w:t>
      </w:r>
    </w:p>
    <w:p w14:paraId="4A56899E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2.ε.1. Ο διαχειριστής εντοπίζει πλήθος πανομοιότυπων αγγελιών που αποτελούν σπαμ.</w:t>
      </w:r>
    </w:p>
    <w:p w14:paraId="74EA5F0B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2.ε.2. Ο διαχειριστής ιχνηλατεί για τα υπαίτια προφίλ και τα διαγράφει.</w:t>
      </w:r>
    </w:p>
    <w:p w14:paraId="5E4D115F" w14:textId="77777777" w:rsidR="00434626" w:rsidRPr="00434626" w:rsidRDefault="00434626" w:rsidP="00434626">
      <w:pPr>
        <w:rPr>
          <w:lang w:val="el-GR"/>
        </w:rPr>
      </w:pPr>
      <w:r w:rsidRPr="00434626">
        <w:rPr>
          <w:lang w:val="el-GR"/>
        </w:rPr>
        <w:tab/>
        <w:t>2.ε.3. Το σύστημα διαγράφει άμεσα τις αγγελίες των εν λόγω προφίλ.</w:t>
      </w:r>
    </w:p>
    <w:p w14:paraId="4DA04466" w14:textId="77777777" w:rsidR="00434626" w:rsidRDefault="00434626" w:rsidP="00434626">
      <w:r w:rsidRPr="00434626">
        <w:rPr>
          <w:lang w:val="el-GR"/>
        </w:rPr>
        <w:tab/>
      </w:r>
      <w:r>
        <w:t xml:space="preserve">2.ε.4.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σύστημ</w:t>
      </w:r>
      <w:proofErr w:type="spellEnd"/>
      <w:r>
        <w:t xml:space="preserve">α </w:t>
      </w:r>
      <w:proofErr w:type="spellStart"/>
      <w:r>
        <w:t>ενημερώνετ</w:t>
      </w:r>
      <w:proofErr w:type="spellEnd"/>
      <w:r>
        <w:t>αι.</w:t>
      </w:r>
    </w:p>
    <w:p w14:paraId="6F149F55" w14:textId="186CE38F" w:rsidR="00BF49EB" w:rsidRPr="00434626" w:rsidRDefault="00434626" w:rsidP="00434626">
      <w:pPr>
        <w:rPr>
          <w:lang w:val="el-GR"/>
        </w:rPr>
      </w:pPr>
      <w:r>
        <w:tab/>
      </w:r>
      <w:r w:rsidRPr="00434626">
        <w:rPr>
          <w:lang w:val="el-GR"/>
        </w:rPr>
        <w:t>2.ε.5. Ο διαχειριστής επιστρέφει στη λίστα με τις πιο πρόσφατες αναρτήσεις.</w:t>
      </w:r>
    </w:p>
    <w:sectPr w:rsidR="00BF49EB" w:rsidRPr="0043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3"/>
    <w:rsid w:val="003155F3"/>
    <w:rsid w:val="00434626"/>
    <w:rsid w:val="00B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5874"/>
  <w15:chartTrackingRefBased/>
  <w15:docId w15:val="{AF45F702-C3F9-4689-8AA1-F66B265A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3825</Characters>
  <Application>Microsoft Office Word</Application>
  <DocSecurity>0</DocSecurity>
  <Lines>31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ΠΑΚΑΣ ΓΕΩΡΓΙΟΣ</dc:creator>
  <cp:keywords/>
  <dc:description/>
  <cp:lastModifiedBy>ΠΑΚΑΣ ΓΕΩΡΓΙΟΣ</cp:lastModifiedBy>
  <cp:revision>2</cp:revision>
  <dcterms:created xsi:type="dcterms:W3CDTF">2022-04-05T13:41:00Z</dcterms:created>
  <dcterms:modified xsi:type="dcterms:W3CDTF">2022-04-05T13:41:00Z</dcterms:modified>
</cp:coreProperties>
</file>