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894E22" w14:textId="4ABEF5EC" w:rsidR="00635096" w:rsidRDefault="00CA44D8" w:rsidP="00CA44D8">
      <w:pPr>
        <w:jc w:val="center"/>
      </w:pPr>
      <w:r>
        <w:t>資料探勘</w:t>
      </w:r>
      <w:r w:rsidR="00F01C5C">
        <w:t xml:space="preserve"> Project3</w:t>
      </w:r>
      <w:r>
        <w:t xml:space="preserve"> </w:t>
      </w:r>
      <w:r>
        <w:t>報告</w:t>
      </w:r>
    </w:p>
    <w:p w14:paraId="3F874ABD" w14:textId="77777777" w:rsidR="00CA44D8" w:rsidRDefault="00CA44D8" w:rsidP="00CA44D8">
      <w:pPr>
        <w:jc w:val="center"/>
      </w:pPr>
      <w:r>
        <w:rPr>
          <w:rFonts w:hint="eastAsia"/>
        </w:rPr>
        <w:t>資訊三</w:t>
      </w:r>
      <w:r>
        <w:t xml:space="preserve"> E44051259 </w:t>
      </w:r>
      <w:r>
        <w:t>陳冠霖</w:t>
      </w:r>
    </w:p>
    <w:p w14:paraId="79612881" w14:textId="4B05574C" w:rsidR="00623625" w:rsidRPr="00623625" w:rsidRDefault="00623625" w:rsidP="00CA44D8">
      <w:pPr>
        <w:rPr>
          <w:b/>
        </w:rPr>
      </w:pPr>
      <w:r w:rsidRPr="00623625">
        <w:rPr>
          <w:b/>
        </w:rPr>
        <w:t>報告大綱：</w:t>
      </w:r>
    </w:p>
    <w:p w14:paraId="56FFE26A" w14:textId="319DED6D" w:rsidR="00623625" w:rsidRDefault="00623625" w:rsidP="00623625">
      <w:pPr>
        <w:pStyle w:val="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tab/>
      </w:r>
      <w:r>
        <w:rPr>
          <w:rFonts w:ascii="Helvetica" w:hAnsi="Helvetica"/>
          <w:color w:val="24292E"/>
        </w:rPr>
        <w:t>連結分析是一種用來評斷兩個</w:t>
      </w:r>
      <w:r>
        <w:rPr>
          <w:rFonts w:ascii="Helvetica" w:hAnsi="Helvetica"/>
          <w:color w:val="24292E"/>
        </w:rPr>
        <w:t>nodes</w:t>
      </w:r>
      <w:r>
        <w:rPr>
          <w:rFonts w:ascii="Helvetica" w:hAnsi="Helvetica"/>
          <w:color w:val="24292E"/>
        </w:rPr>
        <w:t>關係的技術，在本次的</w:t>
      </w:r>
      <w:r>
        <w:rPr>
          <w:rFonts w:ascii="Helvetica" w:hAnsi="Helvetica"/>
          <w:color w:val="24292E"/>
        </w:rPr>
        <w:t>project</w:t>
      </w:r>
      <w:r>
        <w:rPr>
          <w:rFonts w:ascii="Helvetica" w:hAnsi="Helvetica"/>
          <w:color w:val="24292E"/>
        </w:rPr>
        <w:t>中，我將實作三個連結分析的演算法亦即為</w:t>
      </w:r>
      <w:r>
        <w:rPr>
          <w:rFonts w:ascii="Helvetica" w:hAnsi="Helvetica"/>
          <w:color w:val="24292E"/>
        </w:rPr>
        <w:t>PageRank</w:t>
      </w:r>
      <w:r>
        <w:rPr>
          <w:rFonts w:ascii="Helvetica" w:hAnsi="Helvetica"/>
          <w:color w:val="24292E"/>
        </w:rPr>
        <w:t>、</w:t>
      </w:r>
      <w:r>
        <w:rPr>
          <w:rFonts w:ascii="Helvetica" w:hAnsi="Helvetica"/>
          <w:color w:val="24292E"/>
        </w:rPr>
        <w:t>HITS</w:t>
      </w:r>
      <w:r>
        <w:rPr>
          <w:rFonts w:ascii="Helvetica" w:hAnsi="Helvetica"/>
          <w:color w:val="24292E"/>
        </w:rPr>
        <w:t>、</w:t>
      </w:r>
      <w:r>
        <w:rPr>
          <w:rFonts w:ascii="Helvetica" w:hAnsi="Helvetica"/>
          <w:color w:val="24292E"/>
        </w:rPr>
        <w:t>SimRank</w:t>
      </w:r>
      <w:r>
        <w:rPr>
          <w:rFonts w:ascii="Helvetica" w:hAnsi="Helvetica"/>
          <w:color w:val="24292E"/>
        </w:rPr>
        <w:t>，前兩個演算法是搜尋引擎中用來分析網頁排序著名的演算法，後者則為分析節點相似度的演算法。</w:t>
      </w:r>
    </w:p>
    <w:p w14:paraId="26F2D41B" w14:textId="4CBFCCF3" w:rsidR="00623625" w:rsidRDefault="00623625" w:rsidP="00CA44D8"/>
    <w:p w14:paraId="444B0D13" w14:textId="1C7A503A" w:rsidR="00CA44D8" w:rsidRPr="00623625" w:rsidRDefault="00F01C5C" w:rsidP="00CA44D8">
      <w:pPr>
        <w:rPr>
          <w:b/>
        </w:rPr>
      </w:pPr>
      <w:r w:rsidRPr="00623625">
        <w:rPr>
          <w:b/>
        </w:rPr>
        <w:t>實作詳細</w:t>
      </w:r>
      <w:r w:rsidR="00CA44D8" w:rsidRPr="00623625">
        <w:rPr>
          <w:b/>
        </w:rPr>
        <w:t>：</w:t>
      </w:r>
    </w:p>
    <w:p w14:paraId="1CE5AB68" w14:textId="2C8AB1BA" w:rsidR="00F01C5C" w:rsidRDefault="00CA44D8" w:rsidP="00CA44D8">
      <w:r>
        <w:rPr>
          <w:rFonts w:hint="eastAsia"/>
        </w:rPr>
        <w:tab/>
      </w:r>
      <w:r w:rsidR="00F01C5C">
        <w:t>一：</w:t>
      </w:r>
      <w:r w:rsidR="00F01C5C">
        <w:t>Hits</w:t>
      </w:r>
    </w:p>
    <w:p w14:paraId="5FD0F494" w14:textId="4094B468" w:rsidR="00F01C5C" w:rsidRDefault="00F01C5C" w:rsidP="00CA44D8">
      <w:r>
        <w:t>Hits</w:t>
      </w:r>
      <w:r>
        <w:t>裡面包含兩個數值，一個是</w:t>
      </w:r>
      <w:r>
        <w:t>hub</w:t>
      </w:r>
      <w:r>
        <w:rPr>
          <w:rFonts w:hint="eastAsia"/>
        </w:rPr>
        <w:t>，</w:t>
      </w:r>
      <w:r>
        <w:t>一個是</w:t>
      </w:r>
      <w:r>
        <w:t>authority</w:t>
      </w:r>
      <w:r>
        <w:t>，而這兩個</w:t>
      </w:r>
      <w:r>
        <w:rPr>
          <w:rFonts w:hint="eastAsia"/>
        </w:rPr>
        <w:t>值</w:t>
      </w:r>
      <w:r>
        <w:t>，可以隨機給，一開始我是都給</w:t>
      </w:r>
      <w:r>
        <w:t>1</w:t>
      </w:r>
      <w:r>
        <w:t>，但這樣在迭代收斂的時候，似乎會怪怪的，所以最後我是給定亂數。而後每次迭代，</w:t>
      </w:r>
      <w:r>
        <w:t>hub</w:t>
      </w:r>
      <w:r>
        <w:t>的值為所有</w:t>
      </w:r>
      <w:r>
        <w:t>child</w:t>
      </w:r>
      <w:r>
        <w:t>的</w:t>
      </w:r>
      <w:r>
        <w:t>authority</w:t>
      </w:r>
      <w:r>
        <w:t>的值的合，而</w:t>
      </w:r>
      <w:r w:rsidR="00A06388">
        <w:t>child</w:t>
      </w:r>
      <w:r w:rsidR="00A06388">
        <w:t>的</w:t>
      </w:r>
      <w:r w:rsidR="00A06388">
        <w:t>authority</w:t>
      </w:r>
      <w:r w:rsidR="00A06388">
        <w:t>則為原本的</w:t>
      </w:r>
      <w:r w:rsidR="00A06388">
        <w:t>parent</w:t>
      </w:r>
      <w:r w:rsidR="00A06388">
        <w:t>的</w:t>
      </w:r>
      <w:r w:rsidR="00A06388">
        <w:t>hub</w:t>
      </w:r>
      <w:r w:rsidR="00A06388">
        <w:t>值，下去迭代值到收斂</w:t>
      </w:r>
      <w:r w:rsidR="00A06388">
        <w:rPr>
          <w:rFonts w:hint="eastAsia"/>
        </w:rPr>
        <w:t>。</w:t>
      </w:r>
      <w:r w:rsidR="00A06388">
        <w:t>我是設</w:t>
      </w:r>
      <w:r w:rsidR="00A06388">
        <w:rPr>
          <w:rFonts w:hint="eastAsia"/>
        </w:rPr>
        <w:t>定</w:t>
      </w:r>
      <w:r w:rsidR="00A06388">
        <w:t>early_stopping = 10000</w:t>
      </w:r>
      <w:r w:rsidR="00A06388">
        <w:t>，或</w:t>
      </w:r>
      <w:r w:rsidR="00A06388">
        <w:rPr>
          <w:rFonts w:hint="eastAsia"/>
        </w:rPr>
        <w:t>則</w:t>
      </w:r>
      <w:r w:rsidR="00A06388">
        <w:t>收斂的</w:t>
      </w:r>
      <w:r w:rsidR="00A06388">
        <w:t>RMSE</w:t>
      </w:r>
      <w:r w:rsidR="00A06388">
        <w:t>小</w:t>
      </w:r>
      <w:r w:rsidR="00A06388">
        <w:rPr>
          <w:rFonts w:hint="eastAsia"/>
        </w:rPr>
        <w:t>於</w:t>
      </w:r>
      <w:r w:rsidR="00A06388">
        <w:t>10^-15</w:t>
      </w:r>
      <w:r w:rsidR="00A06388">
        <w:t>就停止。</w:t>
      </w:r>
    </w:p>
    <w:p w14:paraId="23D9C4A3" w14:textId="6B9ABFC5" w:rsidR="00A06388" w:rsidRDefault="00A06388" w:rsidP="00CA44D8">
      <w:r>
        <w:rPr>
          <w:rFonts w:hint="eastAsia"/>
        </w:rPr>
        <w:tab/>
      </w:r>
      <w:r>
        <w:rPr>
          <w:rFonts w:hint="eastAsia"/>
        </w:rPr>
        <w:t>二：</w:t>
      </w:r>
      <w:r w:rsidR="00F651AF">
        <w:t>pageRank</w:t>
      </w:r>
    </w:p>
    <w:p w14:paraId="002C0B03" w14:textId="2218F1C3" w:rsidR="00623625" w:rsidRDefault="006B7C31" w:rsidP="00CA44D8">
      <w:pPr>
        <w:rPr>
          <w:rFonts w:hint="eastAsia"/>
        </w:rPr>
      </w:pPr>
      <w:r>
        <w:t>pageRank</w:t>
      </w:r>
      <w:r>
        <w:t>裡面只有一個值，</w:t>
      </w:r>
      <w:r>
        <w:rPr>
          <w:rFonts w:hint="eastAsia"/>
        </w:rPr>
        <w:t>一</w:t>
      </w:r>
      <w:r w:rsidR="00623625">
        <w:t>樣</w:t>
      </w:r>
      <w:r>
        <w:t>一開始我們也是給予隨機值</w:t>
      </w:r>
      <w:r w:rsidR="002A23F4">
        <w:t>，</w:t>
      </w:r>
      <w:r w:rsidR="00623625">
        <w:t>因為最後會收斂，所以沒有關係</w:t>
      </w:r>
      <w:r w:rsidR="00623625">
        <w:rPr>
          <w:rFonts w:hint="eastAsia"/>
        </w:rPr>
        <w:t>。</w:t>
      </w:r>
      <w:r w:rsidR="00623625">
        <w:t>此外他跟前面的</w:t>
      </w:r>
      <w:r w:rsidR="00623625">
        <w:t>hits</w:t>
      </w:r>
      <w:r w:rsidR="00623625">
        <w:t>相比多了一個參數，那就是</w:t>
      </w:r>
      <w:r w:rsidR="00623625">
        <w:t>damping factor</w:t>
      </w:r>
      <w:r w:rsidR="00623625">
        <w:t>。然後一開始一樣</w:t>
      </w:r>
      <w:r w:rsidR="00623625">
        <w:rPr>
          <w:rFonts w:hint="eastAsia"/>
        </w:rPr>
        <w:t>是</w:t>
      </w:r>
      <w:r w:rsidR="00623625">
        <w:t>先將我們的點讀入，並建立</w:t>
      </w:r>
      <w:r w:rsidR="00623625">
        <w:t>parent</w:t>
      </w:r>
      <w:r w:rsidR="00623625">
        <w:t>和</w:t>
      </w:r>
      <w:r w:rsidR="00623625">
        <w:t>child</w:t>
      </w:r>
      <w:r w:rsidR="00623625">
        <w:rPr>
          <w:rFonts w:hint="eastAsia"/>
        </w:rPr>
        <w:t>。</w:t>
      </w:r>
      <w:r w:rsidR="00623625">
        <w:t>變且把這全部的</w:t>
      </w:r>
      <w:r w:rsidR="00623625">
        <w:t>node</w:t>
      </w:r>
      <w:r w:rsidR="00623625">
        <w:t>變成一張圖，</w:t>
      </w:r>
      <w:r w:rsidR="000B1163">
        <w:t>然後在</w:t>
      </w:r>
      <w:r w:rsidR="000B1163">
        <w:rPr>
          <w:rFonts w:hint="eastAsia"/>
        </w:rPr>
        <w:t>依次</w:t>
      </w:r>
      <w:r w:rsidR="000B1163">
        <w:t>迭代計算</w:t>
      </w:r>
      <w:r w:rsidR="000B1163">
        <w:rPr>
          <w:rFonts w:hint="eastAsia"/>
        </w:rPr>
        <w:t>直到</w:t>
      </w:r>
      <w:r w:rsidR="000B1163">
        <w:t>收斂為止。</w:t>
      </w:r>
    </w:p>
    <w:p w14:paraId="70C21A8E" w14:textId="3150E4ED" w:rsidR="005B605B" w:rsidRDefault="005B605B" w:rsidP="00CA44D8">
      <w:r>
        <w:tab/>
      </w:r>
      <w:r>
        <w:t>三：</w:t>
      </w:r>
      <w:r w:rsidR="000B1163">
        <w:t>SimRank</w:t>
      </w:r>
    </w:p>
    <w:p w14:paraId="14353857" w14:textId="6E0C6E40" w:rsidR="000B1163" w:rsidRDefault="000B1163" w:rsidP="00CA44D8">
      <w:r>
        <w:t>用來計算兩個點的相似度分析，</w:t>
      </w:r>
      <w:r>
        <w:t>c</w:t>
      </w:r>
      <w:r>
        <w:t>值可以任意給定，我們是給定</w:t>
      </w:r>
      <w:r>
        <w:t>0.5</w:t>
      </w:r>
      <w:r>
        <w:t>，接著對於兩個點的</w:t>
      </w:r>
      <w:r>
        <w:rPr>
          <w:rFonts w:hint="eastAsia"/>
        </w:rPr>
        <w:t>分別</w:t>
      </w:r>
      <w:r>
        <w:t>的</w:t>
      </w:r>
      <w:r>
        <w:t>parent</w:t>
      </w:r>
      <w:r>
        <w:t>數量，然後在</w:t>
      </w:r>
      <w:r>
        <w:rPr>
          <w:rFonts w:hint="eastAsia"/>
        </w:rPr>
        <w:t>去</w:t>
      </w:r>
      <w:r>
        <w:t>計算他們的父母的點中，</w:t>
      </w:r>
      <w:r>
        <w:rPr>
          <w:rFonts w:hint="eastAsia"/>
        </w:rPr>
        <w:t>全部走訪一遍</w:t>
      </w:r>
      <w:r>
        <w:t>去計算他們的相似度，</w:t>
      </w:r>
      <w:r>
        <w:rPr>
          <w:rFonts w:hint="eastAsia"/>
        </w:rPr>
        <w:t>直到</w:t>
      </w:r>
      <w:r>
        <w:t>沒有父母（則相識度為</w:t>
      </w:r>
      <w:r>
        <w:t>0</w:t>
      </w:r>
      <w:r>
        <w:t>），而兩個同樣的點的相似度為</w:t>
      </w:r>
      <w:r>
        <w:t>1</w:t>
      </w:r>
      <w:r>
        <w:t>，之後再全部相加，</w:t>
      </w:r>
      <w:r>
        <w:rPr>
          <w:rFonts w:hint="eastAsia"/>
        </w:rPr>
        <w:t>接著</w:t>
      </w:r>
      <w:r>
        <w:t>除上這兩個點的</w:t>
      </w:r>
      <w:r>
        <w:t>parent</w:t>
      </w:r>
      <w:r>
        <w:t>數相乘，回傳就是</w:t>
      </w:r>
      <w:r>
        <w:rPr>
          <w:rFonts w:hint="eastAsia"/>
        </w:rPr>
        <w:t>答案</w:t>
      </w:r>
      <w:r>
        <w:t>了。</w:t>
      </w:r>
    </w:p>
    <w:p w14:paraId="0330ED3B" w14:textId="647683D8" w:rsidR="00A06388" w:rsidRPr="004E5C2B" w:rsidRDefault="00A06388" w:rsidP="00CA44D8">
      <w:pPr>
        <w:rPr>
          <w:b/>
        </w:rPr>
      </w:pPr>
      <w:r w:rsidRPr="004E5C2B">
        <w:rPr>
          <w:b/>
        </w:rPr>
        <w:t>分析</w:t>
      </w:r>
      <w:r w:rsidRPr="004E5C2B">
        <w:rPr>
          <w:rFonts w:hint="eastAsia"/>
          <w:b/>
        </w:rPr>
        <w:t>與</w:t>
      </w:r>
      <w:r w:rsidRPr="004E5C2B">
        <w:rPr>
          <w:b/>
        </w:rPr>
        <w:t>討論：</w:t>
      </w:r>
    </w:p>
    <w:p w14:paraId="31ACDD22" w14:textId="63AAB1B1" w:rsidR="00A06388" w:rsidRDefault="00A06388" w:rsidP="00CA44D8">
      <w:r>
        <w:rPr>
          <w:rFonts w:hint="eastAsia"/>
        </w:rPr>
        <w:tab/>
      </w:r>
      <w:r>
        <w:rPr>
          <w:rFonts w:hint="eastAsia"/>
        </w:rPr>
        <w:t>一</w:t>
      </w:r>
      <w:r>
        <w:t>：</w:t>
      </w:r>
      <w:r>
        <w:t>Hits</w:t>
      </w:r>
    </w:p>
    <w:p w14:paraId="02BDC829" w14:textId="45B475CE" w:rsidR="00A06388" w:rsidRDefault="00A06388" w:rsidP="00CA44D8">
      <w:r>
        <w:t>圖片呈現</w:t>
      </w:r>
    </w:p>
    <w:p w14:paraId="347766AC" w14:textId="1628CBDA" w:rsidR="00A06388" w:rsidRDefault="00A06388" w:rsidP="00CA44D8">
      <w:r>
        <w:rPr>
          <w:noProof/>
        </w:rPr>
        <w:lastRenderedPageBreak/>
        <w:drawing>
          <wp:inline distT="0" distB="0" distL="0" distR="0" wp14:anchorId="6BA968C0" wp14:editId="1C6DC68A">
            <wp:extent cx="5263515" cy="3950970"/>
            <wp:effectExtent l="0" t="0" r="0" b="11430"/>
            <wp:docPr id="2" name="圖片 2" descr="png/hits/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ng/hits/Figure_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269121" wp14:editId="5835CD42">
            <wp:extent cx="5263515" cy="3950970"/>
            <wp:effectExtent l="0" t="0" r="0" b="11430"/>
            <wp:docPr id="6" name="圖片 6" descr="png/hits/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ng/hits/Figure_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CCC8F" wp14:editId="39497039">
            <wp:extent cx="5263515" cy="3950970"/>
            <wp:effectExtent l="0" t="0" r="0" b="11430"/>
            <wp:docPr id="7" name="圖片 7" descr="png/hits/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ng/hits/Figure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21D79" wp14:editId="16D4A9AD">
            <wp:extent cx="5263515" cy="3950970"/>
            <wp:effectExtent l="0" t="0" r="0" b="11430"/>
            <wp:docPr id="8" name="圖片 8" descr="png/hits/Figu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ng/hits/Figure_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4C5B2" wp14:editId="39667BD5">
            <wp:extent cx="5263515" cy="3950970"/>
            <wp:effectExtent l="0" t="0" r="0" b="11430"/>
            <wp:docPr id="19" name="圖片 19" descr="png/hits/Figur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ng/hits/Figure_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D5816" wp14:editId="4D461F3A">
            <wp:extent cx="5263515" cy="3950970"/>
            <wp:effectExtent l="0" t="0" r="0" b="11430"/>
            <wp:docPr id="22" name="圖片 22" descr="png/hits/Figure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ng/hits/Figure_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8EBC" w14:textId="5BD4F2F9" w:rsidR="00A06388" w:rsidRDefault="00A06388" w:rsidP="00A06388">
      <w:r>
        <w:rPr>
          <w:rFonts w:hint="eastAsia"/>
        </w:rPr>
        <w:t>收斂速度</w:t>
      </w:r>
      <w:r>
        <w:t>：</w:t>
      </w:r>
      <w:r>
        <w:t>data1(</w:t>
      </w:r>
      <w:r>
        <w:t>不收斂</w:t>
      </w:r>
      <w:r>
        <w:t>)</w:t>
      </w:r>
      <w:r>
        <w:t>，</w:t>
      </w:r>
      <w:r>
        <w:t>data2(</w:t>
      </w:r>
      <w:r>
        <w:t>不收斂</w:t>
      </w:r>
      <w:r>
        <w:t>)</w:t>
      </w:r>
      <w:r>
        <w:t>，</w:t>
      </w:r>
      <w:r>
        <w:t>data3(40</w:t>
      </w:r>
      <w:r>
        <w:t>次</w:t>
      </w:r>
      <w:r>
        <w:t>)</w:t>
      </w:r>
      <w:r>
        <w:t>，</w:t>
      </w:r>
      <w:r>
        <w:t>data4(68</w:t>
      </w:r>
      <w:r>
        <w:t>次</w:t>
      </w:r>
      <w:r>
        <w:t>)</w:t>
      </w:r>
      <w:r>
        <w:t>，</w:t>
      </w:r>
      <w:r>
        <w:t>data5(54</w:t>
      </w:r>
      <w:r>
        <w:t>次</w:t>
      </w:r>
      <w:r>
        <w:t>)</w:t>
      </w:r>
      <w:r>
        <w:t>，</w:t>
      </w:r>
      <w:r>
        <w:t>data6(316</w:t>
      </w:r>
      <w:r>
        <w:t>次</w:t>
      </w:r>
      <w:r>
        <w:t>)</w:t>
      </w:r>
    </w:p>
    <w:p w14:paraId="3711A1DC" w14:textId="70D0A57A" w:rsidR="00A06388" w:rsidRDefault="00A06388" w:rsidP="00A06388"/>
    <w:p w14:paraId="3A7B3EA7" w14:textId="4D02E2A6" w:rsidR="00A06388" w:rsidRDefault="00A06388" w:rsidP="00A06388">
      <w:r>
        <w:t>二：</w:t>
      </w:r>
      <w:r>
        <w:t>pageRank</w:t>
      </w:r>
    </w:p>
    <w:p w14:paraId="2BB5412A" w14:textId="77777777" w:rsidR="00A06388" w:rsidRDefault="00A06388" w:rsidP="00A06388">
      <w:r>
        <w:t>圖片呈現</w:t>
      </w:r>
    </w:p>
    <w:p w14:paraId="00BD9375" w14:textId="193897DB" w:rsidR="00CA44D8" w:rsidRDefault="00A06388" w:rsidP="00CA44D8">
      <w:r>
        <w:rPr>
          <w:noProof/>
        </w:rPr>
        <w:drawing>
          <wp:inline distT="0" distB="0" distL="0" distR="0" wp14:anchorId="677FE565" wp14:editId="26ADAA4D">
            <wp:extent cx="5263515" cy="3950970"/>
            <wp:effectExtent l="0" t="0" r="0" b="11430"/>
            <wp:docPr id="23" name="圖片 23" descr="png/pagerank/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ng/pagerank/Figure_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3002D4" wp14:editId="514BC6EE">
            <wp:extent cx="5263515" cy="3950970"/>
            <wp:effectExtent l="0" t="0" r="0" b="11430"/>
            <wp:docPr id="27" name="圖片 27" descr="png/pagerank/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ng/pagerank/Figure_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5EA2B" wp14:editId="771C83C8">
            <wp:extent cx="5263515" cy="3950970"/>
            <wp:effectExtent l="0" t="0" r="0" b="11430"/>
            <wp:docPr id="28" name="圖片 28" descr="png/pagerank/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ng/pagerank/Figure_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934283" wp14:editId="742D960C">
            <wp:extent cx="5263515" cy="3950970"/>
            <wp:effectExtent l="0" t="0" r="0" b="11430"/>
            <wp:docPr id="38" name="圖片 38" descr="png/pagerank/Figu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ng/pagerank/Figure_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3FFA7" wp14:editId="24E99E50">
            <wp:extent cx="5263515" cy="3950970"/>
            <wp:effectExtent l="0" t="0" r="0" b="11430"/>
            <wp:docPr id="39" name="圖片 39" descr="png/pagerank/Figur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ng/pagerank/Figure_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7C40D" wp14:editId="0D29D763">
            <wp:extent cx="5263515" cy="3950970"/>
            <wp:effectExtent l="0" t="0" r="0" b="11430"/>
            <wp:docPr id="40" name="圖片 40" descr="png/pagerank/Figure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ng/pagerank/Figure_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66A73" w14:textId="365BD760" w:rsidR="00A06388" w:rsidRDefault="00A06388" w:rsidP="00DE7AD6">
      <w:r>
        <w:t>收斂速度：</w:t>
      </w:r>
      <w:r>
        <w:t>data1(77</w:t>
      </w:r>
      <w:r>
        <w:t>次</w:t>
      </w:r>
      <w:r>
        <w:t>)</w:t>
      </w:r>
      <w:r>
        <w:t>，</w:t>
      </w:r>
      <w:r>
        <w:t>data2(203</w:t>
      </w:r>
      <w:r>
        <w:t>次</w:t>
      </w:r>
      <w:r>
        <w:t>)</w:t>
      </w:r>
      <w:r>
        <w:t>，</w:t>
      </w:r>
      <w:r>
        <w:t>data3(206</w:t>
      </w:r>
      <w:r>
        <w:t>次</w:t>
      </w:r>
      <w:r>
        <w:t>)</w:t>
      </w:r>
      <w:r>
        <w:t>，</w:t>
      </w:r>
      <w:r>
        <w:t>data4(40</w:t>
      </w:r>
      <w:r>
        <w:t>次</w:t>
      </w:r>
      <w:r>
        <w:t>)</w:t>
      </w:r>
      <w:r>
        <w:t>，</w:t>
      </w:r>
      <w:r>
        <w:t>data5(145</w:t>
      </w:r>
      <w:r>
        <w:t>次</w:t>
      </w:r>
      <w:r>
        <w:t>)</w:t>
      </w:r>
      <w:r>
        <w:t>，</w:t>
      </w:r>
      <w:r>
        <w:t>data6(128</w:t>
      </w:r>
      <w:r>
        <w:t>次</w:t>
      </w:r>
      <w:r>
        <w:t>)</w:t>
      </w:r>
    </w:p>
    <w:p w14:paraId="227A5B6C" w14:textId="0F6920A6" w:rsidR="00F13BDF" w:rsidRDefault="00F13BDF" w:rsidP="00DE7AD6"/>
    <w:p w14:paraId="4F16465D" w14:textId="79D630CA" w:rsidR="004E5C2B" w:rsidRDefault="004E5C2B" w:rsidP="00DE7AD6">
      <w:r>
        <w:t>三：</w:t>
      </w:r>
      <w:r>
        <w:t>SimRank</w:t>
      </w:r>
    </w:p>
    <w:p w14:paraId="291AB07E" w14:textId="423313C8" w:rsidR="004E5C2B" w:rsidRDefault="004E5C2B" w:rsidP="00DE7AD6">
      <w:r>
        <w:t>圖片呈現</w:t>
      </w:r>
    </w:p>
    <w:p w14:paraId="3C8AC316" w14:textId="3937EB0C" w:rsidR="004E5C2B" w:rsidRDefault="004E5C2B" w:rsidP="00DE7AD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DA8E698" wp14:editId="1A667B6C">
            <wp:extent cx="5269230" cy="3949700"/>
            <wp:effectExtent l="0" t="0" r="0" b="12700"/>
            <wp:docPr id="1" name="圖片 1" descr="png/simRank/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ng/simRank/Figure_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286EDDC" wp14:editId="414954CF">
            <wp:extent cx="5269230" cy="3949700"/>
            <wp:effectExtent l="0" t="0" r="0" b="12700"/>
            <wp:docPr id="4" name="圖片 4" descr="png/simRank/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ng/simRank/Figure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B0B40CF" wp14:editId="50AEF04F">
            <wp:extent cx="5269230" cy="3949700"/>
            <wp:effectExtent l="0" t="0" r="0" b="12700"/>
            <wp:docPr id="5" name="圖片 5" descr="png/simRank/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ng/simRank/Figure_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9C8E2C2" wp14:editId="50C9C051">
            <wp:extent cx="5269230" cy="3949700"/>
            <wp:effectExtent l="0" t="0" r="0" b="12700"/>
            <wp:docPr id="9" name="圖片 9" descr="png/simRank/Figu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ng/simRank/Figure_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26D3BE0" wp14:editId="0CEB480E">
            <wp:extent cx="5269230" cy="3949700"/>
            <wp:effectExtent l="0" t="0" r="0" b="12700"/>
            <wp:docPr id="10" name="圖片 10" descr="png/simRank/Figur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ng/simRank/Figure_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FA69" w14:textId="6B38E3FB" w:rsidR="004E5C2B" w:rsidRDefault="004E5C2B" w:rsidP="004E5C2B">
      <w:pPr>
        <w:rPr>
          <w:b/>
        </w:rPr>
      </w:pPr>
      <w:r w:rsidRPr="004E5C2B">
        <w:rPr>
          <w:b/>
        </w:rPr>
        <w:t>效能分析</w:t>
      </w:r>
    </w:p>
    <w:p w14:paraId="53D33FC3" w14:textId="2AB8CC8E" w:rsidR="003C7BDE" w:rsidRDefault="003C7BDE" w:rsidP="004E5C2B">
      <w:pPr>
        <w:rPr>
          <w:b/>
        </w:rPr>
      </w:pPr>
      <w:r>
        <w:rPr>
          <w:b/>
        </w:rPr>
        <w:t>Hits</w:t>
      </w:r>
    </w:p>
    <w:tbl>
      <w:tblPr>
        <w:tblStyle w:val="a4"/>
        <w:tblW w:w="9346" w:type="dxa"/>
        <w:tblInd w:w="-716" w:type="dxa"/>
        <w:tblLayout w:type="fixed"/>
        <w:tblLook w:val="04A0" w:firstRow="1" w:lastRow="0" w:firstColumn="1" w:lastColumn="0" w:noHBand="0" w:noVBand="1"/>
      </w:tblPr>
      <w:tblGrid>
        <w:gridCol w:w="993"/>
        <w:gridCol w:w="1266"/>
        <w:gridCol w:w="1418"/>
        <w:gridCol w:w="1276"/>
        <w:gridCol w:w="1559"/>
        <w:gridCol w:w="1417"/>
        <w:gridCol w:w="1417"/>
      </w:tblGrid>
      <w:tr w:rsidR="00744294" w14:paraId="6DB0D34D" w14:textId="77777777" w:rsidTr="00744294">
        <w:trPr>
          <w:trHeight w:val="437"/>
        </w:trPr>
        <w:tc>
          <w:tcPr>
            <w:tcW w:w="993" w:type="dxa"/>
          </w:tcPr>
          <w:p w14:paraId="595935DD" w14:textId="77777777" w:rsidR="00744294" w:rsidRDefault="00744294" w:rsidP="00FF2632">
            <w:pPr>
              <w:pStyle w:val="a3"/>
              <w:ind w:leftChars="0" w:left="0"/>
              <w:rPr>
                <w:rFonts w:ascii="Times New Roman" w:eastAsia="標楷體" w:hAnsi="標楷體" w:cs="Times New Roman"/>
              </w:rPr>
            </w:pPr>
          </w:p>
        </w:tc>
        <w:tc>
          <w:tcPr>
            <w:tcW w:w="1266" w:type="dxa"/>
          </w:tcPr>
          <w:p w14:paraId="4E745572" w14:textId="200A32B7" w:rsidR="00744294" w:rsidRDefault="00744294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圖片</w:t>
            </w:r>
            <w:r>
              <w:rPr>
                <w:rFonts w:eastAsia="標楷體" w:hAnsi="標楷體"/>
              </w:rPr>
              <w:t>1</w:t>
            </w:r>
          </w:p>
        </w:tc>
        <w:tc>
          <w:tcPr>
            <w:tcW w:w="1418" w:type="dxa"/>
          </w:tcPr>
          <w:p w14:paraId="5FFEE169" w14:textId="23D1AECD" w:rsidR="00744294" w:rsidRDefault="00744294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圖片</w:t>
            </w:r>
            <w:r>
              <w:rPr>
                <w:rFonts w:eastAsia="標楷體" w:hAnsi="標楷體"/>
              </w:rPr>
              <w:t>2</w:t>
            </w:r>
          </w:p>
        </w:tc>
        <w:tc>
          <w:tcPr>
            <w:tcW w:w="1276" w:type="dxa"/>
          </w:tcPr>
          <w:p w14:paraId="501A61AB" w14:textId="2D4C5DCB" w:rsidR="00744294" w:rsidRDefault="00744294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圖片</w:t>
            </w:r>
            <w:r>
              <w:rPr>
                <w:rFonts w:eastAsia="標楷體" w:hAnsi="標楷體"/>
              </w:rPr>
              <w:t>3</w:t>
            </w:r>
          </w:p>
        </w:tc>
        <w:tc>
          <w:tcPr>
            <w:tcW w:w="1559" w:type="dxa"/>
          </w:tcPr>
          <w:p w14:paraId="533A305B" w14:textId="377007EE" w:rsidR="00744294" w:rsidRDefault="00744294" w:rsidP="00FF2632">
            <w:pPr>
              <w:jc w:val="center"/>
              <w:rPr>
                <w:rFonts w:eastAsia="標楷體" w:hAnsi="標楷體" w:hint="eastAsia"/>
              </w:rPr>
            </w:pPr>
            <w:r>
              <w:rPr>
                <w:rFonts w:eastAsia="標楷體" w:hAnsi="標楷體"/>
              </w:rPr>
              <w:t>圖片</w:t>
            </w:r>
            <w:r>
              <w:rPr>
                <w:rFonts w:eastAsia="標楷體" w:hAnsi="標楷體"/>
              </w:rPr>
              <w:t>4</w:t>
            </w:r>
          </w:p>
        </w:tc>
        <w:tc>
          <w:tcPr>
            <w:tcW w:w="1417" w:type="dxa"/>
          </w:tcPr>
          <w:p w14:paraId="2D3845AA" w14:textId="20BC3953" w:rsidR="00744294" w:rsidRDefault="00744294" w:rsidP="00FF2632">
            <w:pPr>
              <w:jc w:val="center"/>
              <w:rPr>
                <w:rFonts w:eastAsia="標楷體" w:hAnsi="標楷體" w:hint="eastAsia"/>
              </w:rPr>
            </w:pPr>
            <w:r>
              <w:rPr>
                <w:rFonts w:eastAsia="標楷體" w:hAnsi="標楷體"/>
              </w:rPr>
              <w:t>圖片</w:t>
            </w:r>
            <w:r>
              <w:rPr>
                <w:rFonts w:eastAsia="標楷體" w:hAnsi="標楷體"/>
              </w:rPr>
              <w:t>5</w:t>
            </w:r>
          </w:p>
        </w:tc>
        <w:tc>
          <w:tcPr>
            <w:tcW w:w="1417" w:type="dxa"/>
          </w:tcPr>
          <w:p w14:paraId="276AFC76" w14:textId="61DA4D30" w:rsidR="00744294" w:rsidRDefault="00744294" w:rsidP="00FF2632">
            <w:pPr>
              <w:jc w:val="center"/>
              <w:rPr>
                <w:rFonts w:eastAsia="標楷體" w:hAnsi="標楷體" w:hint="eastAsia"/>
              </w:rPr>
            </w:pPr>
            <w:r>
              <w:rPr>
                <w:rFonts w:eastAsia="標楷體" w:hAnsi="標楷體"/>
              </w:rPr>
              <w:t>圖片</w:t>
            </w:r>
            <w:r>
              <w:rPr>
                <w:rFonts w:eastAsia="標楷體" w:hAnsi="標楷體"/>
              </w:rPr>
              <w:t>6</w:t>
            </w:r>
          </w:p>
        </w:tc>
      </w:tr>
      <w:tr w:rsidR="00744294" w14:paraId="09598549" w14:textId="77777777" w:rsidTr="00744294">
        <w:tc>
          <w:tcPr>
            <w:tcW w:w="993" w:type="dxa"/>
          </w:tcPr>
          <w:p w14:paraId="33A72244" w14:textId="49156CB3" w:rsidR="00744294" w:rsidRDefault="00744294" w:rsidP="00FF2632">
            <w:pPr>
              <w:pStyle w:val="a3"/>
              <w:ind w:leftChars="0" w:left="0"/>
              <w:rPr>
                <w:rFonts w:ascii="Times New Roman" w:eastAsia="標楷體" w:hAnsi="標楷體" w:cs="Times New Roman" w:hint="eastAsia"/>
              </w:rPr>
            </w:pPr>
            <w:r>
              <w:rPr>
                <w:rFonts w:ascii="Times New Roman" w:eastAsia="標楷體" w:hAnsi="標楷體" w:cs="Times New Roman"/>
              </w:rPr>
              <w:t>時間</w:t>
            </w:r>
            <w:r>
              <w:rPr>
                <w:rFonts w:ascii="Times New Roman" w:eastAsia="標楷體" w:hAnsi="標楷體" w:cs="Times New Roman"/>
              </w:rPr>
              <w:t>(s)</w:t>
            </w:r>
          </w:p>
        </w:tc>
        <w:tc>
          <w:tcPr>
            <w:tcW w:w="1266" w:type="dxa"/>
          </w:tcPr>
          <w:p w14:paraId="2DDA56C2" w14:textId="2832F279" w:rsidR="00744294" w:rsidRDefault="00744294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&lt;0.001</w:t>
            </w:r>
          </w:p>
        </w:tc>
        <w:tc>
          <w:tcPr>
            <w:tcW w:w="1418" w:type="dxa"/>
          </w:tcPr>
          <w:p w14:paraId="2C3F11F7" w14:textId="1BC92F39" w:rsidR="00744294" w:rsidRDefault="00744294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&lt;0.001</w:t>
            </w:r>
          </w:p>
        </w:tc>
        <w:tc>
          <w:tcPr>
            <w:tcW w:w="1276" w:type="dxa"/>
          </w:tcPr>
          <w:p w14:paraId="0AA10122" w14:textId="04B931F4" w:rsidR="00744294" w:rsidRDefault="00744294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&lt;0.001</w:t>
            </w:r>
          </w:p>
        </w:tc>
        <w:tc>
          <w:tcPr>
            <w:tcW w:w="1559" w:type="dxa"/>
          </w:tcPr>
          <w:p w14:paraId="008F82A5" w14:textId="4B4813EF" w:rsidR="00744294" w:rsidRDefault="00697FD9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0.015</w:t>
            </w:r>
          </w:p>
        </w:tc>
        <w:tc>
          <w:tcPr>
            <w:tcW w:w="1417" w:type="dxa"/>
          </w:tcPr>
          <w:p w14:paraId="2D702B0D" w14:textId="7C45FD42" w:rsidR="00744294" w:rsidRDefault="00D030C6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0.08</w:t>
            </w:r>
          </w:p>
        </w:tc>
        <w:tc>
          <w:tcPr>
            <w:tcW w:w="1417" w:type="dxa"/>
          </w:tcPr>
          <w:p w14:paraId="6D0B9CFF" w14:textId="42D1A11D" w:rsidR="00744294" w:rsidRDefault="00F729C2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0.35</w:t>
            </w:r>
          </w:p>
        </w:tc>
      </w:tr>
    </w:tbl>
    <w:p w14:paraId="1F6AD2C2" w14:textId="02B3931C" w:rsidR="000B3836" w:rsidRDefault="00C3417E" w:rsidP="004E5C2B">
      <w:pPr>
        <w:rPr>
          <w:b/>
        </w:rPr>
      </w:pPr>
      <w:r>
        <w:rPr>
          <w:b/>
        </w:rPr>
        <w:t>PageRank</w:t>
      </w:r>
    </w:p>
    <w:tbl>
      <w:tblPr>
        <w:tblStyle w:val="a4"/>
        <w:tblW w:w="9346" w:type="dxa"/>
        <w:tblInd w:w="-716" w:type="dxa"/>
        <w:tblLayout w:type="fixed"/>
        <w:tblLook w:val="04A0" w:firstRow="1" w:lastRow="0" w:firstColumn="1" w:lastColumn="0" w:noHBand="0" w:noVBand="1"/>
      </w:tblPr>
      <w:tblGrid>
        <w:gridCol w:w="993"/>
        <w:gridCol w:w="1266"/>
        <w:gridCol w:w="1418"/>
        <w:gridCol w:w="1276"/>
        <w:gridCol w:w="1559"/>
        <w:gridCol w:w="1417"/>
        <w:gridCol w:w="1417"/>
      </w:tblGrid>
      <w:tr w:rsidR="00C3417E" w14:paraId="47D0054C" w14:textId="77777777" w:rsidTr="00FF2632">
        <w:trPr>
          <w:trHeight w:val="437"/>
        </w:trPr>
        <w:tc>
          <w:tcPr>
            <w:tcW w:w="993" w:type="dxa"/>
          </w:tcPr>
          <w:p w14:paraId="3E1F47C7" w14:textId="77777777" w:rsidR="00C3417E" w:rsidRDefault="00C3417E" w:rsidP="00FF2632">
            <w:pPr>
              <w:pStyle w:val="a3"/>
              <w:ind w:leftChars="0" w:left="0"/>
              <w:rPr>
                <w:rFonts w:ascii="Times New Roman" w:eastAsia="標楷體" w:hAnsi="標楷體" w:cs="Times New Roman"/>
              </w:rPr>
            </w:pPr>
          </w:p>
        </w:tc>
        <w:tc>
          <w:tcPr>
            <w:tcW w:w="1266" w:type="dxa"/>
          </w:tcPr>
          <w:p w14:paraId="51117662" w14:textId="77777777" w:rsidR="00C3417E" w:rsidRDefault="00C3417E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圖片</w:t>
            </w:r>
            <w:r>
              <w:rPr>
                <w:rFonts w:eastAsia="標楷體" w:hAnsi="標楷體"/>
              </w:rPr>
              <w:t>1</w:t>
            </w:r>
          </w:p>
        </w:tc>
        <w:tc>
          <w:tcPr>
            <w:tcW w:w="1418" w:type="dxa"/>
          </w:tcPr>
          <w:p w14:paraId="25F77D52" w14:textId="77777777" w:rsidR="00C3417E" w:rsidRDefault="00C3417E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圖片</w:t>
            </w:r>
            <w:r>
              <w:rPr>
                <w:rFonts w:eastAsia="標楷體" w:hAnsi="標楷體"/>
              </w:rPr>
              <w:t>2</w:t>
            </w:r>
          </w:p>
        </w:tc>
        <w:tc>
          <w:tcPr>
            <w:tcW w:w="1276" w:type="dxa"/>
          </w:tcPr>
          <w:p w14:paraId="228F85F6" w14:textId="77777777" w:rsidR="00C3417E" w:rsidRDefault="00C3417E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圖片</w:t>
            </w:r>
            <w:r>
              <w:rPr>
                <w:rFonts w:eastAsia="標楷體" w:hAnsi="標楷體"/>
              </w:rPr>
              <w:t>3</w:t>
            </w:r>
          </w:p>
        </w:tc>
        <w:tc>
          <w:tcPr>
            <w:tcW w:w="1559" w:type="dxa"/>
          </w:tcPr>
          <w:p w14:paraId="7712F9AB" w14:textId="77777777" w:rsidR="00C3417E" w:rsidRDefault="00C3417E" w:rsidP="00FF2632">
            <w:pPr>
              <w:jc w:val="center"/>
              <w:rPr>
                <w:rFonts w:eastAsia="標楷體" w:hAnsi="標楷體" w:hint="eastAsia"/>
              </w:rPr>
            </w:pPr>
            <w:r>
              <w:rPr>
                <w:rFonts w:eastAsia="標楷體" w:hAnsi="標楷體"/>
              </w:rPr>
              <w:t>圖片</w:t>
            </w:r>
            <w:r>
              <w:rPr>
                <w:rFonts w:eastAsia="標楷體" w:hAnsi="標楷體"/>
              </w:rPr>
              <w:t>4</w:t>
            </w:r>
          </w:p>
        </w:tc>
        <w:tc>
          <w:tcPr>
            <w:tcW w:w="1417" w:type="dxa"/>
          </w:tcPr>
          <w:p w14:paraId="2E010404" w14:textId="77777777" w:rsidR="00C3417E" w:rsidRDefault="00C3417E" w:rsidP="00FF2632">
            <w:pPr>
              <w:jc w:val="center"/>
              <w:rPr>
                <w:rFonts w:eastAsia="標楷體" w:hAnsi="標楷體" w:hint="eastAsia"/>
              </w:rPr>
            </w:pPr>
            <w:r>
              <w:rPr>
                <w:rFonts w:eastAsia="標楷體" w:hAnsi="標楷體"/>
              </w:rPr>
              <w:t>圖片</w:t>
            </w:r>
            <w:r>
              <w:rPr>
                <w:rFonts w:eastAsia="標楷體" w:hAnsi="標楷體"/>
              </w:rPr>
              <w:t>5</w:t>
            </w:r>
          </w:p>
        </w:tc>
        <w:tc>
          <w:tcPr>
            <w:tcW w:w="1417" w:type="dxa"/>
          </w:tcPr>
          <w:p w14:paraId="7803E0B2" w14:textId="77777777" w:rsidR="00C3417E" w:rsidRDefault="00C3417E" w:rsidP="00FF2632">
            <w:pPr>
              <w:jc w:val="center"/>
              <w:rPr>
                <w:rFonts w:eastAsia="標楷體" w:hAnsi="標楷體" w:hint="eastAsia"/>
              </w:rPr>
            </w:pPr>
            <w:r>
              <w:rPr>
                <w:rFonts w:eastAsia="標楷體" w:hAnsi="標楷體"/>
              </w:rPr>
              <w:t>圖片</w:t>
            </w:r>
            <w:r>
              <w:rPr>
                <w:rFonts w:eastAsia="標楷體" w:hAnsi="標楷體"/>
              </w:rPr>
              <w:t>6</w:t>
            </w:r>
          </w:p>
        </w:tc>
      </w:tr>
      <w:tr w:rsidR="00C3417E" w14:paraId="7764DC4E" w14:textId="77777777" w:rsidTr="00FF2632">
        <w:tc>
          <w:tcPr>
            <w:tcW w:w="993" w:type="dxa"/>
          </w:tcPr>
          <w:p w14:paraId="12681F89" w14:textId="77777777" w:rsidR="00C3417E" w:rsidRDefault="00C3417E" w:rsidP="00FF2632">
            <w:pPr>
              <w:pStyle w:val="a3"/>
              <w:ind w:leftChars="0" w:left="0"/>
              <w:rPr>
                <w:rFonts w:ascii="Times New Roman" w:eastAsia="標楷體" w:hAnsi="標楷體" w:cs="Times New Roman" w:hint="eastAsia"/>
              </w:rPr>
            </w:pPr>
            <w:r>
              <w:rPr>
                <w:rFonts w:ascii="Times New Roman" w:eastAsia="標楷體" w:hAnsi="標楷體" w:cs="Times New Roman"/>
              </w:rPr>
              <w:t>時間</w:t>
            </w:r>
            <w:r>
              <w:rPr>
                <w:rFonts w:ascii="Times New Roman" w:eastAsia="標楷體" w:hAnsi="標楷體" w:cs="Times New Roman"/>
              </w:rPr>
              <w:t>(s)</w:t>
            </w:r>
          </w:p>
        </w:tc>
        <w:tc>
          <w:tcPr>
            <w:tcW w:w="1266" w:type="dxa"/>
          </w:tcPr>
          <w:p w14:paraId="3F8E85F7" w14:textId="77777777" w:rsidR="00C3417E" w:rsidRDefault="00C3417E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&lt;0.001</w:t>
            </w:r>
          </w:p>
        </w:tc>
        <w:tc>
          <w:tcPr>
            <w:tcW w:w="1418" w:type="dxa"/>
          </w:tcPr>
          <w:p w14:paraId="59B61B3D" w14:textId="7374C74B" w:rsidR="00C3417E" w:rsidRDefault="00C3417E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0.002</w:t>
            </w:r>
          </w:p>
        </w:tc>
        <w:tc>
          <w:tcPr>
            <w:tcW w:w="1276" w:type="dxa"/>
          </w:tcPr>
          <w:p w14:paraId="3A3FCA14" w14:textId="5DA04175" w:rsidR="00C3417E" w:rsidRDefault="001607C6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0.021</w:t>
            </w:r>
          </w:p>
        </w:tc>
        <w:tc>
          <w:tcPr>
            <w:tcW w:w="1559" w:type="dxa"/>
          </w:tcPr>
          <w:p w14:paraId="3C382FB7" w14:textId="081B5919" w:rsidR="00C3417E" w:rsidRDefault="00302ABE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0.0018</w:t>
            </w:r>
          </w:p>
        </w:tc>
        <w:tc>
          <w:tcPr>
            <w:tcW w:w="1417" w:type="dxa"/>
          </w:tcPr>
          <w:p w14:paraId="528B6023" w14:textId="3E3F3258" w:rsidR="00C3417E" w:rsidRDefault="00BA31A1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0.0629</w:t>
            </w:r>
          </w:p>
        </w:tc>
        <w:tc>
          <w:tcPr>
            <w:tcW w:w="1417" w:type="dxa"/>
          </w:tcPr>
          <w:p w14:paraId="47F404B1" w14:textId="5D6165BC" w:rsidR="00C3417E" w:rsidRDefault="00C3417E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0.</w:t>
            </w:r>
            <w:r w:rsidR="00290419">
              <w:rPr>
                <w:rFonts w:eastAsia="標楷體" w:hAnsi="標楷體"/>
              </w:rPr>
              <w:t>28</w:t>
            </w:r>
          </w:p>
        </w:tc>
      </w:tr>
    </w:tbl>
    <w:p w14:paraId="0C786B28" w14:textId="02223063" w:rsidR="00C3417E" w:rsidRDefault="00760194" w:rsidP="004E5C2B">
      <w:pPr>
        <w:rPr>
          <w:b/>
        </w:rPr>
      </w:pPr>
      <w:r>
        <w:rPr>
          <w:b/>
        </w:rPr>
        <w:t>SimRank</w:t>
      </w:r>
    </w:p>
    <w:tbl>
      <w:tblPr>
        <w:tblStyle w:val="a4"/>
        <w:tblW w:w="9346" w:type="dxa"/>
        <w:tblInd w:w="-716" w:type="dxa"/>
        <w:tblLayout w:type="fixed"/>
        <w:tblLook w:val="04A0" w:firstRow="1" w:lastRow="0" w:firstColumn="1" w:lastColumn="0" w:noHBand="0" w:noVBand="1"/>
      </w:tblPr>
      <w:tblGrid>
        <w:gridCol w:w="993"/>
        <w:gridCol w:w="1266"/>
        <w:gridCol w:w="1418"/>
        <w:gridCol w:w="1276"/>
        <w:gridCol w:w="1559"/>
        <w:gridCol w:w="1417"/>
        <w:gridCol w:w="1417"/>
      </w:tblGrid>
      <w:tr w:rsidR="00760194" w14:paraId="6434E34A" w14:textId="77777777" w:rsidTr="00FF2632">
        <w:trPr>
          <w:trHeight w:val="437"/>
        </w:trPr>
        <w:tc>
          <w:tcPr>
            <w:tcW w:w="993" w:type="dxa"/>
          </w:tcPr>
          <w:p w14:paraId="5F52270A" w14:textId="77777777" w:rsidR="00760194" w:rsidRDefault="00760194" w:rsidP="00FF2632">
            <w:pPr>
              <w:pStyle w:val="a3"/>
              <w:ind w:leftChars="0" w:left="0"/>
              <w:rPr>
                <w:rFonts w:ascii="Times New Roman" w:eastAsia="標楷體" w:hAnsi="標楷體" w:cs="Times New Roman"/>
              </w:rPr>
            </w:pPr>
          </w:p>
        </w:tc>
        <w:tc>
          <w:tcPr>
            <w:tcW w:w="1266" w:type="dxa"/>
          </w:tcPr>
          <w:p w14:paraId="6DB0A00B" w14:textId="77777777" w:rsidR="00760194" w:rsidRDefault="00760194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圖片</w:t>
            </w:r>
            <w:r>
              <w:rPr>
                <w:rFonts w:eastAsia="標楷體" w:hAnsi="標楷體"/>
              </w:rPr>
              <w:t>1</w:t>
            </w:r>
          </w:p>
        </w:tc>
        <w:tc>
          <w:tcPr>
            <w:tcW w:w="1418" w:type="dxa"/>
          </w:tcPr>
          <w:p w14:paraId="2BF8B80A" w14:textId="77777777" w:rsidR="00760194" w:rsidRDefault="00760194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圖片</w:t>
            </w:r>
            <w:r>
              <w:rPr>
                <w:rFonts w:eastAsia="標楷體" w:hAnsi="標楷體"/>
              </w:rPr>
              <w:t>2</w:t>
            </w:r>
          </w:p>
        </w:tc>
        <w:tc>
          <w:tcPr>
            <w:tcW w:w="1276" w:type="dxa"/>
          </w:tcPr>
          <w:p w14:paraId="7FB91CCA" w14:textId="77777777" w:rsidR="00760194" w:rsidRDefault="00760194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圖片</w:t>
            </w:r>
            <w:r>
              <w:rPr>
                <w:rFonts w:eastAsia="標楷體" w:hAnsi="標楷體"/>
              </w:rPr>
              <w:t>3</w:t>
            </w:r>
          </w:p>
        </w:tc>
        <w:tc>
          <w:tcPr>
            <w:tcW w:w="1559" w:type="dxa"/>
          </w:tcPr>
          <w:p w14:paraId="7B926452" w14:textId="77777777" w:rsidR="00760194" w:rsidRDefault="00760194" w:rsidP="00FF2632">
            <w:pPr>
              <w:jc w:val="center"/>
              <w:rPr>
                <w:rFonts w:eastAsia="標楷體" w:hAnsi="標楷體" w:hint="eastAsia"/>
              </w:rPr>
            </w:pPr>
            <w:r>
              <w:rPr>
                <w:rFonts w:eastAsia="標楷體" w:hAnsi="標楷體"/>
              </w:rPr>
              <w:t>圖片</w:t>
            </w:r>
            <w:r>
              <w:rPr>
                <w:rFonts w:eastAsia="標楷體" w:hAnsi="標楷體"/>
              </w:rPr>
              <w:t>4</w:t>
            </w:r>
          </w:p>
        </w:tc>
        <w:tc>
          <w:tcPr>
            <w:tcW w:w="1417" w:type="dxa"/>
          </w:tcPr>
          <w:p w14:paraId="3A1F9035" w14:textId="77777777" w:rsidR="00760194" w:rsidRDefault="00760194" w:rsidP="00FF2632">
            <w:pPr>
              <w:jc w:val="center"/>
              <w:rPr>
                <w:rFonts w:eastAsia="標楷體" w:hAnsi="標楷體" w:hint="eastAsia"/>
              </w:rPr>
            </w:pPr>
            <w:r>
              <w:rPr>
                <w:rFonts w:eastAsia="標楷體" w:hAnsi="標楷體"/>
              </w:rPr>
              <w:t>圖片</w:t>
            </w:r>
            <w:r>
              <w:rPr>
                <w:rFonts w:eastAsia="標楷體" w:hAnsi="標楷體"/>
              </w:rPr>
              <w:t>5</w:t>
            </w:r>
          </w:p>
        </w:tc>
        <w:tc>
          <w:tcPr>
            <w:tcW w:w="1417" w:type="dxa"/>
          </w:tcPr>
          <w:p w14:paraId="67EC02D0" w14:textId="77777777" w:rsidR="00760194" w:rsidRDefault="00760194" w:rsidP="00FF2632">
            <w:pPr>
              <w:jc w:val="center"/>
              <w:rPr>
                <w:rFonts w:eastAsia="標楷體" w:hAnsi="標楷體" w:hint="eastAsia"/>
              </w:rPr>
            </w:pPr>
            <w:r>
              <w:rPr>
                <w:rFonts w:eastAsia="標楷體" w:hAnsi="標楷體"/>
              </w:rPr>
              <w:t>圖片</w:t>
            </w:r>
            <w:r>
              <w:rPr>
                <w:rFonts w:eastAsia="標楷體" w:hAnsi="標楷體"/>
              </w:rPr>
              <w:t>6</w:t>
            </w:r>
          </w:p>
        </w:tc>
      </w:tr>
      <w:tr w:rsidR="00760194" w14:paraId="0E57055D" w14:textId="77777777" w:rsidTr="00FF2632">
        <w:tc>
          <w:tcPr>
            <w:tcW w:w="993" w:type="dxa"/>
          </w:tcPr>
          <w:p w14:paraId="5C008624" w14:textId="77777777" w:rsidR="00760194" w:rsidRDefault="00760194" w:rsidP="00FF2632">
            <w:pPr>
              <w:pStyle w:val="a3"/>
              <w:ind w:leftChars="0" w:left="0"/>
              <w:rPr>
                <w:rFonts w:ascii="Times New Roman" w:eastAsia="標楷體" w:hAnsi="標楷體" w:cs="Times New Roman" w:hint="eastAsia"/>
              </w:rPr>
            </w:pPr>
            <w:r>
              <w:rPr>
                <w:rFonts w:ascii="Times New Roman" w:eastAsia="標楷體" w:hAnsi="標楷體" w:cs="Times New Roman"/>
              </w:rPr>
              <w:t>時間</w:t>
            </w:r>
            <w:r>
              <w:rPr>
                <w:rFonts w:ascii="Times New Roman" w:eastAsia="標楷體" w:hAnsi="標楷體" w:cs="Times New Roman"/>
              </w:rPr>
              <w:t>(s)</w:t>
            </w:r>
          </w:p>
        </w:tc>
        <w:tc>
          <w:tcPr>
            <w:tcW w:w="1266" w:type="dxa"/>
          </w:tcPr>
          <w:p w14:paraId="1B270160" w14:textId="77777777" w:rsidR="00760194" w:rsidRDefault="00760194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&lt;0.001</w:t>
            </w:r>
          </w:p>
        </w:tc>
        <w:tc>
          <w:tcPr>
            <w:tcW w:w="1418" w:type="dxa"/>
          </w:tcPr>
          <w:p w14:paraId="426C81BD" w14:textId="77451A2B" w:rsidR="00760194" w:rsidRDefault="001D74BE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&lt;</w:t>
            </w:r>
            <w:r w:rsidR="00760194">
              <w:rPr>
                <w:rFonts w:eastAsia="標楷體" w:hAnsi="標楷體"/>
              </w:rPr>
              <w:t>0.00</w:t>
            </w:r>
            <w:r w:rsidR="00156F5F">
              <w:rPr>
                <w:rFonts w:eastAsia="標楷體" w:hAnsi="標楷體"/>
              </w:rPr>
              <w:t>1</w:t>
            </w:r>
          </w:p>
        </w:tc>
        <w:tc>
          <w:tcPr>
            <w:tcW w:w="1276" w:type="dxa"/>
          </w:tcPr>
          <w:p w14:paraId="57B9FC89" w14:textId="796E0542" w:rsidR="00760194" w:rsidRDefault="00EF7ECF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&lt;0.001</w:t>
            </w:r>
          </w:p>
        </w:tc>
        <w:tc>
          <w:tcPr>
            <w:tcW w:w="1559" w:type="dxa"/>
          </w:tcPr>
          <w:p w14:paraId="1519FB8C" w14:textId="584E1084" w:rsidR="00760194" w:rsidRDefault="004A72FF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0.001</w:t>
            </w:r>
          </w:p>
        </w:tc>
        <w:tc>
          <w:tcPr>
            <w:tcW w:w="1417" w:type="dxa"/>
          </w:tcPr>
          <w:p w14:paraId="20D3F34B" w14:textId="0E947951" w:rsidR="00760194" w:rsidRDefault="006A7684" w:rsidP="00FF2632">
            <w:pPr>
              <w:jc w:val="center"/>
              <w:rPr>
                <w:rFonts w:eastAsia="標楷體" w:hAnsi="標楷體"/>
              </w:rPr>
            </w:pPr>
            <w:r>
              <w:rPr>
                <w:rFonts w:eastAsia="標楷體" w:hAnsi="標楷體"/>
              </w:rPr>
              <w:t>12.369</w:t>
            </w:r>
          </w:p>
        </w:tc>
        <w:tc>
          <w:tcPr>
            <w:tcW w:w="1417" w:type="dxa"/>
          </w:tcPr>
          <w:p w14:paraId="7E293805" w14:textId="4D42DB66" w:rsidR="00760194" w:rsidRDefault="006A7684" w:rsidP="00FF2632">
            <w:pPr>
              <w:jc w:val="center"/>
              <w:rPr>
                <w:rFonts w:eastAsia="標楷體" w:hAnsi="標楷體" w:hint="eastAsia"/>
              </w:rPr>
            </w:pPr>
            <w:r>
              <w:rPr>
                <w:rFonts w:eastAsia="標楷體" w:hAnsi="標楷體"/>
              </w:rPr>
              <w:t>無</w:t>
            </w:r>
          </w:p>
        </w:tc>
      </w:tr>
    </w:tbl>
    <w:p w14:paraId="27BC6959" w14:textId="1BEB9F92" w:rsidR="00760194" w:rsidRPr="004E5C2B" w:rsidRDefault="009D724E" w:rsidP="004E5C2B">
      <w:pPr>
        <w:rPr>
          <w:b/>
        </w:rPr>
      </w:pPr>
      <w:r>
        <w:rPr>
          <w:rFonts w:hint="eastAsia"/>
          <w:b/>
        </w:rPr>
        <w:t>結論</w:t>
      </w:r>
      <w:r>
        <w:rPr>
          <w:b/>
        </w:rPr>
        <w:t>與討論</w:t>
      </w:r>
      <w:r w:rsidR="007F477C">
        <w:rPr>
          <w:b/>
        </w:rPr>
        <w:t>和心得</w:t>
      </w:r>
      <w:r w:rsidR="006A7684">
        <w:rPr>
          <w:b/>
        </w:rPr>
        <w:t>：</w:t>
      </w:r>
    </w:p>
    <w:p w14:paraId="7B6B6986" w14:textId="280BD725" w:rsidR="00F7692B" w:rsidRDefault="00405D0D" w:rsidP="00F13BDF">
      <w:pPr>
        <w:pStyle w:val="a3"/>
        <w:numPr>
          <w:ilvl w:val="0"/>
          <w:numId w:val="3"/>
        </w:numPr>
        <w:ind w:leftChars="0"/>
      </w:pPr>
      <w:r>
        <w:t>pageRank</w:t>
      </w:r>
      <w:r>
        <w:t>的收斂速度</w:t>
      </w:r>
      <w:r>
        <w:rPr>
          <w:rFonts w:hint="eastAsia"/>
        </w:rPr>
        <w:t>比較快</w:t>
      </w:r>
    </w:p>
    <w:p w14:paraId="4E35B0B8" w14:textId="34FDF639" w:rsidR="00E62B2D" w:rsidRDefault="006A7684" w:rsidP="0072519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所以</w:t>
      </w:r>
      <w:r>
        <w:t>在比較複雜的圖上面，例如</w:t>
      </w:r>
      <w:r>
        <w:t>data5</w:t>
      </w:r>
      <w:r>
        <w:t>或</w:t>
      </w:r>
      <w:r>
        <w:t>data6</w:t>
      </w:r>
      <w:r>
        <w:t>，</w:t>
      </w:r>
      <w:r>
        <w:t>pageRank</w:t>
      </w:r>
      <w:r>
        <w:t>的時間都比較短。</w:t>
      </w:r>
    </w:p>
    <w:p w14:paraId="0DDBC446" w14:textId="5BD67018" w:rsidR="009D724E" w:rsidRDefault="009D724E" w:rsidP="00725197">
      <w:pPr>
        <w:pStyle w:val="a3"/>
        <w:numPr>
          <w:ilvl w:val="0"/>
          <w:numId w:val="3"/>
        </w:numPr>
        <w:ind w:leftChars="0"/>
      </w:pPr>
      <w:r>
        <w:t>pagerank</w:t>
      </w:r>
      <w:r>
        <w:t>不愧是</w:t>
      </w:r>
      <w:r>
        <w:t>google</w:t>
      </w:r>
      <w:r>
        <w:t>崛起的看家演算法，雖然他不是最快效率最好的，但也還堪用，而且他是最早出現的。而</w:t>
      </w:r>
      <w:r>
        <w:t>page</w:t>
      </w:r>
      <w:r>
        <w:t>這個名字是來源於</w:t>
      </w:r>
      <w:r>
        <w:t>google</w:t>
      </w:r>
      <w:r>
        <w:t>的創辦人</w:t>
      </w:r>
      <w:r>
        <w:t>Larry Page</w:t>
      </w:r>
      <w:r>
        <w:t>。</w:t>
      </w:r>
    </w:p>
    <w:p w14:paraId="040CBD36" w14:textId="309ED239" w:rsidR="001448C2" w:rsidRPr="009D724E" w:rsidRDefault="003617D0" w:rsidP="001448C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跑</w:t>
      </w:r>
      <w:r>
        <w:t>simRank</w:t>
      </w:r>
      <w:r>
        <w:t>的時候，</w:t>
      </w:r>
      <w:r w:rsidR="008E06EA">
        <w:t>因為遞迴的關係，節點增加時，所需時時間是指數型成長，很花</w:t>
      </w:r>
      <w:r w:rsidR="008E06EA">
        <w:rPr>
          <w:rFonts w:hint="eastAsia"/>
        </w:rPr>
        <w:t>資源</w:t>
      </w:r>
      <w:r w:rsidR="008E06EA">
        <w:t>。</w:t>
      </w:r>
    </w:p>
    <w:p w14:paraId="1249DB52" w14:textId="4E4DF343" w:rsidR="00E62B2D" w:rsidRPr="00433DFA" w:rsidRDefault="009D724E" w:rsidP="00433DFA">
      <w:pPr>
        <w:pStyle w:val="a3"/>
        <w:ind w:leftChars="0" w:left="360"/>
        <w:rPr>
          <w:rFonts w:ascii="Times New Roman" w:eastAsia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218A9AC7" wp14:editId="5D608B8C">
            <wp:extent cx="2556656" cy="536676"/>
            <wp:effectExtent l="0" t="0" r="8890" b="0"/>
            <wp:docPr id="13" name="圖片 13" descr="https://upload.wikimedia.org/wikipedia/commons/9/96/Wiki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commons/9/96/WikiP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865" cy="54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09D4B" w14:textId="3A9A4884" w:rsidR="00725197" w:rsidRDefault="00725197" w:rsidP="00725197">
      <w:pPr>
        <w:rPr>
          <w:b/>
        </w:rPr>
      </w:pPr>
      <w:r w:rsidRPr="00725197">
        <w:rPr>
          <w:rFonts w:hint="eastAsia"/>
          <w:b/>
        </w:rPr>
        <w:t>額外</w:t>
      </w:r>
      <w:r w:rsidRPr="00725197">
        <w:rPr>
          <w:b/>
        </w:rPr>
        <w:t>跑</w:t>
      </w:r>
      <w:r w:rsidRPr="00725197">
        <w:rPr>
          <w:b/>
        </w:rPr>
        <w:t>project1</w:t>
      </w:r>
      <w:r w:rsidRPr="00725197">
        <w:rPr>
          <w:b/>
        </w:rPr>
        <w:t>的</w:t>
      </w:r>
      <w:r w:rsidRPr="00725197">
        <w:rPr>
          <w:b/>
        </w:rPr>
        <w:t>data</w:t>
      </w:r>
    </w:p>
    <w:p w14:paraId="4BDCCFF0" w14:textId="02C089F1" w:rsidR="00725197" w:rsidRDefault="00E62B2D" w:rsidP="00725197">
      <w:pPr>
        <w:rPr>
          <w:b/>
        </w:rPr>
      </w:pPr>
      <w:r>
        <w:rPr>
          <w:b/>
        </w:rPr>
        <w:t>directed</w:t>
      </w:r>
    </w:p>
    <w:p w14:paraId="0EF5B229" w14:textId="221657DE" w:rsidR="00E62B2D" w:rsidRDefault="00E62B2D" w:rsidP="00725197">
      <w:pPr>
        <w:rPr>
          <w:b/>
        </w:rPr>
      </w:pPr>
      <w:r>
        <w:rPr>
          <w:b/>
          <w:noProof/>
        </w:rPr>
        <w:drawing>
          <wp:inline distT="0" distB="0" distL="0" distR="0" wp14:anchorId="40E3D36C" wp14:editId="3034FD4C">
            <wp:extent cx="5419787" cy="2366993"/>
            <wp:effectExtent l="0" t="0" r="0" b="0"/>
            <wp:docPr id="11" name="圖片 11" descr="png/project1_data/dir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ng/project1_data/directe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527" cy="237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0CF8" w14:textId="499BD126" w:rsidR="00E62B2D" w:rsidRDefault="00E62B2D" w:rsidP="00725197">
      <w:pPr>
        <w:rPr>
          <w:b/>
        </w:rPr>
      </w:pPr>
      <w:r>
        <w:rPr>
          <w:b/>
        </w:rPr>
        <w:t>bidirected</w:t>
      </w:r>
    </w:p>
    <w:p w14:paraId="3F80C1E9" w14:textId="543269F1" w:rsidR="00E62B2D" w:rsidRPr="00725197" w:rsidRDefault="00E62B2D" w:rsidP="00725197">
      <w:pPr>
        <w:rPr>
          <w:b/>
        </w:rPr>
      </w:pPr>
      <w:r>
        <w:rPr>
          <w:b/>
          <w:noProof/>
        </w:rPr>
        <w:drawing>
          <wp:inline distT="0" distB="0" distL="0" distR="0" wp14:anchorId="763EF711" wp14:editId="375BB4C3">
            <wp:extent cx="5269230" cy="2301240"/>
            <wp:effectExtent l="0" t="0" r="0" b="10160"/>
            <wp:docPr id="12" name="圖片 12" descr="png/project1_data/bidir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ng/project1_data/bidirecte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5B377" w14:textId="2D1718DF" w:rsidR="004D44C3" w:rsidRPr="00E62B2D" w:rsidRDefault="004D44C3" w:rsidP="004D44C3">
      <w:pPr>
        <w:rPr>
          <w:b/>
        </w:rPr>
      </w:pPr>
      <w:r w:rsidRPr="00E62B2D">
        <w:rPr>
          <w:b/>
        </w:rPr>
        <w:t>其他問題</w:t>
      </w:r>
      <w:r w:rsidR="00E62B2D">
        <w:rPr>
          <w:b/>
        </w:rPr>
        <w:t>討論</w:t>
      </w:r>
      <w:r w:rsidRPr="00E62B2D">
        <w:rPr>
          <w:b/>
        </w:rPr>
        <w:t>：</w:t>
      </w:r>
    </w:p>
    <w:p w14:paraId="6F9AB4DD" w14:textId="3D0A8175" w:rsidR="00BD318C" w:rsidRDefault="009D724E" w:rsidP="009D724E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t>沒辦法分析會形成</w:t>
      </w:r>
      <w:r>
        <w:t>loop</w:t>
      </w:r>
      <w:r>
        <w:t>的網站</w:t>
      </w:r>
    </w:p>
    <w:p w14:paraId="58ADEE49" w14:textId="55E51FD4" w:rsidR="009D724E" w:rsidRDefault="009D724E" w:rsidP="009D724E">
      <w:pPr>
        <w:pStyle w:val="a3"/>
        <w:numPr>
          <w:ilvl w:val="0"/>
          <w:numId w:val="4"/>
        </w:numPr>
        <w:ind w:leftChars="0"/>
      </w:pPr>
      <w:r>
        <w:t>Can link analysis algorithms really find the “important” pages from Web?</w:t>
      </w:r>
    </w:p>
    <w:p w14:paraId="70C7BD4B" w14:textId="39B5C87A" w:rsidR="007F7C0A" w:rsidRDefault="009D724E" w:rsidP="007F7C0A">
      <w:pPr>
        <w:ind w:left="360"/>
        <w:rPr>
          <w:rFonts w:hint="eastAsia"/>
        </w:rPr>
      </w:pPr>
      <w:r>
        <w:t>Ans:</w:t>
      </w:r>
      <w:r>
        <w:t>是的，可以，但要考慮是否有重複點擊同一個網站</w:t>
      </w:r>
      <w:r>
        <w:rPr>
          <w:rFonts w:hint="eastAsia"/>
        </w:rPr>
        <w:t>，</w:t>
      </w:r>
      <w:r>
        <w:t>導致數值異常</w:t>
      </w:r>
      <w:r>
        <w:rPr>
          <w:rFonts w:hint="eastAsia"/>
        </w:rPr>
        <w:t>的結果</w:t>
      </w:r>
      <w:r>
        <w:t>。（例如</w:t>
      </w:r>
      <w:r>
        <w:rPr>
          <w:rFonts w:hint="eastAsia"/>
        </w:rPr>
        <w:t>某個網頁</w:t>
      </w:r>
      <w:r>
        <w:t>的超連結又回到自己行成</w:t>
      </w:r>
      <w:r>
        <w:t>loop</w:t>
      </w:r>
      <w:r>
        <w:t>的情況）</w:t>
      </w:r>
    </w:p>
    <w:p w14:paraId="0DD8CF42" w14:textId="09B19A1D" w:rsidR="007F7C0A" w:rsidRDefault="007F7C0A" w:rsidP="007F7C0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要在真實世界</w:t>
      </w:r>
      <w:r>
        <w:t>時做這個演算法，我覺得最大的問題就是因為真的世界網站數量太多應該是會算不完</w:t>
      </w:r>
    </w:p>
    <w:p w14:paraId="7D71FADC" w14:textId="4DCD6124" w:rsidR="007F7C0A" w:rsidRDefault="007F7C0A" w:rsidP="007F7C0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不知道這題在問什麼</w:t>
      </w:r>
    </w:p>
    <w:p w14:paraId="5B148ECC" w14:textId="3EB71774" w:rsidR="007F7C0A" w:rsidRDefault="007F7C0A" w:rsidP="007F7C0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無</w:t>
      </w:r>
    </w:p>
    <w:p w14:paraId="110B93D6" w14:textId="54BBF062" w:rsidR="007F7C0A" w:rsidRDefault="007F7C0A" w:rsidP="007F7C0A">
      <w:pPr>
        <w:pStyle w:val="a3"/>
        <w:numPr>
          <w:ilvl w:val="0"/>
          <w:numId w:val="4"/>
        </w:numPr>
        <w:ind w:leftChars="0"/>
      </w:pPr>
      <w:r>
        <w:t>C</w:t>
      </w:r>
      <w:r>
        <w:t>的作用是讓我們決定在迭代的時候參照父母節點的程度為多少，會小就越不像父母節</w:t>
      </w:r>
      <w:r>
        <w:rPr>
          <w:rFonts w:hint="eastAsia"/>
        </w:rPr>
        <w:t>點</w:t>
      </w:r>
      <w:r>
        <w:t>的相似度，當然會隨著迭代</w:t>
      </w:r>
      <w:r>
        <w:rPr>
          <w:rFonts w:hint="eastAsia"/>
        </w:rPr>
        <w:t>Ｃ的影響力</w:t>
      </w:r>
      <w:r>
        <w:t>會越來越低</w:t>
      </w:r>
      <w:r>
        <w:rPr>
          <w:rFonts w:hint="eastAsia"/>
        </w:rPr>
        <w:t>。</w:t>
      </w:r>
    </w:p>
    <w:p w14:paraId="6E892E22" w14:textId="45B1D32F" w:rsidR="00BD318C" w:rsidRDefault="007F7C0A" w:rsidP="00BD318C">
      <w:pPr>
        <w:rPr>
          <w:rFonts w:hint="eastAsia"/>
        </w:rPr>
      </w:pPr>
      <w:r>
        <w:t xml:space="preserve">7. </w:t>
      </w:r>
      <w:r>
        <w:tab/>
      </w:r>
      <w:r>
        <w:t>兩個網站的相似</w:t>
      </w:r>
      <w:r>
        <w:rPr>
          <w:rFonts w:hint="eastAsia"/>
        </w:rPr>
        <w:t>性</w:t>
      </w:r>
      <w:r>
        <w:t>，我覺得除了可以看他們父母以外，還可以看他們最後</w:t>
      </w:r>
      <w:r>
        <w:rPr>
          <w:rFonts w:hint="eastAsia"/>
        </w:rPr>
        <w:t>是不是</w:t>
      </w:r>
      <w:r>
        <w:t>來自於同一個祖先節點，如果是，那他們距離同源的祖先節點相隔了幾代，越小的話則相似性越高，可以考慮這個方法計算相似性。</w:t>
      </w:r>
      <w:bookmarkStart w:id="0" w:name="_GoBack"/>
      <w:bookmarkEnd w:id="0"/>
    </w:p>
    <w:sectPr w:rsidR="00BD318C" w:rsidSect="0051514C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標楷體">
    <w:panose1 w:val="02000500000000000000"/>
    <w:charset w:val="88"/>
    <w:family w:val="auto"/>
    <w:pitch w:val="variable"/>
    <w:sig w:usb0="00000003" w:usb1="08080000" w:usb2="0000001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F12498"/>
    <w:multiLevelType w:val="hybridMultilevel"/>
    <w:tmpl w:val="A62686AE"/>
    <w:lvl w:ilvl="0" w:tplc="FAEE3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30E5043"/>
    <w:multiLevelType w:val="hybridMultilevel"/>
    <w:tmpl w:val="A2D688F0"/>
    <w:lvl w:ilvl="0" w:tplc="D09696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13305D0"/>
    <w:multiLevelType w:val="hybridMultilevel"/>
    <w:tmpl w:val="ECEE06C0"/>
    <w:lvl w:ilvl="0" w:tplc="7C2ADD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0695C83"/>
    <w:multiLevelType w:val="hybridMultilevel"/>
    <w:tmpl w:val="AF5E4BEA"/>
    <w:lvl w:ilvl="0" w:tplc="C4D0E5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4D8"/>
    <w:rsid w:val="00095F33"/>
    <w:rsid w:val="000A7D4A"/>
    <w:rsid w:val="000B1163"/>
    <w:rsid w:val="000B3836"/>
    <w:rsid w:val="000F08B8"/>
    <w:rsid w:val="001448C2"/>
    <w:rsid w:val="00156F5F"/>
    <w:rsid w:val="001607C6"/>
    <w:rsid w:val="00167196"/>
    <w:rsid w:val="001A3B3E"/>
    <w:rsid w:val="001A70AB"/>
    <w:rsid w:val="001D74BE"/>
    <w:rsid w:val="0022646C"/>
    <w:rsid w:val="002334F1"/>
    <w:rsid w:val="002652FB"/>
    <w:rsid w:val="0026636E"/>
    <w:rsid w:val="00290419"/>
    <w:rsid w:val="002A23F4"/>
    <w:rsid w:val="002C2A40"/>
    <w:rsid w:val="002E45F4"/>
    <w:rsid w:val="002F2F42"/>
    <w:rsid w:val="002F509A"/>
    <w:rsid w:val="00302ABE"/>
    <w:rsid w:val="003617D0"/>
    <w:rsid w:val="003722D3"/>
    <w:rsid w:val="00372396"/>
    <w:rsid w:val="003A044E"/>
    <w:rsid w:val="003A0E7A"/>
    <w:rsid w:val="003B23CD"/>
    <w:rsid w:val="003C7BDE"/>
    <w:rsid w:val="00405D0D"/>
    <w:rsid w:val="00433DFA"/>
    <w:rsid w:val="0045334B"/>
    <w:rsid w:val="00463A4A"/>
    <w:rsid w:val="004A72FF"/>
    <w:rsid w:val="004D44C3"/>
    <w:rsid w:val="004E5C2B"/>
    <w:rsid w:val="0051514C"/>
    <w:rsid w:val="005158CE"/>
    <w:rsid w:val="005B605B"/>
    <w:rsid w:val="00603361"/>
    <w:rsid w:val="00623625"/>
    <w:rsid w:val="00635096"/>
    <w:rsid w:val="00636026"/>
    <w:rsid w:val="00697AEA"/>
    <w:rsid w:val="00697FD9"/>
    <w:rsid w:val="006A7684"/>
    <w:rsid w:val="006B2401"/>
    <w:rsid w:val="006B7C31"/>
    <w:rsid w:val="006E2E89"/>
    <w:rsid w:val="00725197"/>
    <w:rsid w:val="00744294"/>
    <w:rsid w:val="00760194"/>
    <w:rsid w:val="0077105F"/>
    <w:rsid w:val="007F477C"/>
    <w:rsid w:val="007F7C0A"/>
    <w:rsid w:val="00807DD4"/>
    <w:rsid w:val="00830E58"/>
    <w:rsid w:val="008910C5"/>
    <w:rsid w:val="008E06EA"/>
    <w:rsid w:val="00947FAD"/>
    <w:rsid w:val="00962613"/>
    <w:rsid w:val="00992773"/>
    <w:rsid w:val="009A77EB"/>
    <w:rsid w:val="009C22BF"/>
    <w:rsid w:val="009D2B8D"/>
    <w:rsid w:val="009D724E"/>
    <w:rsid w:val="00A06388"/>
    <w:rsid w:val="00A234DC"/>
    <w:rsid w:val="00A415FD"/>
    <w:rsid w:val="00A460F5"/>
    <w:rsid w:val="00A46C4A"/>
    <w:rsid w:val="00B16489"/>
    <w:rsid w:val="00BA31A1"/>
    <w:rsid w:val="00BD318C"/>
    <w:rsid w:val="00BD559D"/>
    <w:rsid w:val="00C3417E"/>
    <w:rsid w:val="00C70F1F"/>
    <w:rsid w:val="00CA44D8"/>
    <w:rsid w:val="00CA582A"/>
    <w:rsid w:val="00D030C6"/>
    <w:rsid w:val="00D11624"/>
    <w:rsid w:val="00D463B0"/>
    <w:rsid w:val="00D531E7"/>
    <w:rsid w:val="00DE7AD6"/>
    <w:rsid w:val="00E21FEC"/>
    <w:rsid w:val="00E36A4E"/>
    <w:rsid w:val="00E44C26"/>
    <w:rsid w:val="00E62B2D"/>
    <w:rsid w:val="00EC7824"/>
    <w:rsid w:val="00EF7ECF"/>
    <w:rsid w:val="00F01C5C"/>
    <w:rsid w:val="00F13BDF"/>
    <w:rsid w:val="00F40CE6"/>
    <w:rsid w:val="00F50EA5"/>
    <w:rsid w:val="00F651AF"/>
    <w:rsid w:val="00F729C2"/>
    <w:rsid w:val="00F7692B"/>
    <w:rsid w:val="00FB1C21"/>
    <w:rsid w:val="00FE3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33B9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3361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0E58"/>
    <w:pPr>
      <w:widowControl w:val="0"/>
      <w:ind w:leftChars="200" w:left="480"/>
    </w:pPr>
    <w:rPr>
      <w:rFonts w:asciiTheme="minorHAnsi" w:hAnsiTheme="minorHAnsi" w:cstheme="minorBidi"/>
      <w:kern w:val="2"/>
    </w:rPr>
  </w:style>
  <w:style w:type="paragraph" w:styleId="Web">
    <w:name w:val="Normal (Web)"/>
    <w:basedOn w:val="a"/>
    <w:uiPriority w:val="99"/>
    <w:semiHidden/>
    <w:unhideWhenUsed/>
    <w:rsid w:val="00623625"/>
    <w:pPr>
      <w:spacing w:before="100" w:beforeAutospacing="1" w:after="100" w:afterAutospacing="1"/>
    </w:pPr>
  </w:style>
  <w:style w:type="table" w:styleId="a4">
    <w:name w:val="Table Grid"/>
    <w:basedOn w:val="a1"/>
    <w:uiPriority w:val="59"/>
    <w:rsid w:val="00744294"/>
    <w:rPr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78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2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12</Pages>
  <Words>267</Words>
  <Characters>1524</Characters>
  <Application>Microsoft Macintosh Word</Application>
  <DocSecurity>0</DocSecurity>
  <Lines>12</Lines>
  <Paragraphs>3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74</cp:revision>
  <dcterms:created xsi:type="dcterms:W3CDTF">2018-10-23T23:31:00Z</dcterms:created>
  <dcterms:modified xsi:type="dcterms:W3CDTF">2019-01-10T20:37:00Z</dcterms:modified>
</cp:coreProperties>
</file>