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82" w:rsidRPr="00F53629" w:rsidRDefault="000B4BFE" w:rsidP="000B4BFE">
      <w:pPr>
        <w:jc w:val="center"/>
        <w:rPr>
          <w:rFonts w:asciiTheme="majorHAnsi" w:hAnsiTheme="majorHAnsi" w:cstheme="majorHAnsi"/>
          <w:b/>
          <w:sz w:val="40"/>
          <w:szCs w:val="40"/>
        </w:rPr>
      </w:pPr>
      <w:r w:rsidRPr="00F53629">
        <w:rPr>
          <w:rFonts w:asciiTheme="majorHAnsi" w:hAnsiTheme="majorHAnsi" w:cstheme="majorHAnsi"/>
          <w:b/>
          <w:sz w:val="40"/>
          <w:szCs w:val="40"/>
        </w:rPr>
        <w:t>2020 Fairlee Town Plan</w:t>
      </w:r>
    </w:p>
    <w:p w:rsidR="000B4BFE" w:rsidRPr="00F53629" w:rsidRDefault="000B4BFE" w:rsidP="000B4BFE">
      <w:pPr>
        <w:jc w:val="center"/>
        <w:rPr>
          <w:rFonts w:asciiTheme="majorHAnsi" w:hAnsiTheme="majorHAnsi" w:cstheme="majorHAnsi"/>
          <w:b/>
          <w:sz w:val="36"/>
          <w:szCs w:val="36"/>
        </w:rPr>
      </w:pPr>
      <w:r w:rsidRPr="00F53629">
        <w:rPr>
          <w:rFonts w:asciiTheme="majorHAnsi" w:hAnsiTheme="majorHAnsi" w:cstheme="majorHAnsi"/>
          <w:b/>
          <w:sz w:val="36"/>
          <w:szCs w:val="36"/>
        </w:rPr>
        <w:t>S</w:t>
      </w:r>
      <w:r w:rsidR="00CA3C7A">
        <w:rPr>
          <w:rFonts w:asciiTheme="majorHAnsi" w:hAnsiTheme="majorHAnsi" w:cstheme="majorHAnsi"/>
          <w:b/>
          <w:sz w:val="36"/>
          <w:szCs w:val="36"/>
        </w:rPr>
        <w:t>ummary of S</w:t>
      </w:r>
      <w:r w:rsidRPr="00F53629">
        <w:rPr>
          <w:rFonts w:asciiTheme="majorHAnsi" w:hAnsiTheme="majorHAnsi" w:cstheme="majorHAnsi"/>
          <w:b/>
          <w:sz w:val="36"/>
          <w:szCs w:val="36"/>
        </w:rPr>
        <w:t xml:space="preserve">pecific </w:t>
      </w:r>
      <w:r w:rsidR="00C909EB" w:rsidRPr="00F53629">
        <w:rPr>
          <w:rFonts w:asciiTheme="majorHAnsi" w:hAnsiTheme="majorHAnsi" w:cstheme="majorHAnsi"/>
          <w:b/>
          <w:sz w:val="36"/>
          <w:szCs w:val="36"/>
        </w:rPr>
        <w:t xml:space="preserve">Environmental </w:t>
      </w:r>
      <w:r w:rsidRPr="00F53629">
        <w:rPr>
          <w:rFonts w:asciiTheme="majorHAnsi" w:hAnsiTheme="majorHAnsi" w:cstheme="majorHAnsi"/>
          <w:b/>
          <w:sz w:val="36"/>
          <w:szCs w:val="36"/>
        </w:rPr>
        <w:t>Goals</w:t>
      </w:r>
      <w:r w:rsidR="00CB2F91" w:rsidRPr="00F53629">
        <w:rPr>
          <w:rFonts w:asciiTheme="majorHAnsi" w:hAnsiTheme="majorHAnsi" w:cstheme="majorHAnsi"/>
          <w:b/>
          <w:sz w:val="36"/>
          <w:szCs w:val="36"/>
        </w:rPr>
        <w:t>, Policies, &amp; Approved Actions</w:t>
      </w:r>
      <w:r w:rsidR="00CA3C7A">
        <w:rPr>
          <w:rFonts w:asciiTheme="majorHAnsi" w:hAnsiTheme="majorHAnsi" w:cstheme="majorHAnsi"/>
          <w:b/>
          <w:sz w:val="36"/>
          <w:szCs w:val="36"/>
        </w:rPr>
        <w:t xml:space="preserve"> </w:t>
      </w:r>
      <w:r w:rsidR="00CA3C7A" w:rsidRPr="00CA3C7A">
        <w:rPr>
          <w:rFonts w:asciiTheme="majorHAnsi" w:hAnsiTheme="majorHAnsi" w:cstheme="majorHAnsi"/>
          <w:b/>
          <w:sz w:val="36"/>
          <w:szCs w:val="36"/>
          <w:highlight w:val="yellow"/>
        </w:rPr>
        <w:t>as Related to Natural Resources</w:t>
      </w:r>
      <w:r w:rsidR="00CA3C7A">
        <w:rPr>
          <w:rFonts w:asciiTheme="majorHAnsi" w:hAnsiTheme="majorHAnsi" w:cstheme="majorHAnsi"/>
          <w:b/>
          <w:sz w:val="36"/>
          <w:szCs w:val="36"/>
        </w:rPr>
        <w:t xml:space="preserve"> [</w:t>
      </w:r>
      <w:r w:rsidR="00CA3C7A" w:rsidRPr="00CA3C7A">
        <w:rPr>
          <w:rFonts w:asciiTheme="majorHAnsi" w:hAnsiTheme="majorHAnsi" w:cstheme="majorHAnsi"/>
          <w:b/>
          <w:i/>
          <w:sz w:val="36"/>
          <w:szCs w:val="36"/>
        </w:rPr>
        <w:t>highlights by LF</w:t>
      </w:r>
      <w:r w:rsidR="00CA3C7A">
        <w:rPr>
          <w:rFonts w:asciiTheme="majorHAnsi" w:hAnsiTheme="majorHAnsi" w:cstheme="majorHAnsi"/>
          <w:b/>
          <w:sz w:val="36"/>
          <w:szCs w:val="36"/>
        </w:rPr>
        <w:t>]</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sectPr w:rsidR="000B4BFE" w:rsidRPr="00F53629">
          <w:pgSz w:w="12240" w:h="15840"/>
          <w:pgMar w:top="1440" w:right="1440" w:bottom="1440" w:left="1440" w:header="720" w:footer="720" w:gutter="0"/>
          <w:cols w:space="720"/>
          <w:docGrid w:linePitch="360"/>
        </w:sectPr>
      </w:pPr>
      <w:bookmarkStart w:id="0" w:name="_GoBack"/>
      <w:bookmarkEnd w:id="0"/>
    </w:p>
    <w:p w:rsidR="00FE04A7" w:rsidRDefault="00FE04A7" w:rsidP="000B4BFE">
      <w:pPr>
        <w:autoSpaceDE w:val="0"/>
        <w:autoSpaceDN w:val="0"/>
        <w:adjustRightInd w:val="0"/>
        <w:spacing w:after="0" w:line="276" w:lineRule="auto"/>
        <w:rPr>
          <w:rFonts w:asciiTheme="majorHAnsi" w:hAnsiTheme="majorHAnsi" w:cstheme="majorHAnsi"/>
          <w:b/>
          <w:bCs/>
          <w:color w:val="000000"/>
          <w:sz w:val="24"/>
          <w:szCs w:val="24"/>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1</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protect the natural, scenic and historic character of Fairlee while allowing the land to be worked and enjoyed safely and harmoniously.</w:t>
      </w: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E04A7">
        <w:rPr>
          <w:rFonts w:asciiTheme="majorHAnsi" w:hAnsiTheme="majorHAnsi" w:cstheme="majorHAnsi"/>
          <w:b/>
          <w:bCs/>
          <w:color w:val="000000"/>
          <w:sz w:val="24"/>
          <w:szCs w:val="24"/>
          <w:u w:val="single"/>
        </w:rPr>
        <w:t xml:space="preserve">Policies </w:t>
      </w:r>
      <w:r w:rsidRPr="00FE04A7">
        <w:rPr>
          <w:rFonts w:asciiTheme="majorHAnsi" w:hAnsiTheme="majorHAnsi" w:cstheme="majorHAnsi"/>
          <w:b/>
          <w:bCs/>
          <w:color w:val="000000"/>
          <w:sz w:val="24"/>
          <w:szCs w:val="24"/>
        </w:rPr>
        <w:t>to Further Goal 1</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It is the policy of the Town </w:t>
      </w:r>
      <w:r w:rsidRPr="00F53629">
        <w:rPr>
          <w:rFonts w:asciiTheme="majorHAnsi" w:hAnsiTheme="majorHAnsi" w:cstheme="majorHAnsi"/>
          <w:color w:val="000000"/>
          <w:highlight w:val="yellow"/>
        </w:rPr>
        <w:t>to protect the</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natural, scenic and historic character of Fairlee’s working landscape.</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2. It is the policy of the Town </w:t>
      </w:r>
      <w:r w:rsidRPr="00F53629">
        <w:rPr>
          <w:rFonts w:asciiTheme="majorHAnsi" w:hAnsiTheme="majorHAnsi" w:cstheme="majorHAnsi"/>
          <w:color w:val="000000"/>
          <w:highlight w:val="yellow"/>
        </w:rPr>
        <w:t xml:space="preserve">to actively </w:t>
      </w:r>
      <w:r w:rsidRPr="00F53629">
        <w:rPr>
          <w:rFonts w:asciiTheme="majorHAnsi" w:hAnsiTheme="majorHAnsi" w:cstheme="majorHAnsi"/>
          <w:i/>
          <w:color w:val="000000"/>
          <w:highlight w:val="yellow"/>
        </w:rPr>
        <w:t>enhance and maintain</w:t>
      </w:r>
      <w:r w:rsidRPr="00F53629">
        <w:rPr>
          <w:rFonts w:asciiTheme="majorHAnsi" w:hAnsiTheme="majorHAnsi" w:cstheme="majorHAnsi"/>
          <w:color w:val="000000"/>
          <w:highlight w:val="yellow"/>
        </w:rPr>
        <w:t xml:space="preserve"> Fairlee’s outdoor environment for both active and passive recreational uses</w:t>
      </w:r>
      <w:r w:rsidRPr="00F53629">
        <w:rPr>
          <w:rFonts w:asciiTheme="majorHAnsi" w:hAnsiTheme="majorHAnsi" w:cstheme="majorHAnsi"/>
          <w:color w:val="000000"/>
        </w:rPr>
        <w:t xml:space="preserve"> including hiking, fishing, boating, camping, hunting, music and the arts.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It is the policy of the Town to protect both the view-shed and noise-shed surrounding Lake Morey from possible development and noise obstructions.</w:t>
      </w: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2</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maintain or enhance the quality and quantity of drinking-water resources (groundwater).</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18"/>
          <w:szCs w:val="18"/>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E04A7">
        <w:rPr>
          <w:rFonts w:asciiTheme="majorHAnsi" w:hAnsiTheme="majorHAnsi" w:cstheme="majorHAnsi"/>
          <w:b/>
          <w:bCs/>
          <w:color w:val="000000"/>
          <w:sz w:val="24"/>
          <w:szCs w:val="24"/>
          <w:u w:val="single"/>
        </w:rPr>
        <w:t>Policies</w:t>
      </w:r>
      <w:r w:rsidRPr="00FE04A7">
        <w:rPr>
          <w:rFonts w:asciiTheme="majorHAnsi" w:hAnsiTheme="majorHAnsi" w:cstheme="majorHAnsi"/>
          <w:b/>
          <w:bCs/>
          <w:color w:val="000000"/>
          <w:sz w:val="24"/>
          <w:szCs w:val="24"/>
        </w:rPr>
        <w:t xml:space="preserve"> to Further Goal 2</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It is the policy of the Town to permit</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development in Fairlee only if it does not result in the pollution of groundwater or cause unreasonable reductions in supply.</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2. It is the policy of the Town </w:t>
      </w:r>
      <w:r w:rsidRPr="00F53629">
        <w:rPr>
          <w:rFonts w:asciiTheme="majorHAnsi" w:hAnsiTheme="majorHAnsi" w:cstheme="majorHAnsi"/>
          <w:color w:val="000000"/>
          <w:highlight w:val="yellow"/>
        </w:rPr>
        <w:t>to carefully review and monitor land use activities which potentially threaten groundwater quality.</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sz w:val="18"/>
          <w:szCs w:val="18"/>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E04A7">
        <w:rPr>
          <w:rFonts w:asciiTheme="majorHAnsi" w:hAnsiTheme="majorHAnsi" w:cstheme="majorHAnsi"/>
          <w:b/>
          <w:bCs/>
          <w:color w:val="000000"/>
          <w:sz w:val="24"/>
          <w:szCs w:val="24"/>
          <w:u w:val="single"/>
        </w:rPr>
        <w:t>Actions</w:t>
      </w:r>
      <w:r w:rsidRPr="00FE04A7">
        <w:rPr>
          <w:rFonts w:asciiTheme="majorHAnsi" w:hAnsiTheme="majorHAnsi" w:cstheme="majorHAnsi"/>
          <w:b/>
          <w:bCs/>
          <w:color w:val="000000"/>
          <w:sz w:val="24"/>
          <w:szCs w:val="24"/>
        </w:rPr>
        <w:t xml:space="preserve"> to Achieve Goal 2</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The Town should continue testing water</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quality in Lake Morey and verify that the same is being done by the surrounding towns on Lake Fairlee.</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p>
    <w:p w:rsidR="000B4BFE" w:rsidRPr="00FE04A7"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3</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maintain or improve surface water quality and quantity.</w:t>
      </w: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E04A7"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E04A7">
        <w:rPr>
          <w:rFonts w:asciiTheme="majorHAnsi" w:hAnsiTheme="majorHAnsi" w:cstheme="majorHAnsi"/>
          <w:b/>
          <w:bCs/>
          <w:color w:val="000000"/>
          <w:sz w:val="24"/>
          <w:szCs w:val="24"/>
          <w:u w:val="single"/>
        </w:rPr>
        <w:t>Policies</w:t>
      </w:r>
      <w:r w:rsidRPr="00FE04A7">
        <w:rPr>
          <w:rFonts w:asciiTheme="majorHAnsi" w:hAnsiTheme="majorHAnsi" w:cstheme="majorHAnsi"/>
          <w:b/>
          <w:bCs/>
          <w:color w:val="000000"/>
          <w:sz w:val="24"/>
          <w:szCs w:val="24"/>
        </w:rPr>
        <w:t xml:space="preserve"> to Further Goal 3</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highlight w:val="yellow"/>
        </w:rPr>
        <w:t>1. It is the policy of the Town to not allow ground disturbance within 35 feet of the top of the bank of designated permanent streams except</w:t>
      </w:r>
      <w:r w:rsidRPr="00F53629">
        <w:rPr>
          <w:rFonts w:asciiTheme="majorHAnsi" w:hAnsiTheme="majorHAnsi" w:cstheme="majorHAnsi"/>
          <w:color w:val="000000"/>
        </w:rPr>
        <w:t xml:space="preserve"> those that by their nature must be located near streams, such as bridge or </w:t>
      </w:r>
      <w:r w:rsidRPr="00F53629">
        <w:rPr>
          <w:rFonts w:asciiTheme="majorHAnsi" w:hAnsiTheme="majorHAnsi" w:cstheme="majorHAnsi"/>
          <w:color w:val="000000"/>
          <w:highlight w:val="yellow"/>
        </w:rPr>
        <w:t>culvert construction or permitted bank stabilization</w:t>
      </w:r>
      <w:r w:rsidRPr="00F53629">
        <w:rPr>
          <w:rFonts w:asciiTheme="majorHAnsi" w:hAnsiTheme="majorHAnsi" w:cstheme="majorHAnsi"/>
          <w:color w:val="000000"/>
        </w:rPr>
        <w:t>.</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lastRenderedPageBreak/>
        <w:t>2. It is the policy of the Town to not allow</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buildings within 50 feet of the top of the bank of designated permanent streams.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It is the policy of the Town to review all proposed development for appropriate location away from brooks, streams, tributaries, and well head recharge areas and for adequate protection of the recharge environment of these resources.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4</w:t>
      </w:r>
      <w:r w:rsidRPr="00F53629">
        <w:rPr>
          <w:rFonts w:asciiTheme="majorHAnsi" w:hAnsiTheme="majorHAnsi" w:cstheme="majorHAnsi"/>
          <w:color w:val="000000"/>
          <w:highlight w:val="yellow"/>
        </w:rPr>
        <w:t>. It is the policy of the Town to encourage</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preservation of the natural State of streams by protecting adjacent wetlands and natural areas and by maintaining existing stream bank and buffer vegetation including trees</w:t>
      </w:r>
      <w:r w:rsidRPr="00F53629">
        <w:rPr>
          <w:rFonts w:asciiTheme="majorHAnsi" w:hAnsiTheme="majorHAnsi" w:cstheme="majorHAnsi"/>
          <w:color w:val="000000"/>
        </w:rPr>
        <w:t>.</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 xml:space="preserve">Actions </w:t>
      </w:r>
      <w:r w:rsidRPr="00F53629">
        <w:rPr>
          <w:rFonts w:asciiTheme="majorHAnsi" w:hAnsiTheme="majorHAnsi" w:cstheme="majorHAnsi"/>
          <w:b/>
          <w:bCs/>
          <w:color w:val="000000"/>
          <w:sz w:val="24"/>
          <w:szCs w:val="24"/>
        </w:rPr>
        <w:t>to Achieve Goal 3</w:t>
      </w:r>
    </w:p>
    <w:p w:rsidR="000B4BFE" w:rsidRPr="00F53629" w:rsidRDefault="000B4BFE" w:rsidP="000B4BFE">
      <w:pPr>
        <w:pStyle w:val="ListParagraph"/>
        <w:numPr>
          <w:ilvl w:val="0"/>
          <w:numId w:val="1"/>
        </w:num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The Planning Commission should support the watershed district overlays in the update to the Land Use Chapter &amp; Town map for Lake Morey and Lake Fairlee.</w:t>
      </w:r>
    </w:p>
    <w:p w:rsidR="000B4BFE" w:rsidRPr="00F53629" w:rsidRDefault="000B4BFE" w:rsidP="000B4BFE">
      <w:pPr>
        <w:pStyle w:val="ListParagraph"/>
        <w:autoSpaceDE w:val="0"/>
        <w:autoSpaceDN w:val="0"/>
        <w:adjustRightInd w:val="0"/>
        <w:spacing w:after="0" w:line="276" w:lineRule="auto"/>
        <w:rPr>
          <w:rFonts w:asciiTheme="majorHAnsi" w:hAnsiTheme="majorHAnsi" w:cstheme="majorHAnsi"/>
          <w:color w:val="000000"/>
        </w:rPr>
      </w:pP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Goal 4</w:t>
      </w:r>
    </w:p>
    <w:p w:rsidR="000B4BFE" w:rsidRPr="00F53629" w:rsidRDefault="000B4BFE" w:rsidP="000B4BFE">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protect Fairlee’s lakes in a fair and equitable</w:t>
      </w:r>
      <w:r w:rsidR="00C94963"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way that ensures their economic and recreational</w:t>
      </w:r>
      <w:r w:rsidR="00C94963"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use for future generations.</w:t>
      </w:r>
    </w:p>
    <w:p w:rsidR="00C94963" w:rsidRPr="00F53629" w:rsidRDefault="00C94963"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Further Goal 4</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It is the policy of the Town to conform</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development within the vicinity of Lake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Morey, Lake Fairlee and the Connecticut</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River to State </w:t>
      </w:r>
      <w:proofErr w:type="spellStart"/>
      <w:r w:rsidRPr="00F53629">
        <w:rPr>
          <w:rFonts w:asciiTheme="majorHAnsi" w:hAnsiTheme="majorHAnsi" w:cstheme="majorHAnsi"/>
          <w:color w:val="000000"/>
        </w:rPr>
        <w:t>stormwater</w:t>
      </w:r>
      <w:proofErr w:type="spellEnd"/>
      <w:r w:rsidRPr="00F53629">
        <w:rPr>
          <w:rFonts w:asciiTheme="majorHAnsi" w:hAnsiTheme="majorHAnsi" w:cstheme="majorHAnsi"/>
          <w:color w:val="000000"/>
        </w:rPr>
        <w:t xml:space="preserve"> and lakeshore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regulations. These areas are also subject to</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Fairlee’s Unified Bylaws and any additional</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local permitting requirements deemed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necessary by the DRB.</w:t>
      </w:r>
    </w:p>
    <w:p w:rsidR="00C94963" w:rsidRPr="00F53629" w:rsidRDefault="00C94963"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Actions</w:t>
      </w:r>
      <w:r w:rsidRPr="00F53629">
        <w:rPr>
          <w:rFonts w:asciiTheme="majorHAnsi" w:hAnsiTheme="majorHAnsi" w:cstheme="majorHAnsi"/>
          <w:b/>
          <w:bCs/>
          <w:color w:val="000000"/>
          <w:sz w:val="24"/>
          <w:szCs w:val="24"/>
        </w:rPr>
        <w:t xml:space="preserve"> to Achieve Goal 4</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w:t>
      </w:r>
      <w:r w:rsidRPr="00F53629">
        <w:rPr>
          <w:rFonts w:asciiTheme="majorHAnsi" w:hAnsiTheme="majorHAnsi" w:cstheme="majorHAnsi"/>
          <w:color w:val="000000"/>
          <w:highlight w:val="yellow"/>
        </w:rPr>
        <w:t xml:space="preserve">The Planning Commission </w:t>
      </w:r>
      <w:r w:rsidRPr="00F53629">
        <w:rPr>
          <w:rFonts w:asciiTheme="majorHAnsi" w:hAnsiTheme="majorHAnsi" w:cstheme="majorHAnsi"/>
          <w:i/>
          <w:color w:val="000000"/>
          <w:highlight w:val="yellow"/>
        </w:rPr>
        <w:t>should consider</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additional limitations on removal of</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vegetation within the buffer of streams and</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lakes as a method of reducing erosion and</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improving water quality</w:t>
      </w:r>
      <w:r w:rsidRPr="00F53629">
        <w:rPr>
          <w:rFonts w:asciiTheme="majorHAnsi" w:hAnsiTheme="majorHAnsi" w:cstheme="majorHAnsi"/>
          <w:color w:val="000000"/>
        </w:rPr>
        <w:t>.</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rPr>
      </w:pPr>
    </w:p>
    <w:p w:rsidR="000B4BFE" w:rsidRPr="00FE04A7" w:rsidRDefault="000B4BFE" w:rsidP="00C94963">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5</w:t>
      </w:r>
    </w:p>
    <w:p w:rsidR="000B4BFE" w:rsidRPr="00F53629" w:rsidRDefault="000B4BFE" w:rsidP="00C94963">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identify and encourage land use development</w:t>
      </w:r>
      <w:r w:rsidR="00C94963"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practices that avoid or mitigate adverse impacts on</w:t>
      </w:r>
      <w:r w:rsidR="00C94963"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 xml:space="preserve">significant </w:t>
      </w:r>
      <w:r w:rsidRPr="00F53629">
        <w:rPr>
          <w:rFonts w:asciiTheme="majorHAnsi" w:hAnsiTheme="majorHAnsi" w:cstheme="majorHAnsi"/>
          <w:b/>
          <w:bCs/>
          <w:color w:val="FF0000"/>
          <w:sz w:val="28"/>
          <w:szCs w:val="28"/>
        </w:rPr>
        <w:t>wetlands</w:t>
      </w:r>
      <w:r w:rsidRPr="00F53629">
        <w:rPr>
          <w:rFonts w:asciiTheme="majorHAnsi" w:hAnsiTheme="majorHAnsi" w:cstheme="majorHAnsi"/>
          <w:b/>
          <w:bCs/>
          <w:color w:val="000000"/>
          <w:sz w:val="28"/>
          <w:szCs w:val="28"/>
        </w:rPr>
        <w:t>.</w:t>
      </w:r>
    </w:p>
    <w:p w:rsidR="00C94963" w:rsidRPr="00F53629" w:rsidRDefault="00C94963" w:rsidP="00C94963">
      <w:pPr>
        <w:autoSpaceDE w:val="0"/>
        <w:autoSpaceDN w:val="0"/>
        <w:adjustRightInd w:val="0"/>
        <w:spacing w:after="0" w:line="240" w:lineRule="auto"/>
        <w:rPr>
          <w:rFonts w:asciiTheme="majorHAnsi" w:hAnsiTheme="majorHAnsi" w:cstheme="majorHAnsi"/>
          <w:b/>
          <w:bCs/>
          <w:color w:val="000000"/>
          <w:sz w:val="18"/>
          <w:szCs w:val="18"/>
          <w:u w:val="single"/>
        </w:rPr>
      </w:pPr>
    </w:p>
    <w:p w:rsidR="000B4BFE" w:rsidRPr="00F53629" w:rsidRDefault="002E32D6" w:rsidP="000B4BFE">
      <w:pPr>
        <w:autoSpaceDE w:val="0"/>
        <w:autoSpaceDN w:val="0"/>
        <w:adjustRightInd w:val="0"/>
        <w:spacing w:after="0" w:line="276"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Further Goal 5</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It is the policy of the Town </w:t>
      </w:r>
      <w:r w:rsidRPr="00F53629">
        <w:rPr>
          <w:rFonts w:asciiTheme="majorHAnsi" w:hAnsiTheme="majorHAnsi" w:cstheme="majorHAnsi"/>
          <w:color w:val="000000"/>
          <w:highlight w:val="yellow"/>
        </w:rPr>
        <w:t>to abide and</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adhere to State wetlands regulations</w:t>
      </w:r>
      <w:r w:rsidRPr="00F53629">
        <w:rPr>
          <w:rFonts w:asciiTheme="majorHAnsi" w:hAnsiTheme="majorHAnsi" w:cstheme="majorHAnsi"/>
          <w:color w:val="000000"/>
        </w:rPr>
        <w:t>.</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to not locate</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structural development </w:t>
      </w:r>
      <w:r w:rsidRPr="00F53629">
        <w:rPr>
          <w:rFonts w:asciiTheme="majorHAnsi" w:hAnsiTheme="majorHAnsi" w:cstheme="majorHAnsi"/>
          <w:color w:val="000000"/>
          <w:highlight w:val="yellow"/>
        </w:rPr>
        <w:t xml:space="preserve">or intensive </w:t>
      </w:r>
      <w:r w:rsidRPr="00F53629">
        <w:rPr>
          <w:rFonts w:asciiTheme="majorHAnsi" w:hAnsiTheme="majorHAnsi" w:cstheme="majorHAnsi"/>
          <w:i/>
          <w:color w:val="000000"/>
          <w:highlight w:val="yellow"/>
        </w:rPr>
        <w:t>land</w:t>
      </w:r>
      <w:r w:rsidR="00C94963"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uses</w:t>
      </w:r>
      <w:r w:rsidRPr="00F53629">
        <w:rPr>
          <w:rFonts w:asciiTheme="majorHAnsi" w:hAnsiTheme="majorHAnsi" w:cstheme="majorHAnsi"/>
          <w:color w:val="000000"/>
          <w:highlight w:val="yellow"/>
        </w:rPr>
        <w:t xml:space="preserve"> in mapped wetlands or within buffer</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zones to significant wetlands.</w:t>
      </w:r>
      <w:r w:rsidR="00CB2F91" w:rsidRPr="00F53629">
        <w:rPr>
          <w:rFonts w:asciiTheme="majorHAnsi" w:hAnsiTheme="majorHAnsi" w:cstheme="majorHAnsi"/>
          <w:color w:val="000000"/>
        </w:rPr>
        <w:t xml:space="preserve"> </w:t>
      </w:r>
      <w:r w:rsidR="00CB2F91" w:rsidRPr="00F53629">
        <w:rPr>
          <w:rFonts w:asciiTheme="majorHAnsi" w:hAnsiTheme="majorHAnsi" w:cstheme="majorHAnsi"/>
          <w:i/>
          <w:color w:val="0070C0"/>
        </w:rPr>
        <w:t>[</w:t>
      </w:r>
      <w:proofErr w:type="gramStart"/>
      <w:r w:rsidR="00CB2F91" w:rsidRPr="00F53629">
        <w:rPr>
          <w:rFonts w:asciiTheme="majorHAnsi" w:hAnsiTheme="majorHAnsi" w:cstheme="majorHAnsi"/>
          <w:i/>
          <w:color w:val="0070C0"/>
        </w:rPr>
        <w:t>applies</w:t>
      </w:r>
      <w:proofErr w:type="gramEnd"/>
      <w:r w:rsidR="00CB2F91" w:rsidRPr="00F53629">
        <w:rPr>
          <w:rFonts w:asciiTheme="majorHAnsi" w:hAnsiTheme="majorHAnsi" w:cstheme="majorHAnsi"/>
          <w:i/>
          <w:color w:val="0070C0"/>
        </w:rPr>
        <w:t xml:space="preserve"> to logging near “Great Fairlee Wetlands”]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It is the policy of the Town to plan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development within a distance adjacent to</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mapped wetlands </w:t>
      </w:r>
      <w:r w:rsidRPr="00F53629">
        <w:rPr>
          <w:rFonts w:asciiTheme="majorHAnsi" w:hAnsiTheme="majorHAnsi" w:cstheme="majorHAnsi"/>
          <w:color w:val="000000"/>
          <w:highlight w:val="yellow"/>
        </w:rPr>
        <w:t>(to be determined by the</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Planning Commission</w:t>
      </w:r>
      <w:r w:rsidRPr="00F53629">
        <w:rPr>
          <w:rFonts w:asciiTheme="majorHAnsi" w:hAnsiTheme="majorHAnsi" w:cstheme="majorHAnsi"/>
          <w:color w:val="000000"/>
        </w:rPr>
        <w:t>) so as not to result in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undue disturbance to wetland areas or their</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function. </w:t>
      </w:r>
      <w:r w:rsidRPr="00F53629">
        <w:rPr>
          <w:rFonts w:asciiTheme="majorHAnsi" w:hAnsiTheme="majorHAnsi" w:cstheme="majorHAnsi"/>
          <w:i/>
          <w:color w:val="000000"/>
        </w:rPr>
        <w:t>Mitigating measures</w:t>
      </w:r>
      <w:r w:rsidRPr="00F53629">
        <w:rPr>
          <w:rFonts w:asciiTheme="majorHAnsi" w:hAnsiTheme="majorHAnsi" w:cstheme="majorHAnsi"/>
          <w:color w:val="000000"/>
        </w:rPr>
        <w:t xml:space="preserve"> (including</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but not limited to buffers) to protect the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function of a wetland are an acceptable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measure.</w:t>
      </w:r>
      <w:r w:rsidR="00CB2F91" w:rsidRPr="00F53629">
        <w:rPr>
          <w:rFonts w:asciiTheme="majorHAnsi" w:hAnsiTheme="majorHAnsi" w:cstheme="majorHAnsi"/>
          <w:color w:val="000000"/>
        </w:rPr>
        <w:t xml:space="preserve"> </w:t>
      </w:r>
      <w:r w:rsidR="00CB2F91" w:rsidRPr="00F53629">
        <w:rPr>
          <w:rFonts w:asciiTheme="majorHAnsi" w:hAnsiTheme="majorHAnsi" w:cstheme="majorHAnsi"/>
          <w:i/>
          <w:color w:val="0070C0"/>
        </w:rPr>
        <w:t>[</w:t>
      </w:r>
      <w:proofErr w:type="gramStart"/>
      <w:r w:rsidR="00CB2F91" w:rsidRPr="00F53629">
        <w:rPr>
          <w:rFonts w:asciiTheme="majorHAnsi" w:hAnsiTheme="majorHAnsi" w:cstheme="majorHAnsi"/>
          <w:i/>
          <w:color w:val="0070C0"/>
        </w:rPr>
        <w:t>potential</w:t>
      </w:r>
      <w:proofErr w:type="gramEnd"/>
      <w:r w:rsidR="00CB2F91" w:rsidRPr="00F53629">
        <w:rPr>
          <w:rFonts w:asciiTheme="majorHAnsi" w:hAnsiTheme="majorHAnsi" w:cstheme="majorHAnsi"/>
          <w:i/>
          <w:color w:val="0070C0"/>
        </w:rPr>
        <w:t xml:space="preserve"> loophole for logging]</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4. It is the policy of the Town to direct funding</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from the State of Vermont </w:t>
      </w:r>
      <w:r w:rsidRPr="00F53629">
        <w:rPr>
          <w:rFonts w:asciiTheme="majorHAnsi" w:hAnsiTheme="majorHAnsi" w:cstheme="majorHAnsi"/>
          <w:i/>
          <w:color w:val="000000"/>
        </w:rPr>
        <w:t>which comes</w:t>
      </w:r>
      <w:r w:rsidR="00C94963" w:rsidRPr="00F53629">
        <w:rPr>
          <w:rFonts w:asciiTheme="majorHAnsi" w:hAnsiTheme="majorHAnsi" w:cstheme="majorHAnsi"/>
          <w:i/>
          <w:color w:val="000000"/>
        </w:rPr>
        <w:t xml:space="preserve"> </w:t>
      </w:r>
      <w:r w:rsidRPr="00F53629">
        <w:rPr>
          <w:rFonts w:asciiTheme="majorHAnsi" w:hAnsiTheme="majorHAnsi" w:cstheme="majorHAnsi"/>
          <w:i/>
          <w:color w:val="000000"/>
        </w:rPr>
        <w:t>from off-site mitigation</w:t>
      </w:r>
      <w:r w:rsidRPr="00F53629">
        <w:rPr>
          <w:rFonts w:asciiTheme="majorHAnsi" w:hAnsiTheme="majorHAnsi" w:cstheme="majorHAnsi"/>
          <w:color w:val="000000"/>
        </w:rPr>
        <w:t xml:space="preserve"> </w:t>
      </w:r>
      <w:r w:rsidR="00FD088F" w:rsidRPr="00F53629">
        <w:rPr>
          <w:rFonts w:asciiTheme="majorHAnsi" w:hAnsiTheme="majorHAnsi" w:cstheme="majorHAnsi"/>
          <w:color w:val="0070C0"/>
        </w:rPr>
        <w:t>[???]</w:t>
      </w:r>
      <w:r w:rsidR="00FD088F"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to the </w:t>
      </w:r>
      <w:r w:rsidRPr="00F53629">
        <w:rPr>
          <w:rFonts w:asciiTheme="majorHAnsi" w:hAnsiTheme="majorHAnsi" w:cstheme="majorHAnsi"/>
          <w:color w:val="000000"/>
          <w:highlight w:val="green"/>
        </w:rPr>
        <w:t>Fairlee</w:t>
      </w:r>
      <w:r w:rsidR="00C94963" w:rsidRPr="00F53629">
        <w:rPr>
          <w:rFonts w:asciiTheme="majorHAnsi" w:hAnsiTheme="majorHAnsi" w:cstheme="majorHAnsi"/>
          <w:color w:val="000000"/>
          <w:highlight w:val="green"/>
        </w:rPr>
        <w:t xml:space="preserve"> </w:t>
      </w:r>
      <w:r w:rsidRPr="00F53629">
        <w:rPr>
          <w:rFonts w:asciiTheme="majorHAnsi" w:hAnsiTheme="majorHAnsi" w:cstheme="majorHAnsi"/>
          <w:color w:val="000000"/>
          <w:highlight w:val="green"/>
        </w:rPr>
        <w:t>Conservation Commission</w:t>
      </w:r>
      <w:r w:rsidRPr="00F53629">
        <w:rPr>
          <w:rFonts w:asciiTheme="majorHAnsi" w:hAnsiTheme="majorHAnsi" w:cstheme="majorHAnsi"/>
          <w:color w:val="000000"/>
        </w:rPr>
        <w:t xml:space="preserve"> (if such a</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commission is created) for future land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preservation and protection.</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lastRenderedPageBreak/>
        <w:t>Actions</w:t>
      </w:r>
      <w:r w:rsidRPr="00F53629">
        <w:rPr>
          <w:rFonts w:asciiTheme="majorHAnsi" w:hAnsiTheme="majorHAnsi" w:cstheme="majorHAnsi"/>
          <w:b/>
          <w:bCs/>
          <w:color w:val="000000"/>
        </w:rPr>
        <w:t xml:space="preserve"> to Achieve Goal 5</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 xml:space="preserve">1. </w:t>
      </w:r>
      <w:r w:rsidRPr="00F53629">
        <w:rPr>
          <w:rFonts w:asciiTheme="majorHAnsi" w:hAnsiTheme="majorHAnsi" w:cstheme="majorHAnsi"/>
          <w:color w:val="000000"/>
          <w:highlight w:val="yellow"/>
        </w:rPr>
        <w:t>The Planning Commission should develop</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buffer rules for mapped wetlands</w:t>
      </w:r>
      <w:r w:rsidRPr="00F53629">
        <w:rPr>
          <w:rFonts w:asciiTheme="majorHAnsi" w:hAnsiTheme="majorHAnsi" w:cstheme="majorHAnsi"/>
          <w:color w:val="000000"/>
        </w:rPr>
        <w:t>.</w:t>
      </w:r>
      <w:r w:rsidR="00FD088F" w:rsidRPr="00F53629">
        <w:rPr>
          <w:rFonts w:asciiTheme="majorHAnsi" w:hAnsiTheme="majorHAnsi" w:cstheme="majorHAnsi"/>
          <w:color w:val="000000"/>
        </w:rPr>
        <w:t xml:space="preserve"> </w:t>
      </w:r>
      <w:r w:rsidR="00FD088F" w:rsidRPr="00F53629">
        <w:rPr>
          <w:rFonts w:asciiTheme="majorHAnsi" w:hAnsiTheme="majorHAnsi" w:cstheme="majorHAnsi"/>
          <w:color w:val="0070C0"/>
        </w:rPr>
        <w:t>[</w:t>
      </w:r>
      <w:proofErr w:type="gramStart"/>
      <w:r w:rsidR="00FD088F" w:rsidRPr="00F53629">
        <w:rPr>
          <w:rFonts w:asciiTheme="majorHAnsi" w:hAnsiTheme="majorHAnsi" w:cstheme="majorHAnsi"/>
          <w:color w:val="0070C0"/>
        </w:rPr>
        <w:t>yes</w:t>
      </w:r>
      <w:proofErr w:type="gramEnd"/>
      <w:r w:rsidR="00FD088F" w:rsidRPr="00F53629">
        <w:rPr>
          <w:rFonts w:asciiTheme="majorHAnsi" w:hAnsiTheme="majorHAnsi" w:cstheme="majorHAnsi"/>
          <w:color w:val="0070C0"/>
        </w:rPr>
        <w:t>, and we should submit recommendation that it be 100 feet to protect beaver/otter habitat]</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 xml:space="preserve">2. The Town should consider completing </w:t>
      </w:r>
      <w:r w:rsidRPr="00F53629">
        <w:rPr>
          <w:rFonts w:asciiTheme="majorHAnsi" w:hAnsiTheme="majorHAnsi" w:cstheme="majorHAnsi"/>
          <w:color w:val="000000"/>
          <w:highlight w:val="yellow"/>
        </w:rPr>
        <w:t>a</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Town-wide wetlands inventory.</w:t>
      </w:r>
      <w:r w:rsidR="00FD088F" w:rsidRPr="00F53629">
        <w:rPr>
          <w:rFonts w:asciiTheme="majorHAnsi" w:hAnsiTheme="majorHAnsi" w:cstheme="majorHAnsi"/>
          <w:color w:val="000000"/>
        </w:rPr>
        <w:t xml:space="preserve"> </w:t>
      </w:r>
      <w:r w:rsidR="00FD088F" w:rsidRPr="00F53629">
        <w:rPr>
          <w:rFonts w:asciiTheme="majorHAnsi" w:hAnsiTheme="majorHAnsi" w:cstheme="majorHAnsi"/>
          <w:color w:val="0070C0"/>
        </w:rPr>
        <w:t>[</w:t>
      </w:r>
      <w:proofErr w:type="gramStart"/>
      <w:r w:rsidR="00FD088F" w:rsidRPr="00F53629">
        <w:rPr>
          <w:rFonts w:asciiTheme="majorHAnsi" w:hAnsiTheme="majorHAnsi" w:cstheme="majorHAnsi"/>
          <w:color w:val="0070C0"/>
        </w:rPr>
        <w:t>possible</w:t>
      </w:r>
      <w:proofErr w:type="gramEnd"/>
      <w:r w:rsidR="00FD088F" w:rsidRPr="00F53629">
        <w:rPr>
          <w:rFonts w:asciiTheme="majorHAnsi" w:hAnsiTheme="majorHAnsi" w:cstheme="majorHAnsi"/>
          <w:color w:val="0070C0"/>
        </w:rPr>
        <w:t xml:space="preserve"> task for conservation commission]</w:t>
      </w:r>
    </w:p>
    <w:p w:rsidR="002E32D6" w:rsidRPr="00F53629" w:rsidRDefault="002E32D6" w:rsidP="00C94963">
      <w:pPr>
        <w:autoSpaceDE w:val="0"/>
        <w:autoSpaceDN w:val="0"/>
        <w:adjustRightInd w:val="0"/>
        <w:spacing w:after="0" w:line="240" w:lineRule="auto"/>
        <w:rPr>
          <w:rFonts w:asciiTheme="majorHAnsi" w:hAnsiTheme="majorHAnsi" w:cstheme="majorHAnsi"/>
          <w:b/>
          <w:bCs/>
          <w:color w:val="000000"/>
          <w:sz w:val="24"/>
          <w:szCs w:val="24"/>
        </w:rPr>
      </w:pPr>
    </w:p>
    <w:p w:rsidR="000B4BFE" w:rsidRPr="00FE04A7" w:rsidRDefault="000B4BFE" w:rsidP="00C94963">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6</w:t>
      </w:r>
    </w:p>
    <w:p w:rsidR="000B4BFE" w:rsidRPr="00F53629" w:rsidRDefault="000B4BFE" w:rsidP="00C94963">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8"/>
          <w:szCs w:val="28"/>
        </w:rPr>
        <w:t>To identify and encourage land use practices that</w:t>
      </w:r>
      <w:r w:rsidR="00C94963"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avoid or mitigate depletion and erosion of soil.</w:t>
      </w:r>
      <w:r w:rsidR="00FD088F" w:rsidRPr="00F53629">
        <w:rPr>
          <w:rFonts w:asciiTheme="majorHAnsi" w:hAnsiTheme="majorHAnsi" w:cstheme="majorHAnsi"/>
          <w:b/>
          <w:bCs/>
          <w:color w:val="000000"/>
          <w:sz w:val="24"/>
          <w:szCs w:val="24"/>
        </w:rPr>
        <w:t xml:space="preserve"> </w:t>
      </w:r>
      <w:r w:rsidR="00FD088F" w:rsidRPr="00F53629">
        <w:rPr>
          <w:rFonts w:asciiTheme="majorHAnsi" w:hAnsiTheme="majorHAnsi" w:cstheme="majorHAnsi"/>
          <w:bCs/>
          <w:i/>
          <w:color w:val="0070C0"/>
          <w:sz w:val="24"/>
          <w:szCs w:val="24"/>
        </w:rPr>
        <w:t>[</w:t>
      </w:r>
      <w:proofErr w:type="gramStart"/>
      <w:r w:rsidR="00FD088F" w:rsidRPr="00F53629">
        <w:rPr>
          <w:rFonts w:asciiTheme="majorHAnsi" w:hAnsiTheme="majorHAnsi" w:cstheme="majorHAnsi"/>
          <w:bCs/>
          <w:i/>
          <w:color w:val="0070C0"/>
          <w:sz w:val="24"/>
          <w:szCs w:val="24"/>
        </w:rPr>
        <w:t>applies</w:t>
      </w:r>
      <w:proofErr w:type="gramEnd"/>
      <w:r w:rsidR="00FD088F" w:rsidRPr="00F53629">
        <w:rPr>
          <w:rFonts w:asciiTheme="majorHAnsi" w:hAnsiTheme="majorHAnsi" w:cstheme="majorHAnsi"/>
          <w:bCs/>
          <w:i/>
          <w:color w:val="0070C0"/>
          <w:sz w:val="24"/>
          <w:szCs w:val="24"/>
        </w:rPr>
        <w:t xml:space="preserve"> to farms not forests]</w:t>
      </w:r>
    </w:p>
    <w:p w:rsidR="00C94963" w:rsidRPr="00F53629" w:rsidRDefault="00C94963"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Policies</w:t>
      </w:r>
      <w:r w:rsidRPr="00F53629">
        <w:rPr>
          <w:rFonts w:asciiTheme="majorHAnsi" w:hAnsiTheme="majorHAnsi" w:cstheme="majorHAnsi"/>
          <w:b/>
          <w:bCs/>
          <w:color w:val="000000"/>
        </w:rPr>
        <w:t xml:space="preserve"> to Further Goal 6</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It is the policy of the Town to support soil</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conservation practices including crop</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rotation, cover crops, conservation tillage,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and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windbreaks.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to reduce</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impermeable surfaces (such as concrete)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to encourage water penetration into the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ground.</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Actions</w:t>
      </w:r>
      <w:r w:rsidRPr="00F53629">
        <w:rPr>
          <w:rFonts w:asciiTheme="majorHAnsi" w:hAnsiTheme="majorHAnsi" w:cstheme="majorHAnsi"/>
          <w:b/>
          <w:bCs/>
          <w:color w:val="000000"/>
        </w:rPr>
        <w:t xml:space="preserve"> to Achieve Goal 6</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The Planning Commission should support</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State best soil management practices for</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farmers and landowners.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The Town should encourage farmers to</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transition to better soil conservation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practices.</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rPr>
      </w:pPr>
    </w:p>
    <w:p w:rsidR="000B4BFE" w:rsidRPr="00FE04A7" w:rsidRDefault="000B4BFE" w:rsidP="00C94963">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7</w:t>
      </w:r>
    </w:p>
    <w:p w:rsidR="000B4BFE" w:rsidRPr="00F53629" w:rsidRDefault="000B4BFE" w:rsidP="00C94963">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 xml:space="preserve">To reduce risk to residents from flood </w:t>
      </w:r>
      <w:r w:rsidR="00C94963" w:rsidRPr="00F53629">
        <w:rPr>
          <w:rFonts w:asciiTheme="majorHAnsi" w:hAnsiTheme="majorHAnsi" w:cstheme="majorHAnsi"/>
          <w:b/>
          <w:bCs/>
          <w:color w:val="000000"/>
          <w:sz w:val="28"/>
          <w:szCs w:val="28"/>
        </w:rPr>
        <w:t>d</w:t>
      </w:r>
      <w:r w:rsidRPr="00F53629">
        <w:rPr>
          <w:rFonts w:asciiTheme="majorHAnsi" w:hAnsiTheme="majorHAnsi" w:cstheme="majorHAnsi"/>
          <w:b/>
          <w:bCs/>
          <w:color w:val="000000"/>
          <w:sz w:val="28"/>
          <w:szCs w:val="28"/>
        </w:rPr>
        <w:t>amage.</w:t>
      </w:r>
    </w:p>
    <w:p w:rsidR="00C94963" w:rsidRPr="00F53629" w:rsidRDefault="00C94963" w:rsidP="00C94963">
      <w:pPr>
        <w:autoSpaceDE w:val="0"/>
        <w:autoSpaceDN w:val="0"/>
        <w:adjustRightInd w:val="0"/>
        <w:spacing w:after="0" w:line="240" w:lineRule="auto"/>
        <w:rPr>
          <w:rFonts w:asciiTheme="majorHAnsi" w:hAnsiTheme="majorHAnsi" w:cstheme="majorHAnsi"/>
          <w:b/>
          <w:bCs/>
          <w:color w:val="000000"/>
          <w:sz w:val="18"/>
          <w:szCs w:val="18"/>
        </w:rPr>
      </w:pPr>
    </w:p>
    <w:p w:rsidR="000B4BFE" w:rsidRPr="00F53629" w:rsidRDefault="000B4BFE" w:rsidP="00C94963">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Further Goal 7</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It is the policy of the Town that flood hazard</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areas and river corridors shall not be built</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upon in order to preserve public safety.</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that land</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development shall not result in net loss of</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flood storage or increased or diverted flood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levels that would increase risk to adjacent</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areas.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It is the policy of the Town that utilities or</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facilities serving existing development (e.g.</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water lines, electrical service, waste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disposal systems, roads and bridges) may</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be located within these areas only when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off-site options are not feasible and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provided that these utilities or facilities</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meet the flood proofing requirements in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Fairlee’s Zoning Regulations.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4. It is the policy of the Town to maintain its</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membership in the National Flood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Insurance Program.</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5</w:t>
      </w:r>
      <w:r w:rsidRPr="00F53629">
        <w:rPr>
          <w:rFonts w:asciiTheme="majorHAnsi" w:hAnsiTheme="majorHAnsi" w:cstheme="majorHAnsi"/>
          <w:color w:val="000000"/>
          <w:highlight w:val="yellow"/>
        </w:rPr>
        <w:t xml:space="preserve">. It is the policy of the Town to </w:t>
      </w:r>
      <w:r w:rsidRPr="00F53629">
        <w:rPr>
          <w:rFonts w:asciiTheme="majorHAnsi" w:hAnsiTheme="majorHAnsi" w:cstheme="majorHAnsi"/>
          <w:i/>
          <w:color w:val="000000"/>
          <w:highlight w:val="yellow"/>
        </w:rPr>
        <w:t>recognize</w:t>
      </w:r>
      <w:r w:rsidRPr="00F53629">
        <w:rPr>
          <w:rFonts w:asciiTheme="majorHAnsi" w:hAnsiTheme="majorHAnsi" w:cstheme="majorHAnsi"/>
          <w:color w:val="000000"/>
          <w:highlight w:val="yellow"/>
        </w:rPr>
        <w:t xml:space="preserve"> that</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upland areas adjacent to unstable rivers</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and to steep streams may be at risk of</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erosion during floods</w:t>
      </w:r>
      <w:r w:rsidRPr="00F53629">
        <w:rPr>
          <w:rFonts w:asciiTheme="majorHAnsi" w:hAnsiTheme="majorHAnsi" w:cstheme="majorHAnsi"/>
          <w:color w:val="000000"/>
        </w:rPr>
        <w:t>.</w:t>
      </w:r>
      <w:r w:rsidR="00FD088F" w:rsidRPr="00F53629">
        <w:rPr>
          <w:rFonts w:asciiTheme="majorHAnsi" w:hAnsiTheme="majorHAnsi" w:cstheme="majorHAnsi"/>
          <w:color w:val="000000"/>
        </w:rPr>
        <w:t xml:space="preserve"> </w:t>
      </w:r>
      <w:r w:rsidR="00FD088F" w:rsidRPr="00F53629">
        <w:rPr>
          <w:rFonts w:asciiTheme="majorHAnsi" w:hAnsiTheme="majorHAnsi" w:cstheme="majorHAnsi"/>
          <w:color w:val="0070C0"/>
        </w:rPr>
        <w:t>[</w:t>
      </w:r>
      <w:proofErr w:type="gramStart"/>
      <w:r w:rsidR="00FD088F" w:rsidRPr="00F53629">
        <w:rPr>
          <w:rFonts w:asciiTheme="majorHAnsi" w:hAnsiTheme="majorHAnsi" w:cstheme="majorHAnsi"/>
          <w:color w:val="0070C0"/>
        </w:rPr>
        <w:t>how</w:t>
      </w:r>
      <w:proofErr w:type="gramEnd"/>
      <w:r w:rsidR="00FD088F" w:rsidRPr="00F53629">
        <w:rPr>
          <w:rFonts w:asciiTheme="majorHAnsi" w:hAnsiTheme="majorHAnsi" w:cstheme="majorHAnsi"/>
          <w:color w:val="0070C0"/>
        </w:rPr>
        <w:t>? to what end?]</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6. It is the policy of the Town to prevent new</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buildings (except development exempted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by State law, such as agriculture) in the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Flood Hazard Area.</w:t>
      </w:r>
      <w:r w:rsidR="00FD088F" w:rsidRPr="00F53629">
        <w:rPr>
          <w:rFonts w:asciiTheme="majorHAnsi" w:hAnsiTheme="majorHAnsi" w:cstheme="majorHAnsi"/>
          <w:color w:val="000000"/>
        </w:rPr>
        <w:t xml:space="preserve"> </w:t>
      </w:r>
      <w:r w:rsidR="00FD088F" w:rsidRPr="00F53629">
        <w:rPr>
          <w:rFonts w:asciiTheme="majorHAnsi" w:hAnsiTheme="majorHAnsi" w:cstheme="majorHAnsi"/>
          <w:color w:val="0070C0"/>
        </w:rPr>
        <w:t>[</w:t>
      </w:r>
      <w:proofErr w:type="gramStart"/>
      <w:r w:rsidR="00FD088F" w:rsidRPr="00F53629">
        <w:rPr>
          <w:rFonts w:asciiTheme="majorHAnsi" w:hAnsiTheme="majorHAnsi" w:cstheme="majorHAnsi"/>
          <w:color w:val="0070C0"/>
        </w:rPr>
        <w:t>we</w:t>
      </w:r>
      <w:proofErr w:type="gramEnd"/>
      <w:r w:rsidR="00FD088F" w:rsidRPr="00F53629">
        <w:rPr>
          <w:rFonts w:asciiTheme="majorHAnsi" w:hAnsiTheme="majorHAnsi" w:cstheme="majorHAnsi"/>
          <w:color w:val="0070C0"/>
        </w:rPr>
        <w:t xml:space="preserve"> should look at this map to see if it includes the forest streams]</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sz w:val="18"/>
          <w:szCs w:val="18"/>
        </w:rPr>
      </w:pPr>
    </w:p>
    <w:p w:rsidR="00FE04A7" w:rsidRDefault="00FE04A7" w:rsidP="000B4BFE">
      <w:pPr>
        <w:autoSpaceDE w:val="0"/>
        <w:autoSpaceDN w:val="0"/>
        <w:adjustRightInd w:val="0"/>
        <w:spacing w:after="0" w:line="276" w:lineRule="auto"/>
        <w:rPr>
          <w:rFonts w:asciiTheme="majorHAnsi" w:hAnsiTheme="majorHAnsi" w:cstheme="majorHAnsi"/>
          <w:b/>
          <w:bCs/>
          <w:color w:val="000000"/>
          <w:u w:val="single"/>
        </w:rPr>
      </w:pPr>
    </w:p>
    <w:p w:rsidR="00FE04A7" w:rsidRDefault="00FE04A7" w:rsidP="000B4BFE">
      <w:pPr>
        <w:autoSpaceDE w:val="0"/>
        <w:autoSpaceDN w:val="0"/>
        <w:adjustRightInd w:val="0"/>
        <w:spacing w:after="0" w:line="276" w:lineRule="auto"/>
        <w:rPr>
          <w:rFonts w:asciiTheme="majorHAnsi" w:hAnsiTheme="majorHAnsi" w:cstheme="majorHAnsi"/>
          <w:b/>
          <w:bCs/>
          <w:color w:val="000000"/>
          <w:u w:val="single"/>
        </w:rPr>
      </w:pPr>
    </w:p>
    <w:p w:rsidR="000B4BFE"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lastRenderedPageBreak/>
        <w:t>Actions</w:t>
      </w:r>
      <w:r w:rsidRPr="00F53629">
        <w:rPr>
          <w:rFonts w:asciiTheme="majorHAnsi" w:hAnsiTheme="majorHAnsi" w:cstheme="majorHAnsi"/>
          <w:b/>
          <w:bCs/>
          <w:color w:val="000000"/>
        </w:rPr>
        <w:t xml:space="preserve"> to Further Goal 7</w:t>
      </w:r>
    </w:p>
    <w:p w:rsidR="00FE04A7" w:rsidRPr="00F53629" w:rsidRDefault="00FE04A7" w:rsidP="000B4BFE">
      <w:pPr>
        <w:autoSpaceDE w:val="0"/>
        <w:autoSpaceDN w:val="0"/>
        <w:adjustRightInd w:val="0"/>
        <w:spacing w:after="0" w:line="276" w:lineRule="auto"/>
        <w:rPr>
          <w:rFonts w:asciiTheme="majorHAnsi" w:hAnsiTheme="majorHAnsi" w:cstheme="majorHAnsi"/>
          <w:b/>
          <w:bCs/>
          <w:color w:val="000000"/>
        </w:rPr>
      </w:pP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The Planning Commission should ensure the</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latest river corridor maps, adjusted as</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needed to accommodate existing</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development under State rules, are used to</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delineate flood risk areas.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The Planning Commission should maintain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the Fairlee Zoning Regulations’ prohibition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on new development within the floodplain,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only allowing renewable energy generation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facilities, recreational and agricultural uses.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FEMA should revise Fairlee’s Flood Hazard</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maps to accurately reflect the locations of</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current and future flood hazard areas to</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assist in appropriate land use decisions.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2B1574">
        <w:rPr>
          <w:rFonts w:asciiTheme="majorHAnsi" w:hAnsiTheme="majorHAnsi" w:cstheme="majorHAnsi"/>
          <w:color w:val="000000"/>
          <w:highlight w:val="yellow"/>
        </w:rPr>
        <w:t>4. When building or repairing roads and</w:t>
      </w:r>
      <w:r w:rsidR="00C94963" w:rsidRPr="002B1574">
        <w:rPr>
          <w:rFonts w:asciiTheme="majorHAnsi" w:hAnsiTheme="majorHAnsi" w:cstheme="majorHAnsi"/>
          <w:color w:val="000000"/>
          <w:highlight w:val="yellow"/>
        </w:rPr>
        <w:t xml:space="preserve"> </w:t>
      </w:r>
      <w:r w:rsidRPr="002B1574">
        <w:rPr>
          <w:rFonts w:asciiTheme="majorHAnsi" w:hAnsiTheme="majorHAnsi" w:cstheme="majorHAnsi"/>
          <w:color w:val="000000"/>
          <w:highlight w:val="yellow"/>
        </w:rPr>
        <w:t>drainage structures, the Town shall seek to</w:t>
      </w:r>
      <w:r w:rsidR="002E32D6" w:rsidRPr="002B1574">
        <w:rPr>
          <w:rFonts w:asciiTheme="majorHAnsi" w:hAnsiTheme="majorHAnsi" w:cstheme="majorHAnsi"/>
          <w:color w:val="000000"/>
          <w:highlight w:val="yellow"/>
        </w:rPr>
        <w:t xml:space="preserve"> </w:t>
      </w:r>
      <w:r w:rsidRPr="002B1574">
        <w:rPr>
          <w:rFonts w:asciiTheme="majorHAnsi" w:hAnsiTheme="majorHAnsi" w:cstheme="majorHAnsi"/>
          <w:color w:val="000000"/>
          <w:highlight w:val="yellow"/>
        </w:rPr>
        <w:t>minimize future flood risk by sizing</w:t>
      </w:r>
      <w:r w:rsidR="00C94963" w:rsidRPr="002B1574">
        <w:rPr>
          <w:rFonts w:asciiTheme="majorHAnsi" w:hAnsiTheme="majorHAnsi" w:cstheme="majorHAnsi"/>
          <w:color w:val="000000"/>
          <w:highlight w:val="yellow"/>
        </w:rPr>
        <w:t xml:space="preserve"> </w:t>
      </w:r>
      <w:r w:rsidRPr="002B1574">
        <w:rPr>
          <w:rFonts w:asciiTheme="majorHAnsi" w:hAnsiTheme="majorHAnsi" w:cstheme="majorHAnsi"/>
          <w:color w:val="000000"/>
          <w:highlight w:val="yellow"/>
        </w:rPr>
        <w:t>structures so that they take into account</w:t>
      </w:r>
      <w:r w:rsidR="00C94963" w:rsidRPr="002B1574">
        <w:rPr>
          <w:rFonts w:asciiTheme="majorHAnsi" w:hAnsiTheme="majorHAnsi" w:cstheme="majorHAnsi"/>
          <w:color w:val="000000"/>
          <w:highlight w:val="yellow"/>
        </w:rPr>
        <w:t xml:space="preserve"> </w:t>
      </w:r>
      <w:r w:rsidRPr="002B1574">
        <w:rPr>
          <w:rFonts w:asciiTheme="majorHAnsi" w:hAnsiTheme="majorHAnsi" w:cstheme="majorHAnsi"/>
          <w:color w:val="000000"/>
          <w:highlight w:val="yellow"/>
        </w:rPr>
        <w:t>past flood events</w:t>
      </w:r>
      <w:r w:rsidRPr="00F53629">
        <w:rPr>
          <w:rFonts w:asciiTheme="majorHAnsi" w:hAnsiTheme="majorHAnsi" w:cstheme="majorHAnsi"/>
          <w:color w:val="000000"/>
        </w:rPr>
        <w:t>.</w:t>
      </w:r>
    </w:p>
    <w:p w:rsidR="002E32D6" w:rsidRPr="00F53629" w:rsidRDefault="000B4BFE" w:rsidP="000B4BFE">
      <w:pPr>
        <w:autoSpaceDE w:val="0"/>
        <w:autoSpaceDN w:val="0"/>
        <w:adjustRightInd w:val="0"/>
        <w:spacing w:after="0" w:line="276" w:lineRule="auto"/>
        <w:rPr>
          <w:rFonts w:asciiTheme="majorHAnsi" w:hAnsiTheme="majorHAnsi" w:cstheme="majorHAnsi"/>
          <w:b/>
          <w:bCs/>
          <w:color w:val="000000"/>
          <w:sz w:val="24"/>
          <w:szCs w:val="24"/>
        </w:rPr>
      </w:pPr>
      <w:r w:rsidRPr="00F53629">
        <w:rPr>
          <w:rFonts w:asciiTheme="majorHAnsi" w:hAnsiTheme="majorHAnsi" w:cstheme="majorHAnsi"/>
          <w:color w:val="FFFFFF"/>
        </w:rPr>
        <w:t>46</w:t>
      </w:r>
    </w:p>
    <w:p w:rsidR="000B4BFE" w:rsidRPr="00FE04A7" w:rsidRDefault="000B4BFE" w:rsidP="002E32D6">
      <w:pPr>
        <w:autoSpaceDE w:val="0"/>
        <w:autoSpaceDN w:val="0"/>
        <w:adjustRightInd w:val="0"/>
        <w:spacing w:after="0" w:line="240" w:lineRule="auto"/>
        <w:rPr>
          <w:rFonts w:asciiTheme="majorHAnsi" w:hAnsiTheme="majorHAnsi" w:cstheme="majorHAnsi"/>
          <w:b/>
          <w:bCs/>
          <w:color w:val="000000"/>
          <w:sz w:val="28"/>
          <w:szCs w:val="28"/>
          <w:highlight w:val="yellow"/>
        </w:rPr>
      </w:pPr>
      <w:r w:rsidRPr="00FE04A7">
        <w:rPr>
          <w:rFonts w:asciiTheme="majorHAnsi" w:hAnsiTheme="majorHAnsi" w:cstheme="majorHAnsi"/>
          <w:b/>
          <w:bCs/>
          <w:color w:val="000000"/>
          <w:sz w:val="28"/>
          <w:szCs w:val="28"/>
          <w:highlight w:val="yellow"/>
        </w:rPr>
        <w:t>Goal 8</w:t>
      </w:r>
    </w:p>
    <w:p w:rsidR="000B4BFE" w:rsidRPr="00F53629" w:rsidRDefault="000B4BFE" w:rsidP="002E32D6">
      <w:pPr>
        <w:autoSpaceDE w:val="0"/>
        <w:autoSpaceDN w:val="0"/>
        <w:adjustRightInd w:val="0"/>
        <w:spacing w:after="0" w:line="240" w:lineRule="auto"/>
        <w:rPr>
          <w:rFonts w:asciiTheme="majorHAnsi" w:hAnsiTheme="majorHAnsi" w:cstheme="majorHAnsi"/>
          <w:b/>
          <w:bCs/>
          <w:i/>
          <w:color w:val="000000"/>
          <w:sz w:val="28"/>
          <w:szCs w:val="28"/>
        </w:rPr>
      </w:pPr>
      <w:r w:rsidRPr="00F53629">
        <w:rPr>
          <w:rFonts w:asciiTheme="majorHAnsi" w:hAnsiTheme="majorHAnsi" w:cstheme="majorHAnsi"/>
          <w:b/>
          <w:bCs/>
          <w:color w:val="000000"/>
          <w:sz w:val="28"/>
          <w:szCs w:val="28"/>
          <w:highlight w:val="yellow"/>
        </w:rPr>
        <w:t>To preserve large, connected blocks of forestlands</w:t>
      </w:r>
      <w:r w:rsidR="00C94963" w:rsidRPr="00F53629">
        <w:rPr>
          <w:rFonts w:asciiTheme="majorHAnsi" w:hAnsiTheme="majorHAnsi" w:cstheme="majorHAnsi"/>
          <w:b/>
          <w:bCs/>
          <w:color w:val="000000"/>
          <w:sz w:val="28"/>
          <w:szCs w:val="28"/>
          <w:highlight w:val="yellow"/>
        </w:rPr>
        <w:t xml:space="preserve"> </w:t>
      </w:r>
      <w:r w:rsidRPr="00F53629">
        <w:rPr>
          <w:rFonts w:asciiTheme="majorHAnsi" w:hAnsiTheme="majorHAnsi" w:cstheme="majorHAnsi"/>
          <w:b/>
          <w:bCs/>
          <w:color w:val="000000"/>
          <w:sz w:val="28"/>
          <w:szCs w:val="28"/>
          <w:highlight w:val="yellow"/>
        </w:rPr>
        <w:t xml:space="preserve">for habitat, wildlife corridors, </w:t>
      </w:r>
      <w:r w:rsidRPr="00F53629">
        <w:rPr>
          <w:rFonts w:asciiTheme="majorHAnsi" w:hAnsiTheme="majorHAnsi" w:cstheme="majorHAnsi"/>
          <w:b/>
          <w:bCs/>
          <w:i/>
          <w:color w:val="000000"/>
          <w:sz w:val="28"/>
          <w:szCs w:val="28"/>
          <w:highlight w:val="yellow"/>
        </w:rPr>
        <w:t>and as a base for</w:t>
      </w:r>
      <w:r w:rsidR="00C94963" w:rsidRPr="00F53629">
        <w:rPr>
          <w:rFonts w:asciiTheme="majorHAnsi" w:hAnsiTheme="majorHAnsi" w:cstheme="majorHAnsi"/>
          <w:b/>
          <w:bCs/>
          <w:i/>
          <w:color w:val="000000"/>
          <w:sz w:val="28"/>
          <w:szCs w:val="28"/>
          <w:highlight w:val="yellow"/>
        </w:rPr>
        <w:t xml:space="preserve"> </w:t>
      </w:r>
      <w:r w:rsidRPr="00F53629">
        <w:rPr>
          <w:rFonts w:asciiTheme="majorHAnsi" w:hAnsiTheme="majorHAnsi" w:cstheme="majorHAnsi"/>
          <w:b/>
          <w:bCs/>
          <w:i/>
          <w:color w:val="000000"/>
          <w:sz w:val="28"/>
          <w:szCs w:val="28"/>
          <w:highlight w:val="yellow"/>
        </w:rPr>
        <w:t>forestry.</w:t>
      </w:r>
    </w:p>
    <w:p w:rsidR="00C94963" w:rsidRPr="00F53629" w:rsidRDefault="00C94963"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Policies</w:t>
      </w:r>
      <w:r w:rsidRPr="00F53629">
        <w:rPr>
          <w:rFonts w:asciiTheme="majorHAnsi" w:hAnsiTheme="majorHAnsi" w:cstheme="majorHAnsi"/>
          <w:b/>
          <w:bCs/>
          <w:color w:val="000000"/>
        </w:rPr>
        <w:t xml:space="preserve"> to Further Goal 8</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1. It is the policy of the Town that rural</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development, other than isolated houses</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and camps, should be designed </w:t>
      </w:r>
      <w:r w:rsidRPr="00F53629">
        <w:rPr>
          <w:rFonts w:asciiTheme="majorHAnsi" w:hAnsiTheme="majorHAnsi" w:cstheme="majorHAnsi"/>
          <w:color w:val="000000"/>
          <w:highlight w:val="yellow"/>
        </w:rPr>
        <w:t>to preserve</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continuous areas of wildlife habitat</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whenever possible</w:t>
      </w:r>
      <w:r w:rsidRPr="00F53629">
        <w:rPr>
          <w:rFonts w:asciiTheme="majorHAnsi" w:hAnsiTheme="majorHAnsi" w:cstheme="majorHAnsi"/>
          <w:color w:val="000000"/>
        </w:rPr>
        <w:t>, and efforts should be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made to maintain connecting links between</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such areas.</w:t>
      </w:r>
      <w:r w:rsidR="005535F2" w:rsidRPr="00F53629">
        <w:rPr>
          <w:rFonts w:asciiTheme="majorHAnsi" w:hAnsiTheme="majorHAnsi" w:cstheme="majorHAnsi"/>
          <w:color w:val="000000"/>
        </w:rPr>
        <w:t xml:space="preserve"> </w:t>
      </w:r>
      <w:r w:rsidR="005535F2" w:rsidRPr="00F53629">
        <w:rPr>
          <w:rFonts w:asciiTheme="majorHAnsi" w:hAnsiTheme="majorHAnsi" w:cstheme="majorHAnsi"/>
          <w:color w:val="0070C0"/>
        </w:rPr>
        <w:t>[</w:t>
      </w:r>
      <w:proofErr w:type="gramStart"/>
      <w:r w:rsidR="005535F2" w:rsidRPr="00F53629">
        <w:rPr>
          <w:rFonts w:asciiTheme="majorHAnsi" w:hAnsiTheme="majorHAnsi" w:cstheme="majorHAnsi"/>
          <w:color w:val="0070C0"/>
        </w:rPr>
        <w:t>a</w:t>
      </w:r>
      <w:proofErr w:type="gramEnd"/>
      <w:r w:rsidR="005535F2" w:rsidRPr="00F53629">
        <w:rPr>
          <w:rFonts w:asciiTheme="majorHAnsi" w:hAnsiTheme="majorHAnsi" w:cstheme="majorHAnsi"/>
          <w:color w:val="0070C0"/>
        </w:rPr>
        <w:t xml:space="preserve"> Conservation Commission could assist Zoning with this]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w:t>
      </w:r>
      <w:r w:rsidRPr="00F53629">
        <w:rPr>
          <w:rFonts w:asciiTheme="majorHAnsi" w:hAnsiTheme="majorHAnsi" w:cstheme="majorHAnsi"/>
          <w:color w:val="000000"/>
          <w:highlight w:val="yellow"/>
        </w:rPr>
        <w:t xml:space="preserve">. It is the policy of the Town </w:t>
      </w:r>
      <w:r w:rsidRPr="00F53629">
        <w:rPr>
          <w:rFonts w:asciiTheme="majorHAnsi" w:hAnsiTheme="majorHAnsi" w:cstheme="majorHAnsi"/>
          <w:b/>
          <w:color w:val="000000"/>
          <w:highlight w:val="yellow"/>
        </w:rPr>
        <w:t>that forestry,</w:t>
      </w:r>
      <w:r w:rsidR="002E32D6" w:rsidRPr="00F53629">
        <w:rPr>
          <w:rFonts w:asciiTheme="majorHAnsi" w:hAnsiTheme="majorHAnsi" w:cstheme="majorHAnsi"/>
          <w:b/>
          <w:color w:val="000000"/>
          <w:highlight w:val="yellow"/>
        </w:rPr>
        <w:t xml:space="preserve"> </w:t>
      </w:r>
      <w:r w:rsidRPr="00F53629">
        <w:rPr>
          <w:rFonts w:asciiTheme="majorHAnsi" w:hAnsiTheme="majorHAnsi" w:cstheme="majorHAnsi"/>
          <w:b/>
          <w:color w:val="000000"/>
          <w:highlight w:val="yellow"/>
        </w:rPr>
        <w:t>conservation and outdoor recreation</w:t>
      </w:r>
      <w:r w:rsidRPr="00F53629">
        <w:rPr>
          <w:rFonts w:asciiTheme="majorHAnsi" w:hAnsiTheme="majorHAnsi" w:cstheme="majorHAnsi"/>
          <w:color w:val="000000"/>
          <w:highlight w:val="yellow"/>
        </w:rPr>
        <w:t xml:space="preserve"> </w:t>
      </w:r>
      <w:r w:rsidR="005535F2" w:rsidRPr="00F53629">
        <w:rPr>
          <w:rFonts w:asciiTheme="majorHAnsi" w:hAnsiTheme="majorHAnsi" w:cstheme="majorHAnsi"/>
          <w:color w:val="0070C0"/>
          <w:highlight w:val="yellow"/>
        </w:rPr>
        <w:t xml:space="preserve">[we should challenge this order so forestry comes last when Plan is revised] </w:t>
      </w:r>
      <w:r w:rsidRPr="00F53629">
        <w:rPr>
          <w:rFonts w:asciiTheme="majorHAnsi" w:hAnsiTheme="majorHAnsi" w:cstheme="majorHAnsi"/>
          <w:color w:val="000000"/>
          <w:highlight w:val="yellow"/>
        </w:rPr>
        <w:t>are</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the preferred uses for lands more than 300</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feet inside areas shown as high priority</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forest blocks or wildlife corridors.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3. It is the policy of the Town that </w:t>
      </w:r>
      <w:r w:rsidRPr="00F53629">
        <w:rPr>
          <w:rFonts w:asciiTheme="majorHAnsi" w:hAnsiTheme="majorHAnsi" w:cstheme="majorHAnsi"/>
          <w:color w:val="000000"/>
          <w:highlight w:val="yellow"/>
        </w:rPr>
        <w:t>new roads</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or power lines shall avoid cutting through</w:t>
      </w:r>
      <w:r w:rsidR="00C9496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forest blocks.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4. It is the policy of the Town that subdivisions</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on large lots with forest shall practice</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conservation subdivision design by</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concentrating new lots on the edge of</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forest so as to retain interior forest in a</w:t>
      </w:r>
      <w:r w:rsidR="00C94963" w:rsidRPr="00F53629">
        <w:rPr>
          <w:rFonts w:asciiTheme="majorHAnsi" w:hAnsiTheme="majorHAnsi" w:cstheme="majorHAnsi"/>
          <w:color w:val="000000"/>
        </w:rPr>
        <w:t xml:space="preserve"> </w:t>
      </w:r>
      <w:r w:rsidRPr="00F53629">
        <w:rPr>
          <w:rFonts w:asciiTheme="majorHAnsi" w:hAnsiTheme="majorHAnsi" w:cstheme="majorHAnsi"/>
          <w:color w:val="000000"/>
        </w:rPr>
        <w:t>contiguous and unfragmented lot.</w:t>
      </w:r>
    </w:p>
    <w:p w:rsidR="000B4BFE" w:rsidRPr="00F53629" w:rsidRDefault="000B4BFE" w:rsidP="000B4BFE">
      <w:pPr>
        <w:autoSpaceDE w:val="0"/>
        <w:autoSpaceDN w:val="0"/>
        <w:adjustRightInd w:val="0"/>
        <w:spacing w:after="0" w:line="276" w:lineRule="auto"/>
        <w:rPr>
          <w:rFonts w:asciiTheme="majorHAnsi" w:hAnsiTheme="majorHAnsi" w:cstheme="majorHAnsi"/>
          <w:b/>
          <w:color w:val="0070C0"/>
        </w:rPr>
      </w:pPr>
      <w:r w:rsidRPr="00F53629">
        <w:rPr>
          <w:rFonts w:asciiTheme="majorHAnsi" w:hAnsiTheme="majorHAnsi" w:cstheme="majorHAnsi"/>
          <w:color w:val="000000"/>
          <w:highlight w:val="yellow"/>
        </w:rPr>
        <w:t>5</w:t>
      </w:r>
      <w:r w:rsidRPr="00F53629">
        <w:rPr>
          <w:rFonts w:asciiTheme="majorHAnsi" w:hAnsiTheme="majorHAnsi" w:cstheme="majorHAnsi"/>
          <w:b/>
          <w:color w:val="000000"/>
          <w:highlight w:val="yellow"/>
        </w:rPr>
        <w:t>. It is the policy of the Town to work with</w:t>
      </w:r>
      <w:r w:rsidR="002E32D6" w:rsidRPr="00F53629">
        <w:rPr>
          <w:rFonts w:asciiTheme="majorHAnsi" w:hAnsiTheme="majorHAnsi" w:cstheme="majorHAnsi"/>
          <w:b/>
          <w:color w:val="000000"/>
          <w:highlight w:val="yellow"/>
        </w:rPr>
        <w:t xml:space="preserve"> </w:t>
      </w:r>
      <w:r w:rsidRPr="00F53629">
        <w:rPr>
          <w:rFonts w:asciiTheme="majorHAnsi" w:hAnsiTheme="majorHAnsi" w:cstheme="majorHAnsi"/>
          <w:b/>
          <w:color w:val="000000"/>
          <w:highlight w:val="yellow"/>
        </w:rPr>
        <w:t>conservation groups and others to allow</w:t>
      </w:r>
      <w:r w:rsidR="00C94963" w:rsidRPr="00F53629">
        <w:rPr>
          <w:rFonts w:asciiTheme="majorHAnsi" w:hAnsiTheme="majorHAnsi" w:cstheme="majorHAnsi"/>
          <w:b/>
          <w:color w:val="000000"/>
          <w:highlight w:val="yellow"/>
        </w:rPr>
        <w:t xml:space="preserve"> </w:t>
      </w:r>
      <w:r w:rsidRPr="00F53629">
        <w:rPr>
          <w:rFonts w:asciiTheme="majorHAnsi" w:hAnsiTheme="majorHAnsi" w:cstheme="majorHAnsi"/>
          <w:b/>
          <w:color w:val="000000"/>
          <w:highlight w:val="yellow"/>
        </w:rPr>
        <w:t>public recreational use of conserved and/or</w:t>
      </w:r>
      <w:r w:rsidR="00C94963" w:rsidRPr="00F53629">
        <w:rPr>
          <w:rFonts w:asciiTheme="majorHAnsi" w:hAnsiTheme="majorHAnsi" w:cstheme="majorHAnsi"/>
          <w:b/>
          <w:color w:val="000000"/>
          <w:highlight w:val="yellow"/>
        </w:rPr>
        <w:t xml:space="preserve"> </w:t>
      </w:r>
      <w:r w:rsidRPr="00F53629">
        <w:rPr>
          <w:rFonts w:asciiTheme="majorHAnsi" w:hAnsiTheme="majorHAnsi" w:cstheme="majorHAnsi"/>
          <w:b/>
          <w:color w:val="000000"/>
          <w:highlight w:val="yellow"/>
        </w:rPr>
        <w:t>Town lands in ways that maintains their</w:t>
      </w:r>
      <w:r w:rsidR="00C94963" w:rsidRPr="00F53629">
        <w:rPr>
          <w:rFonts w:asciiTheme="majorHAnsi" w:hAnsiTheme="majorHAnsi" w:cstheme="majorHAnsi"/>
          <w:b/>
          <w:color w:val="000000"/>
          <w:highlight w:val="yellow"/>
        </w:rPr>
        <w:t xml:space="preserve"> </w:t>
      </w:r>
      <w:r w:rsidRPr="00F53629">
        <w:rPr>
          <w:rFonts w:asciiTheme="majorHAnsi" w:hAnsiTheme="majorHAnsi" w:cstheme="majorHAnsi"/>
          <w:b/>
          <w:color w:val="000000"/>
          <w:highlight w:val="yellow"/>
        </w:rPr>
        <w:t xml:space="preserve">habitat </w:t>
      </w:r>
      <w:r w:rsidR="00C94963" w:rsidRPr="00F53629">
        <w:rPr>
          <w:rFonts w:asciiTheme="majorHAnsi" w:hAnsiTheme="majorHAnsi" w:cstheme="majorHAnsi"/>
          <w:b/>
          <w:color w:val="000000"/>
          <w:highlight w:val="yellow"/>
        </w:rPr>
        <w:t>f</w:t>
      </w:r>
      <w:r w:rsidRPr="00F53629">
        <w:rPr>
          <w:rFonts w:asciiTheme="majorHAnsi" w:hAnsiTheme="majorHAnsi" w:cstheme="majorHAnsi"/>
          <w:b/>
          <w:color w:val="000000"/>
          <w:highlight w:val="yellow"/>
        </w:rPr>
        <w:t>unctions</w:t>
      </w:r>
      <w:r w:rsidRPr="00F53629">
        <w:rPr>
          <w:rFonts w:asciiTheme="majorHAnsi" w:hAnsiTheme="majorHAnsi" w:cstheme="majorHAnsi"/>
          <w:color w:val="000000"/>
        </w:rPr>
        <w:t>.</w:t>
      </w:r>
      <w:r w:rsidR="005535F2" w:rsidRPr="00F53629">
        <w:rPr>
          <w:rFonts w:asciiTheme="majorHAnsi" w:hAnsiTheme="majorHAnsi" w:cstheme="majorHAnsi"/>
          <w:color w:val="000000"/>
        </w:rPr>
        <w:t xml:space="preserve"> [</w:t>
      </w:r>
      <w:r w:rsidR="005535F2" w:rsidRPr="00F53629">
        <w:rPr>
          <w:rFonts w:asciiTheme="majorHAnsi" w:hAnsiTheme="majorHAnsi" w:cstheme="majorHAnsi"/>
          <w:b/>
          <w:color w:val="0070C0"/>
        </w:rPr>
        <w:t>YES!]</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 xml:space="preserve">6. </w:t>
      </w:r>
      <w:r w:rsidRPr="00F53629">
        <w:rPr>
          <w:rFonts w:asciiTheme="majorHAnsi" w:hAnsiTheme="majorHAnsi" w:cstheme="majorHAnsi"/>
          <w:color w:val="000000"/>
          <w:highlight w:val="yellow"/>
        </w:rPr>
        <w:t xml:space="preserve">It is the policy of the Town </w:t>
      </w:r>
      <w:r w:rsidRPr="00F53629">
        <w:rPr>
          <w:rFonts w:asciiTheme="majorHAnsi" w:hAnsiTheme="majorHAnsi" w:cstheme="majorHAnsi"/>
          <w:color w:val="000000"/>
          <w:highlight w:val="yellow"/>
          <w:u w:val="single"/>
        </w:rPr>
        <w:t xml:space="preserve">to </w:t>
      </w:r>
      <w:r w:rsidRPr="00F53629">
        <w:rPr>
          <w:rFonts w:asciiTheme="majorHAnsi" w:hAnsiTheme="majorHAnsi" w:cstheme="majorHAnsi"/>
          <w:i/>
          <w:color w:val="000000"/>
          <w:highlight w:val="yellow"/>
          <w:u w:val="single"/>
        </w:rPr>
        <w:t>promote</w:t>
      </w:r>
      <w:r w:rsidR="002E32D6" w:rsidRPr="00F53629">
        <w:rPr>
          <w:rFonts w:asciiTheme="majorHAnsi" w:hAnsiTheme="majorHAnsi" w:cstheme="majorHAnsi"/>
          <w:color w:val="000000"/>
          <w:highlight w:val="yellow"/>
          <w:u w:val="single"/>
        </w:rPr>
        <w:t xml:space="preserve"> </w:t>
      </w:r>
      <w:r w:rsidRPr="00F53629">
        <w:rPr>
          <w:rFonts w:asciiTheme="majorHAnsi" w:hAnsiTheme="majorHAnsi" w:cstheme="majorHAnsi"/>
          <w:color w:val="000000"/>
          <w:highlight w:val="yellow"/>
          <w:u w:val="single"/>
        </w:rPr>
        <w:t>sustainable forestry</w:t>
      </w:r>
      <w:r w:rsidRPr="00F53629">
        <w:rPr>
          <w:rFonts w:asciiTheme="majorHAnsi" w:hAnsiTheme="majorHAnsi" w:cstheme="majorHAnsi"/>
          <w:color w:val="000000"/>
          <w:highlight w:val="yellow"/>
        </w:rPr>
        <w:t xml:space="preserve"> on forestlands</w:t>
      </w:r>
      <w:r w:rsidRPr="00F53629">
        <w:rPr>
          <w:rFonts w:asciiTheme="majorHAnsi" w:hAnsiTheme="majorHAnsi" w:cstheme="majorHAnsi"/>
          <w:color w:val="000000"/>
        </w:rPr>
        <w:t>.</w:t>
      </w:r>
      <w:r w:rsidR="005535F2" w:rsidRPr="00F53629">
        <w:rPr>
          <w:rFonts w:asciiTheme="majorHAnsi" w:hAnsiTheme="majorHAnsi" w:cstheme="majorHAnsi"/>
          <w:color w:val="000000"/>
        </w:rPr>
        <w:t xml:space="preserve"> </w:t>
      </w:r>
      <w:r w:rsidR="005535F2" w:rsidRPr="00F53629">
        <w:rPr>
          <w:rFonts w:asciiTheme="majorHAnsi" w:hAnsiTheme="majorHAnsi" w:cstheme="majorHAnsi"/>
          <w:color w:val="0070C0"/>
        </w:rPr>
        <w:t>[</w:t>
      </w:r>
      <w:proofErr w:type="gramStart"/>
      <w:r w:rsidR="005535F2" w:rsidRPr="00F53629">
        <w:rPr>
          <w:rFonts w:asciiTheme="majorHAnsi" w:hAnsiTheme="majorHAnsi" w:cstheme="majorHAnsi"/>
          <w:color w:val="0070C0"/>
        </w:rPr>
        <w:t>emphasis</w:t>
      </w:r>
      <w:proofErr w:type="gramEnd"/>
      <w:r w:rsidR="005535F2" w:rsidRPr="00F53629">
        <w:rPr>
          <w:rFonts w:asciiTheme="majorHAnsi" w:hAnsiTheme="majorHAnsi" w:cstheme="majorHAnsi"/>
          <w:color w:val="0070C0"/>
        </w:rPr>
        <w:t xml:space="preserve"> should be on sustainable, not forestry]</w:t>
      </w:r>
    </w:p>
    <w:p w:rsidR="00C94963" w:rsidRPr="00F53629" w:rsidRDefault="00C94963" w:rsidP="000B4BFE">
      <w:pPr>
        <w:autoSpaceDE w:val="0"/>
        <w:autoSpaceDN w:val="0"/>
        <w:adjustRightInd w:val="0"/>
        <w:spacing w:after="0" w:line="276" w:lineRule="auto"/>
        <w:rPr>
          <w:rFonts w:asciiTheme="majorHAnsi" w:hAnsiTheme="majorHAnsi" w:cstheme="majorHAnsi"/>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Actions</w:t>
      </w:r>
      <w:r w:rsidRPr="00F53629">
        <w:rPr>
          <w:rFonts w:asciiTheme="majorHAnsi" w:hAnsiTheme="majorHAnsi" w:cstheme="majorHAnsi"/>
          <w:b/>
          <w:bCs/>
          <w:color w:val="000000"/>
        </w:rPr>
        <w:t xml:space="preserve"> to Further Goal 8</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1. The Planning Commission should revise the</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zoning regulations to create districts or</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provisions to limit development in the</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Forest/Conservation future land use area</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from the Town Plan</w:t>
      </w:r>
      <w:r w:rsidRPr="00F53629">
        <w:rPr>
          <w:rFonts w:asciiTheme="majorHAnsi" w:hAnsiTheme="majorHAnsi" w:cstheme="majorHAnsi"/>
          <w:color w:val="0070C0"/>
        </w:rPr>
        <w:t>.</w:t>
      </w:r>
      <w:r w:rsidR="00FE2D14" w:rsidRPr="00F53629">
        <w:rPr>
          <w:rFonts w:asciiTheme="majorHAnsi" w:hAnsiTheme="majorHAnsi" w:cstheme="majorHAnsi"/>
          <w:color w:val="0070C0"/>
        </w:rPr>
        <w:t xml:space="preserve"> </w:t>
      </w:r>
      <w:r w:rsidR="001935BD" w:rsidRPr="00F53629">
        <w:rPr>
          <w:rFonts w:asciiTheme="majorHAnsi" w:hAnsiTheme="majorHAnsi" w:cstheme="majorHAnsi"/>
          <w:color w:val="0070C0"/>
        </w:rPr>
        <w:t>[See p. 5 below]</w:t>
      </w:r>
    </w:p>
    <w:p w:rsidR="007003E5"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 xml:space="preserve">2. The Planning Commission should </w:t>
      </w:r>
      <w:r w:rsidRPr="00F53629">
        <w:rPr>
          <w:rFonts w:asciiTheme="majorHAnsi" w:hAnsiTheme="majorHAnsi" w:cstheme="majorHAnsi"/>
          <w:color w:val="000000"/>
          <w:highlight w:val="yellow"/>
        </w:rPr>
        <w:t>create</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conservation subdivision standards,</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waivers, and incentives to achieve forest</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protection balanced with economic benefit</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 forest owners</w:t>
      </w:r>
      <w:r w:rsidRPr="00F53629">
        <w:rPr>
          <w:rFonts w:asciiTheme="majorHAnsi" w:hAnsiTheme="majorHAnsi" w:cstheme="majorHAnsi"/>
          <w:color w:val="000000"/>
        </w:rPr>
        <w:t>.</w:t>
      </w:r>
      <w:r w:rsidR="00FE2D14" w:rsidRPr="00F53629">
        <w:rPr>
          <w:rFonts w:asciiTheme="majorHAnsi" w:hAnsiTheme="majorHAnsi" w:cstheme="majorHAnsi"/>
          <w:color w:val="000000"/>
        </w:rPr>
        <w:t xml:space="preserve"> </w:t>
      </w:r>
      <w:r w:rsidR="005535F2" w:rsidRPr="00F53629">
        <w:rPr>
          <w:rFonts w:asciiTheme="majorHAnsi" w:hAnsiTheme="majorHAnsi" w:cstheme="majorHAnsi"/>
          <w:color w:val="0070C0"/>
        </w:rPr>
        <w:t>[Yes, and a Conservation Commission could help define this balance]</w:t>
      </w:r>
    </w:p>
    <w:p w:rsidR="005535F2" w:rsidRPr="00FE04A7" w:rsidRDefault="005535F2" w:rsidP="007003E5">
      <w:pPr>
        <w:autoSpaceDE w:val="0"/>
        <w:autoSpaceDN w:val="0"/>
        <w:adjustRightInd w:val="0"/>
        <w:spacing w:after="0" w:line="240" w:lineRule="auto"/>
        <w:rPr>
          <w:rFonts w:asciiTheme="majorHAnsi" w:hAnsiTheme="majorHAnsi" w:cstheme="majorHAnsi"/>
          <w:b/>
          <w:bCs/>
          <w:color w:val="000000"/>
          <w:sz w:val="28"/>
          <w:szCs w:val="28"/>
        </w:rPr>
      </w:pPr>
    </w:p>
    <w:p w:rsidR="00FE04A7" w:rsidRDefault="00FE04A7" w:rsidP="007003E5">
      <w:pPr>
        <w:autoSpaceDE w:val="0"/>
        <w:autoSpaceDN w:val="0"/>
        <w:adjustRightInd w:val="0"/>
        <w:spacing w:after="0" w:line="240" w:lineRule="auto"/>
        <w:rPr>
          <w:rFonts w:asciiTheme="majorHAnsi" w:hAnsiTheme="majorHAnsi" w:cstheme="majorHAnsi"/>
          <w:b/>
          <w:bCs/>
          <w:color w:val="000000"/>
          <w:sz w:val="28"/>
          <w:szCs w:val="28"/>
        </w:rPr>
      </w:pPr>
    </w:p>
    <w:p w:rsidR="000B4BFE" w:rsidRPr="00FE04A7"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lastRenderedPageBreak/>
        <w:t>Goal 9</w:t>
      </w:r>
    </w:p>
    <w:p w:rsidR="000B4BFE" w:rsidRPr="00F53629"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sustain the natural diversity of flora and fauna</w:t>
      </w:r>
      <w:r w:rsidR="007003E5"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found in Fairlee.</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Policies</w:t>
      </w:r>
      <w:r w:rsidRPr="00F53629">
        <w:rPr>
          <w:rFonts w:asciiTheme="majorHAnsi" w:hAnsiTheme="majorHAnsi" w:cstheme="majorHAnsi"/>
          <w:b/>
          <w:bCs/>
          <w:color w:val="000000"/>
        </w:rPr>
        <w:t xml:space="preserve"> to Further Goal 9</w:t>
      </w:r>
    </w:p>
    <w:p w:rsidR="000B4BFE" w:rsidRPr="00F53629" w:rsidRDefault="000B4BFE" w:rsidP="000B4BFE">
      <w:pPr>
        <w:autoSpaceDE w:val="0"/>
        <w:autoSpaceDN w:val="0"/>
        <w:adjustRightInd w:val="0"/>
        <w:spacing w:after="0" w:line="276" w:lineRule="auto"/>
        <w:rPr>
          <w:rFonts w:asciiTheme="majorHAnsi" w:hAnsiTheme="majorHAnsi" w:cstheme="majorHAnsi"/>
          <w:b/>
          <w:i/>
          <w:color w:val="000000"/>
        </w:rPr>
      </w:pPr>
      <w:r w:rsidRPr="00F53629">
        <w:rPr>
          <w:rFonts w:asciiTheme="majorHAnsi" w:hAnsiTheme="majorHAnsi" w:cstheme="majorHAnsi"/>
          <w:b/>
          <w:i/>
          <w:color w:val="000000"/>
        </w:rPr>
        <w:t xml:space="preserve">1. </w:t>
      </w:r>
      <w:r w:rsidRPr="00F53629">
        <w:rPr>
          <w:rFonts w:asciiTheme="majorHAnsi" w:hAnsiTheme="majorHAnsi" w:cstheme="majorHAnsi"/>
          <w:b/>
          <w:i/>
          <w:color w:val="000000"/>
          <w:highlight w:val="yellow"/>
        </w:rPr>
        <w:t>It is the policy of the Town that native</w:t>
      </w:r>
      <w:r w:rsidR="007003E5" w:rsidRPr="00F53629">
        <w:rPr>
          <w:rFonts w:asciiTheme="majorHAnsi" w:hAnsiTheme="majorHAnsi" w:cstheme="majorHAnsi"/>
          <w:b/>
          <w:i/>
          <w:color w:val="000000"/>
          <w:highlight w:val="yellow"/>
        </w:rPr>
        <w:t xml:space="preserve"> </w:t>
      </w:r>
      <w:r w:rsidRPr="00F53629">
        <w:rPr>
          <w:rFonts w:asciiTheme="majorHAnsi" w:hAnsiTheme="majorHAnsi" w:cstheme="majorHAnsi"/>
          <w:b/>
          <w:i/>
          <w:color w:val="000000"/>
          <w:highlight w:val="yellow"/>
        </w:rPr>
        <w:t>wildlife populations and natural diversity</w:t>
      </w:r>
      <w:r w:rsidR="007003E5" w:rsidRPr="00F53629">
        <w:rPr>
          <w:rFonts w:asciiTheme="majorHAnsi" w:hAnsiTheme="majorHAnsi" w:cstheme="majorHAnsi"/>
          <w:b/>
          <w:i/>
          <w:color w:val="000000"/>
          <w:highlight w:val="yellow"/>
        </w:rPr>
        <w:t xml:space="preserve"> </w:t>
      </w:r>
      <w:r w:rsidRPr="00F53629">
        <w:rPr>
          <w:rFonts w:asciiTheme="majorHAnsi" w:hAnsiTheme="majorHAnsi" w:cstheme="majorHAnsi"/>
          <w:b/>
          <w:i/>
          <w:color w:val="000000"/>
          <w:highlight w:val="yellow"/>
        </w:rPr>
        <w:t>should be sustained and enhanced.</w:t>
      </w:r>
      <w:r w:rsidR="005535F2" w:rsidRPr="00F53629">
        <w:rPr>
          <w:rFonts w:asciiTheme="majorHAnsi" w:hAnsiTheme="majorHAnsi" w:cstheme="majorHAnsi"/>
          <w:b/>
          <w:i/>
          <w:color w:val="000000"/>
        </w:rPr>
        <w:t xml:space="preserve">  </w:t>
      </w:r>
      <w:r w:rsidR="005535F2" w:rsidRPr="00F53629">
        <w:rPr>
          <w:rFonts w:asciiTheme="majorHAnsi" w:hAnsiTheme="majorHAnsi" w:cstheme="majorHAnsi"/>
          <w:b/>
          <w:i/>
          <w:color w:val="0070C0"/>
        </w:rPr>
        <w:t>[YES!]</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Actions</w:t>
      </w:r>
      <w:r w:rsidRPr="00F53629">
        <w:rPr>
          <w:rFonts w:asciiTheme="majorHAnsi" w:hAnsiTheme="majorHAnsi" w:cstheme="majorHAnsi"/>
          <w:b/>
          <w:bCs/>
          <w:color w:val="000000"/>
        </w:rPr>
        <w:t xml:space="preserve"> to Achieve Goal 9</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highlight w:val="yellow"/>
        </w:rPr>
        <w:t>1. The Planning Commission should partner</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 xml:space="preserve">with local conservation groups </w:t>
      </w:r>
      <w:r w:rsidRPr="00F53629">
        <w:rPr>
          <w:rFonts w:asciiTheme="majorHAnsi" w:hAnsiTheme="majorHAnsi" w:cstheme="majorHAnsi"/>
          <w:i/>
          <w:color w:val="000000"/>
          <w:highlight w:val="yellow"/>
        </w:rPr>
        <w:t>or any other</w:t>
      </w:r>
      <w:r w:rsidR="007003E5"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interested parties</w:t>
      </w:r>
      <w:r w:rsidRPr="00F53629">
        <w:rPr>
          <w:rFonts w:asciiTheme="majorHAnsi" w:hAnsiTheme="majorHAnsi" w:cstheme="majorHAnsi"/>
          <w:color w:val="000000"/>
          <w:highlight w:val="yellow"/>
        </w:rPr>
        <w:t xml:space="preserve"> to protect vulnerable</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flora and fauna populations</w:t>
      </w:r>
      <w:r w:rsidRPr="00F53629">
        <w:rPr>
          <w:rFonts w:asciiTheme="majorHAnsi" w:hAnsiTheme="majorHAnsi" w:cstheme="majorHAnsi"/>
          <w:color w:val="0070C0"/>
          <w:highlight w:val="yellow"/>
        </w:rPr>
        <w:t>.</w:t>
      </w:r>
      <w:r w:rsidR="00600B4A" w:rsidRPr="00F53629">
        <w:rPr>
          <w:rFonts w:asciiTheme="majorHAnsi" w:hAnsiTheme="majorHAnsi" w:cstheme="majorHAnsi"/>
          <w:color w:val="0070C0"/>
        </w:rPr>
        <w:t xml:space="preserve"> [Need more specifics; need research on vulnerable populations and their habitat requirements; need a local conservation group (CC) to assemble and validate recommendations. THIS IS THE ROLE I WOULD LIKE TO TAKE ON.]</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rPr>
      </w:pPr>
    </w:p>
    <w:p w:rsidR="000B4BFE" w:rsidRPr="00FE04A7"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10</w:t>
      </w:r>
    </w:p>
    <w:p w:rsidR="000B4BFE" w:rsidRPr="00F53629"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highlight w:val="yellow"/>
        </w:rPr>
        <w:t xml:space="preserve">To maintain or improve the </w:t>
      </w:r>
      <w:r w:rsidRPr="00F53629">
        <w:rPr>
          <w:rFonts w:asciiTheme="majorHAnsi" w:hAnsiTheme="majorHAnsi" w:cstheme="majorHAnsi"/>
          <w:b/>
          <w:bCs/>
          <w:color w:val="000000"/>
          <w:sz w:val="28"/>
          <w:szCs w:val="28"/>
          <w:highlight w:val="yellow"/>
          <w:u w:val="single"/>
        </w:rPr>
        <w:t>natural diversity,</w:t>
      </w:r>
      <w:r w:rsidR="002E32D6" w:rsidRPr="00F53629">
        <w:rPr>
          <w:rFonts w:asciiTheme="majorHAnsi" w:hAnsiTheme="majorHAnsi" w:cstheme="majorHAnsi"/>
          <w:b/>
          <w:bCs/>
          <w:color w:val="000000"/>
          <w:sz w:val="28"/>
          <w:szCs w:val="28"/>
          <w:highlight w:val="yellow"/>
          <w:u w:val="single"/>
        </w:rPr>
        <w:t xml:space="preserve"> </w:t>
      </w:r>
      <w:r w:rsidRPr="00F53629">
        <w:rPr>
          <w:rFonts w:asciiTheme="majorHAnsi" w:hAnsiTheme="majorHAnsi" w:cstheme="majorHAnsi"/>
          <w:b/>
          <w:bCs/>
          <w:color w:val="000000"/>
          <w:sz w:val="28"/>
          <w:szCs w:val="28"/>
          <w:highlight w:val="yellow"/>
          <w:u w:val="single"/>
        </w:rPr>
        <w:t>populations, and migratory routes of natural</w:t>
      </w:r>
      <w:r w:rsidR="00F53629" w:rsidRPr="00F53629">
        <w:rPr>
          <w:rFonts w:asciiTheme="majorHAnsi" w:hAnsiTheme="majorHAnsi" w:cstheme="majorHAnsi"/>
          <w:b/>
          <w:bCs/>
          <w:color w:val="000000"/>
          <w:sz w:val="28"/>
          <w:szCs w:val="28"/>
          <w:highlight w:val="yellow"/>
          <w:u w:val="single"/>
        </w:rPr>
        <w:t xml:space="preserve"> </w:t>
      </w:r>
      <w:r w:rsidRPr="00F53629">
        <w:rPr>
          <w:rFonts w:asciiTheme="majorHAnsi" w:hAnsiTheme="majorHAnsi" w:cstheme="majorHAnsi"/>
          <w:b/>
          <w:bCs/>
          <w:color w:val="000000"/>
          <w:sz w:val="28"/>
          <w:szCs w:val="28"/>
          <w:highlight w:val="yellow"/>
          <w:u w:val="single"/>
        </w:rPr>
        <w:t>species</w:t>
      </w:r>
      <w:r w:rsidRPr="00F53629">
        <w:rPr>
          <w:rFonts w:asciiTheme="majorHAnsi" w:hAnsiTheme="majorHAnsi" w:cstheme="majorHAnsi"/>
          <w:b/>
          <w:bCs/>
          <w:color w:val="000000"/>
          <w:sz w:val="28"/>
          <w:szCs w:val="28"/>
          <w:highlight w:val="yellow"/>
        </w:rPr>
        <w:t>, including peregrine falcons, bald eagles,</w:t>
      </w:r>
      <w:r w:rsidR="007003E5" w:rsidRPr="00F53629">
        <w:rPr>
          <w:rFonts w:asciiTheme="majorHAnsi" w:hAnsiTheme="majorHAnsi" w:cstheme="majorHAnsi"/>
          <w:b/>
          <w:bCs/>
          <w:color w:val="000000"/>
          <w:sz w:val="28"/>
          <w:szCs w:val="28"/>
          <w:highlight w:val="yellow"/>
        </w:rPr>
        <w:t xml:space="preserve"> </w:t>
      </w:r>
      <w:r w:rsidRPr="00F53629">
        <w:rPr>
          <w:rFonts w:asciiTheme="majorHAnsi" w:hAnsiTheme="majorHAnsi" w:cstheme="majorHAnsi"/>
          <w:b/>
          <w:bCs/>
          <w:color w:val="000000"/>
          <w:sz w:val="28"/>
          <w:szCs w:val="28"/>
          <w:highlight w:val="yellow"/>
        </w:rPr>
        <w:t>warblers, and the Palisades natural area</w:t>
      </w:r>
      <w:r w:rsidRPr="00F53629">
        <w:rPr>
          <w:rFonts w:asciiTheme="majorHAnsi" w:hAnsiTheme="majorHAnsi" w:cstheme="majorHAnsi"/>
          <w:b/>
          <w:bCs/>
          <w:color w:val="000000"/>
          <w:sz w:val="28"/>
          <w:szCs w:val="28"/>
        </w:rPr>
        <w:t>.</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Policies</w:t>
      </w:r>
      <w:r w:rsidRPr="00F53629">
        <w:rPr>
          <w:rFonts w:asciiTheme="majorHAnsi" w:hAnsiTheme="majorHAnsi" w:cstheme="majorHAnsi"/>
          <w:b/>
          <w:bCs/>
          <w:color w:val="000000"/>
        </w:rPr>
        <w:t xml:space="preserve"> to Further Goal 10</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w:t>
      </w:r>
      <w:r w:rsidRPr="00F53629">
        <w:rPr>
          <w:rFonts w:asciiTheme="majorHAnsi" w:hAnsiTheme="majorHAnsi" w:cstheme="majorHAnsi"/>
          <w:color w:val="000000"/>
          <w:highlight w:val="yellow"/>
        </w:rPr>
        <w:t xml:space="preserve">It is the policy of the Town </w:t>
      </w:r>
      <w:r w:rsidRPr="00F53629">
        <w:rPr>
          <w:rFonts w:asciiTheme="majorHAnsi" w:hAnsiTheme="majorHAnsi" w:cstheme="majorHAnsi"/>
          <w:i/>
          <w:color w:val="000000"/>
          <w:highlight w:val="yellow"/>
        </w:rPr>
        <w:t>to encourage</w:t>
      </w:r>
      <w:r w:rsidR="007003E5"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long-</w:t>
      </w:r>
      <w:r w:rsidR="007003E5"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term protection of critical habitats and</w:t>
      </w:r>
      <w:r w:rsidR="002E32D6"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significant natural communities through</w:t>
      </w:r>
      <w:r w:rsidR="002E32D6"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conservation easements, land purchases,</w:t>
      </w:r>
      <w:r w:rsidR="002E32D6"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leases and other incentives</w:t>
      </w:r>
      <w:r w:rsidRPr="00F53629">
        <w:rPr>
          <w:rFonts w:asciiTheme="majorHAnsi" w:hAnsiTheme="majorHAnsi" w:cstheme="majorHAnsi"/>
          <w:color w:val="000000"/>
        </w:rPr>
        <w:t>.</w:t>
      </w:r>
      <w:r w:rsidR="00600B4A" w:rsidRPr="00F53629">
        <w:rPr>
          <w:rFonts w:asciiTheme="majorHAnsi" w:hAnsiTheme="majorHAnsi" w:cstheme="majorHAnsi"/>
          <w:color w:val="000000"/>
        </w:rPr>
        <w:t xml:space="preserve"> </w:t>
      </w:r>
      <w:r w:rsidR="00600B4A" w:rsidRPr="00F53629">
        <w:rPr>
          <w:rFonts w:asciiTheme="majorHAnsi" w:hAnsiTheme="majorHAnsi" w:cstheme="majorHAnsi"/>
          <w:color w:val="0070C0"/>
        </w:rPr>
        <w:t>[</w:t>
      </w:r>
      <w:proofErr w:type="gramStart"/>
      <w:r w:rsidR="00600B4A" w:rsidRPr="00F53629">
        <w:rPr>
          <w:rFonts w:asciiTheme="majorHAnsi" w:hAnsiTheme="majorHAnsi" w:cstheme="majorHAnsi"/>
          <w:color w:val="0070C0"/>
        </w:rPr>
        <w:t>precisely</w:t>
      </w:r>
      <w:proofErr w:type="gramEnd"/>
      <w:r w:rsidR="00600B4A" w:rsidRPr="00F53629">
        <w:rPr>
          <w:rFonts w:asciiTheme="majorHAnsi" w:hAnsiTheme="majorHAnsi" w:cstheme="majorHAnsi"/>
          <w:color w:val="0070C0"/>
        </w:rPr>
        <w:t xml:space="preserve"> the role of a Conservation Commission].</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to protect deer</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wintering areas from development and</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other uses that adversely impact these</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areas.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3. </w:t>
      </w:r>
      <w:r w:rsidRPr="00F53629">
        <w:rPr>
          <w:rFonts w:asciiTheme="majorHAnsi" w:hAnsiTheme="majorHAnsi" w:cstheme="majorHAnsi"/>
          <w:color w:val="000000"/>
          <w:highlight w:val="yellow"/>
        </w:rPr>
        <w:t xml:space="preserve">It is the policy of the Town that </w:t>
      </w:r>
      <w:r w:rsidRPr="00F53629">
        <w:rPr>
          <w:rFonts w:asciiTheme="majorHAnsi" w:hAnsiTheme="majorHAnsi" w:cstheme="majorHAnsi"/>
          <w:i/>
          <w:color w:val="000000"/>
          <w:highlight w:val="yellow"/>
        </w:rPr>
        <w:t>preference</w:t>
      </w:r>
      <w:r w:rsidR="002E32D6"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shall be given to development that utilizes</w:t>
      </w:r>
      <w:r w:rsidR="007003E5" w:rsidRPr="00F53629">
        <w:rPr>
          <w:rFonts w:asciiTheme="majorHAnsi" w:hAnsiTheme="majorHAnsi" w:cstheme="majorHAnsi"/>
          <w:i/>
          <w:color w:val="000000"/>
          <w:highlight w:val="yellow"/>
        </w:rPr>
        <w:t xml:space="preserve"> </w:t>
      </w:r>
      <w:r w:rsidRPr="00F53629">
        <w:rPr>
          <w:rFonts w:asciiTheme="majorHAnsi" w:hAnsiTheme="majorHAnsi" w:cstheme="majorHAnsi"/>
          <w:i/>
          <w:color w:val="000000"/>
          <w:highlight w:val="yellow"/>
        </w:rPr>
        <w:t>existing roads</w:t>
      </w:r>
      <w:r w:rsidRPr="00F53629">
        <w:rPr>
          <w:rFonts w:asciiTheme="majorHAnsi" w:hAnsiTheme="majorHAnsi" w:cstheme="majorHAnsi"/>
          <w:color w:val="000000"/>
          <w:highlight w:val="yellow"/>
        </w:rPr>
        <w:t xml:space="preserve"> and whenever possible</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preserves existing agricultural use</w:t>
      </w:r>
      <w:r w:rsidRPr="00F53629">
        <w:rPr>
          <w:rFonts w:asciiTheme="majorHAnsi" w:hAnsiTheme="majorHAnsi" w:cstheme="majorHAnsi"/>
          <w:color w:val="000000"/>
        </w:rPr>
        <w:t>.</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Actions</w:t>
      </w:r>
      <w:r w:rsidRPr="00F53629">
        <w:rPr>
          <w:rFonts w:asciiTheme="majorHAnsi" w:hAnsiTheme="majorHAnsi" w:cstheme="majorHAnsi"/>
          <w:b/>
          <w:bCs/>
          <w:color w:val="000000"/>
        </w:rPr>
        <w:t xml:space="preserve"> to Achieve Goal 10</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highlight w:val="yellow"/>
        </w:rPr>
        <w:t>1. The Planning Commission should consult</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with the Vermont Department of Fish &amp;</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Wildlife to understand how to best</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maintain habitat for natural species</w:t>
      </w:r>
      <w:r w:rsidRPr="00F53629">
        <w:rPr>
          <w:rFonts w:asciiTheme="majorHAnsi" w:hAnsiTheme="majorHAnsi" w:cstheme="majorHAnsi"/>
          <w:color w:val="000000"/>
        </w:rPr>
        <w:t>.</w:t>
      </w:r>
      <w:r w:rsidR="00600B4A" w:rsidRPr="00F53629">
        <w:rPr>
          <w:rFonts w:asciiTheme="majorHAnsi" w:hAnsiTheme="majorHAnsi" w:cstheme="majorHAnsi"/>
          <w:color w:val="000000"/>
        </w:rPr>
        <w:t xml:space="preserve"> </w:t>
      </w:r>
      <w:r w:rsidR="00600B4A" w:rsidRPr="00F53629">
        <w:rPr>
          <w:rFonts w:asciiTheme="majorHAnsi" w:hAnsiTheme="majorHAnsi" w:cstheme="majorHAnsi"/>
          <w:color w:val="0070C0"/>
        </w:rPr>
        <w:t>[Why not a Conservation Commission or group?]</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rPr>
      </w:pPr>
    </w:p>
    <w:p w:rsidR="000B4BFE" w:rsidRPr="00FE04A7"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Goal 11</w:t>
      </w:r>
    </w:p>
    <w:p w:rsidR="000B4BFE" w:rsidRPr="00F53629" w:rsidRDefault="000B4BFE" w:rsidP="007003E5">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reduce the impact of invasive species on</w:t>
      </w:r>
      <w:r w:rsidR="002E32D6"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Fairlee’s ecosystems.</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sz w:val="18"/>
          <w:szCs w:val="18"/>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rPr>
        <w:t>Policies to Further Goal 11</w:t>
      </w:r>
    </w:p>
    <w:p w:rsidR="000B4BFE" w:rsidRPr="00F53629" w:rsidRDefault="000B4BFE" w:rsidP="000B4BFE">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highlight w:val="yellow"/>
        </w:rPr>
        <w:t>1. It is the policy of the Town that new</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occurrences of invasive species should be</w:t>
      </w:r>
      <w:r w:rsidR="002E32D6"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controlled to prevent further infestations.</w:t>
      </w:r>
      <w:r w:rsidR="00600B4A" w:rsidRPr="00F53629">
        <w:rPr>
          <w:rFonts w:asciiTheme="majorHAnsi" w:hAnsiTheme="majorHAnsi" w:cstheme="majorHAnsi"/>
          <w:color w:val="000000"/>
        </w:rPr>
        <w:t xml:space="preserve">  </w:t>
      </w:r>
      <w:r w:rsidR="00600B4A" w:rsidRPr="00F53629">
        <w:rPr>
          <w:rFonts w:asciiTheme="majorHAnsi" w:hAnsiTheme="majorHAnsi" w:cstheme="majorHAnsi"/>
          <w:color w:val="0070C0"/>
        </w:rPr>
        <w:t>[Ask Town to treat invasive Giant Knotweed creeping into Town Forest on Bald Top Rd.]</w:t>
      </w:r>
    </w:p>
    <w:p w:rsidR="007003E5" w:rsidRPr="00F53629" w:rsidRDefault="007003E5" w:rsidP="000B4BFE">
      <w:pPr>
        <w:autoSpaceDE w:val="0"/>
        <w:autoSpaceDN w:val="0"/>
        <w:adjustRightInd w:val="0"/>
        <w:spacing w:after="0" w:line="276" w:lineRule="auto"/>
        <w:rPr>
          <w:rFonts w:asciiTheme="majorHAnsi" w:hAnsiTheme="majorHAnsi" w:cstheme="majorHAnsi"/>
          <w:b/>
          <w:bCs/>
          <w:color w:val="000000"/>
        </w:rPr>
      </w:pPr>
    </w:p>
    <w:p w:rsidR="000B4BFE" w:rsidRPr="00F53629" w:rsidRDefault="000B4BFE" w:rsidP="000B4BFE">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rPr>
        <w:t>Actions to Achieve Goal 11</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lastRenderedPageBreak/>
        <w:t>1. The Town should encourage Town</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employees, contractors, businesses and</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individuals to become familiar with the best</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management practices to prevent the</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accidental spread of </w:t>
      </w:r>
      <w:proofErr w:type="spellStart"/>
      <w:r w:rsidRPr="00F53629">
        <w:rPr>
          <w:rFonts w:asciiTheme="majorHAnsi" w:hAnsiTheme="majorHAnsi" w:cstheme="majorHAnsi"/>
          <w:color w:val="000000"/>
        </w:rPr>
        <w:t>invasives</w:t>
      </w:r>
      <w:proofErr w:type="spellEnd"/>
      <w:r w:rsidRPr="00F53629">
        <w:rPr>
          <w:rFonts w:asciiTheme="majorHAnsi" w:hAnsiTheme="majorHAnsi" w:cstheme="majorHAnsi"/>
          <w:color w:val="000000"/>
        </w:rPr>
        <w:t>.</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2. </w:t>
      </w:r>
      <w:r w:rsidRPr="00F53629">
        <w:rPr>
          <w:rFonts w:asciiTheme="majorHAnsi" w:hAnsiTheme="majorHAnsi" w:cstheme="majorHAnsi"/>
          <w:color w:val="000000"/>
          <w:highlight w:val="yellow"/>
        </w:rPr>
        <w:t>The Town should schedule roadside</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mowing to minimize and reduce the spread</w:t>
      </w:r>
      <w:r w:rsidR="007003E5"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of invasive species.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3. The Town should work with concerned</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parties to ensure that all boats are properly</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cleaned before going into or coming out of</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the lakes.</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4. The Town should work to inventory the</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tre</w:t>
      </w:r>
      <w:r w:rsidR="007003E5" w:rsidRPr="00F53629">
        <w:rPr>
          <w:rFonts w:asciiTheme="majorHAnsi" w:hAnsiTheme="majorHAnsi" w:cstheme="majorHAnsi"/>
          <w:color w:val="000000"/>
        </w:rPr>
        <w:t>e</w:t>
      </w:r>
      <w:r w:rsidRPr="00F53629">
        <w:rPr>
          <w:rFonts w:asciiTheme="majorHAnsi" w:hAnsiTheme="majorHAnsi" w:cstheme="majorHAnsi"/>
          <w:color w:val="000000"/>
        </w:rPr>
        <w:t>s alongside its roads and stay abreast of</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emerald ash borer spread to plan for</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removal of trees if needed.</w:t>
      </w:r>
    </w:p>
    <w:p w:rsidR="000B4BFE" w:rsidRPr="00F53629" w:rsidRDefault="000B4BFE" w:rsidP="000B4BFE">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5. The Town should explore hardwood</w:t>
      </w:r>
      <w:r w:rsidR="002E32D6" w:rsidRPr="00F53629">
        <w:rPr>
          <w:rFonts w:asciiTheme="majorHAnsi" w:hAnsiTheme="majorHAnsi" w:cstheme="majorHAnsi"/>
          <w:color w:val="000000"/>
        </w:rPr>
        <w:t xml:space="preserve"> </w:t>
      </w:r>
      <w:r w:rsidRPr="00F53629">
        <w:rPr>
          <w:rFonts w:asciiTheme="majorHAnsi" w:hAnsiTheme="majorHAnsi" w:cstheme="majorHAnsi"/>
          <w:color w:val="000000"/>
        </w:rPr>
        <w:t>replacement species for ash trees (e.g. oak,</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elm, and hickory) with consideration to</w:t>
      </w:r>
      <w:r w:rsidR="007003E5" w:rsidRPr="00F53629">
        <w:rPr>
          <w:rFonts w:asciiTheme="majorHAnsi" w:hAnsiTheme="majorHAnsi" w:cstheme="majorHAnsi"/>
          <w:color w:val="000000"/>
        </w:rPr>
        <w:t xml:space="preserve"> </w:t>
      </w:r>
      <w:r w:rsidRPr="00F53629">
        <w:rPr>
          <w:rFonts w:asciiTheme="majorHAnsi" w:hAnsiTheme="majorHAnsi" w:cstheme="majorHAnsi"/>
          <w:color w:val="000000"/>
        </w:rPr>
        <w:t>location and nut production.</w:t>
      </w:r>
    </w:p>
    <w:p w:rsidR="000B4BFE" w:rsidRPr="00F53629" w:rsidRDefault="000B4BFE" w:rsidP="007003E5">
      <w:pPr>
        <w:autoSpaceDE w:val="0"/>
        <w:autoSpaceDN w:val="0"/>
        <w:adjustRightInd w:val="0"/>
        <w:spacing w:after="0" w:line="240" w:lineRule="auto"/>
        <w:rPr>
          <w:rFonts w:asciiTheme="majorHAnsi" w:hAnsiTheme="majorHAnsi" w:cstheme="majorHAnsi"/>
          <w:b/>
          <w:bCs/>
          <w:color w:val="000000"/>
          <w:sz w:val="24"/>
          <w:szCs w:val="24"/>
        </w:rPr>
      </w:pPr>
    </w:p>
    <w:p w:rsidR="00C909EB" w:rsidRPr="00F53629" w:rsidRDefault="00C909EB" w:rsidP="00C909EB">
      <w:pPr>
        <w:autoSpaceDE w:val="0"/>
        <w:autoSpaceDN w:val="0"/>
        <w:adjustRightInd w:val="0"/>
        <w:spacing w:after="0" w:line="240" w:lineRule="auto"/>
        <w:jc w:val="center"/>
        <w:rPr>
          <w:rFonts w:asciiTheme="majorHAnsi" w:hAnsiTheme="majorHAnsi" w:cstheme="majorHAnsi"/>
          <w:b/>
          <w:bCs/>
          <w:color w:val="000000"/>
          <w:sz w:val="40"/>
          <w:szCs w:val="40"/>
        </w:rPr>
      </w:pPr>
      <w:r w:rsidRPr="00F53629">
        <w:rPr>
          <w:rFonts w:asciiTheme="majorHAnsi" w:hAnsiTheme="majorHAnsi" w:cstheme="majorHAnsi"/>
          <w:b/>
          <w:bCs/>
          <w:color w:val="000000"/>
          <w:sz w:val="40"/>
          <w:szCs w:val="40"/>
        </w:rPr>
        <w:t>Specific Forest-Related Goals</w:t>
      </w:r>
    </w:p>
    <w:p w:rsidR="00C909EB" w:rsidRPr="00F53629" w:rsidRDefault="0067405C" w:rsidP="00C909EB">
      <w:pPr>
        <w:autoSpaceDE w:val="0"/>
        <w:autoSpaceDN w:val="0"/>
        <w:adjustRightInd w:val="0"/>
        <w:spacing w:after="0" w:line="240" w:lineRule="auto"/>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Chapter 10, </w:t>
      </w:r>
      <w:r w:rsidR="00C909EB" w:rsidRPr="00F53629">
        <w:rPr>
          <w:rFonts w:asciiTheme="majorHAnsi" w:hAnsiTheme="majorHAnsi" w:cstheme="majorHAnsi"/>
          <w:b/>
          <w:bCs/>
          <w:color w:val="000000"/>
          <w:sz w:val="28"/>
          <w:szCs w:val="28"/>
        </w:rPr>
        <w:t>Goal 1</w:t>
      </w:r>
    </w:p>
    <w:p w:rsidR="00C909EB" w:rsidRPr="00FE04A7" w:rsidRDefault="00C909EB" w:rsidP="00C909EB">
      <w:pPr>
        <w:autoSpaceDE w:val="0"/>
        <w:autoSpaceDN w:val="0"/>
        <w:adjustRightInd w:val="0"/>
        <w:spacing w:after="0" w:line="240" w:lineRule="auto"/>
        <w:rPr>
          <w:rFonts w:asciiTheme="majorHAnsi" w:hAnsiTheme="majorHAnsi" w:cstheme="majorHAnsi"/>
          <w:b/>
          <w:bCs/>
          <w:color w:val="000000"/>
          <w:sz w:val="28"/>
          <w:szCs w:val="28"/>
        </w:rPr>
      </w:pPr>
      <w:r w:rsidRPr="00FE04A7">
        <w:rPr>
          <w:rFonts w:asciiTheme="majorHAnsi" w:hAnsiTheme="majorHAnsi" w:cstheme="majorHAnsi"/>
          <w:b/>
          <w:bCs/>
          <w:color w:val="000000"/>
          <w:sz w:val="28"/>
          <w:szCs w:val="28"/>
        </w:rPr>
        <w:t>Encourage the conservation, wise use and</w:t>
      </w:r>
      <w:r w:rsidR="00036A00" w:rsidRPr="00FE04A7">
        <w:rPr>
          <w:rFonts w:asciiTheme="majorHAnsi" w:hAnsiTheme="majorHAnsi" w:cstheme="majorHAnsi"/>
          <w:b/>
          <w:bCs/>
          <w:color w:val="000000"/>
          <w:sz w:val="28"/>
          <w:szCs w:val="28"/>
        </w:rPr>
        <w:t xml:space="preserve"> </w:t>
      </w:r>
      <w:r w:rsidRPr="00FE04A7">
        <w:rPr>
          <w:rFonts w:asciiTheme="majorHAnsi" w:hAnsiTheme="majorHAnsi" w:cstheme="majorHAnsi"/>
          <w:b/>
          <w:bCs/>
          <w:color w:val="000000"/>
          <w:sz w:val="28"/>
          <w:szCs w:val="28"/>
        </w:rPr>
        <w:t>management of the Town's agricultural and</w:t>
      </w:r>
      <w:r w:rsidR="00036A00" w:rsidRPr="00FE04A7">
        <w:rPr>
          <w:rFonts w:asciiTheme="majorHAnsi" w:hAnsiTheme="majorHAnsi" w:cstheme="majorHAnsi"/>
          <w:b/>
          <w:bCs/>
          <w:color w:val="000000"/>
          <w:sz w:val="28"/>
          <w:szCs w:val="28"/>
        </w:rPr>
        <w:t xml:space="preserve"> </w:t>
      </w:r>
      <w:r w:rsidRPr="00FE04A7">
        <w:rPr>
          <w:rFonts w:asciiTheme="majorHAnsi" w:hAnsiTheme="majorHAnsi" w:cstheme="majorHAnsi"/>
          <w:b/>
          <w:bCs/>
          <w:color w:val="000000"/>
          <w:sz w:val="28"/>
          <w:szCs w:val="28"/>
        </w:rPr>
        <w:t xml:space="preserve">forestry </w:t>
      </w:r>
      <w:r w:rsidR="00036A00" w:rsidRPr="00FE04A7">
        <w:rPr>
          <w:rFonts w:asciiTheme="majorHAnsi" w:hAnsiTheme="majorHAnsi" w:cstheme="majorHAnsi"/>
          <w:b/>
          <w:bCs/>
          <w:color w:val="000000"/>
          <w:sz w:val="28"/>
          <w:szCs w:val="28"/>
        </w:rPr>
        <w:t>r</w:t>
      </w:r>
      <w:r w:rsidRPr="00FE04A7">
        <w:rPr>
          <w:rFonts w:asciiTheme="majorHAnsi" w:hAnsiTheme="majorHAnsi" w:cstheme="majorHAnsi"/>
          <w:b/>
          <w:bCs/>
          <w:color w:val="000000"/>
          <w:sz w:val="28"/>
          <w:szCs w:val="28"/>
        </w:rPr>
        <w:t>esources, to maintain its environmental</w:t>
      </w:r>
      <w:r w:rsidR="00036A00" w:rsidRPr="00FE04A7">
        <w:rPr>
          <w:rFonts w:asciiTheme="majorHAnsi" w:hAnsiTheme="majorHAnsi" w:cstheme="majorHAnsi"/>
          <w:b/>
          <w:bCs/>
          <w:color w:val="000000"/>
          <w:sz w:val="28"/>
          <w:szCs w:val="28"/>
        </w:rPr>
        <w:t xml:space="preserve"> </w:t>
      </w:r>
      <w:r w:rsidRPr="00FE04A7">
        <w:rPr>
          <w:rFonts w:asciiTheme="majorHAnsi" w:hAnsiTheme="majorHAnsi" w:cstheme="majorHAnsi"/>
          <w:b/>
          <w:bCs/>
          <w:color w:val="000000"/>
          <w:sz w:val="28"/>
          <w:szCs w:val="28"/>
        </w:rPr>
        <w:t xml:space="preserve">integrity, and to </w:t>
      </w:r>
      <w:r w:rsidRPr="00FE04A7">
        <w:rPr>
          <w:rFonts w:asciiTheme="majorHAnsi" w:hAnsiTheme="majorHAnsi" w:cstheme="majorHAnsi"/>
          <w:b/>
          <w:bCs/>
          <w:color w:val="000000"/>
          <w:sz w:val="28"/>
          <w:szCs w:val="28"/>
          <w:highlight w:val="yellow"/>
        </w:rPr>
        <w:t>protect its unique and fragile</w:t>
      </w:r>
      <w:r w:rsidR="00036A00" w:rsidRPr="00FE04A7">
        <w:rPr>
          <w:rFonts w:asciiTheme="majorHAnsi" w:hAnsiTheme="majorHAnsi" w:cstheme="majorHAnsi"/>
          <w:b/>
          <w:bCs/>
          <w:color w:val="000000"/>
          <w:sz w:val="28"/>
          <w:szCs w:val="28"/>
          <w:highlight w:val="yellow"/>
        </w:rPr>
        <w:t xml:space="preserve"> </w:t>
      </w:r>
      <w:r w:rsidRPr="00FE04A7">
        <w:rPr>
          <w:rFonts w:asciiTheme="majorHAnsi" w:hAnsiTheme="majorHAnsi" w:cstheme="majorHAnsi"/>
          <w:b/>
          <w:bCs/>
          <w:color w:val="000000"/>
          <w:sz w:val="28"/>
          <w:szCs w:val="28"/>
          <w:highlight w:val="yellow"/>
        </w:rPr>
        <w:t>natural features.</w:t>
      </w: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0"/>
          <w:szCs w:val="20"/>
        </w:rPr>
      </w:pPr>
    </w:p>
    <w:p w:rsidR="00C909EB" w:rsidRPr="00F53629" w:rsidRDefault="00C909EB" w:rsidP="00036A00">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Policies</w:t>
      </w:r>
      <w:r w:rsidRPr="00F53629">
        <w:rPr>
          <w:rFonts w:asciiTheme="majorHAnsi" w:hAnsiTheme="majorHAnsi" w:cstheme="majorHAnsi"/>
          <w:b/>
          <w:bCs/>
          <w:color w:val="000000"/>
        </w:rPr>
        <w:t xml:space="preserve"> to Further Goal 1</w:t>
      </w:r>
    </w:p>
    <w:p w:rsidR="001935BD" w:rsidRPr="00FE04A7" w:rsidRDefault="001935BD" w:rsidP="00036A00">
      <w:pPr>
        <w:autoSpaceDE w:val="0"/>
        <w:autoSpaceDN w:val="0"/>
        <w:adjustRightInd w:val="0"/>
        <w:spacing w:after="0" w:line="276" w:lineRule="auto"/>
        <w:rPr>
          <w:rFonts w:asciiTheme="majorHAnsi" w:hAnsiTheme="majorHAnsi" w:cstheme="majorHAnsi"/>
          <w:color w:val="000000"/>
          <w:sz w:val="16"/>
          <w:szCs w:val="16"/>
        </w:rPr>
      </w:pPr>
    </w:p>
    <w:p w:rsidR="00036A00" w:rsidRPr="00F53629" w:rsidRDefault="00C909EB" w:rsidP="00036A00">
      <w:pPr>
        <w:autoSpaceDE w:val="0"/>
        <w:autoSpaceDN w:val="0"/>
        <w:adjustRightInd w:val="0"/>
        <w:spacing w:after="0" w:line="276" w:lineRule="auto"/>
        <w:rPr>
          <w:rFonts w:asciiTheme="majorHAnsi" w:hAnsiTheme="majorHAnsi" w:cstheme="majorHAnsi"/>
          <w:b/>
          <w:i/>
          <w:color w:val="0070C0"/>
        </w:rPr>
      </w:pPr>
      <w:r w:rsidRPr="00F53629">
        <w:rPr>
          <w:rFonts w:asciiTheme="majorHAnsi" w:hAnsiTheme="majorHAnsi" w:cstheme="majorHAnsi"/>
          <w:color w:val="000000"/>
        </w:rPr>
        <w:t xml:space="preserve">1. It is the policy of the Town </w:t>
      </w:r>
      <w:r w:rsidRPr="00F53629">
        <w:rPr>
          <w:rFonts w:asciiTheme="majorHAnsi" w:hAnsiTheme="majorHAnsi" w:cstheme="majorHAnsi"/>
          <w:color w:val="000000"/>
          <w:highlight w:val="yellow"/>
        </w:rPr>
        <w:t>to discourage</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fragmentation of existing or potential</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contiguous areas of high value farming or</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forestry</w:t>
      </w:r>
      <w:r w:rsidRPr="00F53629">
        <w:rPr>
          <w:rFonts w:asciiTheme="majorHAnsi" w:hAnsiTheme="majorHAnsi" w:cstheme="majorHAnsi"/>
          <w:color w:val="000000"/>
        </w:rPr>
        <w:t xml:space="preserve">, into </w:t>
      </w:r>
      <w:r w:rsidRPr="00F53629">
        <w:rPr>
          <w:rFonts w:asciiTheme="majorHAnsi" w:hAnsiTheme="majorHAnsi" w:cstheme="majorHAnsi"/>
          <w:color w:val="000000"/>
          <w:highlight w:val="yellow"/>
        </w:rPr>
        <w:t>uses other than those</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incidental to</w:t>
      </w:r>
      <w:r w:rsidRPr="00F53629">
        <w:rPr>
          <w:rFonts w:asciiTheme="majorHAnsi" w:hAnsiTheme="majorHAnsi" w:cstheme="majorHAnsi"/>
          <w:color w:val="000000"/>
        </w:rPr>
        <w:t xml:space="preserve"> agriculture or </w:t>
      </w:r>
      <w:proofErr w:type="gramStart"/>
      <w:r w:rsidRPr="00F53629">
        <w:rPr>
          <w:rFonts w:asciiTheme="majorHAnsi" w:hAnsiTheme="majorHAnsi" w:cstheme="majorHAnsi"/>
          <w:highlight w:val="yellow"/>
        </w:rPr>
        <w:t>forestry</w:t>
      </w:r>
      <w:r w:rsidR="00036A00" w:rsidRPr="00F53629">
        <w:rPr>
          <w:rFonts w:asciiTheme="majorHAnsi" w:hAnsiTheme="majorHAnsi" w:cstheme="majorHAnsi"/>
          <w:color w:val="0070C0"/>
        </w:rPr>
        <w:t xml:space="preserve"> </w:t>
      </w:r>
      <w:r w:rsidR="001935BD" w:rsidRPr="00F53629">
        <w:rPr>
          <w:rFonts w:asciiTheme="majorHAnsi" w:hAnsiTheme="majorHAnsi" w:cstheme="majorHAnsi"/>
          <w:color w:val="0070C0"/>
        </w:rPr>
        <w:t xml:space="preserve"> [</w:t>
      </w:r>
      <w:proofErr w:type="gramEnd"/>
      <w:r w:rsidR="001935BD" w:rsidRPr="00F53629">
        <w:rPr>
          <w:rFonts w:asciiTheme="majorHAnsi" w:hAnsiTheme="majorHAnsi" w:cstheme="majorHAnsi"/>
          <w:b/>
          <w:i/>
          <w:color w:val="0070C0"/>
        </w:rPr>
        <w:t>Way too much license for Knox-</w:t>
      </w:r>
      <w:proofErr w:type="spellStart"/>
      <w:r w:rsidR="001935BD" w:rsidRPr="00F53629">
        <w:rPr>
          <w:rFonts w:asciiTheme="majorHAnsi" w:hAnsiTheme="majorHAnsi" w:cstheme="majorHAnsi"/>
          <w:b/>
          <w:i/>
          <w:color w:val="0070C0"/>
        </w:rPr>
        <w:t>ification</w:t>
      </w:r>
      <w:proofErr w:type="spellEnd"/>
      <w:r w:rsidR="001935BD" w:rsidRPr="00F53629">
        <w:rPr>
          <w:rFonts w:asciiTheme="majorHAnsi" w:hAnsiTheme="majorHAnsi" w:cstheme="majorHAnsi"/>
          <w:b/>
          <w:i/>
          <w:color w:val="0070C0"/>
        </w:rPr>
        <w:t>!]</w:t>
      </w:r>
    </w:p>
    <w:p w:rsidR="00C909EB" w:rsidRPr="00F53629" w:rsidRDefault="00C909EB" w:rsidP="00036A00">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that where high</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value agricultural and forested land are</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identified, clustered or peripheral</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development is especially encouraged to</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protect such resources and prevent</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fragmentation and sprawling settlement</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patterns.</w:t>
      </w:r>
    </w:p>
    <w:p w:rsidR="00C909EB" w:rsidRPr="00F53629" w:rsidRDefault="00C909EB" w:rsidP="00036A00">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3. It is the policy of the Town to </w:t>
      </w:r>
      <w:r w:rsidRPr="00F53629">
        <w:rPr>
          <w:rFonts w:asciiTheme="majorHAnsi" w:hAnsiTheme="majorHAnsi" w:cstheme="majorHAnsi"/>
          <w:color w:val="000000"/>
          <w:highlight w:val="yellow"/>
        </w:rPr>
        <w:t>encourage</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farmers, </w:t>
      </w:r>
      <w:r w:rsidRPr="00F53629">
        <w:rPr>
          <w:rFonts w:asciiTheme="majorHAnsi" w:hAnsiTheme="majorHAnsi" w:cstheme="majorHAnsi"/>
          <w:color w:val="000000"/>
          <w:highlight w:val="yellow"/>
        </w:rPr>
        <w:t>loggers, and foresters to use</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Accepted Management Practices</w:t>
      </w:r>
      <w:r w:rsidRPr="00F53629">
        <w:rPr>
          <w:rFonts w:asciiTheme="majorHAnsi" w:hAnsiTheme="majorHAnsi" w:cstheme="majorHAnsi"/>
          <w:color w:val="000000"/>
        </w:rPr>
        <w:t xml:space="preserve"> (AMP) and</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implement Best Management Practices</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(BMP) in their operations and to minimize</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point and non-point source pollution</w:t>
      </w:r>
      <w:r w:rsidRPr="00F53629">
        <w:rPr>
          <w:rFonts w:asciiTheme="majorHAnsi" w:hAnsiTheme="majorHAnsi" w:cstheme="majorHAnsi"/>
          <w:b/>
          <w:i/>
          <w:color w:val="0070C0"/>
        </w:rPr>
        <w:t>.</w:t>
      </w:r>
      <w:r w:rsidR="001935BD" w:rsidRPr="00F53629">
        <w:rPr>
          <w:rFonts w:asciiTheme="majorHAnsi" w:hAnsiTheme="majorHAnsi" w:cstheme="majorHAnsi"/>
          <w:b/>
          <w:i/>
          <w:color w:val="0070C0"/>
        </w:rPr>
        <w:t xml:space="preserve"> [Should be REQUIRED, not encouraged]</w:t>
      </w:r>
    </w:p>
    <w:p w:rsidR="001935BD" w:rsidRPr="00F53629" w:rsidRDefault="001935BD" w:rsidP="001935BD">
      <w:pPr>
        <w:autoSpaceDE w:val="0"/>
        <w:autoSpaceDN w:val="0"/>
        <w:adjustRightInd w:val="0"/>
        <w:spacing w:after="0" w:line="276" w:lineRule="auto"/>
        <w:rPr>
          <w:rFonts w:asciiTheme="majorHAnsi" w:hAnsiTheme="majorHAnsi" w:cstheme="majorHAnsi"/>
          <w:color w:val="FFFFFF"/>
        </w:rPr>
      </w:pPr>
    </w:p>
    <w:p w:rsidR="00C909EB" w:rsidRPr="00F53629" w:rsidRDefault="00C909EB" w:rsidP="001935BD">
      <w:pPr>
        <w:autoSpaceDE w:val="0"/>
        <w:autoSpaceDN w:val="0"/>
        <w:adjustRightInd w:val="0"/>
        <w:spacing w:after="0" w:line="276" w:lineRule="auto"/>
        <w:rPr>
          <w:rFonts w:asciiTheme="majorHAnsi" w:hAnsiTheme="majorHAnsi" w:cstheme="majorHAnsi"/>
          <w:b/>
          <w:bCs/>
          <w:color w:val="000000"/>
        </w:rPr>
      </w:pPr>
      <w:r w:rsidRPr="00F53629">
        <w:rPr>
          <w:rFonts w:asciiTheme="majorHAnsi" w:hAnsiTheme="majorHAnsi" w:cstheme="majorHAnsi"/>
          <w:b/>
          <w:bCs/>
          <w:color w:val="000000"/>
          <w:u w:val="single"/>
        </w:rPr>
        <w:t>Actions</w:t>
      </w:r>
      <w:r w:rsidRPr="00F53629">
        <w:rPr>
          <w:rFonts w:asciiTheme="majorHAnsi" w:hAnsiTheme="majorHAnsi" w:cstheme="majorHAnsi"/>
          <w:b/>
          <w:bCs/>
          <w:color w:val="000000"/>
        </w:rPr>
        <w:t xml:space="preserve"> to Achieve Goal 1</w:t>
      </w:r>
    </w:p>
    <w:p w:rsidR="001935BD" w:rsidRPr="00FE04A7" w:rsidRDefault="001935BD" w:rsidP="00036A00">
      <w:pPr>
        <w:autoSpaceDE w:val="0"/>
        <w:autoSpaceDN w:val="0"/>
        <w:adjustRightInd w:val="0"/>
        <w:spacing w:after="0" w:line="276" w:lineRule="auto"/>
        <w:rPr>
          <w:rFonts w:asciiTheme="majorHAnsi" w:hAnsiTheme="majorHAnsi" w:cstheme="majorHAnsi"/>
          <w:color w:val="000000"/>
          <w:sz w:val="16"/>
          <w:szCs w:val="16"/>
        </w:rPr>
      </w:pPr>
    </w:p>
    <w:p w:rsidR="00C909EB" w:rsidRPr="00F53629" w:rsidRDefault="00C909EB" w:rsidP="00036A00">
      <w:pPr>
        <w:autoSpaceDE w:val="0"/>
        <w:autoSpaceDN w:val="0"/>
        <w:adjustRightInd w:val="0"/>
        <w:spacing w:after="0" w:line="276" w:lineRule="auto"/>
        <w:rPr>
          <w:rFonts w:asciiTheme="majorHAnsi" w:hAnsiTheme="majorHAnsi" w:cstheme="majorHAnsi"/>
          <w:color w:val="0070C0"/>
        </w:rPr>
      </w:pPr>
      <w:r w:rsidRPr="00F53629">
        <w:rPr>
          <w:rFonts w:asciiTheme="majorHAnsi" w:hAnsiTheme="majorHAnsi" w:cstheme="majorHAnsi"/>
          <w:color w:val="000000"/>
        </w:rPr>
        <w:t xml:space="preserve">1. The Town should </w:t>
      </w:r>
      <w:r w:rsidRPr="00F53629">
        <w:rPr>
          <w:rFonts w:asciiTheme="majorHAnsi" w:hAnsiTheme="majorHAnsi" w:cstheme="majorHAnsi"/>
          <w:color w:val="000000"/>
          <w:highlight w:val="yellow"/>
        </w:rPr>
        <w:t>encourage</w:t>
      </w:r>
      <w:r w:rsidRPr="00F53629">
        <w:rPr>
          <w:rFonts w:asciiTheme="majorHAnsi" w:hAnsiTheme="majorHAnsi" w:cstheme="majorHAnsi"/>
          <w:color w:val="000000"/>
        </w:rPr>
        <w:t xml:space="preserve"> the agricultural</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industry, </w:t>
      </w:r>
      <w:r w:rsidRPr="00F53629">
        <w:rPr>
          <w:rFonts w:asciiTheme="majorHAnsi" w:hAnsiTheme="majorHAnsi" w:cstheme="majorHAnsi"/>
          <w:color w:val="000000"/>
          <w:highlight w:val="yellow"/>
        </w:rPr>
        <w:t>conservation organizations</w:t>
      </w:r>
      <w:r w:rsidRPr="00F53629">
        <w:rPr>
          <w:rFonts w:asciiTheme="majorHAnsi" w:hAnsiTheme="majorHAnsi" w:cstheme="majorHAnsi"/>
          <w:color w:val="000000"/>
        </w:rPr>
        <w:t>, public</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schools and the tourism and recreation</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industries </w:t>
      </w:r>
      <w:r w:rsidRPr="00F53629">
        <w:rPr>
          <w:rFonts w:asciiTheme="majorHAnsi" w:hAnsiTheme="majorHAnsi" w:cstheme="majorHAnsi"/>
          <w:color w:val="000000"/>
          <w:highlight w:val="yellow"/>
        </w:rPr>
        <w:t>to sponsor continuing</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educational opportunities to the public that</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would promote a better understanding of</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farming and forestry practices and natural</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resource management in general</w:t>
      </w:r>
      <w:r w:rsidRPr="00F53629">
        <w:rPr>
          <w:rFonts w:asciiTheme="majorHAnsi" w:hAnsiTheme="majorHAnsi" w:cstheme="majorHAnsi"/>
          <w:color w:val="0070C0"/>
        </w:rPr>
        <w:t>.</w:t>
      </w:r>
      <w:r w:rsidR="001935BD" w:rsidRPr="00F53629">
        <w:rPr>
          <w:rFonts w:asciiTheme="majorHAnsi" w:hAnsiTheme="majorHAnsi" w:cstheme="majorHAnsi"/>
          <w:color w:val="0070C0"/>
        </w:rPr>
        <w:t xml:space="preserve"> [Like FFF guided forest tours, website, Forest Fest, Great Fairlee Wetlands research and presentation, and </w:t>
      </w:r>
      <w:r w:rsidR="007211A3" w:rsidRPr="00F53629">
        <w:rPr>
          <w:rFonts w:asciiTheme="majorHAnsi" w:hAnsiTheme="majorHAnsi" w:cstheme="majorHAnsi"/>
          <w:color w:val="0070C0"/>
        </w:rPr>
        <w:t>FCA’s “Secret Lives” slide presentations]</w:t>
      </w:r>
    </w:p>
    <w:p w:rsidR="00036A00" w:rsidRPr="00F53629" w:rsidRDefault="00036A00" w:rsidP="00036A00">
      <w:pPr>
        <w:autoSpaceDE w:val="0"/>
        <w:autoSpaceDN w:val="0"/>
        <w:adjustRightInd w:val="0"/>
        <w:spacing w:after="0" w:line="276" w:lineRule="auto"/>
        <w:rPr>
          <w:rFonts w:asciiTheme="majorHAnsi" w:hAnsiTheme="majorHAnsi" w:cstheme="majorHAnsi"/>
          <w:color w:val="000000"/>
        </w:rPr>
      </w:pP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Goal 2</w:t>
      </w: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Protect the Region's rural agricultural character,</w:t>
      </w:r>
      <w:r w:rsidR="00036A00"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scenic landscape, and recreational resources</w:t>
      </w:r>
    </w:p>
    <w:p w:rsidR="00036A00" w:rsidRPr="00F53629" w:rsidRDefault="00036A00" w:rsidP="00C909EB">
      <w:pPr>
        <w:autoSpaceDE w:val="0"/>
        <w:autoSpaceDN w:val="0"/>
        <w:adjustRightInd w:val="0"/>
        <w:spacing w:after="0" w:line="240" w:lineRule="auto"/>
        <w:rPr>
          <w:rFonts w:asciiTheme="majorHAnsi" w:hAnsiTheme="majorHAnsi" w:cstheme="majorHAnsi"/>
          <w:b/>
          <w:bCs/>
          <w:color w:val="000000"/>
          <w:sz w:val="24"/>
          <w:szCs w:val="24"/>
        </w:rPr>
      </w:pPr>
    </w:p>
    <w:p w:rsidR="00FE04A7" w:rsidRDefault="00FE04A7" w:rsidP="00C909EB">
      <w:pPr>
        <w:autoSpaceDE w:val="0"/>
        <w:autoSpaceDN w:val="0"/>
        <w:adjustRightInd w:val="0"/>
        <w:spacing w:after="0" w:line="240" w:lineRule="auto"/>
        <w:rPr>
          <w:rFonts w:asciiTheme="majorHAnsi" w:hAnsiTheme="majorHAnsi" w:cstheme="majorHAnsi"/>
          <w:b/>
          <w:bCs/>
          <w:color w:val="000000"/>
          <w:sz w:val="24"/>
          <w:szCs w:val="24"/>
          <w:u w:val="single"/>
        </w:rPr>
      </w:pP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lastRenderedPageBreak/>
        <w:t>Policies</w:t>
      </w:r>
      <w:r w:rsidRPr="00F53629">
        <w:rPr>
          <w:rFonts w:asciiTheme="majorHAnsi" w:hAnsiTheme="majorHAnsi" w:cstheme="majorHAnsi"/>
          <w:b/>
          <w:bCs/>
          <w:color w:val="000000"/>
          <w:sz w:val="24"/>
          <w:szCs w:val="24"/>
        </w:rPr>
        <w:t xml:space="preserve"> to Further Goal 2</w:t>
      </w:r>
    </w:p>
    <w:p w:rsidR="00C909EB" w:rsidRPr="00F53629" w:rsidRDefault="00C909EB" w:rsidP="00036A00">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It is the policy of the Town </w:t>
      </w:r>
      <w:r w:rsidRPr="00F53629">
        <w:rPr>
          <w:rFonts w:asciiTheme="majorHAnsi" w:hAnsiTheme="majorHAnsi" w:cstheme="majorHAnsi"/>
          <w:color w:val="000000"/>
          <w:highlight w:val="yellow"/>
        </w:rPr>
        <w:t>to preserve</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recreational and scenic access by ensuring</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that at the completion of logging projects</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all roads are restored to their previous</w:t>
      </w:r>
      <w:r w:rsidR="00036A00"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condition</w:t>
      </w:r>
      <w:r w:rsidRPr="00F53629">
        <w:rPr>
          <w:rFonts w:asciiTheme="majorHAnsi" w:hAnsiTheme="majorHAnsi" w:cstheme="majorHAnsi"/>
          <w:color w:val="000000"/>
        </w:rPr>
        <w:t>.</w:t>
      </w:r>
    </w:p>
    <w:p w:rsidR="00C909EB" w:rsidRPr="00F53629" w:rsidRDefault="00C909EB" w:rsidP="00036A00">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2. It is the policy of the Town to skirt tracts of</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productive agricultural land rather than</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divide them when </w:t>
      </w:r>
      <w:r w:rsidR="00036A00" w:rsidRPr="00F53629">
        <w:rPr>
          <w:rFonts w:asciiTheme="majorHAnsi" w:hAnsiTheme="majorHAnsi" w:cstheme="majorHAnsi"/>
          <w:color w:val="000000"/>
        </w:rPr>
        <w:t>c</w:t>
      </w:r>
      <w:r w:rsidRPr="00F53629">
        <w:rPr>
          <w:rFonts w:asciiTheme="majorHAnsi" w:hAnsiTheme="majorHAnsi" w:cstheme="majorHAnsi"/>
          <w:color w:val="000000"/>
        </w:rPr>
        <w:t>onstructing utilities,</w:t>
      </w:r>
      <w:r w:rsidR="00036A00" w:rsidRPr="00F53629">
        <w:rPr>
          <w:rFonts w:asciiTheme="majorHAnsi" w:hAnsiTheme="majorHAnsi" w:cstheme="majorHAnsi"/>
          <w:color w:val="000000"/>
        </w:rPr>
        <w:t xml:space="preserve"> </w:t>
      </w:r>
      <w:r w:rsidRPr="00F53629">
        <w:rPr>
          <w:rFonts w:asciiTheme="majorHAnsi" w:hAnsiTheme="majorHAnsi" w:cstheme="majorHAnsi"/>
          <w:color w:val="000000"/>
        </w:rPr>
        <w:t>roads or other physical modifications.</w:t>
      </w:r>
    </w:p>
    <w:p w:rsidR="00036A00" w:rsidRPr="00F53629" w:rsidRDefault="00036A00" w:rsidP="00C909EB">
      <w:pPr>
        <w:autoSpaceDE w:val="0"/>
        <w:autoSpaceDN w:val="0"/>
        <w:adjustRightInd w:val="0"/>
        <w:spacing w:after="0" w:line="240" w:lineRule="auto"/>
        <w:rPr>
          <w:rFonts w:asciiTheme="majorHAnsi" w:hAnsiTheme="majorHAnsi" w:cstheme="majorHAnsi"/>
          <w:b/>
          <w:bCs/>
          <w:color w:val="000000"/>
        </w:rPr>
      </w:pP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Goal 3</w:t>
      </w: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encourage the economic growth of agricultural</w:t>
      </w:r>
      <w:r w:rsidR="00036A00" w:rsidRPr="00F53629">
        <w:rPr>
          <w:rFonts w:asciiTheme="majorHAnsi" w:hAnsiTheme="majorHAnsi" w:cstheme="majorHAnsi"/>
          <w:b/>
          <w:bCs/>
          <w:color w:val="000000"/>
          <w:sz w:val="28"/>
          <w:szCs w:val="28"/>
        </w:rPr>
        <w:t xml:space="preserve"> </w:t>
      </w:r>
      <w:r w:rsidRPr="00F53629">
        <w:rPr>
          <w:rFonts w:asciiTheme="majorHAnsi" w:hAnsiTheme="majorHAnsi" w:cstheme="majorHAnsi"/>
          <w:b/>
          <w:bCs/>
          <w:color w:val="000000"/>
          <w:sz w:val="28"/>
          <w:szCs w:val="28"/>
        </w:rPr>
        <w:t xml:space="preserve">and forest operations </w:t>
      </w:r>
      <w:r w:rsidRPr="00F53629">
        <w:rPr>
          <w:rFonts w:asciiTheme="majorHAnsi" w:hAnsiTheme="majorHAnsi" w:cstheme="majorHAnsi"/>
          <w:b/>
          <w:bCs/>
          <w:color w:val="000000"/>
          <w:sz w:val="28"/>
          <w:szCs w:val="28"/>
          <w:highlight w:val="yellow"/>
        </w:rPr>
        <w:t xml:space="preserve">at a scale that is </w:t>
      </w:r>
      <w:r w:rsidR="00036A00" w:rsidRPr="00F53629">
        <w:rPr>
          <w:rFonts w:asciiTheme="majorHAnsi" w:hAnsiTheme="majorHAnsi" w:cstheme="majorHAnsi"/>
          <w:b/>
          <w:bCs/>
          <w:color w:val="000000"/>
          <w:sz w:val="28"/>
          <w:szCs w:val="28"/>
          <w:highlight w:val="yellow"/>
        </w:rPr>
        <w:t>a</w:t>
      </w:r>
      <w:r w:rsidRPr="00F53629">
        <w:rPr>
          <w:rFonts w:asciiTheme="majorHAnsi" w:hAnsiTheme="majorHAnsi" w:cstheme="majorHAnsi"/>
          <w:b/>
          <w:bCs/>
          <w:color w:val="000000"/>
          <w:sz w:val="28"/>
          <w:szCs w:val="28"/>
          <w:highlight w:val="yellow"/>
        </w:rPr>
        <w:t>ppropriate</w:t>
      </w:r>
      <w:r w:rsidR="00036A00" w:rsidRPr="00F53629">
        <w:rPr>
          <w:rFonts w:asciiTheme="majorHAnsi" w:hAnsiTheme="majorHAnsi" w:cstheme="majorHAnsi"/>
          <w:b/>
          <w:bCs/>
          <w:color w:val="000000"/>
          <w:sz w:val="28"/>
          <w:szCs w:val="28"/>
          <w:highlight w:val="yellow"/>
        </w:rPr>
        <w:t xml:space="preserve"> </w:t>
      </w:r>
      <w:r w:rsidRPr="00F53629">
        <w:rPr>
          <w:rFonts w:asciiTheme="majorHAnsi" w:hAnsiTheme="majorHAnsi" w:cstheme="majorHAnsi"/>
          <w:b/>
          <w:bCs/>
          <w:color w:val="000000"/>
          <w:sz w:val="28"/>
          <w:szCs w:val="28"/>
          <w:highlight w:val="yellow"/>
        </w:rPr>
        <w:t>for Fairlee</w:t>
      </w:r>
    </w:p>
    <w:p w:rsidR="00036A00" w:rsidRPr="00F53629" w:rsidRDefault="00036A00" w:rsidP="00C909EB">
      <w:pPr>
        <w:autoSpaceDE w:val="0"/>
        <w:autoSpaceDN w:val="0"/>
        <w:adjustRightInd w:val="0"/>
        <w:spacing w:after="0" w:line="240" w:lineRule="auto"/>
        <w:rPr>
          <w:rFonts w:asciiTheme="majorHAnsi" w:hAnsiTheme="majorHAnsi" w:cstheme="majorHAnsi"/>
          <w:b/>
          <w:bCs/>
          <w:color w:val="000000"/>
        </w:rPr>
      </w:pP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Further Goal 3</w:t>
      </w:r>
    </w:p>
    <w:p w:rsidR="00C909EB" w:rsidRPr="00F53629" w:rsidRDefault="00C909EB" w:rsidP="00E852D4">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1. It is the policy of the Town </w:t>
      </w:r>
      <w:r w:rsidRPr="00F53629">
        <w:rPr>
          <w:rFonts w:asciiTheme="majorHAnsi" w:hAnsiTheme="majorHAnsi" w:cstheme="majorHAnsi"/>
          <w:color w:val="000000"/>
          <w:highlight w:val="yellow"/>
        </w:rPr>
        <w:t>to support the</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 xml:space="preserve">development of </w:t>
      </w:r>
      <w:r w:rsidRPr="00F53629">
        <w:rPr>
          <w:rFonts w:asciiTheme="majorHAnsi" w:hAnsiTheme="majorHAnsi" w:cstheme="majorHAnsi"/>
          <w:i/>
          <w:color w:val="000000"/>
          <w:highlight w:val="yellow"/>
        </w:rPr>
        <w:t>value-added</w:t>
      </w:r>
      <w:r w:rsidRPr="00F53629">
        <w:rPr>
          <w:rFonts w:asciiTheme="majorHAnsi" w:hAnsiTheme="majorHAnsi" w:cstheme="majorHAnsi"/>
          <w:color w:val="000000"/>
          <w:highlight w:val="yellow"/>
        </w:rPr>
        <w:t xml:space="preserve"> </w:t>
      </w:r>
      <w:r w:rsidR="007211A3" w:rsidRPr="00F53629">
        <w:rPr>
          <w:rFonts w:asciiTheme="majorHAnsi" w:hAnsiTheme="majorHAnsi" w:cstheme="majorHAnsi"/>
          <w:color w:val="0070C0"/>
          <w:highlight w:val="yellow"/>
        </w:rPr>
        <w:t>[?]</w:t>
      </w:r>
      <w:r w:rsidR="007211A3"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farm and</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forestry products</w:t>
      </w:r>
      <w:r w:rsidRPr="00F53629">
        <w:rPr>
          <w:rFonts w:asciiTheme="majorHAnsi" w:hAnsiTheme="majorHAnsi" w:cstheme="majorHAnsi"/>
          <w:color w:val="000000"/>
        </w:rPr>
        <w:t xml:space="preserve"> in Fairlee.</w:t>
      </w:r>
    </w:p>
    <w:p w:rsidR="00C909EB" w:rsidRPr="00F53629" w:rsidRDefault="00C909EB" w:rsidP="00E852D4">
      <w:pPr>
        <w:autoSpaceDE w:val="0"/>
        <w:autoSpaceDN w:val="0"/>
        <w:adjustRightInd w:val="0"/>
        <w:spacing w:after="0" w:line="276" w:lineRule="auto"/>
        <w:rPr>
          <w:rFonts w:asciiTheme="majorHAnsi" w:hAnsiTheme="majorHAnsi" w:cstheme="majorHAnsi"/>
          <w:color w:val="000000"/>
        </w:rPr>
      </w:pPr>
      <w:r w:rsidRPr="00F53629">
        <w:rPr>
          <w:rFonts w:asciiTheme="majorHAnsi" w:hAnsiTheme="majorHAnsi" w:cstheme="majorHAnsi"/>
          <w:color w:val="000000"/>
        </w:rPr>
        <w:t xml:space="preserve">2. It is the policy of the Town that </w:t>
      </w:r>
      <w:r w:rsidRPr="00F53629">
        <w:rPr>
          <w:rFonts w:asciiTheme="majorHAnsi" w:hAnsiTheme="majorHAnsi" w:cstheme="majorHAnsi"/>
          <w:color w:val="000000"/>
          <w:highlight w:val="yellow"/>
        </w:rPr>
        <w:t>contiguous</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forest</w:t>
      </w:r>
      <w:r w:rsidRPr="00F53629">
        <w:rPr>
          <w:rFonts w:asciiTheme="majorHAnsi" w:hAnsiTheme="majorHAnsi" w:cstheme="majorHAnsi"/>
          <w:color w:val="000000"/>
        </w:rPr>
        <w:t xml:space="preserve"> and significant agricultural </w:t>
      </w:r>
      <w:r w:rsidRPr="00F53629">
        <w:rPr>
          <w:rFonts w:asciiTheme="majorHAnsi" w:hAnsiTheme="majorHAnsi" w:cstheme="majorHAnsi"/>
          <w:color w:val="000000"/>
          <w:highlight w:val="yellow"/>
        </w:rPr>
        <w:t>areas</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should remain largely in non-intensive</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uses unless no reasonable alternative</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exists to provide essential residential,</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commercial and industrial activities for the</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Town’s inhabitants.</w:t>
      </w:r>
      <w:r w:rsidR="007211A3" w:rsidRPr="00F53629">
        <w:rPr>
          <w:rFonts w:asciiTheme="majorHAnsi" w:hAnsiTheme="majorHAnsi" w:cstheme="majorHAnsi"/>
          <w:color w:val="000000"/>
        </w:rPr>
        <w:t xml:space="preserve"> [</w:t>
      </w:r>
      <w:r w:rsidR="007211A3" w:rsidRPr="00F53629">
        <w:rPr>
          <w:rFonts w:asciiTheme="majorHAnsi" w:hAnsiTheme="majorHAnsi" w:cstheme="majorHAnsi"/>
          <w:i/>
          <w:color w:val="0070C0"/>
        </w:rPr>
        <w:t>Needs definition of “reasonable alternative” and “essential”; needs commitment to “Town’s inhabitants”, not loggers from Corinth]</w:t>
      </w:r>
    </w:p>
    <w:p w:rsidR="00E852D4" w:rsidRPr="00F53629" w:rsidRDefault="00E852D4" w:rsidP="00C909EB">
      <w:pPr>
        <w:autoSpaceDE w:val="0"/>
        <w:autoSpaceDN w:val="0"/>
        <w:adjustRightInd w:val="0"/>
        <w:spacing w:after="0" w:line="240" w:lineRule="auto"/>
        <w:rPr>
          <w:rFonts w:asciiTheme="majorHAnsi" w:hAnsiTheme="majorHAnsi" w:cstheme="majorHAnsi"/>
          <w:b/>
          <w:bCs/>
          <w:color w:val="000000"/>
        </w:rPr>
      </w:pPr>
    </w:p>
    <w:p w:rsidR="00C909EB" w:rsidRPr="00F53629" w:rsidRDefault="00C909EB" w:rsidP="00C909EB">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Actions</w:t>
      </w:r>
      <w:r w:rsidRPr="00F53629">
        <w:rPr>
          <w:rFonts w:asciiTheme="majorHAnsi" w:hAnsiTheme="majorHAnsi" w:cstheme="majorHAnsi"/>
          <w:b/>
          <w:bCs/>
          <w:color w:val="000000"/>
          <w:sz w:val="24"/>
          <w:szCs w:val="24"/>
        </w:rPr>
        <w:t xml:space="preserve"> to Achieve Goal 3</w:t>
      </w:r>
    </w:p>
    <w:p w:rsidR="00C909EB" w:rsidRPr="00F53629" w:rsidRDefault="00C909EB" w:rsidP="00E852D4">
      <w:pPr>
        <w:pStyle w:val="ListParagraph"/>
        <w:numPr>
          <w:ilvl w:val="0"/>
          <w:numId w:val="2"/>
        </w:numPr>
        <w:autoSpaceDE w:val="0"/>
        <w:autoSpaceDN w:val="0"/>
        <w:adjustRightInd w:val="0"/>
        <w:spacing w:after="0" w:line="240" w:lineRule="auto"/>
        <w:rPr>
          <w:rFonts w:asciiTheme="majorHAnsi" w:hAnsiTheme="majorHAnsi" w:cstheme="majorHAnsi"/>
          <w:color w:val="0070C0"/>
        </w:rPr>
      </w:pPr>
      <w:r w:rsidRPr="00F53629">
        <w:rPr>
          <w:rFonts w:asciiTheme="majorHAnsi" w:hAnsiTheme="majorHAnsi" w:cstheme="majorHAnsi"/>
          <w:color w:val="000000"/>
          <w:highlight w:val="yellow"/>
        </w:rPr>
        <w:t>Local land use planning activities and</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programs affecting agriculture and forestry</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 xml:space="preserve">should consider the ways to </w:t>
      </w:r>
      <w:r w:rsidRPr="00F53629">
        <w:rPr>
          <w:rFonts w:asciiTheme="majorHAnsi" w:hAnsiTheme="majorHAnsi" w:cstheme="majorHAnsi"/>
          <w:i/>
          <w:color w:val="000000"/>
          <w:highlight w:val="yellow"/>
        </w:rPr>
        <w:t>promote</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these industries</w:t>
      </w:r>
      <w:r w:rsidRPr="00F53629">
        <w:rPr>
          <w:rFonts w:asciiTheme="majorHAnsi" w:hAnsiTheme="majorHAnsi" w:cstheme="majorHAnsi"/>
          <w:color w:val="000000"/>
        </w:rPr>
        <w:t>. This could include local</w:t>
      </w:r>
      <w:r w:rsidR="00E852D4" w:rsidRPr="00F53629">
        <w:rPr>
          <w:rFonts w:asciiTheme="majorHAnsi" w:hAnsiTheme="majorHAnsi" w:cstheme="majorHAnsi"/>
          <w:color w:val="000000"/>
        </w:rPr>
        <w:t xml:space="preserve"> </w:t>
      </w:r>
      <w:r w:rsidRPr="00F53629">
        <w:rPr>
          <w:rFonts w:asciiTheme="majorHAnsi" w:hAnsiTheme="majorHAnsi" w:cstheme="majorHAnsi"/>
          <w:color w:val="000000"/>
        </w:rPr>
        <w:t xml:space="preserve">bylaws and the creation of farm and </w:t>
      </w:r>
      <w:r w:rsidRPr="00F53629">
        <w:rPr>
          <w:rFonts w:asciiTheme="majorHAnsi" w:hAnsiTheme="majorHAnsi" w:cstheme="majorHAnsi"/>
          <w:color w:val="000000"/>
          <w:highlight w:val="yellow"/>
        </w:rPr>
        <w:t>forest</w:t>
      </w:r>
      <w:r w:rsidR="00E852D4" w:rsidRPr="00F53629">
        <w:rPr>
          <w:rFonts w:asciiTheme="majorHAnsi" w:hAnsiTheme="majorHAnsi" w:cstheme="majorHAnsi"/>
          <w:color w:val="000000"/>
          <w:highlight w:val="yellow"/>
        </w:rPr>
        <w:t xml:space="preserve"> </w:t>
      </w:r>
      <w:r w:rsidRPr="00F53629">
        <w:rPr>
          <w:rFonts w:asciiTheme="majorHAnsi" w:hAnsiTheme="majorHAnsi" w:cstheme="majorHAnsi"/>
          <w:color w:val="000000"/>
          <w:highlight w:val="yellow"/>
        </w:rPr>
        <w:t>land conservation program</w:t>
      </w:r>
      <w:r w:rsidRPr="00F53629">
        <w:rPr>
          <w:rFonts w:asciiTheme="majorHAnsi" w:hAnsiTheme="majorHAnsi" w:cstheme="majorHAnsi"/>
          <w:color w:val="000000"/>
        </w:rPr>
        <w:t>s, including</w:t>
      </w:r>
      <w:r w:rsidR="00E852D4" w:rsidRPr="00F53629">
        <w:rPr>
          <w:rFonts w:asciiTheme="majorHAnsi" w:hAnsiTheme="majorHAnsi" w:cstheme="majorHAnsi"/>
          <w:color w:val="000000"/>
        </w:rPr>
        <w:t xml:space="preserve"> </w:t>
      </w:r>
      <w:r w:rsidRPr="00F53629">
        <w:rPr>
          <w:rFonts w:asciiTheme="majorHAnsi" w:hAnsiTheme="majorHAnsi" w:cstheme="majorHAnsi"/>
          <w:color w:val="000000"/>
        </w:rPr>
        <w:t>overlay districts, agricultural zoning,</w:t>
      </w:r>
      <w:r w:rsidR="00E852D4" w:rsidRPr="00F53629">
        <w:rPr>
          <w:rFonts w:asciiTheme="majorHAnsi" w:hAnsiTheme="majorHAnsi" w:cstheme="majorHAnsi"/>
          <w:color w:val="000000"/>
        </w:rPr>
        <w:t xml:space="preserve"> </w:t>
      </w:r>
      <w:r w:rsidRPr="00F53629">
        <w:rPr>
          <w:rFonts w:asciiTheme="majorHAnsi" w:hAnsiTheme="majorHAnsi" w:cstheme="majorHAnsi"/>
          <w:color w:val="000000"/>
        </w:rPr>
        <w:t>transfer of development rights, purchase</w:t>
      </w:r>
      <w:r w:rsidR="00E852D4" w:rsidRPr="00F53629">
        <w:rPr>
          <w:rFonts w:asciiTheme="majorHAnsi" w:hAnsiTheme="majorHAnsi" w:cstheme="majorHAnsi"/>
          <w:color w:val="000000"/>
        </w:rPr>
        <w:t xml:space="preserve"> </w:t>
      </w:r>
      <w:r w:rsidRPr="00F53629">
        <w:rPr>
          <w:rFonts w:asciiTheme="majorHAnsi" w:hAnsiTheme="majorHAnsi" w:cstheme="majorHAnsi"/>
          <w:color w:val="000000"/>
        </w:rPr>
        <w:t>of development rights, cluster</w:t>
      </w:r>
      <w:r w:rsidR="00E852D4" w:rsidRPr="00F53629">
        <w:rPr>
          <w:rFonts w:asciiTheme="majorHAnsi" w:hAnsiTheme="majorHAnsi" w:cstheme="majorHAnsi"/>
          <w:color w:val="000000"/>
        </w:rPr>
        <w:t xml:space="preserve"> </w:t>
      </w:r>
      <w:r w:rsidR="00E852D4" w:rsidRPr="00F53629">
        <w:rPr>
          <w:rFonts w:asciiTheme="majorHAnsi" w:hAnsiTheme="majorHAnsi" w:cstheme="majorHAnsi"/>
        </w:rPr>
        <w:t>development, area based allocation and/or performance standards</w:t>
      </w:r>
      <w:r w:rsidR="00E852D4" w:rsidRPr="00F53629">
        <w:rPr>
          <w:rFonts w:asciiTheme="majorHAnsi" w:hAnsiTheme="majorHAnsi" w:cstheme="majorHAnsi"/>
          <w:color w:val="0070C0"/>
        </w:rPr>
        <w:t>.</w:t>
      </w:r>
      <w:r w:rsidR="007211A3" w:rsidRPr="00F53629">
        <w:rPr>
          <w:rFonts w:asciiTheme="majorHAnsi" w:hAnsiTheme="majorHAnsi" w:cstheme="majorHAnsi"/>
          <w:color w:val="0070C0"/>
        </w:rPr>
        <w:t xml:space="preserve"> [This needs to be closely watched as it could be used to undermine many other policies and actions protecting forests, wetlands, and wildlife</w:t>
      </w:r>
      <w:r w:rsidR="007211A3" w:rsidRPr="00F53629">
        <w:rPr>
          <w:rFonts w:asciiTheme="majorHAnsi" w:hAnsiTheme="majorHAnsi" w:cstheme="majorHAnsi"/>
          <w:i/>
          <w:color w:val="0070C0"/>
        </w:rPr>
        <w:t>. It would be interesting to know exactly how many Fairlee residents</w:t>
      </w:r>
      <w:r w:rsidR="00601B08" w:rsidRPr="00F53629">
        <w:rPr>
          <w:rFonts w:asciiTheme="majorHAnsi" w:hAnsiTheme="majorHAnsi" w:cstheme="majorHAnsi"/>
          <w:i/>
          <w:color w:val="0070C0"/>
        </w:rPr>
        <w:t xml:space="preserve"> earn money from logging on land in Fairlee and what the annual net income and trends have been over the past decade</w:t>
      </w:r>
      <w:r w:rsidR="00601B08" w:rsidRPr="00F53629">
        <w:rPr>
          <w:rFonts w:asciiTheme="majorHAnsi" w:hAnsiTheme="majorHAnsi" w:cstheme="majorHAnsi"/>
          <w:color w:val="0070C0"/>
        </w:rPr>
        <w:t>.</w:t>
      </w:r>
      <w:r w:rsidR="007211A3" w:rsidRPr="00F53629">
        <w:rPr>
          <w:rFonts w:asciiTheme="majorHAnsi" w:hAnsiTheme="majorHAnsi" w:cstheme="majorHAnsi"/>
          <w:color w:val="0070C0"/>
        </w:rPr>
        <w:t>]</w:t>
      </w:r>
    </w:p>
    <w:p w:rsidR="00E852D4" w:rsidRPr="00F53629" w:rsidRDefault="00E852D4" w:rsidP="00E852D4">
      <w:pPr>
        <w:autoSpaceDE w:val="0"/>
        <w:autoSpaceDN w:val="0"/>
        <w:adjustRightInd w:val="0"/>
        <w:spacing w:after="0" w:line="240" w:lineRule="auto"/>
        <w:rPr>
          <w:rFonts w:asciiTheme="majorHAnsi" w:hAnsiTheme="majorHAnsi" w:cstheme="majorHAnsi"/>
          <w:sz w:val="20"/>
          <w:szCs w:val="20"/>
        </w:rPr>
      </w:pPr>
    </w:p>
    <w:p w:rsidR="00E852D4" w:rsidRPr="00F53629" w:rsidRDefault="003C7CB6" w:rsidP="00E852D4">
      <w:pPr>
        <w:autoSpaceDE w:val="0"/>
        <w:autoSpaceDN w:val="0"/>
        <w:adjustRightInd w:val="0"/>
        <w:spacing w:after="0" w:line="240" w:lineRule="auto"/>
        <w:rPr>
          <w:rFonts w:asciiTheme="majorHAnsi" w:hAnsiTheme="majorHAnsi" w:cstheme="majorHAnsi"/>
          <w:b/>
          <w:bCs/>
          <w:sz w:val="48"/>
          <w:szCs w:val="48"/>
        </w:rPr>
      </w:pPr>
      <w:r>
        <w:rPr>
          <w:rFonts w:asciiTheme="majorHAnsi" w:hAnsiTheme="majorHAnsi" w:cstheme="majorHAnsi"/>
          <w:b/>
          <w:bCs/>
          <w:sz w:val="48"/>
          <w:szCs w:val="48"/>
        </w:rPr>
        <w:t xml:space="preserve">Chapter 11: </w:t>
      </w:r>
      <w:r w:rsidR="00E852D4" w:rsidRPr="00F53629">
        <w:rPr>
          <w:rFonts w:asciiTheme="majorHAnsi" w:hAnsiTheme="majorHAnsi" w:cstheme="majorHAnsi"/>
          <w:b/>
          <w:bCs/>
          <w:sz w:val="48"/>
          <w:szCs w:val="48"/>
        </w:rPr>
        <w:t>Recreation</w:t>
      </w:r>
    </w:p>
    <w:p w:rsidR="00E852D4" w:rsidRPr="00F53629" w:rsidRDefault="00E852D4" w:rsidP="00E852D4">
      <w:pPr>
        <w:autoSpaceDE w:val="0"/>
        <w:autoSpaceDN w:val="0"/>
        <w:adjustRightInd w:val="0"/>
        <w:spacing w:after="0" w:line="240" w:lineRule="auto"/>
        <w:rPr>
          <w:rFonts w:asciiTheme="majorHAnsi" w:hAnsiTheme="majorHAnsi" w:cstheme="majorHAnsi"/>
          <w:sz w:val="20"/>
          <w:szCs w:val="20"/>
        </w:rPr>
      </w:pP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Goal 1</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0"/>
          <w:szCs w:val="20"/>
        </w:rPr>
      </w:pPr>
      <w:r w:rsidRPr="00F53629">
        <w:rPr>
          <w:rFonts w:asciiTheme="majorHAnsi" w:hAnsiTheme="majorHAnsi" w:cstheme="majorHAnsi"/>
          <w:b/>
          <w:bCs/>
          <w:color w:val="000000"/>
          <w:sz w:val="28"/>
          <w:szCs w:val="28"/>
        </w:rPr>
        <w:t>To maintain, enhance, and expand recreational opportunities in Fairlee</w:t>
      </w:r>
      <w:r w:rsidRPr="00F53629">
        <w:rPr>
          <w:rFonts w:asciiTheme="majorHAnsi" w:hAnsiTheme="majorHAnsi" w:cstheme="majorHAnsi"/>
          <w:b/>
          <w:bCs/>
          <w:color w:val="000000"/>
          <w:sz w:val="20"/>
          <w:szCs w:val="20"/>
        </w:rPr>
        <w:t>.</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0"/>
          <w:szCs w:val="20"/>
        </w:rPr>
      </w:pP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Further Goal 1</w:t>
      </w:r>
    </w:p>
    <w:p w:rsidR="00E852D4" w:rsidRPr="00F53629" w:rsidRDefault="00E852D4" w:rsidP="00E852D4">
      <w:pPr>
        <w:autoSpaceDE w:val="0"/>
        <w:autoSpaceDN w:val="0"/>
        <w:adjustRightInd w:val="0"/>
        <w:spacing w:after="0" w:line="240" w:lineRule="auto"/>
        <w:rPr>
          <w:rFonts w:asciiTheme="majorHAnsi" w:hAnsiTheme="majorHAnsi" w:cstheme="majorHAnsi"/>
          <w:color w:val="FFFFFF"/>
          <w:sz w:val="18"/>
          <w:szCs w:val="18"/>
        </w:rPr>
      </w:pPr>
    </w:p>
    <w:p w:rsidR="00E852D4" w:rsidRPr="00F53629" w:rsidRDefault="00E852D4" w:rsidP="00E852D4">
      <w:pPr>
        <w:autoSpaceDE w:val="0"/>
        <w:autoSpaceDN w:val="0"/>
        <w:adjustRightInd w:val="0"/>
        <w:spacing w:after="0" w:line="240" w:lineRule="auto"/>
        <w:rPr>
          <w:rFonts w:asciiTheme="majorHAnsi" w:hAnsiTheme="majorHAnsi" w:cstheme="majorHAnsi"/>
          <w:color w:val="0070C0"/>
        </w:rPr>
      </w:pPr>
      <w:r w:rsidRPr="00F53629">
        <w:rPr>
          <w:rFonts w:asciiTheme="majorHAnsi" w:hAnsiTheme="majorHAnsi" w:cstheme="majorHAnsi"/>
          <w:color w:val="000000"/>
          <w:sz w:val="20"/>
          <w:szCs w:val="20"/>
        </w:rPr>
        <w:t xml:space="preserve"> </w:t>
      </w:r>
      <w:r w:rsidRPr="00F53629">
        <w:rPr>
          <w:rFonts w:asciiTheme="majorHAnsi" w:hAnsiTheme="majorHAnsi" w:cstheme="majorHAnsi"/>
          <w:color w:val="000000"/>
        </w:rPr>
        <w:t xml:space="preserve">It is the policy of the Town </w:t>
      </w:r>
      <w:r w:rsidRPr="00F53629">
        <w:rPr>
          <w:rFonts w:asciiTheme="majorHAnsi" w:hAnsiTheme="majorHAnsi" w:cstheme="majorHAnsi"/>
          <w:color w:val="000000"/>
          <w:highlight w:val="yellow"/>
        </w:rPr>
        <w:t>to encourage patterns of land use that maintain and enhance the opportunity for outdoor recreation.</w:t>
      </w:r>
      <w:r w:rsidR="00601B08" w:rsidRPr="00F53629">
        <w:rPr>
          <w:rFonts w:asciiTheme="majorHAnsi" w:hAnsiTheme="majorHAnsi" w:cstheme="majorHAnsi"/>
          <w:color w:val="000000"/>
        </w:rPr>
        <w:t xml:space="preserve">  </w:t>
      </w:r>
      <w:r w:rsidR="00601B08" w:rsidRPr="00F53629">
        <w:rPr>
          <w:rFonts w:asciiTheme="majorHAnsi" w:hAnsiTheme="majorHAnsi" w:cstheme="majorHAnsi"/>
          <w:color w:val="0070C0"/>
        </w:rPr>
        <w:t xml:space="preserve">[Research should be done on each type of forest-based recreation and its impact on the environment and on the other types of forest recreation. Types that damage trails and wildlife habitats or infringe on wildlife </w:t>
      </w:r>
      <w:proofErr w:type="spellStart"/>
      <w:r w:rsidR="00601B08" w:rsidRPr="00F53629">
        <w:rPr>
          <w:rFonts w:asciiTheme="majorHAnsi" w:hAnsiTheme="majorHAnsi" w:cstheme="majorHAnsi"/>
          <w:color w:val="0070C0"/>
        </w:rPr>
        <w:t>refugia</w:t>
      </w:r>
      <w:proofErr w:type="spellEnd"/>
      <w:r w:rsidR="00601B08" w:rsidRPr="00F53629">
        <w:rPr>
          <w:rFonts w:asciiTheme="majorHAnsi" w:hAnsiTheme="majorHAnsi" w:cstheme="majorHAnsi"/>
          <w:color w:val="0070C0"/>
        </w:rPr>
        <w:t xml:space="preserve"> or the rights of other users should either be discouraged or restricted to designated areas.]</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70C0"/>
          <w:sz w:val="20"/>
          <w:szCs w:val="20"/>
        </w:rPr>
      </w:pP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Actions</w:t>
      </w:r>
      <w:r w:rsidRPr="00F53629">
        <w:rPr>
          <w:rFonts w:asciiTheme="majorHAnsi" w:hAnsiTheme="majorHAnsi" w:cstheme="majorHAnsi"/>
          <w:b/>
          <w:bCs/>
          <w:color w:val="000000"/>
          <w:sz w:val="24"/>
          <w:szCs w:val="24"/>
        </w:rPr>
        <w:t xml:space="preserve"> to Achieve Goal 1</w:t>
      </w:r>
    </w:p>
    <w:p w:rsidR="00E852D4" w:rsidRPr="00FE04A7" w:rsidRDefault="00E852D4" w:rsidP="00E852D4">
      <w:pPr>
        <w:autoSpaceDE w:val="0"/>
        <w:autoSpaceDN w:val="0"/>
        <w:adjustRightInd w:val="0"/>
        <w:spacing w:after="0" w:line="240" w:lineRule="auto"/>
        <w:rPr>
          <w:rFonts w:asciiTheme="majorHAnsi" w:hAnsiTheme="majorHAnsi" w:cstheme="majorHAnsi"/>
          <w:color w:val="000000"/>
          <w:sz w:val="16"/>
          <w:szCs w:val="16"/>
        </w:rPr>
      </w:pPr>
    </w:p>
    <w:p w:rsidR="00E852D4" w:rsidRPr="00F53629" w:rsidRDefault="00E852D4" w:rsidP="00E852D4">
      <w:pPr>
        <w:autoSpaceDE w:val="0"/>
        <w:autoSpaceDN w:val="0"/>
        <w:adjustRightInd w:val="0"/>
        <w:spacing w:after="0" w:line="240" w:lineRule="auto"/>
        <w:rPr>
          <w:rFonts w:asciiTheme="majorHAnsi" w:hAnsiTheme="majorHAnsi" w:cstheme="majorHAnsi"/>
          <w:color w:val="000000"/>
          <w:sz w:val="24"/>
          <w:szCs w:val="24"/>
        </w:rPr>
      </w:pPr>
      <w:r w:rsidRPr="00F53629">
        <w:rPr>
          <w:rFonts w:asciiTheme="majorHAnsi" w:hAnsiTheme="majorHAnsi" w:cstheme="majorHAnsi"/>
          <w:color w:val="000000"/>
          <w:sz w:val="24"/>
          <w:szCs w:val="24"/>
        </w:rPr>
        <w:t>1. The Town should explore efforts to create public access to the Connecticut River Byway.</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8"/>
          <w:szCs w:val="28"/>
        </w:rPr>
      </w:pP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Goal 2</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8"/>
          <w:szCs w:val="28"/>
        </w:rPr>
      </w:pPr>
      <w:r w:rsidRPr="00F53629">
        <w:rPr>
          <w:rFonts w:asciiTheme="majorHAnsi" w:hAnsiTheme="majorHAnsi" w:cstheme="majorHAnsi"/>
          <w:b/>
          <w:bCs/>
          <w:color w:val="000000"/>
          <w:sz w:val="28"/>
          <w:szCs w:val="28"/>
        </w:rPr>
        <w:t>To make outdoor recreation a strong part of Fairlee’s year-round local economy.</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0"/>
          <w:szCs w:val="20"/>
        </w:rPr>
      </w:pP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4"/>
          <w:szCs w:val="24"/>
        </w:rPr>
      </w:pPr>
      <w:r w:rsidRPr="00F53629">
        <w:rPr>
          <w:rFonts w:asciiTheme="majorHAnsi" w:hAnsiTheme="majorHAnsi" w:cstheme="majorHAnsi"/>
          <w:b/>
          <w:bCs/>
          <w:color w:val="000000"/>
          <w:sz w:val="24"/>
          <w:szCs w:val="24"/>
          <w:u w:val="single"/>
        </w:rPr>
        <w:t>Policies</w:t>
      </w:r>
      <w:r w:rsidRPr="00F53629">
        <w:rPr>
          <w:rFonts w:asciiTheme="majorHAnsi" w:hAnsiTheme="majorHAnsi" w:cstheme="majorHAnsi"/>
          <w:b/>
          <w:bCs/>
          <w:color w:val="000000"/>
          <w:sz w:val="24"/>
          <w:szCs w:val="24"/>
        </w:rPr>
        <w:t xml:space="preserve"> to Achieve Goal 2</w:t>
      </w:r>
    </w:p>
    <w:p w:rsidR="00E852D4" w:rsidRPr="00F53629" w:rsidRDefault="00E852D4" w:rsidP="00E852D4">
      <w:pPr>
        <w:autoSpaceDE w:val="0"/>
        <w:autoSpaceDN w:val="0"/>
        <w:adjustRightInd w:val="0"/>
        <w:spacing w:after="0" w:line="240" w:lineRule="auto"/>
        <w:rPr>
          <w:rFonts w:asciiTheme="majorHAnsi" w:hAnsiTheme="majorHAnsi" w:cstheme="majorHAnsi"/>
          <w:color w:val="000000"/>
        </w:rPr>
      </w:pPr>
      <w:r w:rsidRPr="00F53629">
        <w:rPr>
          <w:rFonts w:asciiTheme="majorHAnsi" w:hAnsiTheme="majorHAnsi" w:cstheme="majorHAnsi"/>
          <w:color w:val="000000"/>
        </w:rPr>
        <w:t>1. It is the policy of the Town to encourage the development of outdoor recreational businesses which operate in harmony with the surrounding area.</w:t>
      </w:r>
    </w:p>
    <w:p w:rsidR="00E852D4" w:rsidRPr="00F53629" w:rsidRDefault="00E852D4" w:rsidP="00E852D4">
      <w:pPr>
        <w:autoSpaceDE w:val="0"/>
        <w:autoSpaceDN w:val="0"/>
        <w:adjustRightInd w:val="0"/>
        <w:spacing w:after="0" w:line="240" w:lineRule="auto"/>
        <w:rPr>
          <w:rFonts w:asciiTheme="majorHAnsi" w:hAnsiTheme="majorHAnsi" w:cstheme="majorHAnsi"/>
          <w:b/>
          <w:bCs/>
          <w:color w:val="000000"/>
          <w:sz w:val="24"/>
          <w:szCs w:val="24"/>
        </w:rPr>
      </w:pPr>
    </w:p>
    <w:p w:rsidR="00E852D4" w:rsidRPr="00F53629" w:rsidRDefault="00E852D4" w:rsidP="00E852D4">
      <w:pPr>
        <w:autoSpaceDE w:val="0"/>
        <w:autoSpaceDN w:val="0"/>
        <w:adjustRightInd w:val="0"/>
        <w:spacing w:after="0" w:line="240" w:lineRule="auto"/>
        <w:rPr>
          <w:rFonts w:asciiTheme="majorHAnsi" w:hAnsiTheme="majorHAnsi" w:cstheme="majorHAnsi"/>
          <w:bCs/>
          <w:color w:val="000000"/>
          <w:sz w:val="24"/>
          <w:szCs w:val="24"/>
        </w:rPr>
      </w:pPr>
      <w:r w:rsidRPr="00F53629">
        <w:rPr>
          <w:rFonts w:asciiTheme="majorHAnsi" w:hAnsiTheme="majorHAnsi" w:cstheme="majorHAnsi"/>
          <w:b/>
          <w:bCs/>
          <w:color w:val="000000"/>
          <w:sz w:val="24"/>
          <w:szCs w:val="24"/>
          <w:u w:val="single"/>
        </w:rPr>
        <w:t>Actions</w:t>
      </w:r>
      <w:r w:rsidRPr="00F53629">
        <w:rPr>
          <w:rFonts w:asciiTheme="majorHAnsi" w:hAnsiTheme="majorHAnsi" w:cstheme="majorHAnsi"/>
          <w:b/>
          <w:bCs/>
          <w:color w:val="000000"/>
          <w:sz w:val="24"/>
          <w:szCs w:val="24"/>
        </w:rPr>
        <w:t xml:space="preserve"> to Achieve Goal 2</w:t>
      </w:r>
      <w:r w:rsidR="000E6E7A" w:rsidRPr="00F53629">
        <w:rPr>
          <w:rFonts w:asciiTheme="majorHAnsi" w:hAnsiTheme="majorHAnsi" w:cstheme="majorHAnsi"/>
          <w:b/>
          <w:bCs/>
          <w:color w:val="000000"/>
          <w:sz w:val="24"/>
          <w:szCs w:val="24"/>
        </w:rPr>
        <w:t xml:space="preserve">  </w:t>
      </w:r>
    </w:p>
    <w:p w:rsidR="00E852D4" w:rsidRPr="00F53629" w:rsidRDefault="00E852D4" w:rsidP="00E852D4">
      <w:pPr>
        <w:autoSpaceDE w:val="0"/>
        <w:autoSpaceDN w:val="0"/>
        <w:adjustRightInd w:val="0"/>
        <w:spacing w:after="0" w:line="240" w:lineRule="auto"/>
        <w:rPr>
          <w:rFonts w:asciiTheme="majorHAnsi" w:hAnsiTheme="majorHAnsi" w:cstheme="majorHAnsi"/>
          <w:color w:val="000000"/>
        </w:rPr>
      </w:pPr>
      <w:r w:rsidRPr="00F53629">
        <w:rPr>
          <w:rFonts w:asciiTheme="majorHAnsi" w:hAnsiTheme="majorHAnsi" w:cstheme="majorHAnsi"/>
          <w:color w:val="000000"/>
        </w:rPr>
        <w:t xml:space="preserve">1. The Town </w:t>
      </w:r>
      <w:r w:rsidRPr="00F53629">
        <w:rPr>
          <w:rFonts w:asciiTheme="majorHAnsi" w:hAnsiTheme="majorHAnsi" w:cstheme="majorHAnsi"/>
          <w:color w:val="000000"/>
          <w:highlight w:val="yellow"/>
        </w:rPr>
        <w:t>should explore updating the Town Forest plan to include recreational uses</w:t>
      </w:r>
      <w:r w:rsidRPr="00F53629">
        <w:rPr>
          <w:rFonts w:asciiTheme="majorHAnsi" w:hAnsiTheme="majorHAnsi" w:cstheme="majorHAnsi"/>
          <w:color w:val="000000"/>
        </w:rPr>
        <w:t>.</w:t>
      </w:r>
    </w:p>
    <w:p w:rsidR="00E852D4" w:rsidRPr="00F53629" w:rsidRDefault="00E852D4" w:rsidP="00E852D4">
      <w:pPr>
        <w:autoSpaceDE w:val="0"/>
        <w:autoSpaceDN w:val="0"/>
        <w:adjustRightInd w:val="0"/>
        <w:spacing w:after="0" w:line="240" w:lineRule="auto"/>
        <w:rPr>
          <w:rFonts w:asciiTheme="majorHAnsi" w:hAnsiTheme="majorHAnsi" w:cstheme="majorHAnsi"/>
          <w:color w:val="000000"/>
        </w:rPr>
      </w:pPr>
      <w:r w:rsidRPr="00F53629">
        <w:rPr>
          <w:rFonts w:asciiTheme="majorHAnsi" w:hAnsiTheme="majorHAnsi" w:cstheme="majorHAnsi"/>
          <w:color w:val="000000"/>
        </w:rPr>
        <w:t xml:space="preserve">2. The Town </w:t>
      </w:r>
      <w:r w:rsidRPr="00F53629">
        <w:rPr>
          <w:rFonts w:asciiTheme="majorHAnsi" w:hAnsiTheme="majorHAnsi" w:cstheme="majorHAnsi"/>
          <w:color w:val="000000"/>
          <w:highlight w:val="yellow"/>
        </w:rPr>
        <w:t>should consider updating the ATV’s ordinance on limited use of public trails</w:t>
      </w:r>
      <w:r w:rsidRPr="00F53629">
        <w:rPr>
          <w:rFonts w:asciiTheme="majorHAnsi" w:hAnsiTheme="majorHAnsi" w:cstheme="majorHAnsi"/>
          <w:color w:val="000000"/>
        </w:rPr>
        <w:t>.</w:t>
      </w:r>
    </w:p>
    <w:p w:rsidR="000E6E7A" w:rsidRPr="00F53629" w:rsidRDefault="000E6E7A" w:rsidP="00E852D4">
      <w:pPr>
        <w:autoSpaceDE w:val="0"/>
        <w:autoSpaceDN w:val="0"/>
        <w:adjustRightInd w:val="0"/>
        <w:spacing w:after="0" w:line="240" w:lineRule="auto"/>
        <w:rPr>
          <w:rFonts w:asciiTheme="majorHAnsi" w:hAnsiTheme="majorHAnsi" w:cstheme="majorHAnsi"/>
          <w:color w:val="000000"/>
        </w:rPr>
      </w:pPr>
    </w:p>
    <w:p w:rsidR="000E6E7A" w:rsidRPr="00F53629" w:rsidRDefault="000E6E7A" w:rsidP="000E6E7A">
      <w:pPr>
        <w:autoSpaceDE w:val="0"/>
        <w:autoSpaceDN w:val="0"/>
        <w:adjustRightInd w:val="0"/>
        <w:spacing w:after="0" w:line="240" w:lineRule="auto"/>
        <w:ind w:firstLine="720"/>
        <w:rPr>
          <w:rFonts w:asciiTheme="majorHAnsi" w:hAnsiTheme="majorHAnsi" w:cstheme="majorHAnsi"/>
          <w:b/>
          <w:i/>
          <w:color w:val="0070C0"/>
          <w:sz w:val="20"/>
          <w:szCs w:val="20"/>
        </w:rPr>
      </w:pPr>
      <w:r w:rsidRPr="00F53629">
        <w:rPr>
          <w:rFonts w:asciiTheme="majorHAnsi" w:hAnsiTheme="majorHAnsi" w:cstheme="majorHAnsi"/>
          <w:b/>
          <w:i/>
          <w:color w:val="0070C0"/>
          <w:sz w:val="20"/>
          <w:szCs w:val="20"/>
        </w:rPr>
        <w:t>-- WE SHOULD TRY TO MAKE SURE THEY DO MORE THAN “EXPLORE” AND “CONSIDER”!!!</w:t>
      </w:r>
    </w:p>
    <w:p w:rsidR="00E852D4" w:rsidRPr="00F53629" w:rsidRDefault="00E852D4" w:rsidP="00E852D4">
      <w:pPr>
        <w:autoSpaceDE w:val="0"/>
        <w:autoSpaceDN w:val="0"/>
        <w:adjustRightInd w:val="0"/>
        <w:spacing w:after="0" w:line="240" w:lineRule="auto"/>
        <w:ind w:left="360"/>
        <w:rPr>
          <w:rFonts w:asciiTheme="majorHAnsi" w:hAnsiTheme="majorHAnsi" w:cstheme="majorHAnsi"/>
          <w:b/>
          <w:bCs/>
          <w:color w:val="000000"/>
          <w:sz w:val="28"/>
          <w:szCs w:val="28"/>
        </w:rPr>
      </w:pPr>
    </w:p>
    <w:p w:rsidR="00E852D4" w:rsidRPr="00F53629" w:rsidRDefault="00E852D4" w:rsidP="00E852D4">
      <w:pPr>
        <w:autoSpaceDE w:val="0"/>
        <w:autoSpaceDN w:val="0"/>
        <w:adjustRightInd w:val="0"/>
        <w:spacing w:after="0" w:line="240" w:lineRule="auto"/>
        <w:ind w:left="360"/>
        <w:rPr>
          <w:rFonts w:asciiTheme="majorHAnsi" w:hAnsiTheme="majorHAnsi" w:cstheme="majorHAnsi"/>
          <w:b/>
          <w:bCs/>
          <w:color w:val="000000"/>
          <w:sz w:val="40"/>
          <w:szCs w:val="40"/>
        </w:rPr>
      </w:pPr>
    </w:p>
    <w:sectPr w:rsidR="00E852D4" w:rsidRPr="00F53629" w:rsidSect="000B4B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57758"/>
    <w:multiLevelType w:val="hybridMultilevel"/>
    <w:tmpl w:val="D2080FD0"/>
    <w:lvl w:ilvl="0" w:tplc="A1E20B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A46FC"/>
    <w:multiLevelType w:val="hybridMultilevel"/>
    <w:tmpl w:val="B21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036A00"/>
    <w:rsid w:val="000B4BFE"/>
    <w:rsid w:val="000E6E7A"/>
    <w:rsid w:val="00164FBE"/>
    <w:rsid w:val="001935BD"/>
    <w:rsid w:val="00227499"/>
    <w:rsid w:val="002B1574"/>
    <w:rsid w:val="002E32D6"/>
    <w:rsid w:val="003C7CB6"/>
    <w:rsid w:val="004E16E1"/>
    <w:rsid w:val="004E651B"/>
    <w:rsid w:val="005535F2"/>
    <w:rsid w:val="00600B4A"/>
    <w:rsid w:val="00601B08"/>
    <w:rsid w:val="0067405C"/>
    <w:rsid w:val="007003E5"/>
    <w:rsid w:val="007211A3"/>
    <w:rsid w:val="00763719"/>
    <w:rsid w:val="0079094A"/>
    <w:rsid w:val="00C71195"/>
    <w:rsid w:val="00C909EB"/>
    <w:rsid w:val="00C94963"/>
    <w:rsid w:val="00CA3C7A"/>
    <w:rsid w:val="00CB2F91"/>
    <w:rsid w:val="00E852D4"/>
    <w:rsid w:val="00F53629"/>
    <w:rsid w:val="00FD088F"/>
    <w:rsid w:val="00FE04A7"/>
    <w:rsid w:val="00FE1482"/>
    <w:rsid w:val="00FE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44EA9-629F-49F4-A62A-037F727F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Fitzhugh</dc:creator>
  <cp:keywords/>
  <dc:description/>
  <cp:lastModifiedBy>Lynne Fitzhugh</cp:lastModifiedBy>
  <cp:revision>15</cp:revision>
  <dcterms:created xsi:type="dcterms:W3CDTF">2020-08-18T18:11:00Z</dcterms:created>
  <dcterms:modified xsi:type="dcterms:W3CDTF">2021-10-19T20:34:00Z</dcterms:modified>
</cp:coreProperties>
</file>