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18549B" w14:textId="054B4FB9" w:rsidR="003D70AA" w:rsidRDefault="003D70AA"/>
    <w:p w14:paraId="0E8A7AB5" w14:textId="77777777" w:rsidR="009D4315" w:rsidRPr="009D4315" w:rsidRDefault="009D4315" w:rsidP="009D4315">
      <w:pPr>
        <w:rPr>
          <w:b/>
          <w:bCs/>
        </w:rPr>
      </w:pPr>
      <w:proofErr w:type="spellStart"/>
      <w:r w:rsidRPr="009D4315">
        <w:rPr>
          <w:b/>
          <w:bCs/>
        </w:rPr>
        <w:t>Softmax</w:t>
      </w:r>
      <w:proofErr w:type="spellEnd"/>
      <w:r w:rsidRPr="009D4315">
        <w:rPr>
          <w:b/>
          <w:bCs/>
        </w:rPr>
        <w:t xml:space="preserve"> function：从实数空间到概率分布的标准映射方法</w:t>
      </w:r>
    </w:p>
    <w:p w14:paraId="353E2BD2" w14:textId="77777777" w:rsidR="003D70AA" w:rsidRDefault="003D70AA">
      <w:pPr>
        <w:rPr>
          <w:rFonts w:hint="eastAsia"/>
        </w:rPr>
      </w:pPr>
    </w:p>
    <w:p w14:paraId="7E827619" w14:textId="7F5237AB" w:rsidR="003D70AA" w:rsidRDefault="003D70AA">
      <w:r>
        <w:rPr>
          <w:noProof/>
        </w:rPr>
        <w:drawing>
          <wp:inline distT="0" distB="0" distL="0" distR="0" wp14:anchorId="5835C8EE" wp14:editId="6D6CBB16">
            <wp:extent cx="5274310" cy="3491753"/>
            <wp:effectExtent l="0" t="0" r="2540" b="0"/>
            <wp:docPr id="4" name="图片 4" descr="hankcs.com 2017-06-07 ä¸å3.1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ankcs.com 2017-06-07 ä¸å3.13.5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A349" w14:textId="77777777" w:rsidR="003D70AA" w:rsidRPr="003D70AA" w:rsidRDefault="003D70AA" w:rsidP="003D70AA">
      <w:r w:rsidRPr="003D70AA">
        <w:t>指数函数可以把实数映射成正数，然后归一化得到概率。</w:t>
      </w:r>
    </w:p>
    <w:p w14:paraId="741001A8" w14:textId="179822F4" w:rsidR="003D70AA" w:rsidRDefault="003D70AA" w:rsidP="003D70AA">
      <w:proofErr w:type="spellStart"/>
      <w:r w:rsidRPr="003D70AA">
        <w:t>softmax</w:t>
      </w:r>
      <w:proofErr w:type="spellEnd"/>
      <w:r w:rsidRPr="003D70AA">
        <w:t>之所叫</w:t>
      </w:r>
      <w:proofErr w:type="spellStart"/>
      <w:r w:rsidRPr="003D70AA">
        <w:t>softmax</w:t>
      </w:r>
      <w:proofErr w:type="spellEnd"/>
      <w:r w:rsidRPr="003D70AA">
        <w:t>，是因为指数函数会导致较大的数变得更大，小数变得微不足道；这种选择作用类似于max函数。</w:t>
      </w:r>
    </w:p>
    <w:p w14:paraId="50FAB437" w14:textId="39C7EF44" w:rsidR="003D70AA" w:rsidRDefault="003D70AA" w:rsidP="003D70AA"/>
    <w:p w14:paraId="4632E961" w14:textId="2A301ABC" w:rsidR="009D4315" w:rsidRDefault="009D4315" w:rsidP="003D70AA"/>
    <w:p w14:paraId="127E78BD" w14:textId="77777777" w:rsidR="009D4315" w:rsidRDefault="009D4315" w:rsidP="003D70AA">
      <w:pPr>
        <w:rPr>
          <w:rFonts w:hint="eastAsia"/>
        </w:rPr>
      </w:pPr>
    </w:p>
    <w:p w14:paraId="4281A011" w14:textId="496208DC" w:rsidR="003D70AA" w:rsidRDefault="003D70AA" w:rsidP="003D70AA">
      <w:r w:rsidRPr="003D70AA">
        <w:t>预测到的某个上下文条件概率p(</w:t>
      </w:r>
      <w:proofErr w:type="spellStart"/>
      <w:r w:rsidRPr="003D70AA">
        <w:t>wt+j|wt</w:t>
      </w:r>
      <w:proofErr w:type="spellEnd"/>
      <w:r w:rsidRPr="003D70AA">
        <w:t>)p(</w:t>
      </w:r>
      <w:proofErr w:type="spellStart"/>
      <w:r w:rsidRPr="003D70AA">
        <w:t>wt+j|wt</w:t>
      </w:r>
      <w:proofErr w:type="spellEnd"/>
      <w:r w:rsidRPr="003D70AA">
        <w:t>)可由</w:t>
      </w:r>
      <w:proofErr w:type="spellStart"/>
      <w:r w:rsidRPr="003D70AA">
        <w:t>softmax</w:t>
      </w:r>
      <w:proofErr w:type="spellEnd"/>
      <w:r w:rsidRPr="003D70AA">
        <w:t>得到：</w:t>
      </w:r>
    </w:p>
    <w:p w14:paraId="09FC0216" w14:textId="484ACD7B" w:rsidR="003D70AA" w:rsidRDefault="003D70AA" w:rsidP="003D70AA">
      <w:r w:rsidRPr="003D70AA">
        <w:drawing>
          <wp:inline distT="0" distB="0" distL="0" distR="0" wp14:anchorId="7CCE6752" wp14:editId="2584F024">
            <wp:extent cx="5274310" cy="1740205"/>
            <wp:effectExtent l="0" t="0" r="2540" b="0"/>
            <wp:docPr id="7" name="图片 7" descr="hankcs.com 2017-06-07 ä¸å3.0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ankcs.com 2017-06-07 ä¸å3.07.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C724" w14:textId="5AA0B5DD" w:rsidR="003D70AA" w:rsidRDefault="003D70AA" w:rsidP="003D70AA">
      <w:pPr>
        <w:rPr>
          <w:rFonts w:hint="eastAsia"/>
        </w:rPr>
      </w:pPr>
      <w:r w:rsidRPr="003D70AA">
        <w:t>o是输出的上下文词语中的确切某一个，c是中间的词语。u是对应的上下文词向量，v是词向量。</w:t>
      </w:r>
    </w:p>
    <w:p w14:paraId="738FE983" w14:textId="77777777" w:rsidR="003D70AA" w:rsidRDefault="003D70AA" w:rsidP="003D70AA">
      <w:r>
        <w:rPr>
          <w:noProof/>
        </w:rPr>
        <w:lastRenderedPageBreak/>
        <w:drawing>
          <wp:inline distT="0" distB="0" distL="0" distR="0" wp14:anchorId="667DF2E6" wp14:editId="08DC4F4A">
            <wp:extent cx="5274310" cy="3935695"/>
            <wp:effectExtent l="0" t="0" r="2540" b="8255"/>
            <wp:docPr id="2" name="图片 2" descr="2017-06-07_15-2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7-06-07_15-24-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29F1" w14:textId="77777777" w:rsidR="003D70AA" w:rsidRDefault="003D70AA" w:rsidP="003D70AA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14:paraId="1B9BFD5C" w14:textId="77777777" w:rsidR="003D70AA" w:rsidRDefault="003D70AA" w:rsidP="003D70AA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14:paraId="4A53812C" w14:textId="77777777" w:rsidR="003D70AA" w:rsidRDefault="003D70AA" w:rsidP="003D70AA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别看这张图有点乱，但其实条理很清晰，基本一图流地说明了问题。从左到右是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one-hot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向量，乘以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center word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W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于是找到词向量，乘以另一个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context word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的矩阵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W'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得到对每个词语的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“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相似度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”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，对相似度取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softmax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得到概率，</w:t>
      </w:r>
      <w:proofErr w:type="gram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与答案</w:t>
      </w:r>
      <w:proofErr w:type="gram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对比计算损失。</w:t>
      </w:r>
    </w:p>
    <w:p w14:paraId="008F4B28" w14:textId="77777777" w:rsidR="003D70AA" w:rsidRDefault="003D70AA" w:rsidP="003D70AA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14:paraId="1442ECAA" w14:textId="77777777" w:rsidR="003D70AA" w:rsidRDefault="003D70AA" w:rsidP="003D70AA">
      <w:pP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优化的目标是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W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W</w:t>
      </w:r>
      <w:proofErr w:type="gram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’</w:t>
      </w:r>
      <w:proofErr w:type="gramEnd"/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，两个矩阵中都含有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V</w:t>
      </w:r>
      <w:proofErr w:type="gramStart"/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个</w:t>
      </w:r>
      <w:proofErr w:type="gramEnd"/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词向量，</w:t>
      </w:r>
      <w:r w:rsidRPr="003D70AA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，也就是说同一个词有两个词向量，哪个作为最终的、提供给其他应用使用的</w:t>
      </w:r>
      <w:r w:rsidRPr="003D70AA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embeddings</w:t>
      </w:r>
      <w:r w:rsidRPr="003D70AA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呢？有两种策略，要么加起来，要么拼接起来。在</w:t>
      </w:r>
      <w:r w:rsidRPr="003D70AA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CS224n</w:t>
      </w:r>
      <w:r w:rsidRPr="003D70AA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的编程练习中，采取的是拼接起来的策略</w:t>
      </w:r>
    </w:p>
    <w:p w14:paraId="00DE9997" w14:textId="2763CF85" w:rsidR="003D70AA" w:rsidRPr="003D70AA" w:rsidRDefault="003D70AA" w:rsidP="003D70AA">
      <w:pPr>
        <w:rPr>
          <w:rFonts w:hint="eastAsia"/>
        </w:rPr>
      </w:pPr>
      <w:r w:rsidRPr="003D70AA">
        <w:drawing>
          <wp:inline distT="0" distB="0" distL="0" distR="0" wp14:anchorId="06787AF9" wp14:editId="78000E17">
            <wp:extent cx="2165972" cy="2579649"/>
            <wp:effectExtent l="0" t="0" r="6350" b="0"/>
            <wp:docPr id="3" name="图片 3" descr="2017-06-07_15-34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7-06-07_15-34-3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687" cy="26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43A6" w14:textId="77777777" w:rsidR="003D70AA" w:rsidRPr="003D70AA" w:rsidRDefault="003D70AA" w:rsidP="003D70AA">
      <w:r w:rsidRPr="003D70AA">
        <w:lastRenderedPageBreak/>
        <w:t>目标函数定义为所有位置的预测结果的乘积：</w:t>
      </w:r>
    </w:p>
    <w:p w14:paraId="021B21A2" w14:textId="3654BFAE" w:rsidR="003D70AA" w:rsidRPr="003D70AA" w:rsidRDefault="003D70AA" w:rsidP="003D70AA">
      <w:r w:rsidRPr="003D70AA">
        <w:drawing>
          <wp:inline distT="0" distB="0" distL="0" distR="0" wp14:anchorId="314417C0" wp14:editId="1E3FE443">
            <wp:extent cx="5274310" cy="1015030"/>
            <wp:effectExtent l="0" t="0" r="2540" b="0"/>
            <wp:docPr id="6" name="图片 6" descr="hankcs.com 2017-06-07 ä¸å2.5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ankcs.com 2017-06-07 ä¸å2.55.5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EDA9" w14:textId="77777777" w:rsidR="003D70AA" w:rsidRPr="003D70AA" w:rsidRDefault="003D70AA" w:rsidP="003D70AA">
      <w:r w:rsidRPr="003D70AA">
        <w:t>要最大化目标函数。对其</w:t>
      </w:r>
      <w:proofErr w:type="gramStart"/>
      <w:r w:rsidRPr="003D70AA">
        <w:t>取个负对数</w:t>
      </w:r>
      <w:proofErr w:type="gramEnd"/>
      <w:r w:rsidRPr="003D70AA">
        <w:t>，得到损失函数——对数似然的相反数：</w:t>
      </w:r>
    </w:p>
    <w:p w14:paraId="102EA4EB" w14:textId="00D4D179" w:rsidR="003D70AA" w:rsidRDefault="003D70AA">
      <w:r>
        <w:rPr>
          <w:noProof/>
        </w:rPr>
        <w:drawing>
          <wp:inline distT="0" distB="0" distL="0" distR="0" wp14:anchorId="5B823FE5" wp14:editId="204164E9">
            <wp:extent cx="5274310" cy="1117471"/>
            <wp:effectExtent l="0" t="0" r="2540" b="6985"/>
            <wp:docPr id="9" name="图片 9" descr="hankcs.com 2017-06-07 ä¸å2.5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nkcs.com 2017-06-07 ä¸å2.57.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BE9C" w14:textId="5A625161" w:rsidR="009D4315" w:rsidRDefault="009D4315"/>
    <w:p w14:paraId="08D8E98E" w14:textId="0484B4F8" w:rsidR="009D4315" w:rsidRDefault="009D4315"/>
    <w:p w14:paraId="721F5366" w14:textId="36CF70EF" w:rsidR="009D4315" w:rsidRDefault="009D4315"/>
    <w:p w14:paraId="4F2C447C" w14:textId="704C23B5" w:rsidR="009D4315" w:rsidRDefault="009D4315"/>
    <w:p w14:paraId="3402CEB7" w14:textId="6AC114F9" w:rsidR="009D4315" w:rsidRDefault="009D4315"/>
    <w:p w14:paraId="0C4E9423" w14:textId="3D95C9F9" w:rsidR="009D4315" w:rsidRDefault="009D4315"/>
    <w:p w14:paraId="36722555" w14:textId="540EF97B" w:rsidR="009D4315" w:rsidRDefault="009D4315"/>
    <w:p w14:paraId="5D85C816" w14:textId="7059DD1D" w:rsidR="009D4315" w:rsidRDefault="009D4315"/>
    <w:p w14:paraId="42849BAB" w14:textId="77777777" w:rsidR="009D4315" w:rsidRDefault="009D4315">
      <w:pPr>
        <w:rPr>
          <w:rFonts w:hint="eastAsia"/>
        </w:rPr>
      </w:pPr>
    </w:p>
    <w:p w14:paraId="594076B8" w14:textId="7454CBF4" w:rsidR="009D4315" w:rsidRDefault="009D4315">
      <w:r w:rsidRPr="009D4315">
        <w:drawing>
          <wp:inline distT="0" distB="0" distL="0" distR="0" wp14:anchorId="03C39F93" wp14:editId="545E23B2">
            <wp:extent cx="5274310" cy="3855465"/>
            <wp:effectExtent l="0" t="0" r="2540" b="0"/>
            <wp:docPr id="8" name="图片 8" descr="hankcs.com 2017-06-07 ä¸å5.1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ankcs.com 2017-06-07 ä¸å5.18.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51DD" w14:textId="257C274D" w:rsidR="009D4315" w:rsidRDefault="009D4315"/>
    <w:p w14:paraId="26FC8D64" w14:textId="462AC1C3" w:rsidR="009D4315" w:rsidRDefault="009D4315">
      <w:r w:rsidRPr="009D4315">
        <w:lastRenderedPageBreak/>
        <w:drawing>
          <wp:inline distT="0" distB="0" distL="0" distR="0" wp14:anchorId="3997DB79" wp14:editId="5640257A">
            <wp:extent cx="5274310" cy="3907534"/>
            <wp:effectExtent l="0" t="0" r="2540" b="0"/>
            <wp:docPr id="10" name="图片 10" descr="hankcs.com 2017-06-07 ä¸å5.1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ankcs.com 2017-06-07 ä¸å5.19.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3286" w14:textId="0EF51D7C" w:rsidR="009D4315" w:rsidRDefault="009D4315">
      <w:r>
        <w:rPr>
          <w:noProof/>
        </w:rPr>
        <w:drawing>
          <wp:inline distT="0" distB="0" distL="0" distR="0" wp14:anchorId="2DA8538F" wp14:editId="2B9152C6">
            <wp:extent cx="5274310" cy="3645180"/>
            <wp:effectExtent l="0" t="0" r="2540" b="0"/>
            <wp:docPr id="11" name="图片 11" descr="hankcs.com 2017-06-07 ä¸å5.20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ankcs.com 2017-06-07 ä¸å5.20.2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E4A0" w14:textId="20C200B8" w:rsidR="009D4315" w:rsidRDefault="009D4315">
      <w:r>
        <w:rPr>
          <w:noProof/>
        </w:rPr>
        <w:lastRenderedPageBreak/>
        <w:drawing>
          <wp:inline distT="0" distB="0" distL="0" distR="0" wp14:anchorId="23F318E4" wp14:editId="33A648DC">
            <wp:extent cx="5274310" cy="3800101"/>
            <wp:effectExtent l="0" t="0" r="2540" b="0"/>
            <wp:docPr id="12" name="图片 12" descr="hankcs.com 2017-06-07 ä¸å5.2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ankcs.com 2017-06-07 ä¸å5.20.4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2AAB" w14:textId="2ABF79CA" w:rsidR="001A1FE5" w:rsidRDefault="001A1FE5" w:rsidP="00F349FC">
      <w:r w:rsidRPr="001A1FE5">
        <w:rPr>
          <w:rFonts w:hint="eastAsia"/>
        </w:rPr>
        <w:t>导数的后一项刚好就是均值（期望）。</w:t>
      </w:r>
      <w:r w:rsidRPr="001A1FE5">
        <w:t>p为概率，乘以u。然后加和，就是均值的定义</w:t>
      </w:r>
      <w:r>
        <w:rPr>
          <w:rFonts w:hint="eastAsia"/>
        </w:rPr>
        <w:t>；</w:t>
      </w:r>
    </w:p>
    <w:p w14:paraId="0EB00B89" w14:textId="77777777" w:rsidR="00F349FC" w:rsidRPr="00F349FC" w:rsidRDefault="00F349FC" w:rsidP="00F349FC">
      <w:pPr>
        <w:rPr>
          <w:rFonts w:hint="eastAsia"/>
        </w:rPr>
      </w:pPr>
      <w:bookmarkStart w:id="0" w:name="_GoBack"/>
      <w:bookmarkEnd w:id="0"/>
    </w:p>
    <w:p w14:paraId="3C61012A" w14:textId="0671D620" w:rsidR="009D4315" w:rsidRPr="009D4315" w:rsidRDefault="009D4315" w:rsidP="009D4315">
      <w:pPr>
        <w:widowControl/>
        <w:shd w:val="clear" w:color="auto" w:fill="FFFFFF"/>
        <w:spacing w:before="300" w:after="270"/>
        <w:jc w:val="left"/>
        <w:outlineLvl w:val="2"/>
        <w:rPr>
          <w:rFonts w:ascii="Helvetica" w:eastAsia="宋体" w:hAnsi="Helvetica" w:cs="Helvetica" w:hint="eastAsia"/>
          <w:b/>
          <w:bCs/>
          <w:color w:val="555555"/>
          <w:kern w:val="0"/>
          <w:sz w:val="24"/>
          <w:szCs w:val="24"/>
        </w:rPr>
      </w:pPr>
      <w:r w:rsidRPr="009D4315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梯度下降、</w:t>
      </w:r>
      <w:r w:rsidRPr="009D4315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SGD</w:t>
      </w:r>
    </w:p>
    <w:p w14:paraId="7506D55B" w14:textId="72DCF1A9" w:rsidR="009D4315" w:rsidRPr="003D70AA" w:rsidRDefault="009D4315">
      <w:pPr>
        <w:rPr>
          <w:rFonts w:hint="eastAsia"/>
        </w:rPr>
      </w:pPr>
      <w:r>
        <w:rPr>
          <w:noProof/>
        </w:rPr>
        <w:drawing>
          <wp:inline distT="0" distB="0" distL="0" distR="0" wp14:anchorId="239F1768" wp14:editId="50BA93B9">
            <wp:extent cx="5274310" cy="1629513"/>
            <wp:effectExtent l="0" t="0" r="2540" b="8890"/>
            <wp:docPr id="13" name="图片 13" descr="hankcs.com 2017-06-07 ä¸å8.4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ankcs.com 2017-06-07 ä¸å8.42.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4315" w:rsidRPr="003D7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936"/>
    <w:rsid w:val="00016985"/>
    <w:rsid w:val="00082CBD"/>
    <w:rsid w:val="000F304E"/>
    <w:rsid w:val="001207ED"/>
    <w:rsid w:val="001A1FE5"/>
    <w:rsid w:val="001D44EE"/>
    <w:rsid w:val="003D70AA"/>
    <w:rsid w:val="009D4315"/>
    <w:rsid w:val="00C83936"/>
    <w:rsid w:val="00F3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51182"/>
  <w15:chartTrackingRefBased/>
  <w15:docId w15:val="{214797EB-9970-408E-B5AB-DF2B53C01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9D431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9D4315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5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贾相伟</dc:creator>
  <cp:keywords/>
  <dc:description/>
  <cp:lastModifiedBy>贾相伟</cp:lastModifiedBy>
  <cp:revision>4</cp:revision>
  <dcterms:created xsi:type="dcterms:W3CDTF">2018-08-30T06:48:00Z</dcterms:created>
  <dcterms:modified xsi:type="dcterms:W3CDTF">2018-08-30T07:23:00Z</dcterms:modified>
</cp:coreProperties>
</file>