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44DC" w14:textId="48E0D74D" w:rsidR="00DD06C7" w:rsidRDefault="00905D61" w:rsidP="00905D61">
      <w:pPr>
        <w:jc w:val="center"/>
        <w:rPr>
          <w:sz w:val="24"/>
          <w:szCs w:val="24"/>
        </w:rPr>
      </w:pPr>
      <w:r w:rsidRPr="00905D61">
        <w:rPr>
          <w:rFonts w:hint="eastAsia"/>
          <w:b/>
          <w:sz w:val="36"/>
          <w:szCs w:val="36"/>
        </w:rPr>
        <w:t>语义情感分析</w:t>
      </w:r>
    </w:p>
    <w:p w14:paraId="74B08DCB" w14:textId="2B87CEA5" w:rsidR="00905D61" w:rsidRPr="00253133" w:rsidRDefault="00905D61" w:rsidP="00905D61">
      <w:pPr>
        <w:pStyle w:val="a3"/>
        <w:numPr>
          <w:ilvl w:val="0"/>
          <w:numId w:val="1"/>
        </w:numPr>
        <w:ind w:firstLineChars="0"/>
        <w:rPr>
          <w:b/>
          <w:sz w:val="24"/>
          <w:szCs w:val="24"/>
        </w:rPr>
      </w:pPr>
      <w:r w:rsidRPr="00253133">
        <w:rPr>
          <w:rFonts w:hint="eastAsia"/>
          <w:b/>
          <w:sz w:val="24"/>
          <w:szCs w:val="24"/>
        </w:rPr>
        <w:t>基本步骤</w:t>
      </w:r>
    </w:p>
    <w:p w14:paraId="7C583F27" w14:textId="35C34FD1" w:rsidR="00253133" w:rsidRDefault="00140DA8" w:rsidP="00905D61">
      <w:pPr>
        <w:ind w:left="360"/>
        <w:jc w:val="center"/>
        <w:rPr>
          <w:sz w:val="24"/>
          <w:szCs w:val="24"/>
        </w:rPr>
      </w:pPr>
      <w:r>
        <w:rPr>
          <w:rFonts w:hint="eastAsia"/>
          <w:noProof/>
          <w:sz w:val="24"/>
          <w:szCs w:val="24"/>
        </w:rPr>
        <mc:AlternateContent>
          <mc:Choice Requires="wps">
            <w:drawing>
              <wp:anchor distT="0" distB="0" distL="114300" distR="114300" simplePos="0" relativeHeight="251667456" behindDoc="0" locked="0" layoutInCell="1" allowOverlap="1" wp14:anchorId="34C0380B" wp14:editId="131DA2BA">
                <wp:simplePos x="0" y="0"/>
                <wp:positionH relativeFrom="column">
                  <wp:posOffset>1682750</wp:posOffset>
                </wp:positionH>
                <wp:positionV relativeFrom="paragraph">
                  <wp:posOffset>3284220</wp:posOffset>
                </wp:positionV>
                <wp:extent cx="1263650" cy="330200"/>
                <wp:effectExtent l="0" t="0" r="12700" b="12700"/>
                <wp:wrapNone/>
                <wp:docPr id="12" name="矩形 12"/>
                <wp:cNvGraphicFramePr/>
                <a:graphic xmlns:a="http://schemas.openxmlformats.org/drawingml/2006/main">
                  <a:graphicData uri="http://schemas.microsoft.com/office/word/2010/wordprocessingShape">
                    <wps:wsp>
                      <wps:cNvSpPr/>
                      <wps:spPr>
                        <a:xfrm>
                          <a:off x="0" y="0"/>
                          <a:ext cx="12636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61C05D" w14:textId="72F8859F" w:rsidR="00140DA8" w:rsidRDefault="00140DA8" w:rsidP="00140DA8">
                            <w:pPr>
                              <w:jc w:val="center"/>
                            </w:pPr>
                            <w:r>
                              <w:rPr>
                                <w:rFonts w:hint="eastAsia"/>
                              </w:rPr>
                              <w:t>分类应用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0380B" id="矩形 12" o:spid="_x0000_s1026" style="position:absolute;left:0;text-align:left;margin-left:132.5pt;margin-top:258.6pt;width:99.5pt;height: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" fillcolor="white [3201]" strokecolor="#70ad47 [3209]" strokeweight="1pt">
                <v:textbox>
                  <w:txbxContent>
                    <w:p w14:paraId="7A61C05D" w14:textId="72F8859F" w:rsidR="00140DA8" w:rsidRDefault="00140DA8" w:rsidP="00140DA8">
                      <w:pPr>
                        <w:jc w:val="center"/>
                      </w:pPr>
                      <w:r>
                        <w:rPr>
                          <w:rFonts w:hint="eastAsia"/>
                        </w:rPr>
                        <w:t>分类应用</w:t>
                      </w:r>
                    </w:p>
                  </w:txbxContent>
                </v:textbox>
              </v:rect>
            </w:pict>
          </mc:Fallback>
        </mc:AlternateContent>
      </w:r>
      <w:r>
        <w:rPr>
          <w:rFonts w:hint="eastAsia"/>
          <w:noProof/>
          <w:sz w:val="24"/>
          <w:szCs w:val="24"/>
        </w:rPr>
        <mc:AlternateContent>
          <mc:Choice Requires="wps">
            <w:drawing>
              <wp:anchor distT="0" distB="0" distL="114300" distR="114300" simplePos="0" relativeHeight="251666432" behindDoc="0" locked="0" layoutInCell="1" allowOverlap="1" wp14:anchorId="7B424F65" wp14:editId="03B0FCE7">
                <wp:simplePos x="0" y="0"/>
                <wp:positionH relativeFrom="column">
                  <wp:posOffset>2311400</wp:posOffset>
                </wp:positionH>
                <wp:positionV relativeFrom="paragraph">
                  <wp:posOffset>2833370</wp:posOffset>
                </wp:positionV>
                <wp:extent cx="0" cy="457200"/>
                <wp:effectExtent l="76200" t="0" r="57150" b="57150"/>
                <wp:wrapNone/>
                <wp:docPr id="11" name="直接箭头连接符 1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8948030" id="_x0000_t32" coordsize="21600,21600" o:spt="32" o:oned="t" path="m,l21600,21600e" filled="f">
                <v:path arrowok="t" fillok="f" o:connecttype="none"/>
                <o:lock v:ext="edit" shapetype="t"/>
              </v:shapetype>
              <v:shape id="直接箭头连接符 11" o:spid="_x0000_s1026" type="#_x0000_t32" style="position:absolute;left:0;text-align:left;margin-left:182pt;margin-top:223.1pt;width:0;height: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" strokecolor="#ed7d31 [3205]"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65408" behindDoc="0" locked="0" layoutInCell="1" allowOverlap="1" wp14:anchorId="642D36C6" wp14:editId="240E8179">
                <wp:simplePos x="0" y="0"/>
                <wp:positionH relativeFrom="column">
                  <wp:posOffset>1676400</wp:posOffset>
                </wp:positionH>
                <wp:positionV relativeFrom="paragraph">
                  <wp:posOffset>2534920</wp:posOffset>
                </wp:positionV>
                <wp:extent cx="1244600" cy="304800"/>
                <wp:effectExtent l="0" t="0" r="12700" b="19050"/>
                <wp:wrapNone/>
                <wp:docPr id="10" name="矩形 10"/>
                <wp:cNvGraphicFramePr/>
                <a:graphic xmlns:a="http://schemas.openxmlformats.org/drawingml/2006/main">
                  <a:graphicData uri="http://schemas.microsoft.com/office/word/2010/wordprocessingShape">
                    <wps:wsp>
                      <wps:cNvSpPr/>
                      <wps:spPr>
                        <a:xfrm>
                          <a:off x="0" y="0"/>
                          <a:ext cx="12446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36D175" w14:textId="5B89BE1F" w:rsidR="00140DA8" w:rsidRDefault="00140DA8" w:rsidP="00140DA8">
                            <w:pPr>
                              <w:jc w:val="center"/>
                            </w:pPr>
                            <w:r>
                              <w:rPr>
                                <w:rFonts w:hint="eastAsia"/>
                              </w:rPr>
                              <w:t>分类算法选择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D36C6" id="矩形 10" o:spid="_x0000_s1027" style="position:absolute;left:0;text-align:left;margin-left:132pt;margin-top:199.6pt;width:98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" fillcolor="white [3201]" strokecolor="#70ad47 [3209]" strokeweight="1pt">
                <v:textbox>
                  <w:txbxContent>
                    <w:p w14:paraId="7A36D175" w14:textId="5B89BE1F" w:rsidR="00140DA8" w:rsidRDefault="00140DA8" w:rsidP="00140DA8">
                      <w:pPr>
                        <w:jc w:val="center"/>
                      </w:pPr>
                      <w:r>
                        <w:rPr>
                          <w:rFonts w:hint="eastAsia"/>
                        </w:rPr>
                        <w:t>分类算法选择</w:t>
                      </w:r>
                    </w:p>
                  </w:txbxContent>
                </v:textbox>
              </v:rect>
            </w:pict>
          </mc:Fallback>
        </mc:AlternateContent>
      </w:r>
      <w:r>
        <w:rPr>
          <w:rFonts w:hint="eastAsia"/>
          <w:noProof/>
          <w:sz w:val="24"/>
          <w:szCs w:val="24"/>
        </w:rPr>
        <mc:AlternateContent>
          <mc:Choice Requires="wps">
            <w:drawing>
              <wp:anchor distT="0" distB="0" distL="114300" distR="114300" simplePos="0" relativeHeight="251664384" behindDoc="0" locked="0" layoutInCell="1" allowOverlap="1" wp14:anchorId="5F08F3BC" wp14:editId="16E28F91">
                <wp:simplePos x="0" y="0"/>
                <wp:positionH relativeFrom="column">
                  <wp:posOffset>2298700</wp:posOffset>
                </wp:positionH>
                <wp:positionV relativeFrom="paragraph">
                  <wp:posOffset>2058670</wp:posOffset>
                </wp:positionV>
                <wp:extent cx="12700" cy="495300"/>
                <wp:effectExtent l="57150" t="0" r="63500" b="57150"/>
                <wp:wrapNone/>
                <wp:docPr id="9" name="直接箭头连接符 9"/>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2DFD51" id="直接箭头连接符 9" o:spid="_x0000_s1026" type="#_x0000_t32" style="position:absolute;left:0;text-align:left;margin-left:181pt;margin-top:162.1pt;width:1pt;height:3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" strokecolor="#ed7d31 [3205]"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663360" behindDoc="0" locked="0" layoutInCell="1" allowOverlap="1" wp14:anchorId="700B4A63" wp14:editId="16C5A086">
                <wp:simplePos x="0" y="0"/>
                <wp:positionH relativeFrom="column">
                  <wp:posOffset>1670050</wp:posOffset>
                </wp:positionH>
                <wp:positionV relativeFrom="paragraph">
                  <wp:posOffset>1734820</wp:posOffset>
                </wp:positionV>
                <wp:extent cx="1231900" cy="317500"/>
                <wp:effectExtent l="0" t="0" r="25400" b="25400"/>
                <wp:wrapNone/>
                <wp:docPr id="8" name="矩形 8"/>
                <wp:cNvGraphicFramePr/>
                <a:graphic xmlns:a="http://schemas.openxmlformats.org/drawingml/2006/main">
                  <a:graphicData uri="http://schemas.microsoft.com/office/word/2010/wordprocessingShape">
                    <wps:wsp>
                      <wps:cNvSpPr/>
                      <wps:spPr>
                        <a:xfrm>
                          <a:off x="0" y="0"/>
                          <a:ext cx="12319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CF7CA1" w14:textId="1B76E473" w:rsidR="00140DA8" w:rsidRDefault="00140DA8" w:rsidP="00140DA8">
                            <w:pPr>
                              <w:jc w:val="center"/>
                            </w:pPr>
                            <w:r>
                              <w:rPr>
                                <w:rFonts w:hint="eastAsia"/>
                              </w:rPr>
                              <w:t>特征挖掘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4A63" id="矩形 8" o:spid="_x0000_s1028" style="position:absolute;left:0;text-align:left;margin-left:131.5pt;margin-top:136.6pt;width:97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" fillcolor="white [3201]" strokecolor="#70ad47 [3209]" strokeweight="1pt">
                <v:textbox>
                  <w:txbxContent>
                    <w:p w14:paraId="0ECF7CA1" w14:textId="1B76E473" w:rsidR="00140DA8" w:rsidRDefault="00140DA8" w:rsidP="00140DA8">
                      <w:pPr>
                        <w:jc w:val="center"/>
                      </w:pPr>
                      <w:r>
                        <w:rPr>
                          <w:rFonts w:hint="eastAsia"/>
                        </w:rPr>
                        <w:t>特征挖掘</w:t>
                      </w:r>
                    </w:p>
                  </w:txbxContent>
                </v:textbox>
              </v:rect>
            </w:pict>
          </mc:Fallback>
        </mc:AlternateContent>
      </w:r>
      <w:r>
        <w:rPr>
          <w:rFonts w:hint="eastAsia"/>
          <w:noProof/>
          <w:sz w:val="24"/>
          <w:szCs w:val="24"/>
        </w:rPr>
        <mc:AlternateContent>
          <mc:Choice Requires="wps">
            <w:drawing>
              <wp:anchor distT="0" distB="0" distL="114300" distR="114300" simplePos="0" relativeHeight="251662336" behindDoc="0" locked="0" layoutInCell="1" allowOverlap="1" wp14:anchorId="249FAB9F" wp14:editId="71547266">
                <wp:simplePos x="0" y="0"/>
                <wp:positionH relativeFrom="column">
                  <wp:posOffset>2286000</wp:posOffset>
                </wp:positionH>
                <wp:positionV relativeFrom="paragraph">
                  <wp:posOffset>1239520</wp:posOffset>
                </wp:positionV>
                <wp:extent cx="0" cy="501650"/>
                <wp:effectExtent l="76200" t="0" r="57150" b="50800"/>
                <wp:wrapNone/>
                <wp:docPr id="7" name="直接箭头连接符 7"/>
                <wp:cNvGraphicFramePr/>
                <a:graphic xmlns:a="http://schemas.openxmlformats.org/drawingml/2006/main">
                  <a:graphicData uri="http://schemas.microsoft.com/office/word/2010/wordprocessingShape">
                    <wps:wsp>
                      <wps:cNvCnPr/>
                      <wps:spPr>
                        <a:xfrm>
                          <a:off x="0" y="0"/>
                          <a:ext cx="0" cy="501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FFDC08" id="直接箭头连接符 7" o:spid="_x0000_s1026" type="#_x0000_t32" style="position:absolute;left:0;text-align:left;margin-left:180pt;margin-top:97.6pt;width:0;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" strokecolor="#ed7d31 [3205]" strokeweight=".5pt">
                <v:stroke endarrow="block" joinstyle="miter"/>
              </v:shape>
            </w:pict>
          </mc:Fallback>
        </mc:AlternateContent>
      </w:r>
      <w:r w:rsidR="00905D61">
        <w:rPr>
          <w:rFonts w:hint="eastAsia"/>
          <w:noProof/>
          <w:sz w:val="24"/>
          <w:szCs w:val="24"/>
        </w:rPr>
        <mc:AlternateContent>
          <mc:Choice Requires="wps">
            <w:drawing>
              <wp:anchor distT="0" distB="0" distL="114300" distR="114300" simplePos="0" relativeHeight="251661312" behindDoc="0" locked="0" layoutInCell="1" allowOverlap="1" wp14:anchorId="2D897671" wp14:editId="097CB70B">
                <wp:simplePos x="0" y="0"/>
                <wp:positionH relativeFrom="column">
                  <wp:posOffset>1663700</wp:posOffset>
                </wp:positionH>
                <wp:positionV relativeFrom="paragraph">
                  <wp:posOffset>915670</wp:posOffset>
                </wp:positionV>
                <wp:extent cx="1231900" cy="317500"/>
                <wp:effectExtent l="0" t="0" r="25400" b="25400"/>
                <wp:wrapNone/>
                <wp:docPr id="6" name="流程图: 过程 6"/>
                <wp:cNvGraphicFramePr/>
                <a:graphic xmlns:a="http://schemas.openxmlformats.org/drawingml/2006/main">
                  <a:graphicData uri="http://schemas.microsoft.com/office/word/2010/wordprocessingShape">
                    <wps:wsp>
                      <wps:cNvSpPr/>
                      <wps:spPr>
                        <a:xfrm>
                          <a:off x="0" y="0"/>
                          <a:ext cx="1231900" cy="317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3B92CAD" w14:textId="12778978" w:rsidR="00905D61" w:rsidRDefault="00905D61" w:rsidP="00905D61">
                            <w:pPr>
                              <w:jc w:val="center"/>
                            </w:pPr>
                            <w:r>
                              <w:rPr>
                                <w:rFonts w:hint="eastAsia"/>
                              </w:rPr>
                              <w:t>文本预处理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97671" id="_x0000_t109" coordsize="21600,21600" o:spt="109" path="m,l,21600r21600,l21600,xe">
                <v:stroke joinstyle="miter"/>
                <v:path gradientshapeok="t" o:connecttype="rect"/>
              </v:shapetype>
              <v:shape id="流程图: 过程 6" o:spid="_x0000_s1029" type="#_x0000_t109" style="position:absolute;left:0;text-align:left;margin-left:131pt;margin-top:72.1pt;width:97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" fillcolor="white [3201]" strokecolor="#70ad47 [3209]" strokeweight="1pt">
                <v:textbox>
                  <w:txbxContent>
                    <w:p w14:paraId="63B92CAD" w14:textId="12778978" w:rsidR="00905D61" w:rsidRDefault="00905D61" w:rsidP="00905D61">
                      <w:pPr>
                        <w:jc w:val="center"/>
                      </w:pPr>
                      <w:r>
                        <w:rPr>
                          <w:rFonts w:hint="eastAsia"/>
                        </w:rPr>
                        <w:t>文本预处理</w:t>
                      </w:r>
                    </w:p>
                  </w:txbxContent>
                </v:textbox>
              </v:shape>
            </w:pict>
          </mc:Fallback>
        </mc:AlternateContent>
      </w:r>
      <w:r w:rsidR="00905D61">
        <w:rPr>
          <w:rFonts w:hint="eastAsia"/>
          <w:noProof/>
          <w:sz w:val="24"/>
          <w:szCs w:val="24"/>
        </w:rPr>
        <mc:AlternateContent>
          <mc:Choice Requires="wps">
            <w:drawing>
              <wp:anchor distT="0" distB="0" distL="114300" distR="114300" simplePos="0" relativeHeight="251660288" behindDoc="0" locked="0" layoutInCell="1" allowOverlap="1" wp14:anchorId="3279539F" wp14:editId="6221171D">
                <wp:simplePos x="0" y="0"/>
                <wp:positionH relativeFrom="column">
                  <wp:posOffset>2273300</wp:posOffset>
                </wp:positionH>
                <wp:positionV relativeFrom="paragraph">
                  <wp:posOffset>356870</wp:posOffset>
                </wp:positionV>
                <wp:extent cx="6350" cy="558800"/>
                <wp:effectExtent l="38100" t="0" r="69850" b="50800"/>
                <wp:wrapNone/>
                <wp:docPr id="5" name="直接箭头连接符 5"/>
                <wp:cNvGraphicFramePr/>
                <a:graphic xmlns:a="http://schemas.openxmlformats.org/drawingml/2006/main">
                  <a:graphicData uri="http://schemas.microsoft.com/office/word/2010/wordprocessingShape">
                    <wps:wsp>
                      <wps:cNvCnPr/>
                      <wps:spPr>
                        <a:xfrm>
                          <a:off x="0" y="0"/>
                          <a:ext cx="6350" cy="558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01DE15" id="直接箭头连接符 5" o:spid="_x0000_s1026" type="#_x0000_t32" style="position:absolute;left:0;text-align:left;margin-left:179pt;margin-top:28.1pt;width:.5pt;height:4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" strokecolor="#ed7d31 [3205]" strokeweight=".5pt">
                <v:stroke endarrow="block" joinstyle="miter"/>
              </v:shape>
            </w:pict>
          </mc:Fallback>
        </mc:AlternateContent>
      </w:r>
      <w:r w:rsidR="00905D61">
        <w:rPr>
          <w:rFonts w:hint="eastAsia"/>
          <w:noProof/>
          <w:sz w:val="24"/>
          <w:szCs w:val="24"/>
        </w:rPr>
        <mc:AlternateContent>
          <mc:Choice Requires="wps">
            <w:drawing>
              <wp:anchor distT="0" distB="0" distL="114300" distR="114300" simplePos="0" relativeHeight="251659264" behindDoc="0" locked="0" layoutInCell="1" allowOverlap="1" wp14:anchorId="762D70AC" wp14:editId="1FD6E441">
                <wp:simplePos x="0" y="0"/>
                <wp:positionH relativeFrom="column">
                  <wp:posOffset>1663700</wp:posOffset>
                </wp:positionH>
                <wp:positionV relativeFrom="paragraph">
                  <wp:posOffset>39370</wp:posOffset>
                </wp:positionV>
                <wp:extent cx="1206500" cy="317500"/>
                <wp:effectExtent l="0" t="0" r="12700" b="25400"/>
                <wp:wrapNone/>
                <wp:docPr id="4" name="流程图: 过程 4"/>
                <wp:cNvGraphicFramePr/>
                <a:graphic xmlns:a="http://schemas.openxmlformats.org/drawingml/2006/main">
                  <a:graphicData uri="http://schemas.microsoft.com/office/word/2010/wordprocessingShape">
                    <wps:wsp>
                      <wps:cNvSpPr/>
                      <wps:spPr>
                        <a:xfrm>
                          <a:off x="0" y="0"/>
                          <a:ext cx="1206500" cy="3175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69BF6BB" w14:textId="476B4A72" w:rsidR="00905D61" w:rsidRDefault="00905D61" w:rsidP="00905D61">
                            <w:pPr>
                              <w:jc w:val="center"/>
                            </w:pPr>
                            <w:r>
                              <w:rPr>
                                <w:rFonts w:hint="eastAsia"/>
                              </w:rPr>
                              <w:t>训练语料库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D70AC" id="流程图: 过程 4" o:spid="_x0000_s1030" type="#_x0000_t109" style="position:absolute;left:0;text-align:left;margin-left:131pt;margin-top:3.1pt;width:9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" fillcolor="white [3201]" strokecolor="#70ad47 [3209]" strokeweight="1pt">
                <v:textbox>
                  <w:txbxContent>
                    <w:p w14:paraId="469BF6BB" w14:textId="476B4A72" w:rsidR="00905D61" w:rsidRDefault="00905D61" w:rsidP="00905D61">
                      <w:pPr>
                        <w:jc w:val="center"/>
                      </w:pPr>
                      <w:r>
                        <w:rPr>
                          <w:rFonts w:hint="eastAsia"/>
                        </w:rPr>
                        <w:t>训练语料库</w:t>
                      </w:r>
                    </w:p>
                  </w:txbxContent>
                </v:textbox>
              </v:shape>
            </w:pict>
          </mc:Fallback>
        </mc:AlternateContent>
      </w:r>
    </w:p>
    <w:p w14:paraId="2162553B" w14:textId="77777777" w:rsidR="00253133" w:rsidRPr="00253133" w:rsidRDefault="00253133" w:rsidP="00253133">
      <w:pPr>
        <w:rPr>
          <w:sz w:val="24"/>
          <w:szCs w:val="24"/>
        </w:rPr>
      </w:pPr>
    </w:p>
    <w:p w14:paraId="6131FBC2" w14:textId="77777777" w:rsidR="00253133" w:rsidRPr="00253133" w:rsidRDefault="00253133" w:rsidP="00253133">
      <w:pPr>
        <w:rPr>
          <w:sz w:val="24"/>
          <w:szCs w:val="24"/>
        </w:rPr>
      </w:pPr>
    </w:p>
    <w:p w14:paraId="3260D0A1" w14:textId="77777777" w:rsidR="00253133" w:rsidRPr="00253133" w:rsidRDefault="00253133" w:rsidP="00253133">
      <w:pPr>
        <w:rPr>
          <w:sz w:val="24"/>
          <w:szCs w:val="24"/>
        </w:rPr>
      </w:pPr>
    </w:p>
    <w:p w14:paraId="27D0BCE3" w14:textId="77777777" w:rsidR="00253133" w:rsidRPr="00253133" w:rsidRDefault="00253133" w:rsidP="00253133">
      <w:pPr>
        <w:rPr>
          <w:sz w:val="24"/>
          <w:szCs w:val="24"/>
        </w:rPr>
      </w:pPr>
    </w:p>
    <w:p w14:paraId="0C92BFC3" w14:textId="77777777" w:rsidR="00253133" w:rsidRPr="00253133" w:rsidRDefault="00253133" w:rsidP="00253133">
      <w:pPr>
        <w:rPr>
          <w:sz w:val="24"/>
          <w:szCs w:val="24"/>
        </w:rPr>
      </w:pPr>
    </w:p>
    <w:p w14:paraId="67634172" w14:textId="77777777" w:rsidR="00253133" w:rsidRPr="00253133" w:rsidRDefault="00253133" w:rsidP="00253133">
      <w:pPr>
        <w:rPr>
          <w:sz w:val="24"/>
          <w:szCs w:val="24"/>
        </w:rPr>
      </w:pPr>
    </w:p>
    <w:p w14:paraId="459745BC" w14:textId="399CC6C6" w:rsidR="00253133" w:rsidRDefault="00253133" w:rsidP="00253133">
      <w:pPr>
        <w:rPr>
          <w:sz w:val="24"/>
          <w:szCs w:val="24"/>
        </w:rPr>
      </w:pPr>
    </w:p>
    <w:p w14:paraId="27EFD6BA" w14:textId="77777777" w:rsidR="00253133" w:rsidRPr="00253133" w:rsidRDefault="00253133" w:rsidP="00253133">
      <w:pPr>
        <w:rPr>
          <w:sz w:val="24"/>
          <w:szCs w:val="24"/>
        </w:rPr>
      </w:pPr>
    </w:p>
    <w:p w14:paraId="49CC8888" w14:textId="50B32E4A" w:rsidR="00253133" w:rsidRPr="00253133" w:rsidRDefault="00253133" w:rsidP="00253133">
      <w:pPr>
        <w:pStyle w:val="a3"/>
        <w:numPr>
          <w:ilvl w:val="0"/>
          <w:numId w:val="1"/>
        </w:numPr>
        <w:ind w:firstLineChars="0"/>
        <w:rPr>
          <w:b/>
          <w:sz w:val="24"/>
          <w:szCs w:val="24"/>
        </w:rPr>
      </w:pPr>
      <w:r w:rsidRPr="00253133">
        <w:rPr>
          <w:rFonts w:hint="eastAsia"/>
          <w:b/>
          <w:sz w:val="24"/>
          <w:szCs w:val="24"/>
        </w:rPr>
        <w:t>文本预处理</w:t>
      </w:r>
    </w:p>
    <w:p w14:paraId="0503B257" w14:textId="0192F502" w:rsidR="00253133" w:rsidRDefault="005251EE" w:rsidP="005251EE">
      <w:pPr>
        <w:pStyle w:val="a3"/>
        <w:ind w:left="360"/>
        <w:rPr>
          <w:szCs w:val="21"/>
        </w:rPr>
      </w:pPr>
      <w:r>
        <w:rPr>
          <w:rFonts w:hint="eastAsia"/>
          <w:szCs w:val="21"/>
        </w:rPr>
        <w:t>由于一般我们爬下来的文本中有很多</w:t>
      </w:r>
      <w:proofErr w:type="spellStart"/>
      <w:r>
        <w:rPr>
          <w:rFonts w:hint="eastAsia"/>
          <w:szCs w:val="21"/>
        </w:rPr>
        <w:t>htlm</w:t>
      </w:r>
      <w:proofErr w:type="spellEnd"/>
      <w:r>
        <w:rPr>
          <w:rFonts w:hint="eastAsia"/>
          <w:szCs w:val="21"/>
        </w:rPr>
        <w:t>的一些标签，所以我们先要将这些标签去除掉。少量的非文本内容可以直接用python的正则（re）表达式删除，复杂的则可以用</w:t>
      </w:r>
      <w:proofErr w:type="spellStart"/>
      <w:r>
        <w:rPr>
          <w:rFonts w:hint="eastAsia"/>
          <w:szCs w:val="21"/>
        </w:rPr>
        <w:t>b</w:t>
      </w:r>
      <w:r>
        <w:rPr>
          <w:szCs w:val="21"/>
        </w:rPr>
        <w:t>eautifulsoup</w:t>
      </w:r>
      <w:proofErr w:type="spellEnd"/>
      <w:r>
        <w:rPr>
          <w:rFonts w:hint="eastAsia"/>
          <w:szCs w:val="21"/>
        </w:rPr>
        <w:t>（</w:t>
      </w:r>
      <w:r w:rsidRPr="005251EE">
        <w:rPr>
          <w:szCs w:val="21"/>
        </w:rPr>
        <w:t>https://www.crummy.com/software/BeautifulSoup/</w:t>
      </w:r>
      <w:r>
        <w:rPr>
          <w:rFonts w:hint="eastAsia"/>
          <w:szCs w:val="21"/>
        </w:rPr>
        <w:t>）去除。接下来就可以进行真正的文本预处理</w:t>
      </w:r>
      <w:r w:rsidR="006A6075">
        <w:rPr>
          <w:rFonts w:hint="eastAsia"/>
          <w:szCs w:val="21"/>
        </w:rPr>
        <w:t>。</w:t>
      </w:r>
    </w:p>
    <w:p w14:paraId="7DCDEE3E" w14:textId="4976FDEF" w:rsidR="006A6075" w:rsidRPr="00D14C7D" w:rsidRDefault="006A6075" w:rsidP="00D14C7D">
      <w:pPr>
        <w:ind w:firstLineChars="100" w:firstLine="240"/>
        <w:rPr>
          <w:b/>
          <w:sz w:val="24"/>
          <w:szCs w:val="24"/>
        </w:rPr>
      </w:pPr>
      <w:r w:rsidRPr="00D14C7D">
        <w:rPr>
          <w:rFonts w:hint="eastAsia"/>
          <w:b/>
          <w:sz w:val="24"/>
          <w:szCs w:val="24"/>
        </w:rPr>
        <w:t>中文分词</w:t>
      </w:r>
    </w:p>
    <w:p w14:paraId="1E4A2D33" w14:textId="7F89FDBB" w:rsidR="00D14C7D" w:rsidRDefault="006A6075" w:rsidP="00D14C7D">
      <w:pPr>
        <w:ind w:left="210" w:hangingChars="100" w:hanging="210"/>
        <w:rPr>
          <w:szCs w:val="21"/>
        </w:rPr>
      </w:pPr>
      <w:r>
        <w:rPr>
          <w:szCs w:val="21"/>
        </w:rPr>
        <w:tab/>
        <w:t xml:space="preserve">    </w:t>
      </w:r>
      <w:r>
        <w:rPr>
          <w:rFonts w:hint="eastAsia"/>
          <w:szCs w:val="21"/>
        </w:rPr>
        <w:t>中文分词可以粗略的分为两大类第1类是基于语言学知识的规则方法，如各种形态的最大匹配、最少切分方法、以及综合了最大匹配和最少切分的N</w:t>
      </w:r>
      <w:r>
        <w:rPr>
          <w:szCs w:val="21"/>
        </w:rPr>
        <w:t>-</w:t>
      </w:r>
      <w:r>
        <w:rPr>
          <w:rFonts w:hint="eastAsia"/>
          <w:szCs w:val="21"/>
        </w:rPr>
        <w:t>最短路径方法。第2类是基于大规模语料库的机器学习方法，这是目前应用比较广泛、效果较好的解决方案。</w:t>
      </w:r>
      <w:r w:rsidR="00D14C7D">
        <w:rPr>
          <w:rFonts w:hint="eastAsia"/>
          <w:szCs w:val="21"/>
        </w:rPr>
        <w:t>因此这里我们可以针对我们学要操作的对象选择合适的词库即可。</w:t>
      </w:r>
    </w:p>
    <w:p w14:paraId="67F1C201" w14:textId="2948BC24" w:rsidR="0020459C" w:rsidRDefault="0020459C" w:rsidP="0020459C">
      <w:pPr>
        <w:rPr>
          <w:b/>
          <w:sz w:val="28"/>
          <w:szCs w:val="28"/>
        </w:rPr>
      </w:pPr>
      <w:r w:rsidRPr="00021394">
        <w:rPr>
          <w:rFonts w:hint="eastAsia"/>
          <w:b/>
          <w:sz w:val="28"/>
          <w:szCs w:val="28"/>
        </w:rPr>
        <w:t>极性词挖掘及情感分类的几种不同方式</w:t>
      </w:r>
    </w:p>
    <w:p w14:paraId="66668419" w14:textId="6D5C2352" w:rsidR="00021394" w:rsidRDefault="00021394" w:rsidP="0020459C">
      <w:pPr>
        <w:rPr>
          <w:b/>
          <w:sz w:val="24"/>
          <w:szCs w:val="24"/>
        </w:rPr>
      </w:pPr>
      <w:r w:rsidRPr="00021394">
        <w:rPr>
          <w:rFonts w:hint="eastAsia"/>
          <w:b/>
          <w:sz w:val="24"/>
          <w:szCs w:val="24"/>
        </w:rPr>
        <w:t>基于情感词典和规则</w:t>
      </w:r>
    </w:p>
    <w:p w14:paraId="02C403CE" w14:textId="31A55111" w:rsidR="00021394" w:rsidRDefault="00021394" w:rsidP="00021394">
      <w:pPr>
        <w:ind w:left="210" w:hangingChars="100" w:hanging="210"/>
        <w:rPr>
          <w:szCs w:val="21"/>
        </w:rPr>
      </w:pPr>
      <w:r>
        <w:rPr>
          <w:rFonts w:hint="eastAsia"/>
          <w:b/>
          <w:szCs w:val="21"/>
        </w:rPr>
        <w:t xml:space="preserve"> </w:t>
      </w:r>
      <w:r>
        <w:rPr>
          <w:b/>
          <w:szCs w:val="21"/>
        </w:rPr>
        <w:t xml:space="preserve">     </w:t>
      </w:r>
      <w:r>
        <w:rPr>
          <w:rFonts w:hint="eastAsia"/>
          <w:b/>
          <w:szCs w:val="21"/>
        </w:rPr>
        <w:t>设置情感词典：</w:t>
      </w:r>
      <w:r>
        <w:rPr>
          <w:rFonts w:hint="eastAsia"/>
          <w:szCs w:val="21"/>
        </w:rPr>
        <w:t>情感词典一般包括五个词典，分别是正面情感词典、负面情感词典、否定词典、程度副词词典和行业情感词典。正面和负面情感词典相对比较容易理解，否定词典例如“不”，会使情感发生逆转。程度副词例如“极其、非常”等，会对情感有增强作用。最终会影响整个句子或者短语的情感倾向。行业情感词典主要在某个特定的行业起作用。</w:t>
      </w:r>
    </w:p>
    <w:p w14:paraId="2E23D497" w14:textId="5187AD25" w:rsidR="00021394" w:rsidRDefault="00021394" w:rsidP="00021394">
      <w:pPr>
        <w:ind w:left="210" w:hangingChars="100" w:hanging="210"/>
        <w:rPr>
          <w:szCs w:val="21"/>
        </w:rPr>
      </w:pPr>
      <w:r>
        <w:rPr>
          <w:rFonts w:hint="eastAsia"/>
          <w:b/>
          <w:szCs w:val="21"/>
        </w:rPr>
        <w:t xml:space="preserve"> </w:t>
      </w:r>
      <w:r>
        <w:rPr>
          <w:b/>
          <w:szCs w:val="21"/>
        </w:rPr>
        <w:t xml:space="preserve">     </w:t>
      </w:r>
      <w:r>
        <w:rPr>
          <w:rFonts w:hint="eastAsia"/>
          <w:b/>
          <w:szCs w:val="21"/>
        </w:rPr>
        <w:t>基于规则匹配：</w:t>
      </w:r>
      <w:r w:rsidR="000405A0">
        <w:rPr>
          <w:rFonts w:hint="eastAsia"/>
          <w:szCs w:val="21"/>
        </w:rPr>
        <w:t>基于分词和情感词典</w:t>
      </w:r>
      <w:r w:rsidR="00CE53EB">
        <w:rPr>
          <w:rFonts w:hint="eastAsia"/>
          <w:szCs w:val="21"/>
        </w:rPr>
        <w:t>，可以根据人们平时的语言表达习惯设计一些规则来计算文本的情感倾向</w:t>
      </w:r>
      <w:r w:rsidR="00D01CA0">
        <w:rPr>
          <w:rFonts w:hint="eastAsia"/>
          <w:szCs w:val="21"/>
        </w:rPr>
        <w:t>。比如每遇到一个正面情感则加一分，</w:t>
      </w:r>
      <w:r w:rsidR="008E1A12">
        <w:rPr>
          <w:rFonts w:hint="eastAsia"/>
          <w:szCs w:val="21"/>
        </w:rPr>
        <w:t>遇到负面情感-</w:t>
      </w:r>
      <w:r w:rsidR="008E1A12">
        <w:rPr>
          <w:szCs w:val="21"/>
        </w:rPr>
        <w:t>1</w:t>
      </w:r>
      <w:r w:rsidR="008E1A12">
        <w:rPr>
          <w:rFonts w:hint="eastAsia"/>
          <w:szCs w:val="21"/>
        </w:rPr>
        <w:t>分</w:t>
      </w:r>
      <w:r w:rsidR="00761CDF">
        <w:rPr>
          <w:rFonts w:hint="eastAsia"/>
          <w:szCs w:val="21"/>
        </w:rPr>
        <w:t>，遇</w:t>
      </w:r>
      <w:r w:rsidR="00761CDF">
        <w:rPr>
          <w:rFonts w:hint="eastAsia"/>
          <w:szCs w:val="21"/>
        </w:rPr>
        <w:lastRenderedPageBreak/>
        <w:t>到否定词则乘以-</w:t>
      </w:r>
      <w:r w:rsidR="00761CDF">
        <w:rPr>
          <w:szCs w:val="21"/>
        </w:rPr>
        <w:t>1</w:t>
      </w:r>
      <w:r w:rsidR="00761CDF">
        <w:rPr>
          <w:rFonts w:hint="eastAsia"/>
          <w:szCs w:val="21"/>
        </w:rPr>
        <w:t>，遇到程度副词则乘以一个系数然后根据计算出的分数判断</w:t>
      </w:r>
      <w:r w:rsidR="00634359">
        <w:rPr>
          <w:rFonts w:hint="eastAsia"/>
          <w:szCs w:val="21"/>
        </w:rPr>
        <w:t>情感倾向。</w:t>
      </w:r>
    </w:p>
    <w:p w14:paraId="5D0A5223" w14:textId="52D5CAC4" w:rsidR="00634359" w:rsidRDefault="00634359" w:rsidP="00021394">
      <w:pPr>
        <w:ind w:left="210" w:hangingChars="100" w:hanging="210"/>
        <w:rPr>
          <w:szCs w:val="21"/>
        </w:rPr>
      </w:pPr>
      <w:r>
        <w:rPr>
          <w:rFonts w:hint="eastAsia"/>
          <w:noProof/>
          <w:szCs w:val="21"/>
        </w:rPr>
        <w:drawing>
          <wp:inline distT="0" distB="0" distL="0" distR="0" wp14:anchorId="1B990DE2" wp14:editId="453A74B1">
            <wp:extent cx="5258070" cy="2482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流程图.PNG"/>
                    <pic:cNvPicPr/>
                  </pic:nvPicPr>
                  <pic:blipFill>
                    <a:blip r:embed="rId5">
                      <a:extLst>
                        <a:ext uri="{28A0092B-C50C-407E-A947-70E740481C1C}">
                          <a14:useLocalDpi xmlns:a14="http://schemas.microsoft.com/office/drawing/2010/main" val="0"/>
                        </a:ext>
                      </a:extLst>
                    </a:blip>
                    <a:stretch>
                      <a:fillRect/>
                    </a:stretch>
                  </pic:blipFill>
                  <pic:spPr>
                    <a:xfrm>
                      <a:off x="0" y="0"/>
                      <a:ext cx="5258070" cy="2482978"/>
                    </a:xfrm>
                    <a:prstGeom prst="rect">
                      <a:avLst/>
                    </a:prstGeom>
                  </pic:spPr>
                </pic:pic>
              </a:graphicData>
            </a:graphic>
          </wp:inline>
        </w:drawing>
      </w:r>
    </w:p>
    <w:p w14:paraId="6ED09858" w14:textId="4192DDB6" w:rsidR="0013798C" w:rsidRDefault="0013798C" w:rsidP="00021394">
      <w:pPr>
        <w:ind w:left="240" w:hangingChars="100" w:hanging="240"/>
        <w:rPr>
          <w:b/>
          <w:sz w:val="24"/>
          <w:szCs w:val="24"/>
        </w:rPr>
      </w:pPr>
      <w:r w:rsidRPr="0013798C">
        <w:rPr>
          <w:rFonts w:hint="eastAsia"/>
          <w:b/>
          <w:sz w:val="24"/>
          <w:szCs w:val="24"/>
        </w:rPr>
        <w:t>特征工程加机器学习</w:t>
      </w:r>
    </w:p>
    <w:p w14:paraId="3A5061D7" w14:textId="4F9B38CF" w:rsidR="00822159" w:rsidRDefault="00744989" w:rsidP="00021394">
      <w:pPr>
        <w:ind w:left="240" w:hangingChars="100" w:hanging="240"/>
        <w:rPr>
          <w:rFonts w:hint="eastAsia"/>
          <w:b/>
          <w:sz w:val="24"/>
          <w:szCs w:val="24"/>
        </w:rPr>
      </w:pPr>
      <w:r>
        <w:rPr>
          <w:rFonts w:hint="eastAsia"/>
          <w:b/>
          <w:noProof/>
          <w:sz w:val="24"/>
          <w:szCs w:val="24"/>
        </w:rPr>
        <w:drawing>
          <wp:inline distT="0" distB="0" distL="0" distR="0" wp14:anchorId="10DF37B7" wp14:editId="479CD62F">
            <wp:extent cx="5274310" cy="33489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348990"/>
                    </a:xfrm>
                    <a:prstGeom prst="rect">
                      <a:avLst/>
                    </a:prstGeom>
                  </pic:spPr>
                </pic:pic>
              </a:graphicData>
            </a:graphic>
          </wp:inline>
        </w:drawing>
      </w:r>
    </w:p>
    <w:p w14:paraId="4AC63F0A" w14:textId="3EA8ABE4" w:rsidR="00744989" w:rsidRPr="00744989" w:rsidRDefault="00744989" w:rsidP="00744989">
      <w:pPr>
        <w:rPr>
          <w:rFonts w:hint="eastAsia"/>
          <w:b/>
          <w:sz w:val="24"/>
          <w:szCs w:val="24"/>
        </w:rPr>
      </w:pPr>
      <w:r>
        <w:rPr>
          <w:rFonts w:hint="eastAsia"/>
          <w:szCs w:val="21"/>
        </w:rPr>
        <w:t xml:space="preserve"> </w:t>
      </w:r>
      <w:r>
        <w:rPr>
          <w:szCs w:val="21"/>
        </w:rPr>
        <w:t xml:space="preserve"> </w:t>
      </w:r>
      <w:r w:rsidRPr="00744989">
        <w:rPr>
          <w:rFonts w:hint="eastAsia"/>
          <w:b/>
          <w:sz w:val="24"/>
          <w:szCs w:val="24"/>
        </w:rPr>
        <w:t>特征提取（极性词挖掘）</w:t>
      </w:r>
    </w:p>
    <w:p w14:paraId="25FE90B7" w14:textId="26B00BED" w:rsidR="00822159" w:rsidRDefault="00822159" w:rsidP="00822159">
      <w:pPr>
        <w:ind w:leftChars="100" w:left="210" w:firstLineChars="200" w:firstLine="420"/>
        <w:rPr>
          <w:szCs w:val="21"/>
        </w:rPr>
      </w:pPr>
      <w:r w:rsidRPr="00EB308A">
        <w:rPr>
          <w:rFonts w:hint="eastAsia"/>
          <w:szCs w:val="21"/>
        </w:rPr>
        <w:t>情感分类中“极性词挖掘”，有一种方法是“全词表法”，即将所有词都作为极性词，</w:t>
      </w:r>
      <w:r>
        <w:rPr>
          <w:rFonts w:hint="eastAsia"/>
          <w:szCs w:val="21"/>
        </w:rPr>
        <w:t>这</w:t>
      </w:r>
      <w:r w:rsidRPr="00EB308A">
        <w:rPr>
          <w:rFonts w:hint="eastAsia"/>
          <w:szCs w:val="21"/>
        </w:rPr>
        <w:t>样做的好处是</w:t>
      </w:r>
      <w:r>
        <w:rPr>
          <w:rFonts w:hint="eastAsia"/>
          <w:szCs w:val="21"/>
        </w:rPr>
        <w:t>所有词语都被保留，但会导致特征维度特别大，计算极其复杂，因此我们采用“极性词表法”，即从文本中挖掘出一些能够表示正负极性（能够表示出评论者的态度）的词或者短语。如“@</w:t>
      </w:r>
      <w:proofErr w:type="spellStart"/>
      <w:r>
        <w:rPr>
          <w:rFonts w:hint="eastAsia"/>
          <w:szCs w:val="21"/>
        </w:rPr>
        <w:t>jjhuang</w:t>
      </w:r>
      <w:proofErr w:type="spellEnd"/>
      <w:r>
        <w:rPr>
          <w:szCs w:val="21"/>
        </w:rPr>
        <w:t>:</w:t>
      </w:r>
      <w:r>
        <w:rPr>
          <w:rFonts w:hint="eastAsia"/>
          <w:szCs w:val="21"/>
        </w:rPr>
        <w:t>微信电话本太赞了，能免费打电话，推荐你使用哦”这句话，我们只要挖掘出“赞”、“推荐”这两个极性词。</w:t>
      </w:r>
    </w:p>
    <w:p w14:paraId="32029499" w14:textId="77777777" w:rsidR="00822159" w:rsidRDefault="00822159" w:rsidP="00822159">
      <w:pPr>
        <w:ind w:leftChars="100" w:left="210" w:firstLineChars="200" w:firstLine="420"/>
        <w:rPr>
          <w:szCs w:val="21"/>
        </w:rPr>
      </w:pPr>
      <w:r>
        <w:rPr>
          <w:rFonts w:hint="eastAsia"/>
          <w:szCs w:val="21"/>
        </w:rPr>
        <w:t>在极性词挖掘之前可以对分词后的文本爱进行一次预处理，去除掉一些不具有意义的虚词和代词如“的”、“啊”、“我”等，这样便降低了需要处理文件的维度。</w:t>
      </w:r>
    </w:p>
    <w:p w14:paraId="280B7C70" w14:textId="77777777" w:rsidR="00822159" w:rsidRDefault="00822159" w:rsidP="00822159">
      <w:pPr>
        <w:ind w:leftChars="100" w:left="210" w:firstLineChars="200" w:firstLine="420"/>
        <w:rPr>
          <w:szCs w:val="21"/>
        </w:rPr>
      </w:pPr>
      <w:r>
        <w:rPr>
          <w:rFonts w:hint="eastAsia"/>
          <w:szCs w:val="21"/>
        </w:rPr>
        <w:t>在进行完预处理后，就可以进行“极性词挖掘（特征选择）”。特征值挖掘的常用方法有T</w:t>
      </w:r>
      <w:r>
        <w:rPr>
          <w:szCs w:val="21"/>
        </w:rPr>
        <w:t>F-IDF</w:t>
      </w:r>
      <w:r>
        <w:rPr>
          <w:rFonts w:hint="eastAsia"/>
          <w:szCs w:val="21"/>
        </w:rPr>
        <w:t>、卡方、互信息、信息增益、X</w:t>
      </w:r>
      <w:r>
        <w:rPr>
          <w:szCs w:val="21"/>
        </w:rPr>
        <w:t>2</w:t>
      </w:r>
      <w:r>
        <w:rPr>
          <w:rFonts w:hint="eastAsia"/>
          <w:szCs w:val="21"/>
        </w:rPr>
        <w:t>统计量、交叉熵、Fisher判别式等方法。工业上</w:t>
      </w:r>
      <w:r>
        <w:rPr>
          <w:rFonts w:hint="eastAsia"/>
          <w:szCs w:val="21"/>
        </w:rPr>
        <w:lastRenderedPageBreak/>
        <w:t>经常用T</w:t>
      </w:r>
      <w:r>
        <w:rPr>
          <w:szCs w:val="21"/>
        </w:rPr>
        <w:t>F-IDF</w:t>
      </w:r>
      <w:r>
        <w:rPr>
          <w:rFonts w:hint="eastAsia"/>
          <w:szCs w:val="21"/>
        </w:rPr>
        <w:t>和信息增益这两种方法。</w:t>
      </w:r>
    </w:p>
    <w:p w14:paraId="5BB199C5" w14:textId="77777777" w:rsidR="00822159" w:rsidRDefault="00822159" w:rsidP="00822159">
      <w:pPr>
        <w:rPr>
          <w:b/>
          <w:szCs w:val="21"/>
        </w:rPr>
      </w:pPr>
      <w:r>
        <w:rPr>
          <w:rFonts w:hint="eastAsia"/>
          <w:szCs w:val="21"/>
        </w:rPr>
        <w:t xml:space="preserve"> </w:t>
      </w:r>
      <w:r>
        <w:rPr>
          <w:szCs w:val="21"/>
        </w:rPr>
        <w:t xml:space="preserve"> </w:t>
      </w:r>
      <w:r w:rsidRPr="005F20CF">
        <w:rPr>
          <w:b/>
          <w:szCs w:val="21"/>
        </w:rPr>
        <w:t>TF-IDF</w:t>
      </w:r>
    </w:p>
    <w:p w14:paraId="4765068A" w14:textId="77777777" w:rsidR="00822159" w:rsidRDefault="00822159" w:rsidP="00822159">
      <w:pPr>
        <w:rPr>
          <w:szCs w:val="21"/>
        </w:rPr>
      </w:pPr>
      <w:r>
        <w:rPr>
          <w:rFonts w:hint="eastAsia"/>
          <w:b/>
          <w:szCs w:val="21"/>
        </w:rPr>
        <w:t xml:space="preserve"> </w:t>
      </w:r>
      <w:r>
        <w:rPr>
          <w:b/>
          <w:szCs w:val="21"/>
        </w:rPr>
        <w:t xml:space="preserve"> TF</w:t>
      </w:r>
      <w:r>
        <w:rPr>
          <w:rFonts w:hint="eastAsia"/>
          <w:b/>
          <w:szCs w:val="21"/>
        </w:rPr>
        <w:t>：</w:t>
      </w:r>
      <w:r w:rsidRPr="005F20CF">
        <w:rPr>
          <w:rFonts w:hint="eastAsia"/>
          <w:b/>
          <w:szCs w:val="21"/>
        </w:rPr>
        <w:t>词频</w:t>
      </w:r>
      <w:r>
        <w:rPr>
          <w:rFonts w:hint="eastAsia"/>
          <w:szCs w:val="21"/>
        </w:rPr>
        <w:t>，表示特征T在文档D中出现的次数</w:t>
      </w:r>
    </w:p>
    <w:p w14:paraId="09B8AC29" w14:textId="77777777" w:rsidR="00822159" w:rsidRDefault="00822159" w:rsidP="00822159">
      <w:pPr>
        <w:ind w:left="630" w:hangingChars="300" w:hanging="630"/>
        <w:rPr>
          <w:szCs w:val="21"/>
        </w:rPr>
      </w:pPr>
      <w:r>
        <w:rPr>
          <w:rFonts w:hint="eastAsia"/>
          <w:szCs w:val="21"/>
        </w:rPr>
        <w:t xml:space="preserve"> </w:t>
      </w:r>
      <w:r>
        <w:rPr>
          <w:szCs w:val="21"/>
        </w:rPr>
        <w:t xml:space="preserve"> </w:t>
      </w:r>
      <w:r w:rsidRPr="005F20CF">
        <w:rPr>
          <w:b/>
          <w:szCs w:val="21"/>
        </w:rPr>
        <w:t>DF</w:t>
      </w:r>
      <w:r>
        <w:rPr>
          <w:b/>
          <w:szCs w:val="21"/>
        </w:rPr>
        <w:t>:</w:t>
      </w:r>
      <w:r>
        <w:rPr>
          <w:szCs w:val="21"/>
        </w:rPr>
        <w:t xml:space="preserve"> </w:t>
      </w:r>
      <w:r>
        <w:rPr>
          <w:rFonts w:hint="eastAsia"/>
          <w:szCs w:val="21"/>
        </w:rPr>
        <w:t>包含特征T的文档数，D</w:t>
      </w:r>
      <w:r>
        <w:rPr>
          <w:szCs w:val="21"/>
        </w:rPr>
        <w:t>F</w:t>
      </w:r>
      <w:r>
        <w:rPr>
          <w:rFonts w:hint="eastAsia"/>
          <w:szCs w:val="21"/>
        </w:rPr>
        <w:t>越高表示特征T衡量文档之间区别作用越低。例如“我”、“的”这样的词的D</w:t>
      </w:r>
      <w:r>
        <w:rPr>
          <w:szCs w:val="21"/>
        </w:rPr>
        <w:t>F</w:t>
      </w:r>
      <w:r>
        <w:rPr>
          <w:rFonts w:hint="eastAsia"/>
          <w:szCs w:val="21"/>
        </w:rPr>
        <w:t>一般最高。</w:t>
      </w:r>
    </w:p>
    <w:p w14:paraId="0CB15413" w14:textId="77777777" w:rsidR="00822159" w:rsidRDefault="00822159" w:rsidP="00822159">
      <w:pPr>
        <w:ind w:left="840" w:hangingChars="400" w:hanging="840"/>
        <w:rPr>
          <w:b/>
          <w:szCs w:val="21"/>
        </w:rPr>
      </w:pPr>
      <w:r>
        <w:rPr>
          <w:b/>
          <w:szCs w:val="21"/>
        </w:rPr>
        <w:t xml:space="preserve">  IDF</w:t>
      </w:r>
      <w:r>
        <w:rPr>
          <w:rFonts w:hint="eastAsia"/>
          <w:b/>
          <w:szCs w:val="21"/>
        </w:rPr>
        <w:t>：</w:t>
      </w:r>
      <w:r>
        <w:rPr>
          <w:rFonts w:hint="eastAsia"/>
          <w:szCs w:val="21"/>
        </w:rPr>
        <w:t>定义为</w:t>
      </w:r>
      <w:r>
        <w:rPr>
          <w:szCs w:val="21"/>
        </w:rPr>
        <w:t>IDF=</w:t>
      </w:r>
      <w:proofErr w:type="spellStart"/>
      <w:r>
        <w:rPr>
          <w:szCs w:val="21"/>
        </w:rPr>
        <w:t>log|D</w:t>
      </w:r>
      <w:proofErr w:type="spellEnd"/>
      <w:r>
        <w:rPr>
          <w:szCs w:val="21"/>
        </w:rPr>
        <w:t>|/|DF|,|D|</w:t>
      </w:r>
      <w:r>
        <w:rPr>
          <w:rFonts w:hint="eastAsia"/>
          <w:szCs w:val="21"/>
        </w:rPr>
        <w:t>为所有文档数。I</w:t>
      </w:r>
      <w:r>
        <w:rPr>
          <w:szCs w:val="21"/>
        </w:rPr>
        <w:t>DF</w:t>
      </w:r>
      <w:r>
        <w:rPr>
          <w:rFonts w:hint="eastAsia"/>
          <w:szCs w:val="21"/>
        </w:rPr>
        <w:t>与D</w:t>
      </w:r>
      <w:r>
        <w:rPr>
          <w:szCs w:val="21"/>
        </w:rPr>
        <w:t>F</w:t>
      </w:r>
      <w:r>
        <w:rPr>
          <w:rFonts w:hint="eastAsia"/>
          <w:szCs w:val="21"/>
        </w:rPr>
        <w:t>成反比，I</w:t>
      </w:r>
      <w:r>
        <w:rPr>
          <w:szCs w:val="21"/>
        </w:rPr>
        <w:t>DF</w:t>
      </w:r>
      <w:r>
        <w:rPr>
          <w:rFonts w:hint="eastAsia"/>
          <w:szCs w:val="21"/>
        </w:rPr>
        <w:t>越高表示特征T对区别文档的意义越大。最终定义</w:t>
      </w:r>
      <w:r w:rsidRPr="00EC30B9">
        <w:rPr>
          <w:rFonts w:hint="eastAsia"/>
          <w:b/>
          <w:szCs w:val="21"/>
        </w:rPr>
        <w:t>T</w:t>
      </w:r>
      <w:r w:rsidRPr="00EC30B9">
        <w:rPr>
          <w:b/>
          <w:szCs w:val="21"/>
        </w:rPr>
        <w:t>F-IDF=TF*IDF</w:t>
      </w:r>
    </w:p>
    <w:p w14:paraId="09F312B4" w14:textId="77777777" w:rsidR="00822159" w:rsidRDefault="00822159" w:rsidP="00822159">
      <w:pPr>
        <w:ind w:left="840" w:hangingChars="400" w:hanging="840"/>
        <w:rPr>
          <w:b/>
          <w:szCs w:val="21"/>
        </w:rPr>
      </w:pPr>
      <w:r>
        <w:rPr>
          <w:rFonts w:hint="eastAsia"/>
          <w:szCs w:val="21"/>
        </w:rPr>
        <w:t xml:space="preserve"> </w:t>
      </w:r>
      <w:r>
        <w:rPr>
          <w:szCs w:val="21"/>
        </w:rPr>
        <w:t xml:space="preserve"> </w:t>
      </w:r>
      <w:r w:rsidRPr="00EC30B9">
        <w:rPr>
          <w:rFonts w:hint="eastAsia"/>
          <w:b/>
          <w:szCs w:val="21"/>
        </w:rPr>
        <w:t>信息增益</w:t>
      </w:r>
    </w:p>
    <w:p w14:paraId="4D2146E7" w14:textId="77777777" w:rsidR="00822159" w:rsidRDefault="00822159" w:rsidP="00822159">
      <w:pPr>
        <w:ind w:left="630" w:firstLineChars="200" w:firstLine="420"/>
        <w:rPr>
          <w:szCs w:val="21"/>
        </w:rPr>
      </w:pPr>
      <w:r w:rsidRPr="00EC30B9">
        <w:rPr>
          <w:rFonts w:hint="eastAsia"/>
          <w:szCs w:val="21"/>
        </w:rPr>
        <w:t>信息增益是工人较好的特征选择方法，它刻画了一个词语在文本中出现与否对情感分类</w:t>
      </w:r>
      <w:r>
        <w:rPr>
          <w:rFonts w:hint="eastAsia"/>
          <w:szCs w:val="21"/>
        </w:rPr>
        <w:t>的影响，即一个词语在文本前后出现的信息熵之差</w:t>
      </w:r>
    </w:p>
    <w:p w14:paraId="692BA8E1" w14:textId="396C3908" w:rsidR="00822159" w:rsidRDefault="00822159" w:rsidP="00744989">
      <w:pPr>
        <w:ind w:left="210" w:hangingChars="100" w:hanging="210"/>
        <w:rPr>
          <w:b/>
          <w:sz w:val="24"/>
          <w:szCs w:val="24"/>
        </w:rPr>
      </w:pPr>
      <w:r>
        <w:rPr>
          <w:rFonts w:hint="eastAsia"/>
          <w:szCs w:val="21"/>
        </w:rPr>
        <w:t xml:space="preserve"> </w:t>
      </w:r>
      <w:r>
        <w:rPr>
          <w:szCs w:val="21"/>
        </w:rPr>
        <w:t xml:space="preserve"> </w:t>
      </w:r>
      <w:r w:rsidR="00744989">
        <w:rPr>
          <w:rFonts w:hint="eastAsia"/>
          <w:b/>
          <w:sz w:val="24"/>
          <w:szCs w:val="24"/>
        </w:rPr>
        <w:t>极性判断</w:t>
      </w:r>
    </w:p>
    <w:p w14:paraId="07D4BCF4" w14:textId="09643C7D" w:rsidR="00744989" w:rsidRDefault="00744989" w:rsidP="00744989">
      <w:pPr>
        <w:ind w:left="480" w:hangingChars="200" w:hanging="480"/>
        <w:rPr>
          <w:szCs w:val="21"/>
        </w:rPr>
      </w:pPr>
      <w:r>
        <w:rPr>
          <w:rFonts w:hint="eastAsia"/>
          <w:b/>
          <w:sz w:val="24"/>
          <w:szCs w:val="24"/>
        </w:rPr>
        <w:t xml:space="preserve"> </w:t>
      </w:r>
      <w:r>
        <w:rPr>
          <w:b/>
          <w:sz w:val="24"/>
          <w:szCs w:val="24"/>
        </w:rPr>
        <w:t xml:space="preserve">       </w:t>
      </w:r>
      <w:r>
        <w:rPr>
          <w:rFonts w:hint="eastAsia"/>
          <w:szCs w:val="21"/>
        </w:rPr>
        <w:t>极性判断的任务是判断预料的正、负、中极性这是一个复杂的三分类问题。为了简化问题们可以先对预料做一个主客观判断，客观预料即为中性语句，主观预料在进行正负极性判断。这样就可以讲一个散费雷问题转化为两分类问题。</w:t>
      </w:r>
    </w:p>
    <w:p w14:paraId="65713CD5" w14:textId="0B5E49BB" w:rsidR="00744989" w:rsidRDefault="00744989" w:rsidP="003D6E3D">
      <w:pPr>
        <w:ind w:left="420" w:hangingChars="200" w:hanging="420"/>
        <w:jc w:val="center"/>
        <w:rPr>
          <w:szCs w:val="21"/>
        </w:rPr>
      </w:pPr>
      <w:r>
        <w:rPr>
          <w:rFonts w:hint="eastAsia"/>
          <w:noProof/>
          <w:szCs w:val="21"/>
        </w:rPr>
        <w:drawing>
          <wp:inline distT="0" distB="0" distL="0" distR="0" wp14:anchorId="40F90BC4" wp14:editId="558098C7">
            <wp:extent cx="4172164" cy="139707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流程图3.PNG"/>
                    <pic:cNvPicPr/>
                  </pic:nvPicPr>
                  <pic:blipFill>
                    <a:blip r:embed="rId7">
                      <a:extLst>
                        <a:ext uri="{28A0092B-C50C-407E-A947-70E740481C1C}">
                          <a14:useLocalDpi xmlns:a14="http://schemas.microsoft.com/office/drawing/2010/main" val="0"/>
                        </a:ext>
                      </a:extLst>
                    </a:blip>
                    <a:stretch>
                      <a:fillRect/>
                    </a:stretch>
                  </pic:blipFill>
                  <pic:spPr>
                    <a:xfrm>
                      <a:off x="0" y="0"/>
                      <a:ext cx="4172164" cy="1397072"/>
                    </a:xfrm>
                    <a:prstGeom prst="rect">
                      <a:avLst/>
                    </a:prstGeom>
                  </pic:spPr>
                </pic:pic>
              </a:graphicData>
            </a:graphic>
          </wp:inline>
        </w:drawing>
      </w:r>
    </w:p>
    <w:p w14:paraId="22DFE77C" w14:textId="2DA2C903" w:rsidR="003D6E3D" w:rsidRDefault="003D6E3D" w:rsidP="003D6E3D">
      <w:pPr>
        <w:ind w:left="630" w:hangingChars="300" w:hanging="630"/>
        <w:rPr>
          <w:szCs w:val="21"/>
        </w:rPr>
      </w:pPr>
      <w:r>
        <w:rPr>
          <w:rFonts w:hint="eastAsia"/>
          <w:szCs w:val="21"/>
        </w:rPr>
        <w:t xml:space="preserve"> </w:t>
      </w:r>
      <w:r>
        <w:rPr>
          <w:szCs w:val="21"/>
        </w:rPr>
        <w:t xml:space="preserve">         </w:t>
      </w:r>
      <w:r>
        <w:rPr>
          <w:rFonts w:hint="eastAsia"/>
          <w:szCs w:val="21"/>
        </w:rPr>
        <w:t>在分类其中主客观判断可以选择支持向量机模型，在极性判断中可以同时选择支持向量机和朴素贝叶斯模型。朴素贝叶斯使用人工审核后的极性词作为特征，而支持向量机则使用全词表作为特征，两个模型会对输入的语库进行判断，给出正负极性的概率，最后由决策模块给出语料的极性</w:t>
      </w:r>
    </w:p>
    <w:p w14:paraId="59065035" w14:textId="215A901A" w:rsidR="003D6E3D" w:rsidRDefault="003D6E3D" w:rsidP="003D6E3D">
      <w:pPr>
        <w:ind w:left="1470" w:hangingChars="700" w:hanging="1470"/>
        <w:jc w:val="center"/>
        <w:rPr>
          <w:szCs w:val="21"/>
        </w:rPr>
      </w:pPr>
      <w:r>
        <w:rPr>
          <w:rFonts w:hint="eastAsia"/>
          <w:noProof/>
          <w:szCs w:val="21"/>
        </w:rPr>
        <w:drawing>
          <wp:inline distT="0" distB="0" distL="0" distR="0" wp14:anchorId="5A39727D" wp14:editId="68EA0D09">
            <wp:extent cx="4876804" cy="10985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流程图4.PNG"/>
                    <pic:cNvPicPr/>
                  </pic:nvPicPr>
                  <pic:blipFill>
                    <a:blip r:embed="rId8">
                      <a:extLst>
                        <a:ext uri="{28A0092B-C50C-407E-A947-70E740481C1C}">
                          <a14:useLocalDpi xmlns:a14="http://schemas.microsoft.com/office/drawing/2010/main" val="0"/>
                        </a:ext>
                      </a:extLst>
                    </a:blip>
                    <a:stretch>
                      <a:fillRect/>
                    </a:stretch>
                  </pic:blipFill>
                  <pic:spPr>
                    <a:xfrm>
                      <a:off x="0" y="0"/>
                      <a:ext cx="4956593" cy="1116523"/>
                    </a:xfrm>
                    <a:prstGeom prst="rect">
                      <a:avLst/>
                    </a:prstGeom>
                  </pic:spPr>
                </pic:pic>
              </a:graphicData>
            </a:graphic>
          </wp:inline>
        </w:drawing>
      </w:r>
    </w:p>
    <w:p w14:paraId="331A91A4" w14:textId="31B6FC51" w:rsidR="0065395E" w:rsidRDefault="00B375C5" w:rsidP="0065395E">
      <w:pPr>
        <w:ind w:left="1960" w:hangingChars="700" w:hanging="1960"/>
        <w:rPr>
          <w:b/>
          <w:sz w:val="28"/>
          <w:szCs w:val="28"/>
        </w:rPr>
      </w:pPr>
      <w:r w:rsidRPr="00B375C5">
        <w:rPr>
          <w:rFonts w:hint="eastAsia"/>
          <w:b/>
          <w:sz w:val="28"/>
          <w:szCs w:val="28"/>
        </w:rPr>
        <w:t>基于L</w:t>
      </w:r>
      <w:r w:rsidRPr="00B375C5">
        <w:rPr>
          <w:b/>
          <w:sz w:val="28"/>
          <w:szCs w:val="28"/>
        </w:rPr>
        <w:t>STM</w:t>
      </w:r>
      <w:r w:rsidRPr="00B375C5">
        <w:rPr>
          <w:rFonts w:hint="eastAsia"/>
          <w:b/>
          <w:sz w:val="28"/>
          <w:szCs w:val="28"/>
        </w:rPr>
        <w:t>的情感分析</w:t>
      </w:r>
    </w:p>
    <w:p w14:paraId="023AAC68" w14:textId="77777777" w:rsidR="00B375C5" w:rsidRDefault="00B375C5" w:rsidP="0065395E">
      <w:pPr>
        <w:ind w:left="1470" w:hangingChars="700" w:hanging="1470"/>
        <w:rPr>
          <w:szCs w:val="21"/>
        </w:rPr>
      </w:pPr>
    </w:p>
    <w:p w14:paraId="53FA8212" w14:textId="7D49DCF2" w:rsidR="00B375C5" w:rsidRDefault="00B375C5" w:rsidP="0065395E">
      <w:pPr>
        <w:ind w:left="1470" w:hangingChars="700" w:hanging="1470"/>
        <w:rPr>
          <w:szCs w:val="21"/>
        </w:rPr>
      </w:pPr>
      <w:r>
        <w:rPr>
          <w:rFonts w:hint="eastAsia"/>
          <w:noProof/>
          <w:szCs w:val="21"/>
        </w:rPr>
        <w:lastRenderedPageBreak/>
        <w:drawing>
          <wp:inline distT="0" distB="0" distL="0" distR="0" wp14:anchorId="02F9E1F2" wp14:editId="7EE585AF">
            <wp:extent cx="5274310" cy="25654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STM流程.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565400"/>
                    </a:xfrm>
                    <a:prstGeom prst="rect">
                      <a:avLst/>
                    </a:prstGeom>
                  </pic:spPr>
                </pic:pic>
              </a:graphicData>
            </a:graphic>
          </wp:inline>
        </w:drawing>
      </w:r>
    </w:p>
    <w:p w14:paraId="15AE216F" w14:textId="1118B071" w:rsidR="00B375C5" w:rsidRPr="00B375C5" w:rsidRDefault="00B375C5" w:rsidP="0065395E">
      <w:pPr>
        <w:ind w:left="1470" w:hangingChars="700" w:hanging="1470"/>
        <w:rPr>
          <w:b/>
          <w:szCs w:val="21"/>
        </w:rPr>
      </w:pPr>
      <w:r w:rsidRPr="00B375C5">
        <w:rPr>
          <w:rFonts w:hint="eastAsia"/>
          <w:b/>
          <w:szCs w:val="21"/>
        </w:rPr>
        <w:t>W</w:t>
      </w:r>
      <w:r w:rsidRPr="00B375C5">
        <w:rPr>
          <w:b/>
          <w:szCs w:val="21"/>
        </w:rPr>
        <w:t>ord2vec</w:t>
      </w:r>
    </w:p>
    <w:p w14:paraId="7B359106" w14:textId="07C275A0" w:rsidR="00B375C5" w:rsidRDefault="00B375C5" w:rsidP="0065395E">
      <w:pPr>
        <w:ind w:left="1470" w:hangingChars="700" w:hanging="1470"/>
        <w:rPr>
          <w:szCs w:val="21"/>
        </w:rPr>
      </w:pPr>
      <w:r>
        <w:rPr>
          <w:rFonts w:hint="eastAsia"/>
          <w:noProof/>
          <w:szCs w:val="21"/>
        </w:rPr>
        <w:drawing>
          <wp:inline distT="0" distB="0" distL="0" distR="0" wp14:anchorId="70070BEC" wp14:editId="087EE922">
            <wp:extent cx="5274310" cy="30505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2vec.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50540"/>
                    </a:xfrm>
                    <a:prstGeom prst="rect">
                      <a:avLst/>
                    </a:prstGeom>
                  </pic:spPr>
                </pic:pic>
              </a:graphicData>
            </a:graphic>
          </wp:inline>
        </w:drawing>
      </w:r>
    </w:p>
    <w:p w14:paraId="4A273E69" w14:textId="74855748" w:rsidR="00B375C5" w:rsidRPr="00B375C5" w:rsidRDefault="00B375C5" w:rsidP="0065395E">
      <w:pPr>
        <w:ind w:left="1470" w:hangingChars="700" w:hanging="1470"/>
        <w:rPr>
          <w:rFonts w:hint="eastAsia"/>
          <w:szCs w:val="21"/>
        </w:rPr>
      </w:pPr>
      <w:bookmarkStart w:id="0" w:name="_GoBack"/>
      <w:bookmarkEnd w:id="0"/>
    </w:p>
    <w:sectPr w:rsidR="00B375C5" w:rsidRPr="00B37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B0964"/>
    <w:multiLevelType w:val="hybridMultilevel"/>
    <w:tmpl w:val="1DFE05DA"/>
    <w:lvl w:ilvl="0" w:tplc="CC58018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F12090"/>
    <w:multiLevelType w:val="hybridMultilevel"/>
    <w:tmpl w:val="F482B19E"/>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3F"/>
    <w:rsid w:val="00021394"/>
    <w:rsid w:val="000405A0"/>
    <w:rsid w:val="00091116"/>
    <w:rsid w:val="0013798C"/>
    <w:rsid w:val="00140DA8"/>
    <w:rsid w:val="0020459C"/>
    <w:rsid w:val="002435F4"/>
    <w:rsid w:val="00253133"/>
    <w:rsid w:val="00351718"/>
    <w:rsid w:val="003D6E3D"/>
    <w:rsid w:val="00455AD9"/>
    <w:rsid w:val="004D4D13"/>
    <w:rsid w:val="005251EE"/>
    <w:rsid w:val="00551890"/>
    <w:rsid w:val="005F20CF"/>
    <w:rsid w:val="00634359"/>
    <w:rsid w:val="0065395E"/>
    <w:rsid w:val="006A6075"/>
    <w:rsid w:val="00721103"/>
    <w:rsid w:val="00736E3F"/>
    <w:rsid w:val="00744989"/>
    <w:rsid w:val="00761CDF"/>
    <w:rsid w:val="007D682C"/>
    <w:rsid w:val="00822159"/>
    <w:rsid w:val="008E1A12"/>
    <w:rsid w:val="00905D61"/>
    <w:rsid w:val="00B375C5"/>
    <w:rsid w:val="00CE53EB"/>
    <w:rsid w:val="00D01CA0"/>
    <w:rsid w:val="00D14C7D"/>
    <w:rsid w:val="00D55038"/>
    <w:rsid w:val="00DD06C7"/>
    <w:rsid w:val="00EB308A"/>
    <w:rsid w:val="00EC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DE0D"/>
  <w15:chartTrackingRefBased/>
  <w15:docId w15:val="{07913BA5-6C0A-46AB-8AAF-B06DAD2F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D61"/>
    <w:pPr>
      <w:ind w:firstLineChars="200" w:firstLine="420"/>
    </w:pPr>
  </w:style>
  <w:style w:type="character" w:styleId="a4">
    <w:name w:val="Hyperlink"/>
    <w:basedOn w:val="a0"/>
    <w:uiPriority w:val="99"/>
    <w:semiHidden/>
    <w:unhideWhenUsed/>
    <w:rsid w:val="00525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益 周</dc:creator>
  <cp:keywords/>
  <dc:description/>
  <cp:lastModifiedBy>益 周</cp:lastModifiedBy>
  <cp:revision>5</cp:revision>
  <dcterms:created xsi:type="dcterms:W3CDTF">2018-06-05T11:24:00Z</dcterms:created>
  <dcterms:modified xsi:type="dcterms:W3CDTF">2018-06-07T11:08:00Z</dcterms:modified>
</cp:coreProperties>
</file>