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bottomFromText="160" w:horzAnchor="margin" w:tblpXSpec="center" w:tblpY="-735"/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3647"/>
        <w:gridCol w:w="5319"/>
      </w:tblGrid>
      <w:tr w:rsidR="00866120" w:rsidTr="00866120">
        <w:trPr>
          <w:trHeight w:val="1262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120" w:rsidRDefault="00866120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175895</wp:posOffset>
                  </wp:positionH>
                  <wp:positionV relativeFrom="paragraph">
                    <wp:posOffset>67945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66120" w:rsidRDefault="00866120">
            <w:pPr>
              <w:ind w:left="38"/>
              <w:jc w:val="center"/>
            </w:pPr>
          </w:p>
        </w:tc>
        <w:tc>
          <w:tcPr>
            <w:tcW w:w="8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120" w:rsidRDefault="00866120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</w:tc>
      </w:tr>
      <w:tr w:rsidR="00866120" w:rsidTr="00866120">
        <w:trPr>
          <w:trHeight w:val="854"/>
        </w:trPr>
        <w:tc>
          <w:tcPr>
            <w:tcW w:w="531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120" w:rsidRDefault="00866120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866120" w:rsidRDefault="00866120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866120" w:rsidRDefault="00866120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120" w:rsidRDefault="00866120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866120" w:rsidRDefault="00866120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866120" w:rsidRDefault="00866120" w:rsidP="00866120">
      <w:pPr>
        <w:pStyle w:val="Standard"/>
        <w:jc w:val="center"/>
        <w:rPr>
          <w:sz w:val="8"/>
        </w:rPr>
      </w:pPr>
      <w:r>
        <w:rPr>
          <w:sz w:val="42"/>
          <w:szCs w:val="72"/>
          <w:lang w:val="es-MX"/>
        </w:rPr>
        <w:t>Laboratorios</w:t>
      </w:r>
      <w:r>
        <w:rPr>
          <w:sz w:val="42"/>
          <w:szCs w:val="72"/>
        </w:rPr>
        <w:t xml:space="preserve"> de </w:t>
      </w:r>
      <w:r>
        <w:rPr>
          <w:sz w:val="42"/>
          <w:szCs w:val="72"/>
          <w:lang w:val="es-MX"/>
        </w:rPr>
        <w:t>Computación</w:t>
      </w:r>
    </w:p>
    <w:p w:rsidR="00866120" w:rsidRDefault="00866120" w:rsidP="00866120">
      <w:pPr>
        <w:pStyle w:val="Standard"/>
        <w:jc w:val="center"/>
        <w:rPr>
          <w:sz w:val="42"/>
          <w:szCs w:val="72"/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367665</wp:posOffset>
                </wp:positionV>
                <wp:extent cx="6768465" cy="0"/>
                <wp:effectExtent l="0" t="0" r="32385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D6A0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-48.95pt;margin-top:28.95pt;width:532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" strokecolor="#3465a4" strokeweight=".35mm">
                <v:stroke joinstyle="miter"/>
              </v:shape>
            </w:pict>
          </mc:Fallback>
        </mc:AlternateContent>
      </w:r>
      <w:r>
        <w:rPr>
          <w:sz w:val="42"/>
          <w:szCs w:val="72"/>
          <w:lang w:val="es-MX"/>
        </w:rPr>
        <w:t>Salas A y B.</w:t>
      </w:r>
    </w:p>
    <w:tbl>
      <w:tblPr>
        <w:tblpPr w:leftFromText="141" w:rightFromText="141" w:bottomFromText="160" w:vertAnchor="text" w:horzAnchor="margin" w:tblpXSpec="center" w:tblpY="164"/>
        <w:tblW w:w="105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31"/>
        <w:gridCol w:w="6913"/>
      </w:tblGrid>
      <w:tr w:rsidR="00866120" w:rsidTr="00866120">
        <w:trPr>
          <w:trHeight w:hRule="exact" w:val="698"/>
        </w:trPr>
        <w:tc>
          <w:tcPr>
            <w:tcW w:w="3631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6120" w:rsidRDefault="00866120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1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6120" w:rsidRDefault="00866120">
            <w:pPr>
              <w:pStyle w:val="TableContents"/>
              <w:spacing w:line="256" w:lineRule="auto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Claudia Rodríguez Espino. </w:t>
            </w:r>
          </w:p>
        </w:tc>
      </w:tr>
      <w:tr w:rsidR="00866120" w:rsidTr="00866120">
        <w:trPr>
          <w:trHeight w:hRule="exact" w:val="836"/>
        </w:trPr>
        <w:tc>
          <w:tcPr>
            <w:tcW w:w="3631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6120" w:rsidRDefault="00866120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1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6120" w:rsidRDefault="00866120">
            <w:pPr>
              <w:pStyle w:val="TableContents"/>
              <w:spacing w:line="256" w:lineRule="auto"/>
              <w:ind w:left="62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Fundamentos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programación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866120" w:rsidTr="00866120">
        <w:trPr>
          <w:trHeight w:hRule="exact" w:val="768"/>
        </w:trPr>
        <w:tc>
          <w:tcPr>
            <w:tcW w:w="3631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6120" w:rsidRDefault="00866120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1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6120" w:rsidRDefault="00866120">
            <w:pPr>
              <w:pStyle w:val="TableContents"/>
              <w:spacing w:line="256" w:lineRule="auto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</w:tr>
      <w:tr w:rsidR="00866120" w:rsidTr="00866120">
        <w:trPr>
          <w:trHeight w:hRule="exact" w:val="773"/>
        </w:trPr>
        <w:tc>
          <w:tcPr>
            <w:tcW w:w="3631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6120" w:rsidRDefault="00866120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91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6120" w:rsidRDefault="00866120">
            <w:pPr>
              <w:pStyle w:val="TableContents"/>
              <w:spacing w:line="256" w:lineRule="auto"/>
              <w:ind w:left="62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Práctica</w:t>
            </w:r>
            <w:proofErr w:type="spellEnd"/>
            <w:r>
              <w:rPr>
                <w:rFonts w:ascii="Arial" w:hAnsi="Arial" w:cs="Arial"/>
              </w:rPr>
              <w:t xml:space="preserve"> 5</w:t>
            </w:r>
            <w:r>
              <w:rPr>
                <w:rFonts w:ascii="Arial" w:hAnsi="Arial" w:cs="Arial"/>
              </w:rPr>
              <w:t>.</w:t>
            </w:r>
          </w:p>
        </w:tc>
      </w:tr>
      <w:tr w:rsidR="00866120" w:rsidTr="00866120">
        <w:trPr>
          <w:trHeight w:hRule="exact" w:val="768"/>
        </w:trPr>
        <w:tc>
          <w:tcPr>
            <w:tcW w:w="3631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6120" w:rsidRDefault="00866120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91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6120" w:rsidRDefault="00866120">
            <w:pPr>
              <w:pStyle w:val="TableContents"/>
              <w:spacing w:line="256" w:lineRule="auto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Rojas </w:t>
            </w:r>
            <w:proofErr w:type="spellStart"/>
            <w:r>
              <w:rPr>
                <w:rFonts w:ascii="Arial" w:hAnsi="Arial" w:cs="Arial"/>
              </w:rPr>
              <w:t>Castañeda</w:t>
            </w:r>
            <w:proofErr w:type="spellEnd"/>
            <w:r>
              <w:rPr>
                <w:rFonts w:ascii="Arial" w:hAnsi="Arial" w:cs="Arial"/>
              </w:rPr>
              <w:t xml:space="preserve"> Karen Arleth.</w:t>
            </w:r>
          </w:p>
        </w:tc>
      </w:tr>
      <w:tr w:rsidR="00866120" w:rsidTr="00866120">
        <w:trPr>
          <w:trHeight w:hRule="exact" w:val="698"/>
        </w:trPr>
        <w:tc>
          <w:tcPr>
            <w:tcW w:w="36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120" w:rsidRDefault="00866120">
            <w:pPr>
              <w:pStyle w:val="Cambria"/>
              <w:spacing w:line="256" w:lineRule="auto"/>
              <w:ind w:left="629"/>
            </w:pPr>
          </w:p>
        </w:tc>
        <w:tc>
          <w:tcPr>
            <w:tcW w:w="691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120" w:rsidRDefault="00866120">
            <w:pPr>
              <w:pStyle w:val="TableContents"/>
              <w:spacing w:line="256" w:lineRule="auto"/>
              <w:ind w:left="629"/>
              <w:rPr>
                <w:rFonts w:ascii="Arial" w:hAnsi="Arial" w:cs="Arial"/>
              </w:rPr>
            </w:pPr>
          </w:p>
        </w:tc>
      </w:tr>
      <w:tr w:rsidR="00866120" w:rsidTr="00866120">
        <w:trPr>
          <w:trHeight w:hRule="exact" w:val="698"/>
        </w:trPr>
        <w:tc>
          <w:tcPr>
            <w:tcW w:w="36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120" w:rsidRDefault="00866120">
            <w:pPr>
              <w:pStyle w:val="Cambria"/>
              <w:spacing w:line="256" w:lineRule="auto"/>
              <w:ind w:left="629"/>
            </w:pPr>
          </w:p>
        </w:tc>
        <w:tc>
          <w:tcPr>
            <w:tcW w:w="691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120" w:rsidRDefault="00866120">
            <w:pPr>
              <w:pStyle w:val="TableContents"/>
              <w:spacing w:line="256" w:lineRule="auto"/>
              <w:ind w:left="629"/>
              <w:rPr>
                <w:rFonts w:ascii="Arial" w:hAnsi="Arial" w:cs="Arial"/>
              </w:rPr>
            </w:pPr>
          </w:p>
        </w:tc>
      </w:tr>
      <w:tr w:rsidR="00866120" w:rsidTr="00866120">
        <w:trPr>
          <w:trHeight w:hRule="exact" w:val="774"/>
        </w:trPr>
        <w:tc>
          <w:tcPr>
            <w:tcW w:w="3631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6120" w:rsidRDefault="00866120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1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6120" w:rsidRDefault="00866120">
            <w:pPr>
              <w:pStyle w:val="TableContents"/>
              <w:spacing w:line="256" w:lineRule="auto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 – 2.</w:t>
            </w:r>
          </w:p>
        </w:tc>
      </w:tr>
      <w:tr w:rsidR="00866120" w:rsidTr="00866120">
        <w:trPr>
          <w:trHeight w:hRule="exact" w:val="767"/>
        </w:trPr>
        <w:tc>
          <w:tcPr>
            <w:tcW w:w="3631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6120" w:rsidRDefault="00866120">
            <w:pPr>
              <w:pStyle w:val="Standard"/>
              <w:spacing w:line="256" w:lineRule="auto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1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6120" w:rsidRDefault="00866120">
            <w:pPr>
              <w:pStyle w:val="TableContents"/>
              <w:spacing w:line="256" w:lineRule="auto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06-04-18.</w:t>
            </w:r>
          </w:p>
        </w:tc>
      </w:tr>
      <w:tr w:rsidR="00866120" w:rsidTr="00866120">
        <w:trPr>
          <w:trHeight w:hRule="exact" w:val="867"/>
        </w:trPr>
        <w:tc>
          <w:tcPr>
            <w:tcW w:w="3631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6120" w:rsidRDefault="00866120">
            <w:pPr>
              <w:pStyle w:val="Standard"/>
              <w:spacing w:line="256" w:lineRule="auto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1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120" w:rsidRDefault="00866120">
            <w:pPr>
              <w:pStyle w:val="TableContents"/>
              <w:spacing w:line="256" w:lineRule="auto"/>
              <w:ind w:left="629"/>
              <w:rPr>
                <w:rFonts w:ascii="Arial" w:hAnsi="Arial" w:cs="Arial"/>
              </w:rPr>
            </w:pPr>
          </w:p>
        </w:tc>
      </w:tr>
      <w:tr w:rsidR="00866120" w:rsidTr="00866120">
        <w:trPr>
          <w:trHeight w:hRule="exact" w:val="698"/>
        </w:trPr>
        <w:tc>
          <w:tcPr>
            <w:tcW w:w="36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120" w:rsidRDefault="00866120">
            <w:pPr>
              <w:pStyle w:val="Standard"/>
              <w:spacing w:line="256" w:lineRule="auto"/>
              <w:ind w:left="629"/>
              <w:jc w:val="right"/>
            </w:pPr>
          </w:p>
        </w:tc>
        <w:tc>
          <w:tcPr>
            <w:tcW w:w="691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120" w:rsidRDefault="00866120">
            <w:pPr>
              <w:pStyle w:val="TableContents"/>
              <w:spacing w:line="256" w:lineRule="auto"/>
              <w:ind w:left="629"/>
            </w:pPr>
          </w:p>
        </w:tc>
      </w:tr>
    </w:tbl>
    <w:p w:rsidR="00866120" w:rsidRDefault="00866120" w:rsidP="00866120">
      <w:pPr>
        <w:pStyle w:val="Standard"/>
        <w:jc w:val="right"/>
      </w:pPr>
      <w:r>
        <w:rPr>
          <w:rFonts w:ascii="Calibri" w:hAnsi="Calibri"/>
          <w:color w:val="000000"/>
          <w:sz w:val="44"/>
        </w:rPr>
        <w:t>CALIFICACIÓN</w:t>
      </w:r>
      <w:proofErr w:type="gramStart"/>
      <w:r>
        <w:rPr>
          <w:rFonts w:ascii="Calibri" w:hAnsi="Calibri"/>
          <w:color w:val="000000"/>
          <w:sz w:val="44"/>
        </w:rPr>
        <w:t>:</w:t>
      </w:r>
      <w:r>
        <w:rPr>
          <w:rFonts w:ascii="Calibri" w:hAnsi="Calibri"/>
          <w:color w:val="000000"/>
          <w:sz w:val="52"/>
        </w:rPr>
        <w:t>_</w:t>
      </w:r>
      <w:proofErr w:type="gramEnd"/>
      <w:r>
        <w:rPr>
          <w:rFonts w:ascii="Calibri" w:hAnsi="Calibri"/>
          <w:color w:val="000000"/>
          <w:sz w:val="52"/>
        </w:rPr>
        <w:t>_________</w:t>
      </w:r>
    </w:p>
    <w:p w:rsidR="00866120" w:rsidRPr="00866120" w:rsidRDefault="00866120" w:rsidP="00866120">
      <w:pPr>
        <w:spacing w:line="360" w:lineRule="auto"/>
        <w:jc w:val="center"/>
        <w:rPr>
          <w:rFonts w:ascii="Arial" w:hAnsi="Arial" w:cs="Arial"/>
          <w:b/>
          <w:sz w:val="40"/>
        </w:rPr>
      </w:pPr>
      <w:r w:rsidRPr="00866120">
        <w:rPr>
          <w:rFonts w:ascii="Arial" w:hAnsi="Arial" w:cs="Arial"/>
          <w:b/>
          <w:sz w:val="40"/>
        </w:rPr>
        <w:lastRenderedPageBreak/>
        <w:t xml:space="preserve">Práctica </w:t>
      </w:r>
      <w:r w:rsidRPr="00866120">
        <w:rPr>
          <w:rFonts w:ascii="Arial" w:hAnsi="Arial" w:cs="Arial"/>
          <w:b/>
          <w:sz w:val="40"/>
        </w:rPr>
        <w:t>05: Pseudocódigo</w:t>
      </w:r>
    </w:p>
    <w:p w:rsidR="002C2A1D" w:rsidRDefault="00866120" w:rsidP="00866120">
      <w:pPr>
        <w:spacing w:line="360" w:lineRule="auto"/>
        <w:jc w:val="both"/>
        <w:rPr>
          <w:rFonts w:ascii="Arial" w:hAnsi="Arial" w:cs="Arial"/>
          <w:sz w:val="24"/>
        </w:rPr>
      </w:pPr>
      <w:r w:rsidRPr="00866120">
        <w:rPr>
          <w:rFonts w:ascii="Arial" w:hAnsi="Arial" w:cs="Arial"/>
          <w:b/>
          <w:sz w:val="24"/>
        </w:rPr>
        <w:t>Objetivo:</w:t>
      </w:r>
      <w:r w:rsidRPr="00866120">
        <w:rPr>
          <w:rFonts w:ascii="Arial" w:hAnsi="Arial" w:cs="Arial"/>
          <w:sz w:val="24"/>
        </w:rPr>
        <w:t xml:space="preserve"> Elaborar pseudocódigos que representen soluciones algorítmicas empleando la sintaxis y semántica adecuadas.</w:t>
      </w:r>
    </w:p>
    <w:p w:rsidR="00866120" w:rsidRDefault="00866120" w:rsidP="0086612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66120">
        <w:rPr>
          <w:rFonts w:ascii="Arial" w:hAnsi="Arial" w:cs="Arial"/>
          <w:b/>
          <w:sz w:val="24"/>
        </w:rPr>
        <w:t xml:space="preserve">Desarrollo: </w:t>
      </w:r>
    </w:p>
    <w:p w:rsidR="00866120" w:rsidRDefault="00866120" w:rsidP="0086612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Suma de dos números: </w:t>
      </w:r>
    </w:p>
    <w:p w:rsidR="00866120" w:rsidRDefault="00866120" w:rsidP="00866120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866120" w:rsidRDefault="00866120" w:rsidP="00866120">
      <w:pPr>
        <w:pStyle w:val="Prrafodelista"/>
        <w:spacing w:line="360" w:lineRule="auto"/>
        <w:ind w:firstLine="696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>, b, c: ENTERO</w:t>
      </w:r>
    </w:p>
    <w:p w:rsidR="00866120" w:rsidRDefault="00866120" w:rsidP="00866120">
      <w:pPr>
        <w:pStyle w:val="Prrafodelista"/>
        <w:spacing w:line="360" w:lineRule="auto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a</w:t>
      </w:r>
    </w:p>
    <w:p w:rsidR="00866120" w:rsidRDefault="00866120" w:rsidP="00866120">
      <w:pPr>
        <w:pStyle w:val="Prrafodelista"/>
        <w:spacing w:line="360" w:lineRule="auto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 a</w:t>
      </w:r>
    </w:p>
    <w:p w:rsidR="00866120" w:rsidRDefault="00866120" w:rsidP="00866120">
      <w:pPr>
        <w:pStyle w:val="Prrafodelista"/>
        <w:spacing w:line="360" w:lineRule="auto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b</w:t>
      </w:r>
    </w:p>
    <w:p w:rsidR="00866120" w:rsidRDefault="00866120" w:rsidP="00866120">
      <w:pPr>
        <w:pStyle w:val="Prrafodelista"/>
        <w:spacing w:line="360" w:lineRule="auto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 b</w:t>
      </w:r>
    </w:p>
    <w:p w:rsidR="00866120" w:rsidRDefault="00866120" w:rsidP="00866120">
      <w:pPr>
        <w:pStyle w:val="Prrafodelista"/>
        <w:spacing w:line="360" w:lineRule="auto"/>
        <w:ind w:firstLine="696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c</w:t>
      </w:r>
      <w:proofErr w:type="gramEnd"/>
      <w:r>
        <w:rPr>
          <w:rFonts w:ascii="Arial" w:hAnsi="Arial" w:cs="Arial"/>
          <w:sz w:val="24"/>
        </w:rPr>
        <w:t>:= (</w:t>
      </w:r>
      <w:proofErr w:type="spellStart"/>
      <w:r>
        <w:rPr>
          <w:rFonts w:ascii="Arial" w:hAnsi="Arial" w:cs="Arial"/>
          <w:sz w:val="24"/>
        </w:rPr>
        <w:t>a+b</w:t>
      </w:r>
      <w:proofErr w:type="spellEnd"/>
      <w:r>
        <w:rPr>
          <w:rFonts w:ascii="Arial" w:hAnsi="Arial" w:cs="Arial"/>
          <w:sz w:val="24"/>
        </w:rPr>
        <w:t>)</w:t>
      </w:r>
    </w:p>
    <w:p w:rsidR="00866120" w:rsidRDefault="00866120" w:rsidP="00866120">
      <w:pPr>
        <w:pStyle w:val="Prrafodelista"/>
        <w:spacing w:line="360" w:lineRule="auto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ESCRIBIR c </w:t>
      </w:r>
    </w:p>
    <w:p w:rsidR="00866120" w:rsidRDefault="00866120" w:rsidP="00866120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</w:p>
    <w:p w:rsidR="007254E9" w:rsidRDefault="007254E9" w:rsidP="00866120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7254E9" w:rsidRDefault="007254E9" w:rsidP="007254E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7254E9">
        <w:rPr>
          <w:rFonts w:ascii="Arial" w:hAnsi="Arial" w:cs="Arial"/>
          <w:b/>
          <w:sz w:val="24"/>
        </w:rPr>
        <w:t>Área de un círculo:</w:t>
      </w:r>
    </w:p>
    <w:p w:rsidR="007254E9" w:rsidRDefault="005C131A" w:rsidP="007254E9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5C131A" w:rsidRDefault="005C131A" w:rsidP="007254E9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>, r : REAL</w:t>
      </w:r>
    </w:p>
    <w:p w:rsidR="005C131A" w:rsidRDefault="005C131A" w:rsidP="005C131A">
      <w:pPr>
        <w:pStyle w:val="Prrafodelista"/>
        <w:spacing w:line="360" w:lineRule="auto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r</w:t>
      </w:r>
    </w:p>
    <w:p w:rsidR="005C131A" w:rsidRDefault="005C131A" w:rsidP="007254E9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LEER r</w:t>
      </w:r>
    </w:p>
    <w:p w:rsidR="005C131A" w:rsidRDefault="005C131A" w:rsidP="007254E9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>:= 3.1416 * (r*r)</w:t>
      </w:r>
    </w:p>
    <w:p w:rsidR="005C131A" w:rsidRDefault="005C131A" w:rsidP="007254E9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ESCRIBIR a</w:t>
      </w:r>
    </w:p>
    <w:p w:rsidR="005C131A" w:rsidRDefault="005C131A" w:rsidP="007254E9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</w:p>
    <w:p w:rsidR="005C131A" w:rsidRDefault="005C131A" w:rsidP="007254E9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5C131A" w:rsidRPr="005C131A" w:rsidRDefault="005C131A" w:rsidP="005C13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Menú:</w:t>
      </w:r>
    </w:p>
    <w:p w:rsidR="005C131A" w:rsidRDefault="00FF5702" w:rsidP="005C131A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FF5702" w:rsidRDefault="00FF5702" w:rsidP="005C131A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m</w:t>
      </w:r>
      <w:proofErr w:type="gramEnd"/>
      <w:r>
        <w:rPr>
          <w:rFonts w:ascii="Arial" w:hAnsi="Arial" w:cs="Arial"/>
          <w:sz w:val="24"/>
        </w:rPr>
        <w:t xml:space="preserve">: CARÁCTER </w:t>
      </w:r>
    </w:p>
    <w:p w:rsidR="00FF5702" w:rsidRDefault="00FF5702" w:rsidP="005C131A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ESCRIBIR “Elige una opción: a, b o c”</w:t>
      </w:r>
    </w:p>
    <w:p w:rsidR="00FF5702" w:rsidRDefault="00FF5702" w:rsidP="005C131A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LEER m </w:t>
      </w:r>
    </w:p>
    <w:p w:rsidR="00FF5702" w:rsidRDefault="00FF5702" w:rsidP="005C131A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 w:rsidR="0063029E">
        <w:rPr>
          <w:rFonts w:ascii="Arial" w:hAnsi="Arial" w:cs="Arial"/>
          <w:sz w:val="24"/>
        </w:rPr>
        <w:t>SELECCIONAR (m) EN</w:t>
      </w:r>
    </w:p>
    <w:p w:rsidR="0060556F" w:rsidRDefault="0060556F" w:rsidP="005C131A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CASO ‘a’ </w:t>
      </w:r>
    </w:p>
    <w:p w:rsidR="0063029E" w:rsidRDefault="0063029E" w:rsidP="0060556F">
      <w:pPr>
        <w:pStyle w:val="Prrafodelista"/>
        <w:spacing w:line="360" w:lineRule="auto"/>
        <w:ind w:left="2136"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“Seleccionaste altas”</w:t>
      </w:r>
    </w:p>
    <w:p w:rsidR="0060556F" w:rsidRDefault="0060556F" w:rsidP="005C131A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CASO ‘b’</w:t>
      </w:r>
    </w:p>
    <w:p w:rsidR="0063029E" w:rsidRDefault="0063029E" w:rsidP="0060556F">
      <w:pPr>
        <w:pStyle w:val="Prrafodelista"/>
        <w:spacing w:line="360" w:lineRule="auto"/>
        <w:ind w:left="2136"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“Seleccionaste bajas”</w:t>
      </w:r>
    </w:p>
    <w:p w:rsidR="0060556F" w:rsidRDefault="0063029E" w:rsidP="005C131A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CASO</w:t>
      </w:r>
      <w:r w:rsidR="0060556F">
        <w:rPr>
          <w:rFonts w:ascii="Arial" w:hAnsi="Arial" w:cs="Arial"/>
          <w:sz w:val="24"/>
        </w:rPr>
        <w:t xml:space="preserve"> ‘c’</w:t>
      </w:r>
    </w:p>
    <w:p w:rsidR="0063029E" w:rsidRDefault="0063029E" w:rsidP="0060556F">
      <w:pPr>
        <w:pStyle w:val="Prrafodelista"/>
        <w:spacing w:line="360" w:lineRule="auto"/>
        <w:ind w:left="2136"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“Seleccionaste cambios”]</w:t>
      </w:r>
    </w:p>
    <w:p w:rsidR="0060556F" w:rsidRDefault="0060556F" w:rsidP="005C131A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DEFECTO </w:t>
      </w:r>
    </w:p>
    <w:p w:rsidR="0063029E" w:rsidRDefault="0063029E" w:rsidP="0060556F">
      <w:pPr>
        <w:pStyle w:val="Prrafodelista"/>
        <w:spacing w:line="360" w:lineRule="auto"/>
        <w:ind w:left="2136"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“No existe opción”</w:t>
      </w:r>
    </w:p>
    <w:p w:rsidR="0063029E" w:rsidRDefault="0063029E" w:rsidP="005C131A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FIN  SELECCIONAR</w:t>
      </w:r>
    </w:p>
    <w:p w:rsidR="0063029E" w:rsidRDefault="0063029E" w:rsidP="005C131A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</w:p>
    <w:p w:rsidR="00440FBC" w:rsidRDefault="00440FBC" w:rsidP="005C131A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440FBC" w:rsidRPr="00440FBC" w:rsidRDefault="00440FBC" w:rsidP="00440FB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POLINOMIOS</w:t>
      </w:r>
    </w:p>
    <w:p w:rsidR="00440FBC" w:rsidRDefault="00440FBC" w:rsidP="00440FBC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440FBC" w:rsidRDefault="00440FBC" w:rsidP="00440FBC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x</w:t>
      </w:r>
      <w:proofErr w:type="gramEnd"/>
      <w:r>
        <w:rPr>
          <w:rFonts w:ascii="Arial" w:hAnsi="Arial" w:cs="Arial"/>
          <w:sz w:val="24"/>
        </w:rPr>
        <w:t>, y: REAL</w:t>
      </w:r>
    </w:p>
    <w:p w:rsidR="00440FBC" w:rsidRDefault="00440FBC" w:rsidP="00440FBC">
      <w:pPr>
        <w:pStyle w:val="Prrafodelista"/>
        <w:spacing w:line="360" w:lineRule="auto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x</w:t>
      </w:r>
    </w:p>
    <w:p w:rsidR="00440FBC" w:rsidRDefault="00440FBC" w:rsidP="00440FBC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LEER x</w:t>
      </w:r>
    </w:p>
    <w:p w:rsidR="00440FBC" w:rsidRDefault="00440FBC" w:rsidP="00440FBC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SI x&gt;2 ENTONCES </w:t>
      </w:r>
    </w:p>
    <w:p w:rsidR="00440FBC" w:rsidRDefault="00440FBC" w:rsidP="00440FBC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HACER </w:t>
      </w:r>
      <w:r w:rsidR="0060556F">
        <w:rPr>
          <w:rFonts w:ascii="Arial" w:hAnsi="Arial" w:cs="Arial"/>
          <w:sz w:val="24"/>
        </w:rPr>
        <w:t>y:= ((x*x)-(4*x)+20)</w:t>
      </w:r>
    </w:p>
    <w:p w:rsidR="00440FBC" w:rsidRDefault="00440FBC" w:rsidP="00440FBC">
      <w:pPr>
        <w:pStyle w:val="Prrafodelista"/>
        <w:spacing w:line="360" w:lineRule="auto"/>
        <w:ind w:left="1428"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ESCRIBIR </w:t>
      </w:r>
      <w:r w:rsidR="0060556F">
        <w:rPr>
          <w:rFonts w:ascii="Arial" w:hAnsi="Arial" w:cs="Arial"/>
          <w:sz w:val="24"/>
        </w:rPr>
        <w:t>y</w:t>
      </w:r>
    </w:p>
    <w:p w:rsidR="0060556F" w:rsidRDefault="0060556F" w:rsidP="0060556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FIN SI</w:t>
      </w:r>
    </w:p>
    <w:p w:rsidR="0060556F" w:rsidRDefault="0060556F" w:rsidP="0060556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EN CASO CONTRARIO</w:t>
      </w:r>
    </w:p>
    <w:p w:rsidR="0060556F" w:rsidRDefault="00B747D7" w:rsidP="0060556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CC6A92">
        <w:rPr>
          <w:rFonts w:ascii="Arial" w:hAnsi="Arial" w:cs="Arial"/>
          <w:sz w:val="24"/>
        </w:rPr>
        <w:t>SI x&gt;2 ENTONCES</w:t>
      </w:r>
    </w:p>
    <w:p w:rsidR="00CC6A92" w:rsidRDefault="00CC6A92" w:rsidP="0060556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HACER y:=(3(x*x)</w:t>
      </w:r>
      <w:proofErr w:type="gramStart"/>
      <w:r>
        <w:rPr>
          <w:rFonts w:ascii="Arial" w:hAnsi="Arial" w:cs="Arial"/>
          <w:sz w:val="24"/>
        </w:rPr>
        <w:t>+(</w:t>
      </w:r>
      <w:proofErr w:type="gramEnd"/>
      <w:r>
        <w:rPr>
          <w:rFonts w:ascii="Arial" w:hAnsi="Arial" w:cs="Arial"/>
          <w:sz w:val="24"/>
        </w:rPr>
        <w:t>8*x)+2)</w:t>
      </w:r>
    </w:p>
    <w:p w:rsidR="00CC6A92" w:rsidRDefault="00CC6A92" w:rsidP="0060556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ESCRIBIR y</w:t>
      </w:r>
    </w:p>
    <w:p w:rsidR="00CC6A92" w:rsidRDefault="00CC6A92" w:rsidP="0060556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FIN SI</w:t>
      </w:r>
    </w:p>
    <w:p w:rsidR="00CC6A92" w:rsidRDefault="00CC6A92" w:rsidP="0060556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EN CASO CONTRARIO</w:t>
      </w:r>
    </w:p>
    <w:p w:rsidR="00CC6A92" w:rsidRDefault="00CC6A92" w:rsidP="0060556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ESCRIBIR “x debe ser diferente de 2”</w:t>
      </w:r>
    </w:p>
    <w:p w:rsidR="00CC6A92" w:rsidRDefault="00CC6A92" w:rsidP="0060556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FIN EN CASO CONTRARIO</w:t>
      </w:r>
    </w:p>
    <w:p w:rsidR="00CC6A92" w:rsidRDefault="00CC6A92" w:rsidP="0060556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FIN EN CASO CONTRARIO</w:t>
      </w:r>
    </w:p>
    <w:p w:rsidR="00CC6A92" w:rsidRDefault="00CC6A92" w:rsidP="00CC6A9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</w:p>
    <w:p w:rsidR="0060556F" w:rsidRDefault="0060556F" w:rsidP="0060556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703570" w:rsidRPr="00703570" w:rsidRDefault="00703570" w:rsidP="0060556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Conclusión: </w:t>
      </w:r>
      <w:r>
        <w:rPr>
          <w:rFonts w:ascii="Arial" w:hAnsi="Arial" w:cs="Arial"/>
          <w:sz w:val="24"/>
        </w:rPr>
        <w:t xml:space="preserve">La práctica me resultó sencilla de hacer, debido a que conozco la sintaxis que debe llevar los pseudocódigos. Me ha ayudado a reforzar los conocimientos que ya tengo acerca de este tema, ya que hubo algunos detalles que no recordaba, por ejemplo los caracteres que se pueden o no manejar en un pseudocódigo. </w:t>
      </w:r>
      <w:bookmarkStart w:id="0" w:name="_GoBack"/>
      <w:bookmarkEnd w:id="0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 </w:t>
      </w:r>
    </w:p>
    <w:sectPr w:rsidR="00703570" w:rsidRPr="007035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7F72"/>
    <w:multiLevelType w:val="hybridMultilevel"/>
    <w:tmpl w:val="B284EF2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20"/>
    <w:rsid w:val="002C2A1D"/>
    <w:rsid w:val="00440FBC"/>
    <w:rsid w:val="005C131A"/>
    <w:rsid w:val="0060556F"/>
    <w:rsid w:val="0063029E"/>
    <w:rsid w:val="00703570"/>
    <w:rsid w:val="007254E9"/>
    <w:rsid w:val="00866120"/>
    <w:rsid w:val="00B747D7"/>
    <w:rsid w:val="00CC3374"/>
    <w:rsid w:val="00CC6A92"/>
    <w:rsid w:val="00FF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C7863-5340-4587-918D-3EF0048A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12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66120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66120"/>
    <w:pPr>
      <w:suppressLineNumbers/>
    </w:pPr>
  </w:style>
  <w:style w:type="paragraph" w:customStyle="1" w:styleId="Cambria">
    <w:name w:val="Cambria"/>
    <w:basedOn w:val="TableContents"/>
    <w:rsid w:val="00866120"/>
  </w:style>
  <w:style w:type="paragraph" w:styleId="Prrafodelista">
    <w:name w:val="List Paragraph"/>
    <w:basedOn w:val="Normal"/>
    <w:uiPriority w:val="34"/>
    <w:qFormat/>
    <w:rsid w:val="00866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2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♥</dc:creator>
  <cp:keywords/>
  <dc:description/>
  <cp:lastModifiedBy>Alin ♥</cp:lastModifiedBy>
  <cp:revision>8</cp:revision>
  <dcterms:created xsi:type="dcterms:W3CDTF">2018-04-04T05:23:00Z</dcterms:created>
  <dcterms:modified xsi:type="dcterms:W3CDTF">2018-04-04T06:31:00Z</dcterms:modified>
</cp:coreProperties>
</file>