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horzAnchor="margin" w:tblpXSpec="center" w:tblpY="-735"/>
        <w:tblW w:w="10637" w:type="dxa"/>
        <w:tblLayout w:type="fixed"/>
        <w:tblCellMar>
          <w:left w:w="10" w:type="dxa"/>
          <w:right w:w="10" w:type="dxa"/>
        </w:tblCellMar>
        <w:tblLook w:val="0000" w:firstRow="0" w:lastRow="0" w:firstColumn="0" w:lastColumn="0" w:noHBand="0" w:noVBand="0"/>
      </w:tblPr>
      <w:tblGrid>
        <w:gridCol w:w="1671"/>
        <w:gridCol w:w="3647"/>
        <w:gridCol w:w="5319"/>
      </w:tblGrid>
      <w:tr w:rsidR="0006770C" w:rsidTr="00AF4EB2">
        <w:trPr>
          <w:trHeight w:val="1262"/>
        </w:trPr>
        <w:tc>
          <w:tcPr>
            <w:tcW w:w="16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6770C" w:rsidRDefault="0006770C" w:rsidP="00AF4EB2">
            <w:pPr>
              <w:ind w:left="38"/>
              <w:jc w:val="center"/>
              <w:rPr>
                <w:rFonts w:ascii="Calibri" w:eastAsia="Calibri" w:hAnsi="Calibri" w:cs="Times New Roman"/>
                <w:sz w:val="12"/>
                <w:szCs w:val="12"/>
              </w:rPr>
            </w:pPr>
            <w:r>
              <w:rPr>
                <w:noProof/>
                <w:lang w:eastAsia="es-MX"/>
              </w:rPr>
              <w:drawing>
                <wp:anchor distT="0" distB="0" distL="114300" distR="114300" simplePos="0" relativeHeight="251659264" behindDoc="1" locked="0" layoutInCell="1" allowOverlap="1" wp14:anchorId="40B809CD" wp14:editId="6F5CD3B6">
                  <wp:simplePos x="0" y="0"/>
                  <wp:positionH relativeFrom="column">
                    <wp:posOffset>175895</wp:posOffset>
                  </wp:positionH>
                  <wp:positionV relativeFrom="paragraph">
                    <wp:posOffset>67945</wp:posOffset>
                  </wp:positionV>
                  <wp:extent cx="627479" cy="656639"/>
                  <wp:effectExtent l="0" t="0" r="1171" b="0"/>
                  <wp:wrapNone/>
                  <wp:docPr id="17"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bright="-50000"/>
                            <a:alphaModFix/>
                          </a:blip>
                          <a:srcRect/>
                          <a:stretch>
                            <a:fillRect/>
                          </a:stretch>
                        </pic:blipFill>
                        <pic:spPr>
                          <a:xfrm>
                            <a:off x="0" y="0"/>
                            <a:ext cx="627479" cy="656639"/>
                          </a:xfrm>
                          <a:prstGeom prst="rect">
                            <a:avLst/>
                          </a:prstGeom>
                          <a:noFill/>
                          <a:ln>
                            <a:noFill/>
                            <a:prstDash/>
                          </a:ln>
                        </pic:spPr>
                      </pic:pic>
                    </a:graphicData>
                  </a:graphic>
                </wp:anchor>
              </w:drawing>
            </w:r>
          </w:p>
          <w:p w:rsidR="0006770C" w:rsidRDefault="0006770C" w:rsidP="00AF4EB2">
            <w:pPr>
              <w:ind w:left="38"/>
              <w:jc w:val="center"/>
            </w:pPr>
          </w:p>
        </w:tc>
        <w:tc>
          <w:tcPr>
            <w:tcW w:w="896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6770C" w:rsidRPr="00560D81" w:rsidRDefault="0006770C" w:rsidP="00AF4EB2">
            <w:pPr>
              <w:jc w:val="center"/>
              <w:rPr>
                <w:rFonts w:ascii="Arial" w:eastAsia="Times New Roman" w:hAnsi="Arial" w:cs="Arial"/>
                <w:b/>
                <w:sz w:val="32"/>
                <w:szCs w:val="32"/>
              </w:rPr>
            </w:pPr>
            <w:r>
              <w:rPr>
                <w:rFonts w:ascii="Arial" w:eastAsia="Times New Roman" w:hAnsi="Arial" w:cs="Arial"/>
                <w:b/>
                <w:sz w:val="32"/>
                <w:szCs w:val="32"/>
              </w:rPr>
              <w:t>Carátula para entrega de prácticas</w:t>
            </w:r>
          </w:p>
        </w:tc>
      </w:tr>
      <w:tr w:rsidR="0006770C" w:rsidTr="00AF4EB2">
        <w:trPr>
          <w:trHeight w:val="854"/>
        </w:trPr>
        <w:tc>
          <w:tcPr>
            <w:tcW w:w="5318"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06770C" w:rsidRDefault="0006770C" w:rsidP="00AF4EB2">
            <w:pPr>
              <w:ind w:left="38"/>
              <w:jc w:val="center"/>
              <w:rPr>
                <w:rFonts w:ascii="Arial" w:eastAsia="Calibri" w:hAnsi="Arial" w:cs="Times New Roman"/>
                <w:sz w:val="20"/>
                <w:szCs w:val="20"/>
              </w:rPr>
            </w:pPr>
          </w:p>
          <w:p w:rsidR="0006770C" w:rsidRDefault="0006770C" w:rsidP="00AF4EB2">
            <w:pPr>
              <w:ind w:left="38"/>
              <w:jc w:val="center"/>
              <w:rPr>
                <w:rFonts w:ascii="Arial" w:eastAsia="Calibri" w:hAnsi="Arial" w:cs="Times New Roman"/>
              </w:rPr>
            </w:pPr>
            <w:r>
              <w:rPr>
                <w:rFonts w:ascii="Arial" w:eastAsia="Calibri" w:hAnsi="Arial" w:cs="Times New Roman"/>
              </w:rPr>
              <w:t>Facultad de Ingeniería</w:t>
            </w:r>
          </w:p>
          <w:p w:rsidR="0006770C" w:rsidRDefault="0006770C" w:rsidP="00AF4EB2">
            <w:pPr>
              <w:ind w:left="38"/>
              <w:jc w:val="center"/>
              <w:rPr>
                <w:rFonts w:ascii="Calibri" w:eastAsia="Calibri" w:hAnsi="Calibri" w:cs="Times New Roman"/>
                <w:sz w:val="20"/>
                <w:szCs w:val="20"/>
              </w:rPr>
            </w:pPr>
          </w:p>
        </w:tc>
        <w:tc>
          <w:tcPr>
            <w:tcW w:w="5319"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6770C" w:rsidRDefault="0006770C" w:rsidP="00AF4EB2">
            <w:pPr>
              <w:ind w:left="38"/>
              <w:jc w:val="center"/>
              <w:rPr>
                <w:rFonts w:ascii="Calibri" w:eastAsia="Calibri" w:hAnsi="Calibri" w:cs="Times New Roman"/>
                <w:sz w:val="20"/>
                <w:szCs w:val="20"/>
              </w:rPr>
            </w:pPr>
          </w:p>
          <w:p w:rsidR="0006770C" w:rsidRDefault="0006770C" w:rsidP="00AF4EB2">
            <w:pPr>
              <w:ind w:left="38"/>
              <w:jc w:val="center"/>
              <w:rPr>
                <w:rFonts w:ascii="Arial" w:eastAsia="Calibri" w:hAnsi="Arial" w:cs="Times New Roman"/>
              </w:rPr>
            </w:pPr>
            <w:r>
              <w:rPr>
                <w:rFonts w:ascii="Arial" w:eastAsia="Calibri" w:hAnsi="Arial" w:cs="Times New Roman"/>
              </w:rPr>
              <w:t>Laboratorio de docencia</w:t>
            </w:r>
          </w:p>
        </w:tc>
      </w:tr>
    </w:tbl>
    <w:p w:rsidR="0006770C" w:rsidRPr="00560D81" w:rsidRDefault="0006770C" w:rsidP="0006770C">
      <w:pPr>
        <w:pStyle w:val="Standard"/>
        <w:jc w:val="center"/>
        <w:rPr>
          <w:sz w:val="8"/>
        </w:rPr>
      </w:pPr>
      <w:r w:rsidRPr="00560D81">
        <w:rPr>
          <w:sz w:val="42"/>
          <w:szCs w:val="72"/>
          <w:lang w:val="es-MX"/>
        </w:rPr>
        <w:t>Laboratorios</w:t>
      </w:r>
      <w:r w:rsidRPr="00560D81">
        <w:rPr>
          <w:sz w:val="42"/>
          <w:szCs w:val="72"/>
        </w:rPr>
        <w:t xml:space="preserve"> de </w:t>
      </w:r>
      <w:r>
        <w:rPr>
          <w:sz w:val="42"/>
          <w:szCs w:val="72"/>
          <w:lang w:val="es-MX"/>
        </w:rPr>
        <w:t>C</w:t>
      </w:r>
      <w:r w:rsidRPr="00560D81">
        <w:rPr>
          <w:sz w:val="42"/>
          <w:szCs w:val="72"/>
          <w:lang w:val="es-MX"/>
        </w:rPr>
        <w:t>omputación</w:t>
      </w:r>
    </w:p>
    <w:p w:rsidR="0006770C" w:rsidRPr="00560D81" w:rsidRDefault="0006770C" w:rsidP="0006770C">
      <w:pPr>
        <w:pStyle w:val="Standard"/>
        <w:jc w:val="center"/>
        <w:rPr>
          <w:sz w:val="42"/>
          <w:szCs w:val="72"/>
          <w:lang w:val="es-MX"/>
        </w:rPr>
      </w:pPr>
      <w:r w:rsidRPr="00560D81">
        <w:rPr>
          <w:noProof/>
          <w:sz w:val="10"/>
          <w:lang w:val="es-MX" w:eastAsia="es-MX" w:bidi="ar-SA"/>
        </w:rPr>
        <mc:AlternateContent>
          <mc:Choice Requires="wps">
            <w:drawing>
              <wp:anchor distT="0" distB="0" distL="114300" distR="114300" simplePos="0" relativeHeight="251660288" behindDoc="0" locked="0" layoutInCell="1" allowOverlap="1" wp14:anchorId="5732EFF1" wp14:editId="582BD015">
                <wp:simplePos x="0" y="0"/>
                <wp:positionH relativeFrom="column">
                  <wp:posOffset>-621665</wp:posOffset>
                </wp:positionH>
                <wp:positionV relativeFrom="paragraph">
                  <wp:posOffset>367665</wp:posOffset>
                </wp:positionV>
                <wp:extent cx="6768461" cy="0"/>
                <wp:effectExtent l="0" t="0" r="32389" b="19050"/>
                <wp:wrapNone/>
                <wp:docPr id="4" name="Conector recto 114"/>
                <wp:cNvGraphicFramePr/>
                <a:graphic xmlns:a="http://schemas.openxmlformats.org/drawingml/2006/main">
                  <a:graphicData uri="http://schemas.microsoft.com/office/word/2010/wordprocessingShape">
                    <wps:wsp>
                      <wps:cNvCnPr/>
                      <wps:spPr>
                        <a:xfrm>
                          <a:off x="0" y="0"/>
                          <a:ext cx="6768461" cy="0"/>
                        </a:xfrm>
                        <a:prstGeom prst="straightConnector1">
                          <a:avLst/>
                        </a:prstGeom>
                        <a:noFill/>
                        <a:ln w="12600" cap="flat">
                          <a:solidFill>
                            <a:srgbClr val="3465A4"/>
                          </a:solidFill>
                          <a:prstDash val="solid"/>
                          <a:miter/>
                        </a:ln>
                      </wps:spPr>
                      <wps:bodyPr/>
                    </wps:wsp>
                  </a:graphicData>
                </a:graphic>
              </wp:anchor>
            </w:drawing>
          </mc:Choice>
          <mc:Fallback>
            <w:pict>
              <v:shapetype w14:anchorId="6ADA3C8B" id="_x0000_t32" coordsize="21600,21600" o:spt="32" o:oned="t" path="m,l21600,21600e" filled="f">
                <v:path arrowok="t" fillok="f" o:connecttype="none"/>
                <o:lock v:ext="edit" shapetype="t"/>
              </v:shapetype>
              <v:shape id="Conector recto 114" o:spid="_x0000_s1026" type="#_x0000_t32" style="position:absolute;margin-left:-48.95pt;margin-top:28.95pt;width:532.9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" strokecolor="#3465a4" strokeweight=".35mm">
                <v:stroke joinstyle="miter"/>
              </v:shape>
            </w:pict>
          </mc:Fallback>
        </mc:AlternateContent>
      </w:r>
      <w:r w:rsidRPr="00560D81">
        <w:rPr>
          <w:sz w:val="42"/>
          <w:szCs w:val="72"/>
          <w:lang w:val="es-MX"/>
        </w:rPr>
        <w:t>Salas A y B</w:t>
      </w:r>
      <w:r>
        <w:rPr>
          <w:sz w:val="42"/>
          <w:szCs w:val="72"/>
          <w:lang w:val="es-MX"/>
        </w:rPr>
        <w:t>.</w:t>
      </w:r>
    </w:p>
    <w:tbl>
      <w:tblPr>
        <w:tblpPr w:leftFromText="141" w:rightFromText="141" w:vertAnchor="text" w:horzAnchor="margin" w:tblpXSpec="center" w:tblpY="164"/>
        <w:tblW w:w="10454" w:type="dxa"/>
        <w:tblLayout w:type="fixed"/>
        <w:tblCellMar>
          <w:left w:w="10" w:type="dxa"/>
          <w:right w:w="10" w:type="dxa"/>
        </w:tblCellMar>
        <w:tblLook w:val="0000" w:firstRow="0" w:lastRow="0" w:firstColumn="0" w:lastColumn="0" w:noHBand="0" w:noVBand="0"/>
      </w:tblPr>
      <w:tblGrid>
        <w:gridCol w:w="3600"/>
        <w:gridCol w:w="6854"/>
      </w:tblGrid>
      <w:tr w:rsidR="0006770C" w:rsidTr="00AF4EB2">
        <w:trPr>
          <w:trHeight w:hRule="exact" w:val="720"/>
        </w:trPr>
        <w:tc>
          <w:tcPr>
            <w:tcW w:w="3600" w:type="dxa"/>
            <w:shd w:val="clear" w:color="auto" w:fill="auto"/>
            <w:tcMar>
              <w:top w:w="55" w:type="dxa"/>
              <w:left w:w="55" w:type="dxa"/>
              <w:bottom w:w="55" w:type="dxa"/>
              <w:right w:w="55" w:type="dxa"/>
            </w:tcMar>
          </w:tcPr>
          <w:p w:rsidR="0006770C" w:rsidRDefault="0006770C" w:rsidP="00AF4EB2">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06770C" w:rsidRDefault="0006770C" w:rsidP="00AF4EB2">
            <w:pPr>
              <w:pStyle w:val="TableContents"/>
              <w:ind w:left="629"/>
              <w:rPr>
                <w:rFonts w:ascii="Arial" w:hAnsi="Arial" w:cs="Arial"/>
              </w:rPr>
            </w:pPr>
            <w:r>
              <w:rPr>
                <w:rFonts w:ascii="Arial" w:hAnsi="Arial" w:cs="Arial"/>
              </w:rPr>
              <w:t xml:space="preserve">Claudia Rodríguez Espino. </w:t>
            </w:r>
          </w:p>
        </w:tc>
      </w:tr>
      <w:tr w:rsidR="0006770C" w:rsidTr="00AF4EB2">
        <w:trPr>
          <w:trHeight w:hRule="exact" w:val="862"/>
        </w:trPr>
        <w:tc>
          <w:tcPr>
            <w:tcW w:w="3600" w:type="dxa"/>
            <w:shd w:val="clear" w:color="auto" w:fill="auto"/>
            <w:tcMar>
              <w:top w:w="55" w:type="dxa"/>
              <w:left w:w="55" w:type="dxa"/>
              <w:bottom w:w="55" w:type="dxa"/>
              <w:right w:w="55" w:type="dxa"/>
            </w:tcMar>
          </w:tcPr>
          <w:p w:rsidR="0006770C" w:rsidRDefault="0006770C" w:rsidP="00AF4EB2">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06770C" w:rsidRDefault="0006770C" w:rsidP="00AF4EB2">
            <w:pPr>
              <w:pStyle w:val="TableContents"/>
              <w:ind w:left="629"/>
              <w:rPr>
                <w:rFonts w:ascii="Arial" w:hAnsi="Arial" w:cs="Arial"/>
              </w:rPr>
            </w:pPr>
            <w:proofErr w:type="spellStart"/>
            <w:r>
              <w:rPr>
                <w:rFonts w:ascii="Arial" w:hAnsi="Arial" w:cs="Arial"/>
              </w:rPr>
              <w:t>Fundamentos</w:t>
            </w:r>
            <w:proofErr w:type="spellEnd"/>
            <w:r>
              <w:rPr>
                <w:rFonts w:ascii="Arial" w:hAnsi="Arial" w:cs="Arial"/>
              </w:rPr>
              <w:t xml:space="preserve"> de </w:t>
            </w:r>
            <w:proofErr w:type="spellStart"/>
            <w:r>
              <w:rPr>
                <w:rFonts w:ascii="Arial" w:hAnsi="Arial" w:cs="Arial"/>
              </w:rPr>
              <w:t>programación</w:t>
            </w:r>
            <w:proofErr w:type="spellEnd"/>
            <w:r>
              <w:rPr>
                <w:rFonts w:ascii="Arial" w:hAnsi="Arial" w:cs="Arial"/>
              </w:rPr>
              <w:t>.</w:t>
            </w:r>
          </w:p>
        </w:tc>
      </w:tr>
      <w:tr w:rsidR="0006770C" w:rsidTr="00AF4EB2">
        <w:trPr>
          <w:trHeight w:hRule="exact" w:val="792"/>
        </w:trPr>
        <w:tc>
          <w:tcPr>
            <w:tcW w:w="3600" w:type="dxa"/>
            <w:shd w:val="clear" w:color="auto" w:fill="auto"/>
            <w:tcMar>
              <w:top w:w="55" w:type="dxa"/>
              <w:left w:w="55" w:type="dxa"/>
              <w:bottom w:w="55" w:type="dxa"/>
              <w:right w:w="55" w:type="dxa"/>
            </w:tcMar>
          </w:tcPr>
          <w:p w:rsidR="0006770C" w:rsidRDefault="0006770C" w:rsidP="00AF4EB2">
            <w:pPr>
              <w:pStyle w:val="Standard"/>
              <w:ind w:left="629"/>
              <w:jc w:val="right"/>
              <w:rPr>
                <w:rFonts w:ascii="Cambria" w:hAnsi="Cambria"/>
                <w:i/>
                <w:color w:val="000000"/>
                <w:sz w:val="30"/>
              </w:rPr>
            </w:pPr>
            <w:proofErr w:type="spellStart"/>
            <w:r>
              <w:rPr>
                <w:rFonts w:ascii="Cambria" w:hAnsi="Cambria"/>
                <w:i/>
                <w:color w:val="000000"/>
                <w:sz w:val="30"/>
              </w:rPr>
              <w:t>Grupo</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06770C" w:rsidRDefault="0006770C" w:rsidP="00AF4EB2">
            <w:pPr>
              <w:pStyle w:val="TableContents"/>
              <w:ind w:left="629"/>
              <w:rPr>
                <w:rFonts w:ascii="Arial" w:hAnsi="Arial" w:cs="Arial"/>
              </w:rPr>
            </w:pPr>
            <w:r>
              <w:rPr>
                <w:rFonts w:ascii="Arial" w:hAnsi="Arial" w:cs="Arial"/>
              </w:rPr>
              <w:t>3.</w:t>
            </w:r>
          </w:p>
        </w:tc>
      </w:tr>
      <w:tr w:rsidR="0006770C" w:rsidTr="00AF4EB2">
        <w:trPr>
          <w:trHeight w:hRule="exact" w:val="797"/>
        </w:trPr>
        <w:tc>
          <w:tcPr>
            <w:tcW w:w="3600" w:type="dxa"/>
            <w:shd w:val="clear" w:color="auto" w:fill="auto"/>
            <w:tcMar>
              <w:top w:w="55" w:type="dxa"/>
              <w:left w:w="55" w:type="dxa"/>
              <w:bottom w:w="55" w:type="dxa"/>
              <w:right w:w="55" w:type="dxa"/>
            </w:tcMar>
          </w:tcPr>
          <w:p w:rsidR="0006770C" w:rsidRDefault="0006770C" w:rsidP="00AF4EB2">
            <w:pPr>
              <w:pStyle w:val="Standard"/>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06770C" w:rsidRDefault="0006770C" w:rsidP="00AF4EB2">
            <w:pPr>
              <w:pStyle w:val="TableContents"/>
              <w:ind w:left="629"/>
              <w:rPr>
                <w:rFonts w:ascii="Arial" w:hAnsi="Arial" w:cs="Arial"/>
              </w:rPr>
            </w:pPr>
            <w:proofErr w:type="spellStart"/>
            <w:r>
              <w:rPr>
                <w:rFonts w:ascii="Arial" w:hAnsi="Arial" w:cs="Arial"/>
              </w:rPr>
              <w:t>Práctica</w:t>
            </w:r>
            <w:proofErr w:type="spellEnd"/>
            <w:r>
              <w:rPr>
                <w:rFonts w:ascii="Arial" w:hAnsi="Arial" w:cs="Arial"/>
              </w:rPr>
              <w:t xml:space="preserve"> 7</w:t>
            </w:r>
            <w:r>
              <w:rPr>
                <w:rFonts w:ascii="Arial" w:hAnsi="Arial" w:cs="Arial"/>
              </w:rPr>
              <w:t>.</w:t>
            </w:r>
          </w:p>
        </w:tc>
      </w:tr>
      <w:tr w:rsidR="0006770C" w:rsidTr="00AF4EB2">
        <w:trPr>
          <w:trHeight w:hRule="exact" w:val="792"/>
        </w:trPr>
        <w:tc>
          <w:tcPr>
            <w:tcW w:w="3600" w:type="dxa"/>
            <w:shd w:val="clear" w:color="auto" w:fill="auto"/>
            <w:tcMar>
              <w:top w:w="55" w:type="dxa"/>
              <w:left w:w="55" w:type="dxa"/>
              <w:bottom w:w="55" w:type="dxa"/>
              <w:right w:w="55" w:type="dxa"/>
            </w:tcMar>
          </w:tcPr>
          <w:p w:rsidR="0006770C" w:rsidRDefault="0006770C" w:rsidP="00AF4EB2">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06770C" w:rsidRDefault="0006770C" w:rsidP="00AF4EB2">
            <w:pPr>
              <w:pStyle w:val="TableContents"/>
              <w:ind w:left="629"/>
              <w:rPr>
                <w:rFonts w:ascii="Arial" w:hAnsi="Arial" w:cs="Arial"/>
              </w:rPr>
            </w:pPr>
            <w:r>
              <w:rPr>
                <w:rFonts w:ascii="Arial" w:hAnsi="Arial" w:cs="Arial"/>
              </w:rPr>
              <w:t xml:space="preserve">Rojas </w:t>
            </w:r>
            <w:proofErr w:type="spellStart"/>
            <w:r>
              <w:rPr>
                <w:rFonts w:ascii="Arial" w:hAnsi="Arial" w:cs="Arial"/>
              </w:rPr>
              <w:t>Castañeda</w:t>
            </w:r>
            <w:proofErr w:type="spellEnd"/>
            <w:r>
              <w:rPr>
                <w:rFonts w:ascii="Arial" w:hAnsi="Arial" w:cs="Arial"/>
              </w:rPr>
              <w:t xml:space="preserve"> Karen Arleth.</w:t>
            </w:r>
          </w:p>
        </w:tc>
      </w:tr>
      <w:tr w:rsidR="0006770C" w:rsidTr="00AF4EB2">
        <w:trPr>
          <w:trHeight w:hRule="exact" w:val="720"/>
        </w:trPr>
        <w:tc>
          <w:tcPr>
            <w:tcW w:w="3600" w:type="dxa"/>
            <w:shd w:val="clear" w:color="auto" w:fill="auto"/>
            <w:tcMar>
              <w:top w:w="55" w:type="dxa"/>
              <w:left w:w="55" w:type="dxa"/>
              <w:bottom w:w="55" w:type="dxa"/>
              <w:right w:w="55" w:type="dxa"/>
            </w:tcMar>
          </w:tcPr>
          <w:p w:rsidR="0006770C" w:rsidRDefault="0006770C" w:rsidP="00AF4EB2">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06770C" w:rsidRDefault="0006770C" w:rsidP="00AF4EB2">
            <w:pPr>
              <w:pStyle w:val="TableContents"/>
              <w:ind w:left="629"/>
              <w:rPr>
                <w:rFonts w:ascii="Arial" w:hAnsi="Arial" w:cs="Arial"/>
              </w:rPr>
            </w:pPr>
          </w:p>
        </w:tc>
      </w:tr>
      <w:tr w:rsidR="0006770C" w:rsidTr="00AF4EB2">
        <w:trPr>
          <w:trHeight w:hRule="exact" w:val="720"/>
        </w:trPr>
        <w:tc>
          <w:tcPr>
            <w:tcW w:w="3600" w:type="dxa"/>
            <w:shd w:val="clear" w:color="auto" w:fill="auto"/>
            <w:tcMar>
              <w:top w:w="55" w:type="dxa"/>
              <w:left w:w="55" w:type="dxa"/>
              <w:bottom w:w="55" w:type="dxa"/>
              <w:right w:w="55" w:type="dxa"/>
            </w:tcMar>
          </w:tcPr>
          <w:p w:rsidR="0006770C" w:rsidRDefault="0006770C" w:rsidP="00AF4EB2">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06770C" w:rsidRDefault="0006770C" w:rsidP="00AF4EB2">
            <w:pPr>
              <w:pStyle w:val="TableContents"/>
              <w:ind w:left="629"/>
              <w:rPr>
                <w:rFonts w:ascii="Arial" w:hAnsi="Arial" w:cs="Arial"/>
              </w:rPr>
            </w:pPr>
          </w:p>
        </w:tc>
      </w:tr>
      <w:tr w:rsidR="0006770C" w:rsidTr="00AF4EB2">
        <w:trPr>
          <w:trHeight w:hRule="exact" w:val="798"/>
        </w:trPr>
        <w:tc>
          <w:tcPr>
            <w:tcW w:w="3600" w:type="dxa"/>
            <w:shd w:val="clear" w:color="auto" w:fill="auto"/>
            <w:tcMar>
              <w:top w:w="55" w:type="dxa"/>
              <w:left w:w="55" w:type="dxa"/>
              <w:bottom w:w="55" w:type="dxa"/>
              <w:right w:w="55" w:type="dxa"/>
            </w:tcMar>
          </w:tcPr>
          <w:p w:rsidR="0006770C" w:rsidRDefault="0006770C" w:rsidP="00AF4EB2">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06770C" w:rsidRDefault="0006770C" w:rsidP="00AF4EB2">
            <w:pPr>
              <w:pStyle w:val="TableContents"/>
              <w:ind w:left="629"/>
              <w:rPr>
                <w:rFonts w:ascii="Arial" w:hAnsi="Arial" w:cs="Arial"/>
              </w:rPr>
            </w:pPr>
            <w:r>
              <w:rPr>
                <w:rFonts w:ascii="Arial" w:hAnsi="Arial" w:cs="Arial"/>
              </w:rPr>
              <w:t>2018 – 2.</w:t>
            </w:r>
          </w:p>
        </w:tc>
      </w:tr>
      <w:tr w:rsidR="0006770C" w:rsidTr="00AF4EB2">
        <w:trPr>
          <w:trHeight w:hRule="exact" w:val="791"/>
        </w:trPr>
        <w:tc>
          <w:tcPr>
            <w:tcW w:w="3600" w:type="dxa"/>
            <w:shd w:val="clear" w:color="auto" w:fill="auto"/>
            <w:tcMar>
              <w:top w:w="55" w:type="dxa"/>
              <w:left w:w="55" w:type="dxa"/>
              <w:bottom w:w="55" w:type="dxa"/>
              <w:right w:w="55" w:type="dxa"/>
            </w:tcMar>
          </w:tcPr>
          <w:p w:rsidR="0006770C" w:rsidRDefault="0006770C" w:rsidP="00AF4EB2">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06770C" w:rsidRDefault="0006770C" w:rsidP="00AF4EB2">
            <w:pPr>
              <w:pStyle w:val="TableContents"/>
              <w:ind w:left="629"/>
              <w:rPr>
                <w:rFonts w:ascii="Arial" w:hAnsi="Arial" w:cs="Arial"/>
              </w:rPr>
            </w:pPr>
            <w:r>
              <w:rPr>
                <w:rFonts w:ascii="Arial" w:hAnsi="Arial" w:cs="Arial"/>
              </w:rPr>
              <w:t>13-04</w:t>
            </w:r>
            <w:r>
              <w:rPr>
                <w:rFonts w:ascii="Arial" w:hAnsi="Arial" w:cs="Arial"/>
              </w:rPr>
              <w:t>-18.</w:t>
            </w:r>
          </w:p>
        </w:tc>
      </w:tr>
      <w:tr w:rsidR="0006770C" w:rsidTr="00AF4EB2">
        <w:trPr>
          <w:trHeight w:hRule="exact" w:val="894"/>
        </w:trPr>
        <w:tc>
          <w:tcPr>
            <w:tcW w:w="3600" w:type="dxa"/>
            <w:shd w:val="clear" w:color="auto" w:fill="auto"/>
            <w:tcMar>
              <w:top w:w="55" w:type="dxa"/>
              <w:left w:w="55" w:type="dxa"/>
              <w:bottom w:w="55" w:type="dxa"/>
              <w:right w:w="55" w:type="dxa"/>
            </w:tcMar>
          </w:tcPr>
          <w:p w:rsidR="0006770C" w:rsidRDefault="0006770C" w:rsidP="00AF4EB2">
            <w:pPr>
              <w:pStyle w:val="Standard"/>
              <w:ind w:left="629"/>
              <w:jc w:val="right"/>
            </w:pPr>
            <w:proofErr w:type="spellStart"/>
            <w:r>
              <w:rPr>
                <w:rFonts w:ascii="Cambria" w:hAnsi="Cambria"/>
                <w:i/>
                <w:color w:val="000000"/>
                <w:sz w:val="30"/>
              </w:rPr>
              <w:t>Observaciones</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06770C" w:rsidRDefault="0006770C" w:rsidP="00AF4EB2">
            <w:pPr>
              <w:pStyle w:val="TableContents"/>
              <w:ind w:left="629"/>
              <w:rPr>
                <w:rFonts w:ascii="Arial" w:hAnsi="Arial" w:cs="Arial"/>
              </w:rPr>
            </w:pPr>
          </w:p>
        </w:tc>
      </w:tr>
      <w:tr w:rsidR="0006770C" w:rsidTr="00AF4EB2">
        <w:trPr>
          <w:trHeight w:hRule="exact" w:val="720"/>
        </w:trPr>
        <w:tc>
          <w:tcPr>
            <w:tcW w:w="3600" w:type="dxa"/>
            <w:shd w:val="clear" w:color="auto" w:fill="auto"/>
            <w:tcMar>
              <w:top w:w="55" w:type="dxa"/>
              <w:left w:w="55" w:type="dxa"/>
              <w:bottom w:w="55" w:type="dxa"/>
              <w:right w:w="55" w:type="dxa"/>
            </w:tcMar>
          </w:tcPr>
          <w:p w:rsidR="0006770C" w:rsidRDefault="0006770C" w:rsidP="00AF4EB2">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06770C" w:rsidRDefault="0006770C" w:rsidP="00AF4EB2">
            <w:pPr>
              <w:pStyle w:val="TableContents"/>
              <w:ind w:left="629"/>
            </w:pPr>
          </w:p>
        </w:tc>
      </w:tr>
    </w:tbl>
    <w:p w:rsidR="0006770C" w:rsidRPr="00281C08" w:rsidRDefault="0006770C" w:rsidP="0006770C">
      <w:pPr>
        <w:pStyle w:val="Standard"/>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sidRPr="00560D81">
        <w:rPr>
          <w:rFonts w:ascii="Calibri" w:hAnsi="Calibri"/>
          <w:color w:val="000000"/>
          <w:sz w:val="44"/>
        </w:rPr>
        <w:t>CALIFICACIÓN</w:t>
      </w:r>
      <w:proofErr w:type="gramStart"/>
      <w:r w:rsidRPr="00560D81">
        <w:rPr>
          <w:rFonts w:ascii="Calibri" w:hAnsi="Calibri"/>
          <w:color w:val="000000"/>
          <w:sz w:val="44"/>
        </w:rPr>
        <w:t>:</w:t>
      </w:r>
      <w:r>
        <w:rPr>
          <w:rFonts w:ascii="Calibri" w:hAnsi="Calibri"/>
          <w:color w:val="000000"/>
          <w:sz w:val="52"/>
        </w:rPr>
        <w:t>_</w:t>
      </w:r>
      <w:proofErr w:type="gramEnd"/>
      <w:r>
        <w:rPr>
          <w:rFonts w:ascii="Calibri" w:hAnsi="Calibri"/>
          <w:color w:val="000000"/>
          <w:sz w:val="52"/>
        </w:rPr>
        <w:t>_________</w:t>
      </w:r>
    </w:p>
    <w:p w:rsidR="00364F73" w:rsidRPr="00DA1625" w:rsidRDefault="00DA1625" w:rsidP="00364F73">
      <w:pPr>
        <w:spacing w:line="360" w:lineRule="auto"/>
        <w:jc w:val="center"/>
        <w:rPr>
          <w:rFonts w:ascii="Arial" w:hAnsi="Arial" w:cs="Arial"/>
          <w:b/>
          <w:sz w:val="32"/>
        </w:rPr>
      </w:pPr>
      <w:r w:rsidRPr="00DA1625">
        <w:rPr>
          <w:rFonts w:ascii="Arial" w:hAnsi="Arial" w:cs="Arial"/>
          <w:b/>
          <w:sz w:val="32"/>
        </w:rPr>
        <w:lastRenderedPageBreak/>
        <w:t xml:space="preserve">Práctica </w:t>
      </w:r>
      <w:r w:rsidR="004F1BB3" w:rsidRPr="00DA1625">
        <w:rPr>
          <w:rFonts w:ascii="Arial" w:hAnsi="Arial" w:cs="Arial"/>
          <w:b/>
          <w:sz w:val="32"/>
        </w:rPr>
        <w:t>7: Fundamentos de Lenguaje C</w:t>
      </w:r>
    </w:p>
    <w:p w:rsidR="004F1BB3" w:rsidRDefault="00DA1625" w:rsidP="00DA1625">
      <w:pPr>
        <w:spacing w:line="360" w:lineRule="auto"/>
        <w:jc w:val="both"/>
        <w:rPr>
          <w:rFonts w:ascii="Arial" w:hAnsi="Arial" w:cs="Arial"/>
          <w:sz w:val="24"/>
        </w:rPr>
      </w:pPr>
      <w:r>
        <w:rPr>
          <w:rFonts w:ascii="Arial" w:hAnsi="Arial" w:cs="Arial"/>
          <w:b/>
          <w:sz w:val="24"/>
        </w:rPr>
        <w:t xml:space="preserve">• </w:t>
      </w:r>
      <w:r w:rsidR="004F1BB3" w:rsidRPr="00DA1625">
        <w:rPr>
          <w:rFonts w:ascii="Arial" w:hAnsi="Arial" w:cs="Arial"/>
          <w:b/>
          <w:sz w:val="24"/>
        </w:rPr>
        <w:t>Objetivo:</w:t>
      </w:r>
      <w:r w:rsidR="004F1BB3" w:rsidRPr="00DA1625">
        <w:rPr>
          <w:rFonts w:ascii="Arial" w:hAnsi="Arial" w:cs="Arial"/>
          <w:sz w:val="24"/>
        </w:rPr>
        <w:t xml:space="preserve"> Elaborar programas en lenguaje C utilizando las instrucciones de control de tipo secuencia, para realizar la declaración de variables de diferentes tipos de datos, así como efectuar llamadas a funciones externas de entrada y salida para asignar y mostrar valores de variables y expresiones.</w:t>
      </w:r>
    </w:p>
    <w:p w:rsidR="00DA1625" w:rsidRPr="00DA1625" w:rsidRDefault="00DA1625" w:rsidP="00DA1625">
      <w:pPr>
        <w:spacing w:line="360" w:lineRule="auto"/>
        <w:jc w:val="both"/>
        <w:rPr>
          <w:rFonts w:ascii="Arial" w:hAnsi="Arial" w:cs="Arial"/>
          <w:b/>
          <w:sz w:val="24"/>
        </w:rPr>
      </w:pPr>
      <w:r>
        <w:rPr>
          <w:rFonts w:ascii="Arial" w:hAnsi="Arial" w:cs="Arial"/>
          <w:sz w:val="24"/>
        </w:rPr>
        <w:t xml:space="preserve">• </w:t>
      </w:r>
      <w:r w:rsidRPr="00DA1625">
        <w:rPr>
          <w:rFonts w:ascii="Arial" w:hAnsi="Arial" w:cs="Arial"/>
          <w:b/>
          <w:sz w:val="24"/>
        </w:rPr>
        <w:t xml:space="preserve">Actividades: </w:t>
      </w:r>
    </w:p>
    <w:p w:rsidR="00DA1625" w:rsidRPr="00DA1625" w:rsidRDefault="00DA1625" w:rsidP="00DA1625">
      <w:pPr>
        <w:pStyle w:val="Prrafodelista"/>
        <w:numPr>
          <w:ilvl w:val="0"/>
          <w:numId w:val="2"/>
        </w:numPr>
        <w:spacing w:line="360" w:lineRule="auto"/>
        <w:jc w:val="both"/>
        <w:rPr>
          <w:rFonts w:ascii="Arial" w:hAnsi="Arial" w:cs="Arial"/>
          <w:b/>
          <w:sz w:val="24"/>
        </w:rPr>
      </w:pPr>
      <w:r w:rsidRPr="00DA1625">
        <w:rPr>
          <w:rFonts w:ascii="Arial" w:hAnsi="Arial" w:cs="Arial"/>
          <w:b/>
          <w:sz w:val="24"/>
        </w:rPr>
        <w:t xml:space="preserve">Suma de dos números. </w:t>
      </w:r>
    </w:p>
    <w:p w:rsidR="00DA1625" w:rsidRDefault="00F80413">
      <w:r>
        <w:rPr>
          <w:noProof/>
          <w:lang w:eastAsia="es-MX"/>
        </w:rPr>
        <w:drawing>
          <wp:inline distT="0" distB="0" distL="0" distR="0" wp14:anchorId="0FE4D6C6" wp14:editId="4457BDAC">
            <wp:extent cx="5338119" cy="44065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31891"/>
                    <a:stretch/>
                  </pic:blipFill>
                  <pic:spPr bwMode="auto">
                    <a:xfrm>
                      <a:off x="0" y="0"/>
                      <a:ext cx="5343251" cy="4410796"/>
                    </a:xfrm>
                    <a:prstGeom prst="rect">
                      <a:avLst/>
                    </a:prstGeom>
                    <a:ln>
                      <a:noFill/>
                    </a:ln>
                    <a:extLst>
                      <a:ext uri="{53640926-AAD7-44D8-BBD7-CCE9431645EC}">
                        <a14:shadowObscured xmlns:a14="http://schemas.microsoft.com/office/drawing/2010/main"/>
                      </a:ext>
                    </a:extLst>
                  </pic:spPr>
                </pic:pic>
              </a:graphicData>
            </a:graphic>
          </wp:inline>
        </w:drawing>
      </w:r>
    </w:p>
    <w:p w:rsidR="00DA1625" w:rsidRDefault="00DA1625"/>
    <w:p w:rsidR="00DA1625" w:rsidRDefault="00DA1625"/>
    <w:p w:rsidR="00DA1625" w:rsidRDefault="00DA1625"/>
    <w:p w:rsidR="00DA1625" w:rsidRDefault="00DA1625"/>
    <w:p w:rsidR="00DA1625" w:rsidRDefault="00DA1625"/>
    <w:p w:rsidR="00DA1625" w:rsidRPr="00ED0941" w:rsidRDefault="00DA1625" w:rsidP="00DA1625">
      <w:pPr>
        <w:pStyle w:val="Prrafodelista"/>
        <w:numPr>
          <w:ilvl w:val="0"/>
          <w:numId w:val="2"/>
        </w:numPr>
        <w:jc w:val="both"/>
      </w:pPr>
      <w:r>
        <w:rPr>
          <w:rFonts w:ascii="Arial" w:hAnsi="Arial" w:cs="Arial"/>
          <w:b/>
          <w:sz w:val="24"/>
        </w:rPr>
        <w:lastRenderedPageBreak/>
        <w:t>Área de un círculo.</w:t>
      </w:r>
    </w:p>
    <w:p w:rsidR="00ED0941" w:rsidRDefault="00ED0941" w:rsidP="00ED0941">
      <w:pPr>
        <w:pStyle w:val="Prrafodelista"/>
        <w:jc w:val="both"/>
      </w:pPr>
    </w:p>
    <w:p w:rsidR="004F1BB3" w:rsidRDefault="00F80413">
      <w:r>
        <w:rPr>
          <w:noProof/>
          <w:lang w:eastAsia="es-MX"/>
        </w:rPr>
        <w:drawing>
          <wp:inline distT="0" distB="0" distL="0" distR="0" wp14:anchorId="6290A0DE" wp14:editId="7F6E4B0B">
            <wp:extent cx="5467857" cy="4248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27635"/>
                    <a:stretch/>
                  </pic:blipFill>
                  <pic:spPr bwMode="auto">
                    <a:xfrm>
                      <a:off x="0" y="0"/>
                      <a:ext cx="5472435" cy="4251707"/>
                    </a:xfrm>
                    <a:prstGeom prst="rect">
                      <a:avLst/>
                    </a:prstGeom>
                    <a:ln>
                      <a:noFill/>
                    </a:ln>
                    <a:extLst>
                      <a:ext uri="{53640926-AAD7-44D8-BBD7-CCE9431645EC}">
                        <a14:shadowObscured xmlns:a14="http://schemas.microsoft.com/office/drawing/2010/main"/>
                      </a:ext>
                    </a:extLst>
                  </pic:spPr>
                </pic:pic>
              </a:graphicData>
            </a:graphic>
          </wp:inline>
        </w:drawing>
      </w:r>
    </w:p>
    <w:p w:rsidR="004F1BB3" w:rsidRDefault="004F1BB3" w:rsidP="004F1BB3"/>
    <w:p w:rsidR="00ED0941" w:rsidRDefault="00ED0941" w:rsidP="004F1BB3"/>
    <w:p w:rsidR="00ED0941" w:rsidRDefault="00ED0941" w:rsidP="004F1BB3"/>
    <w:p w:rsidR="00ED0941" w:rsidRDefault="00ED0941" w:rsidP="004F1BB3"/>
    <w:p w:rsidR="00ED0941" w:rsidRDefault="00ED0941" w:rsidP="004F1BB3"/>
    <w:p w:rsidR="00ED0941" w:rsidRDefault="00ED0941" w:rsidP="004F1BB3"/>
    <w:p w:rsidR="00ED0941" w:rsidRDefault="00ED0941" w:rsidP="004F1BB3"/>
    <w:p w:rsidR="00ED0941" w:rsidRDefault="00ED0941" w:rsidP="004F1BB3"/>
    <w:p w:rsidR="00ED0941" w:rsidRDefault="00ED0941" w:rsidP="004F1BB3"/>
    <w:p w:rsidR="00ED0941" w:rsidRDefault="00ED0941" w:rsidP="004F1BB3"/>
    <w:p w:rsidR="00ED0941" w:rsidRDefault="00ED0941" w:rsidP="004F1BB3"/>
    <w:p w:rsidR="00ED0941" w:rsidRDefault="00ED0941" w:rsidP="004F1BB3"/>
    <w:p w:rsidR="00DA1625" w:rsidRPr="00ED0941" w:rsidRDefault="00DA1625" w:rsidP="00DA1625">
      <w:pPr>
        <w:pStyle w:val="Prrafodelista"/>
        <w:numPr>
          <w:ilvl w:val="0"/>
          <w:numId w:val="2"/>
        </w:numPr>
        <w:jc w:val="both"/>
      </w:pPr>
      <w:r>
        <w:rPr>
          <w:rFonts w:ascii="Arial" w:hAnsi="Arial" w:cs="Arial"/>
          <w:b/>
          <w:sz w:val="24"/>
        </w:rPr>
        <w:lastRenderedPageBreak/>
        <w:t>Fórmula general.</w:t>
      </w:r>
    </w:p>
    <w:p w:rsidR="00ED0941" w:rsidRPr="004F1BB3" w:rsidRDefault="00ED0941" w:rsidP="00ED0941">
      <w:pPr>
        <w:pStyle w:val="Prrafodelista"/>
        <w:jc w:val="both"/>
      </w:pPr>
    </w:p>
    <w:p w:rsidR="004F1BB3" w:rsidRPr="004F1BB3" w:rsidRDefault="00DA1625" w:rsidP="004F1BB3">
      <w:r>
        <w:rPr>
          <w:noProof/>
          <w:lang w:eastAsia="es-MX"/>
        </w:rPr>
        <w:drawing>
          <wp:inline distT="0" distB="0" distL="0" distR="0" wp14:anchorId="1036B5D8" wp14:editId="1DEADD10">
            <wp:extent cx="5230495" cy="4022934"/>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26901"/>
                    <a:stretch/>
                  </pic:blipFill>
                  <pic:spPr bwMode="auto">
                    <a:xfrm>
                      <a:off x="0" y="0"/>
                      <a:ext cx="5232677" cy="4024612"/>
                    </a:xfrm>
                    <a:prstGeom prst="rect">
                      <a:avLst/>
                    </a:prstGeom>
                    <a:ln>
                      <a:noFill/>
                    </a:ln>
                    <a:extLst>
                      <a:ext uri="{53640926-AAD7-44D8-BBD7-CCE9431645EC}">
                        <a14:shadowObscured xmlns:a14="http://schemas.microsoft.com/office/drawing/2010/main"/>
                      </a:ext>
                    </a:extLst>
                  </pic:spPr>
                </pic:pic>
              </a:graphicData>
            </a:graphic>
          </wp:inline>
        </w:drawing>
      </w:r>
    </w:p>
    <w:p w:rsidR="004F1BB3" w:rsidRPr="004F1BB3" w:rsidRDefault="004F1BB3" w:rsidP="004F1BB3"/>
    <w:p w:rsidR="009E4E95" w:rsidRPr="009E4E95" w:rsidRDefault="009E4E95" w:rsidP="009E4E95">
      <w:pPr>
        <w:spacing w:line="360" w:lineRule="auto"/>
        <w:jc w:val="both"/>
        <w:rPr>
          <w:rFonts w:ascii="Arial" w:hAnsi="Arial" w:cs="Arial"/>
          <w:sz w:val="24"/>
        </w:rPr>
      </w:pPr>
      <w:r>
        <w:rPr>
          <w:rFonts w:ascii="Arial" w:hAnsi="Arial" w:cs="Arial"/>
          <w:sz w:val="24"/>
        </w:rPr>
        <w:t>•</w:t>
      </w:r>
      <w:r>
        <w:rPr>
          <w:rFonts w:ascii="Arial" w:hAnsi="Arial" w:cs="Arial"/>
          <w:b/>
          <w:sz w:val="24"/>
        </w:rPr>
        <w:t xml:space="preserve">Conclusión: </w:t>
      </w:r>
      <w:r>
        <w:rPr>
          <w:rFonts w:ascii="Arial" w:hAnsi="Arial" w:cs="Arial"/>
          <w:sz w:val="24"/>
        </w:rPr>
        <w:t xml:space="preserve">En esta práctica me pareció interesante, en ella </w:t>
      </w:r>
      <w:bookmarkStart w:id="0" w:name="_GoBack"/>
      <w:bookmarkEnd w:id="0"/>
      <w:r>
        <w:rPr>
          <w:rFonts w:ascii="Arial" w:hAnsi="Arial" w:cs="Arial"/>
          <w:sz w:val="24"/>
        </w:rPr>
        <w:t xml:space="preserve">se realizaron diferentes programas que me resultaron sencillos de hacer, utilicé diferentes variables para cada uno, las cuales no fueron difíciles de trabajar. Algo nuevo que noté fue cuando se utilizó una constante y se declaró al inicio, a pesar de ser la primera vez que la utilicé, no hubo problemas al momento de ejecutar el programa. </w:t>
      </w:r>
    </w:p>
    <w:sectPr w:rsidR="009E4E95" w:rsidRPr="009E4E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3910C2"/>
    <w:multiLevelType w:val="hybridMultilevel"/>
    <w:tmpl w:val="31B679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0F02AEE"/>
    <w:multiLevelType w:val="hybridMultilevel"/>
    <w:tmpl w:val="AC5CE93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413"/>
    <w:rsid w:val="0006770C"/>
    <w:rsid w:val="00364F73"/>
    <w:rsid w:val="004F1BB3"/>
    <w:rsid w:val="009E4E95"/>
    <w:rsid w:val="00DA1625"/>
    <w:rsid w:val="00ED0941"/>
    <w:rsid w:val="00F804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B80B26-8903-4188-909E-4FDCEA73D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06770C"/>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06770C"/>
    <w:pPr>
      <w:suppressLineNumbers/>
    </w:pPr>
  </w:style>
  <w:style w:type="paragraph" w:customStyle="1" w:styleId="Cambria">
    <w:name w:val="Cambria"/>
    <w:basedOn w:val="TableContents"/>
    <w:rsid w:val="0006770C"/>
  </w:style>
  <w:style w:type="paragraph" w:styleId="Prrafodelista">
    <w:name w:val="List Paragraph"/>
    <w:basedOn w:val="Normal"/>
    <w:uiPriority w:val="34"/>
    <w:qFormat/>
    <w:rsid w:val="00DA16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192</Words>
  <Characters>1060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LC-AB</Company>
  <LinksUpToDate>false</LinksUpToDate>
  <CharactersWithSpaces>1250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ROJAS CASTANEDA KAREN ARLETH</dc:creator>
  <cp:keywords/>
  <dc:description/>
  <cp:lastModifiedBy>Alin ♥</cp:lastModifiedBy>
  <cp:revision>6</cp:revision>
  <dcterms:created xsi:type="dcterms:W3CDTF">2018-04-09T15:55:00Z</dcterms:created>
  <dcterms:modified xsi:type="dcterms:W3CDTF">2018-04-14T03:26:00Z</dcterms:modified>
</cp:coreProperties>
</file>