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23B1" w:rsidRPr="00C615FE" w:rsidRDefault="00EF0083" w:rsidP="00EF0083">
      <w:pPr>
        <w:jc w:val="center"/>
        <w:rPr>
          <w:rFonts w:ascii="Arial" w:hAnsi="Arial" w:cs="Arial"/>
          <w:b/>
          <w:sz w:val="24"/>
          <w:szCs w:val="24"/>
          <w:lang w:val="es-ES"/>
        </w:rPr>
      </w:pPr>
      <w:r w:rsidRPr="00C615FE">
        <w:rPr>
          <w:rFonts w:ascii="Arial" w:hAnsi="Arial" w:cs="Arial"/>
          <w:b/>
          <w:sz w:val="24"/>
          <w:szCs w:val="24"/>
          <w:lang w:val="es-ES"/>
        </w:rPr>
        <w:t>VIABILIDAD DEL PROYECTO</w:t>
      </w:r>
    </w:p>
    <w:p w:rsidR="00F423B1" w:rsidRPr="00C615FE" w:rsidRDefault="00F423B1" w:rsidP="00C615FE">
      <w:pPr>
        <w:jc w:val="both"/>
        <w:rPr>
          <w:rFonts w:ascii="Arial" w:hAnsi="Arial" w:cs="Arial"/>
        </w:rPr>
      </w:pPr>
      <w:r w:rsidRPr="00C615FE">
        <w:rPr>
          <w:rFonts w:ascii="Arial" w:hAnsi="Arial" w:cs="Arial"/>
          <w:noProof/>
          <w:lang w:eastAsia="es-CO"/>
        </w:rPr>
        <w:drawing>
          <wp:inline distT="0" distB="0" distL="0" distR="0">
            <wp:extent cx="5610225" cy="103822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23B1" w:rsidRPr="00C615FE" w:rsidRDefault="00F423B1" w:rsidP="00C615FE">
      <w:pPr>
        <w:jc w:val="both"/>
        <w:rPr>
          <w:rFonts w:ascii="Arial" w:hAnsi="Arial" w:cs="Arial"/>
          <w:b/>
        </w:rPr>
      </w:pPr>
      <w:r w:rsidRPr="00C615FE">
        <w:rPr>
          <w:rFonts w:ascii="Arial" w:hAnsi="Arial" w:cs="Arial"/>
          <w:b/>
        </w:rPr>
        <w:t>Tiempo de análisis:</w:t>
      </w:r>
    </w:p>
    <w:p w:rsidR="00F423B1" w:rsidRPr="00C615FE" w:rsidRDefault="00F423B1" w:rsidP="00C615FE">
      <w:pPr>
        <w:jc w:val="both"/>
        <w:rPr>
          <w:rFonts w:ascii="Arial" w:hAnsi="Arial" w:cs="Arial"/>
        </w:rPr>
      </w:pPr>
      <w:r w:rsidRPr="00C615FE">
        <w:rPr>
          <w:rFonts w:ascii="Arial" w:hAnsi="Arial" w:cs="Arial"/>
        </w:rPr>
        <w:t>La viabilidad económica del proyecto depende del tiempo de análisis en el cual se hace levantamiento de la información para encontrar los pros y contra</w:t>
      </w:r>
      <w:r w:rsidR="00C615FE">
        <w:rPr>
          <w:rFonts w:ascii="Arial" w:hAnsi="Arial" w:cs="Arial"/>
        </w:rPr>
        <w:t>s</w:t>
      </w:r>
      <w:r w:rsidRPr="00C615FE">
        <w:rPr>
          <w:rFonts w:ascii="Arial" w:hAnsi="Arial" w:cs="Arial"/>
        </w:rPr>
        <w:t xml:space="preserve"> del proyecto en cuestión.</w:t>
      </w:r>
    </w:p>
    <w:p w:rsidR="00AE1670" w:rsidRPr="00C615FE" w:rsidRDefault="00AE1670" w:rsidP="00C615FE">
      <w:pPr>
        <w:jc w:val="both"/>
        <w:rPr>
          <w:rFonts w:ascii="Arial" w:hAnsi="Arial" w:cs="Arial"/>
          <w:b/>
        </w:rPr>
      </w:pPr>
      <w:r w:rsidRPr="00C615FE">
        <w:rPr>
          <w:rFonts w:ascii="Arial" w:hAnsi="Arial" w:cs="Arial"/>
          <w:b/>
        </w:rPr>
        <w:t>Costo de estudio del sistema:</w:t>
      </w:r>
    </w:p>
    <w:p w:rsidR="00AE1670" w:rsidRPr="00C615FE" w:rsidRDefault="00AE1670" w:rsidP="00C615FE">
      <w:pPr>
        <w:jc w:val="both"/>
        <w:rPr>
          <w:rFonts w:ascii="Arial" w:hAnsi="Arial" w:cs="Arial"/>
        </w:rPr>
      </w:pPr>
      <w:r w:rsidRPr="00C615FE">
        <w:rPr>
          <w:rFonts w:ascii="Arial" w:hAnsi="Arial" w:cs="Arial"/>
        </w:rPr>
        <w:t>Se busca que el costo de estudio de</w:t>
      </w:r>
      <w:r w:rsidR="00C615FE">
        <w:rPr>
          <w:rFonts w:ascii="Arial" w:hAnsi="Arial" w:cs="Arial"/>
        </w:rPr>
        <w:t>l</w:t>
      </w:r>
      <w:r w:rsidRPr="00C615FE">
        <w:rPr>
          <w:rFonts w:ascii="Arial" w:hAnsi="Arial" w:cs="Arial"/>
        </w:rPr>
        <w:t xml:space="preserve"> sistema</w:t>
      </w:r>
      <w:r w:rsidR="00F10D78">
        <w:rPr>
          <w:rFonts w:ascii="Arial" w:hAnsi="Arial" w:cs="Arial"/>
        </w:rPr>
        <w:t xml:space="preserve"> sea menor</w:t>
      </w:r>
      <w:r w:rsidRPr="00C615FE">
        <w:rPr>
          <w:rFonts w:ascii="Arial" w:hAnsi="Arial" w:cs="Arial"/>
        </w:rPr>
        <w:t xml:space="preserve"> ya que se debe encontrar la forma de que ni el cliente pierda en </w:t>
      </w:r>
      <w:r w:rsidR="00C615FE" w:rsidRPr="00C615FE">
        <w:rPr>
          <w:rFonts w:ascii="Arial" w:hAnsi="Arial" w:cs="Arial"/>
        </w:rPr>
        <w:t xml:space="preserve">inversiones ni que ADMINSIS </w:t>
      </w:r>
      <w:r w:rsidRPr="00C615FE">
        <w:rPr>
          <w:rFonts w:ascii="Arial" w:hAnsi="Arial" w:cs="Arial"/>
        </w:rPr>
        <w:t xml:space="preserve">pierda en producción, por medio de un estudio del mercadeo actual. </w:t>
      </w:r>
    </w:p>
    <w:p w:rsidR="00AE1670" w:rsidRPr="00C615FE" w:rsidRDefault="00AE1670" w:rsidP="00C615FE">
      <w:pPr>
        <w:jc w:val="both"/>
        <w:rPr>
          <w:rFonts w:ascii="Arial" w:hAnsi="Arial" w:cs="Arial"/>
          <w:b/>
        </w:rPr>
      </w:pPr>
      <w:r w:rsidRPr="00C615FE">
        <w:rPr>
          <w:rFonts w:ascii="Arial" w:hAnsi="Arial" w:cs="Arial"/>
          <w:b/>
        </w:rPr>
        <w:t>Costo del tiempo personal:</w:t>
      </w:r>
    </w:p>
    <w:p w:rsidR="00AE1670" w:rsidRPr="00C615FE" w:rsidRDefault="00C615FE" w:rsidP="00C615F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ADMINSIS</w:t>
      </w:r>
      <w:r w:rsidR="00AE1670" w:rsidRPr="00C615FE">
        <w:rPr>
          <w:rFonts w:ascii="Arial" w:hAnsi="Arial" w:cs="Arial"/>
        </w:rPr>
        <w:t xml:space="preserve"> tiene como objetivo hacer los dos pasos anteriores en el menor tiempo posible para </w:t>
      </w:r>
      <w:r w:rsidR="00532584" w:rsidRPr="00C615FE">
        <w:rPr>
          <w:rFonts w:ascii="Arial" w:hAnsi="Arial" w:cs="Arial"/>
        </w:rPr>
        <w:t>así</w:t>
      </w:r>
      <w:r w:rsidR="00AE1670" w:rsidRPr="00C615FE">
        <w:rPr>
          <w:rFonts w:ascii="Arial" w:hAnsi="Arial" w:cs="Arial"/>
        </w:rPr>
        <w:t xml:space="preserve"> no tener </w:t>
      </w:r>
      <w:r w:rsidR="00532584" w:rsidRPr="00C615FE">
        <w:rPr>
          <w:rFonts w:ascii="Arial" w:hAnsi="Arial" w:cs="Arial"/>
        </w:rPr>
        <w:t>pérdidas</w:t>
      </w:r>
      <w:r w:rsidR="00AE1670" w:rsidRPr="00C615FE">
        <w:rPr>
          <w:rFonts w:ascii="Arial" w:hAnsi="Arial" w:cs="Arial"/>
        </w:rPr>
        <w:t xml:space="preserve"> en tiempo personal que llega a afectar </w:t>
      </w:r>
      <w:r w:rsidR="00F10D78">
        <w:rPr>
          <w:rFonts w:ascii="Arial" w:hAnsi="Arial" w:cs="Arial"/>
        </w:rPr>
        <w:t>al equipo de desarrolladores</w:t>
      </w:r>
      <w:r w:rsidR="00AE1670" w:rsidRPr="00C615FE">
        <w:rPr>
          <w:rFonts w:ascii="Arial" w:hAnsi="Arial" w:cs="Arial"/>
        </w:rPr>
        <w:t xml:space="preserve"> económicamente</w:t>
      </w:r>
      <w:r w:rsidR="00F10D78">
        <w:rPr>
          <w:rFonts w:ascii="Arial" w:hAnsi="Arial" w:cs="Arial"/>
        </w:rPr>
        <w:t>.</w:t>
      </w:r>
    </w:p>
    <w:p w:rsidR="00532584" w:rsidRPr="00C615FE" w:rsidRDefault="00AE1670" w:rsidP="00C615FE">
      <w:pPr>
        <w:jc w:val="both"/>
        <w:rPr>
          <w:rFonts w:ascii="Arial" w:hAnsi="Arial" w:cs="Arial"/>
          <w:b/>
        </w:rPr>
      </w:pPr>
      <w:r w:rsidRPr="00C615FE">
        <w:rPr>
          <w:rFonts w:ascii="Arial" w:hAnsi="Arial" w:cs="Arial"/>
          <w:b/>
        </w:rPr>
        <w:t>Costo estimado de los equipos:</w:t>
      </w:r>
    </w:p>
    <w:p w:rsidR="00532584" w:rsidRPr="00C615FE" w:rsidRDefault="00532584" w:rsidP="00C615FE">
      <w:pPr>
        <w:jc w:val="both"/>
        <w:rPr>
          <w:rFonts w:ascii="Arial" w:hAnsi="Arial" w:cs="Arial"/>
        </w:rPr>
      </w:pPr>
      <w:r w:rsidRPr="00C615FE">
        <w:rPr>
          <w:rFonts w:ascii="Arial" w:hAnsi="Arial" w:cs="Arial"/>
        </w:rPr>
        <w:t>El costo varía según el mercado actual</w:t>
      </w:r>
      <w:r w:rsidR="00F10D78">
        <w:rPr>
          <w:rFonts w:ascii="Arial" w:hAnsi="Arial" w:cs="Arial"/>
        </w:rPr>
        <w:t>,</w:t>
      </w:r>
      <w:r w:rsidRPr="00C615FE">
        <w:rPr>
          <w:rFonts w:ascii="Arial" w:hAnsi="Arial" w:cs="Arial"/>
        </w:rPr>
        <w:t xml:space="preserve"> pues debe contener las s</w:t>
      </w:r>
      <w:r w:rsidR="00F10D78">
        <w:rPr>
          <w:rFonts w:ascii="Arial" w:hAnsi="Arial" w:cs="Arial"/>
        </w:rPr>
        <w:t>iguientes características:</w:t>
      </w:r>
    </w:p>
    <w:p w:rsidR="00532584" w:rsidRPr="00C615FE" w:rsidRDefault="00532584" w:rsidP="00C615FE">
      <w:pPr>
        <w:jc w:val="both"/>
        <w:rPr>
          <w:rFonts w:ascii="Arial" w:hAnsi="Arial" w:cs="Arial"/>
        </w:rPr>
      </w:pPr>
      <w:r w:rsidRPr="00C615FE">
        <w:rPr>
          <w:rFonts w:ascii="Arial" w:hAnsi="Arial" w:cs="Arial"/>
        </w:rPr>
        <w:t>Princip</w:t>
      </w:r>
      <w:r w:rsidR="00C424D8">
        <w:rPr>
          <w:rFonts w:ascii="Arial" w:hAnsi="Arial" w:cs="Arial"/>
        </w:rPr>
        <w:t>ales: Una pantalla c</w:t>
      </w:r>
      <w:r w:rsidR="00F10D78">
        <w:rPr>
          <w:rFonts w:ascii="Arial" w:hAnsi="Arial" w:cs="Arial"/>
        </w:rPr>
        <w:t xml:space="preserve">on adaptación de brillo para prevenir daños </w:t>
      </w:r>
      <w:r w:rsidR="00C424D8">
        <w:rPr>
          <w:rFonts w:ascii="Arial" w:hAnsi="Arial" w:cs="Arial"/>
        </w:rPr>
        <w:t>visuales</w:t>
      </w:r>
      <w:r w:rsidRPr="00C615FE">
        <w:rPr>
          <w:rFonts w:ascii="Arial" w:hAnsi="Arial" w:cs="Arial"/>
        </w:rPr>
        <w:t>.</w:t>
      </w:r>
    </w:p>
    <w:p w:rsidR="00532584" w:rsidRPr="00C615FE" w:rsidRDefault="00C424D8" w:rsidP="00C615F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 considerar: Un</w:t>
      </w:r>
      <w:r w:rsidR="00532584" w:rsidRPr="00C615FE">
        <w:rPr>
          <w:rFonts w:ascii="Arial" w:hAnsi="Arial" w:cs="Arial"/>
        </w:rPr>
        <w:t xml:space="preserve"> procesador</w:t>
      </w:r>
      <w:r>
        <w:rPr>
          <w:rFonts w:ascii="Arial" w:hAnsi="Arial" w:cs="Arial"/>
        </w:rPr>
        <w:t xml:space="preserve"> en lo posible de última generación</w:t>
      </w:r>
      <w:r w:rsidR="00532584" w:rsidRPr="00C615FE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buena capacidad de memoria RAM y un</w:t>
      </w:r>
      <w:r w:rsidR="00532584" w:rsidRPr="00C615FE">
        <w:rPr>
          <w:rFonts w:ascii="Arial" w:hAnsi="Arial" w:cs="Arial"/>
        </w:rPr>
        <w:t xml:space="preserve"> teclado</w:t>
      </w:r>
      <w:r>
        <w:rPr>
          <w:rFonts w:ascii="Arial" w:hAnsi="Arial" w:cs="Arial"/>
        </w:rPr>
        <w:t xml:space="preserve"> y mouse ergonómicos</w:t>
      </w:r>
      <w:r w:rsidR="00532584" w:rsidRPr="00C615FE">
        <w:rPr>
          <w:rFonts w:ascii="Arial" w:hAnsi="Arial" w:cs="Arial"/>
        </w:rPr>
        <w:t>.</w:t>
      </w:r>
    </w:p>
    <w:p w:rsidR="00532584" w:rsidRPr="00C615FE" w:rsidRDefault="00C424D8" w:rsidP="00C615F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Otra característica </w:t>
      </w:r>
      <w:r w:rsidR="00532584" w:rsidRPr="00C615FE">
        <w:rPr>
          <w:rFonts w:ascii="Arial" w:hAnsi="Arial" w:cs="Arial"/>
        </w:rPr>
        <w:t>a considerar</w:t>
      </w:r>
      <w:r>
        <w:rPr>
          <w:rFonts w:ascii="Arial" w:hAnsi="Arial" w:cs="Arial"/>
        </w:rPr>
        <w:t>,</w:t>
      </w:r>
      <w:r w:rsidR="00532584" w:rsidRPr="00C615F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será la capacidad del</w:t>
      </w:r>
      <w:r w:rsidR="00532584" w:rsidRPr="00C615FE">
        <w:rPr>
          <w:rFonts w:ascii="Arial" w:hAnsi="Arial" w:cs="Arial"/>
        </w:rPr>
        <w:t xml:space="preserve"> disco duro. Si bien algunas actividades de desarrollo no tienden a ocupar mucho espacio de almacenamiento, como son las aplicaciones web, </w:t>
      </w:r>
      <w:r>
        <w:rPr>
          <w:rFonts w:ascii="Arial" w:hAnsi="Arial" w:cs="Arial"/>
        </w:rPr>
        <w:t xml:space="preserve">hay </w:t>
      </w:r>
      <w:r w:rsidR="00532584" w:rsidRPr="00C615FE">
        <w:rPr>
          <w:rFonts w:ascii="Arial" w:hAnsi="Arial" w:cs="Arial"/>
        </w:rPr>
        <w:t>otros que se enfocan d</w:t>
      </w:r>
      <w:r>
        <w:rPr>
          <w:rFonts w:ascii="Arial" w:hAnsi="Arial" w:cs="Arial"/>
        </w:rPr>
        <w:t>irectamente</w:t>
      </w:r>
      <w:r w:rsidR="00532584" w:rsidRPr="00C615FE">
        <w:rPr>
          <w:rFonts w:ascii="Arial" w:hAnsi="Arial" w:cs="Arial"/>
        </w:rPr>
        <w:t xml:space="preserve"> a software </w:t>
      </w:r>
      <w:r>
        <w:rPr>
          <w:rFonts w:ascii="Arial" w:hAnsi="Arial" w:cs="Arial"/>
        </w:rPr>
        <w:t xml:space="preserve">por lo que </w:t>
      </w:r>
      <w:r w:rsidR="00532584" w:rsidRPr="00C615FE">
        <w:rPr>
          <w:rFonts w:ascii="Arial" w:hAnsi="Arial" w:cs="Arial"/>
        </w:rPr>
        <w:t>tendrán varios archivos, múltiples versiones de ellos y varias copias</w:t>
      </w:r>
      <w:r>
        <w:rPr>
          <w:rFonts w:ascii="Arial" w:hAnsi="Arial" w:cs="Arial"/>
        </w:rPr>
        <w:t>, lo que hace necesaria esta característica</w:t>
      </w:r>
      <w:r w:rsidR="00532584" w:rsidRPr="00C615FE">
        <w:rPr>
          <w:rFonts w:ascii="Arial" w:hAnsi="Arial" w:cs="Arial"/>
        </w:rPr>
        <w:t>.</w:t>
      </w:r>
    </w:p>
    <w:p w:rsidR="00532584" w:rsidRPr="00C615FE" w:rsidRDefault="00532584" w:rsidP="00C615FE">
      <w:pPr>
        <w:jc w:val="both"/>
        <w:rPr>
          <w:rFonts w:ascii="Arial" w:hAnsi="Arial" w:cs="Arial"/>
          <w:b/>
        </w:rPr>
      </w:pPr>
      <w:r w:rsidRPr="00C615FE">
        <w:rPr>
          <w:rFonts w:ascii="Arial" w:hAnsi="Arial" w:cs="Arial"/>
          <w:b/>
        </w:rPr>
        <w:t>Costo del software:</w:t>
      </w:r>
    </w:p>
    <w:p w:rsidR="00AE1670" w:rsidRPr="00C615FE" w:rsidRDefault="003E0B54" w:rsidP="00C615F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Inicialmente se realizara una inversión de aproximadamente $2,500.000, para adquirir un equipo de trabajo adecuado para el desarrollo del software; aunque e</w:t>
      </w:r>
      <w:r w:rsidRPr="00C615FE">
        <w:rPr>
          <w:rFonts w:ascii="Arial" w:hAnsi="Arial" w:cs="Arial"/>
        </w:rPr>
        <w:t>l co</w:t>
      </w:r>
      <w:r>
        <w:rPr>
          <w:rFonts w:ascii="Arial" w:hAnsi="Arial" w:cs="Arial"/>
        </w:rPr>
        <w:t>sto se ira definiendo según vay</w:t>
      </w:r>
      <w:r w:rsidRPr="00C615FE">
        <w:rPr>
          <w:rFonts w:ascii="Arial" w:hAnsi="Arial" w:cs="Arial"/>
        </w:rPr>
        <w:t xml:space="preserve">a avanzando el desarrollo </w:t>
      </w:r>
      <w:r>
        <w:rPr>
          <w:rFonts w:ascii="Arial" w:hAnsi="Arial" w:cs="Arial"/>
        </w:rPr>
        <w:t>del mismo</w:t>
      </w:r>
      <w:r w:rsidR="00157210" w:rsidRPr="00C615FE">
        <w:rPr>
          <w:rFonts w:ascii="Arial" w:hAnsi="Arial" w:cs="Arial"/>
        </w:rPr>
        <w:t>.</w:t>
      </w:r>
    </w:p>
    <w:p w:rsidR="00F423B1" w:rsidRPr="00C615FE" w:rsidRDefault="00F423B1" w:rsidP="00C615FE">
      <w:pPr>
        <w:jc w:val="both"/>
        <w:rPr>
          <w:rFonts w:ascii="Arial" w:hAnsi="Arial" w:cs="Arial"/>
        </w:rPr>
      </w:pPr>
      <w:r w:rsidRPr="00C615FE">
        <w:rPr>
          <w:rFonts w:ascii="Arial" w:hAnsi="Arial" w:cs="Arial"/>
          <w:noProof/>
          <w:lang w:eastAsia="es-CO"/>
        </w:rPr>
        <w:drawing>
          <wp:inline distT="0" distB="0" distL="0" distR="0">
            <wp:extent cx="5610225" cy="110490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7210" w:rsidRPr="00C615FE" w:rsidRDefault="00C615FE" w:rsidP="00C615FE">
      <w:pPr>
        <w:jc w:val="both"/>
        <w:rPr>
          <w:rFonts w:ascii="Arial" w:hAnsi="Arial" w:cs="Arial"/>
          <w:b/>
        </w:rPr>
      </w:pPr>
      <w:r w:rsidRPr="00C615FE">
        <w:rPr>
          <w:rFonts w:ascii="Arial" w:hAnsi="Arial" w:cs="Arial"/>
          <w:b/>
        </w:rPr>
        <w:lastRenderedPageBreak/>
        <w:t>¿Mejorará el sistema actual?</w:t>
      </w:r>
    </w:p>
    <w:p w:rsidR="00157210" w:rsidRPr="00C615FE" w:rsidRDefault="00157210" w:rsidP="00C615FE">
      <w:pPr>
        <w:jc w:val="both"/>
        <w:rPr>
          <w:rFonts w:ascii="Arial" w:hAnsi="Arial" w:cs="Arial"/>
        </w:rPr>
      </w:pPr>
      <w:r w:rsidRPr="00C615FE">
        <w:rPr>
          <w:rFonts w:ascii="Arial" w:hAnsi="Arial" w:cs="Arial"/>
        </w:rPr>
        <w:t>Mejorará</w:t>
      </w:r>
      <w:r w:rsidR="003E0B54">
        <w:rPr>
          <w:rFonts w:ascii="Arial" w:hAnsi="Arial" w:cs="Arial"/>
        </w:rPr>
        <w:t>,</w:t>
      </w:r>
      <w:r w:rsidRPr="00C615FE">
        <w:rPr>
          <w:rFonts w:ascii="Arial" w:hAnsi="Arial" w:cs="Arial"/>
        </w:rPr>
        <w:t xml:space="preserve"> pues será capaz de hacer más eficiente el desempeño del operario encargado en el área de sistemas</w:t>
      </w:r>
      <w:r w:rsidR="003E0B54">
        <w:rPr>
          <w:rFonts w:ascii="Arial" w:hAnsi="Arial" w:cs="Arial"/>
        </w:rPr>
        <w:t>,</w:t>
      </w:r>
      <w:r w:rsidRPr="00C615FE">
        <w:rPr>
          <w:rFonts w:ascii="Arial" w:hAnsi="Arial" w:cs="Arial"/>
        </w:rPr>
        <w:t xml:space="preserve"> pues le será más factible hacer </w:t>
      </w:r>
      <w:r w:rsidR="00206201">
        <w:rPr>
          <w:rFonts w:ascii="Arial" w:hAnsi="Arial" w:cs="Arial"/>
        </w:rPr>
        <w:t>registro</w:t>
      </w:r>
      <w:r w:rsidR="003E0B54">
        <w:rPr>
          <w:rFonts w:ascii="Arial" w:hAnsi="Arial" w:cs="Arial"/>
        </w:rPr>
        <w:t xml:space="preserve"> de los equipos, y del</w:t>
      </w:r>
      <w:r w:rsidRPr="00C615FE">
        <w:rPr>
          <w:rFonts w:ascii="Arial" w:hAnsi="Arial" w:cs="Arial"/>
        </w:rPr>
        <w:t xml:space="preserve"> mantenimiento y corrección de los mismos</w:t>
      </w:r>
      <w:r w:rsidR="003E0B54">
        <w:rPr>
          <w:rFonts w:ascii="Arial" w:hAnsi="Arial" w:cs="Arial"/>
        </w:rPr>
        <w:t>,</w:t>
      </w:r>
      <w:r w:rsidRPr="00C615FE">
        <w:rPr>
          <w:rFonts w:ascii="Arial" w:hAnsi="Arial" w:cs="Arial"/>
        </w:rPr>
        <w:t xml:space="preserve"> además de que el software será fácil de implementar</w:t>
      </w:r>
      <w:r w:rsidR="0055363D">
        <w:rPr>
          <w:rFonts w:ascii="Arial" w:hAnsi="Arial" w:cs="Arial"/>
        </w:rPr>
        <w:t>,</w:t>
      </w:r>
      <w:r w:rsidRPr="00C615FE">
        <w:rPr>
          <w:rFonts w:ascii="Arial" w:hAnsi="Arial" w:cs="Arial"/>
        </w:rPr>
        <w:t xml:space="preserve"> por lo cual no sería necesaria la contratación de una persona experta en el área de sistemas</w:t>
      </w:r>
      <w:r w:rsidR="0055363D">
        <w:rPr>
          <w:rFonts w:ascii="Arial" w:hAnsi="Arial" w:cs="Arial"/>
        </w:rPr>
        <w:t>, y a causa de esto,</w:t>
      </w:r>
      <w:r w:rsidRPr="00C615FE">
        <w:rPr>
          <w:rFonts w:ascii="Arial" w:hAnsi="Arial" w:cs="Arial"/>
        </w:rPr>
        <w:t xml:space="preserve"> cualquiera podría ut</w:t>
      </w:r>
      <w:r w:rsidR="0055363D">
        <w:rPr>
          <w:rFonts w:ascii="Arial" w:hAnsi="Arial" w:cs="Arial"/>
        </w:rPr>
        <w:t>ilizar con facilidad el programa</w:t>
      </w:r>
      <w:r w:rsidRPr="00C615FE">
        <w:rPr>
          <w:rFonts w:ascii="Arial" w:hAnsi="Arial" w:cs="Arial"/>
        </w:rPr>
        <w:t>.</w:t>
      </w:r>
    </w:p>
    <w:p w:rsidR="00157210" w:rsidRPr="00C615FE" w:rsidRDefault="00157210" w:rsidP="00C615FE">
      <w:pPr>
        <w:jc w:val="both"/>
        <w:rPr>
          <w:rFonts w:ascii="Arial" w:hAnsi="Arial" w:cs="Arial"/>
          <w:b/>
        </w:rPr>
      </w:pPr>
      <w:r w:rsidRPr="00C615FE">
        <w:rPr>
          <w:rFonts w:ascii="Arial" w:hAnsi="Arial" w:cs="Arial"/>
          <w:b/>
        </w:rPr>
        <w:t>¿Existe la tecnología para satisfacer las necesidades del usuario?</w:t>
      </w:r>
    </w:p>
    <w:p w:rsidR="00157210" w:rsidRPr="00C615FE" w:rsidRDefault="0055363D" w:rsidP="00C615F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Según el estudio realizado,</w:t>
      </w:r>
      <w:r w:rsidR="00157210" w:rsidRPr="00C615FE">
        <w:rPr>
          <w:rFonts w:ascii="Arial" w:hAnsi="Arial" w:cs="Arial"/>
        </w:rPr>
        <w:t xml:space="preserve"> se ha hallado que hay una gran cantidad de software de </w:t>
      </w:r>
      <w:r w:rsidR="00206201">
        <w:rPr>
          <w:rFonts w:ascii="Arial" w:hAnsi="Arial" w:cs="Arial"/>
        </w:rPr>
        <w:t xml:space="preserve">registros </w:t>
      </w:r>
      <w:r w:rsidR="00157210" w:rsidRPr="00C615FE">
        <w:rPr>
          <w:rFonts w:ascii="Arial" w:hAnsi="Arial" w:cs="Arial"/>
        </w:rPr>
        <w:t>poco funcionales</w:t>
      </w:r>
      <w:r w:rsidR="00206201">
        <w:rPr>
          <w:rFonts w:ascii="Arial" w:hAnsi="Arial" w:cs="Arial"/>
        </w:rPr>
        <w:t xml:space="preserve"> y en algunos casos hay quienes aún </w:t>
      </w:r>
      <w:r w:rsidR="004076A6">
        <w:rPr>
          <w:rFonts w:ascii="Arial" w:hAnsi="Arial" w:cs="Arial"/>
        </w:rPr>
        <w:t>trabaja</w:t>
      </w:r>
      <w:r w:rsidR="00206201">
        <w:rPr>
          <w:rFonts w:ascii="Arial" w:hAnsi="Arial" w:cs="Arial"/>
        </w:rPr>
        <w:t>n</w:t>
      </w:r>
      <w:r w:rsidR="004076A6">
        <w:rPr>
          <w:rFonts w:ascii="Arial" w:hAnsi="Arial" w:cs="Arial"/>
        </w:rPr>
        <w:t xml:space="preserve"> </w:t>
      </w:r>
      <w:r w:rsidR="00FE0D04" w:rsidRPr="00C615FE">
        <w:rPr>
          <w:rFonts w:ascii="Arial" w:hAnsi="Arial" w:cs="Arial"/>
        </w:rPr>
        <w:t xml:space="preserve">en </w:t>
      </w:r>
      <w:r w:rsidR="00C615FE" w:rsidRPr="00C615FE">
        <w:rPr>
          <w:rFonts w:ascii="Arial" w:hAnsi="Arial" w:cs="Arial"/>
        </w:rPr>
        <w:t>el</w:t>
      </w:r>
      <w:r w:rsidR="004076A6">
        <w:rPr>
          <w:rFonts w:ascii="Arial" w:hAnsi="Arial" w:cs="Arial"/>
        </w:rPr>
        <w:t xml:space="preserve"> típico </w:t>
      </w:r>
      <w:r w:rsidR="00206201">
        <w:rPr>
          <w:rFonts w:ascii="Arial" w:hAnsi="Arial" w:cs="Arial"/>
        </w:rPr>
        <w:t xml:space="preserve">registro de </w:t>
      </w:r>
      <w:r w:rsidR="00FE0D04" w:rsidRPr="00C615FE">
        <w:rPr>
          <w:rFonts w:ascii="Arial" w:hAnsi="Arial" w:cs="Arial"/>
        </w:rPr>
        <w:t xml:space="preserve">Excel </w:t>
      </w:r>
      <w:r w:rsidR="00206201">
        <w:rPr>
          <w:rFonts w:ascii="Arial" w:hAnsi="Arial" w:cs="Arial"/>
        </w:rPr>
        <w:t>e incluso</w:t>
      </w:r>
      <w:r w:rsidR="004076A6">
        <w:rPr>
          <w:rFonts w:ascii="Arial" w:hAnsi="Arial" w:cs="Arial"/>
        </w:rPr>
        <w:t xml:space="preserve"> en </w:t>
      </w:r>
      <w:r w:rsidR="00206201">
        <w:rPr>
          <w:rFonts w:ascii="Arial" w:hAnsi="Arial" w:cs="Arial"/>
        </w:rPr>
        <w:t xml:space="preserve">ciertos </w:t>
      </w:r>
      <w:r w:rsidR="004076A6">
        <w:rPr>
          <w:rFonts w:ascii="Arial" w:hAnsi="Arial" w:cs="Arial"/>
        </w:rPr>
        <w:t>casos en</w:t>
      </w:r>
      <w:r w:rsidR="00C615FE" w:rsidRPr="00C615FE">
        <w:rPr>
          <w:rFonts w:ascii="Arial" w:hAnsi="Arial" w:cs="Arial"/>
        </w:rPr>
        <w:t xml:space="preserve"> </w:t>
      </w:r>
      <w:r w:rsidR="00FE0D04" w:rsidRPr="00C615FE">
        <w:rPr>
          <w:rFonts w:ascii="Arial" w:hAnsi="Arial" w:cs="Arial"/>
        </w:rPr>
        <w:t xml:space="preserve">medio físico como </w:t>
      </w:r>
      <w:r w:rsidR="00206201">
        <w:rPr>
          <w:rFonts w:ascii="Arial" w:hAnsi="Arial" w:cs="Arial"/>
        </w:rPr>
        <w:t xml:space="preserve">las hojas de </w:t>
      </w:r>
      <w:r w:rsidR="00FE0D04" w:rsidRPr="00C615FE">
        <w:rPr>
          <w:rFonts w:ascii="Arial" w:hAnsi="Arial" w:cs="Arial"/>
        </w:rPr>
        <w:t>papel</w:t>
      </w:r>
      <w:r w:rsidR="00206201">
        <w:rPr>
          <w:rFonts w:ascii="Arial" w:hAnsi="Arial" w:cs="Arial"/>
        </w:rPr>
        <w:t xml:space="preserve"> y las bitácoras</w:t>
      </w:r>
      <w:r w:rsidR="00C615FE" w:rsidRPr="00C615FE">
        <w:rPr>
          <w:rFonts w:ascii="Arial" w:hAnsi="Arial" w:cs="Arial"/>
        </w:rPr>
        <w:t>.</w:t>
      </w:r>
      <w:r w:rsidR="00157210" w:rsidRPr="00C615FE">
        <w:rPr>
          <w:rFonts w:ascii="Arial" w:hAnsi="Arial" w:cs="Arial"/>
        </w:rPr>
        <w:t xml:space="preserve"> </w:t>
      </w:r>
      <w:r w:rsidR="00C615FE" w:rsidRPr="00C615FE">
        <w:rPr>
          <w:rFonts w:ascii="Arial" w:hAnsi="Arial" w:cs="Arial"/>
        </w:rPr>
        <w:t xml:space="preserve">Con </w:t>
      </w:r>
      <w:r w:rsidR="00157210" w:rsidRPr="00C615FE">
        <w:rPr>
          <w:rFonts w:ascii="Arial" w:hAnsi="Arial" w:cs="Arial"/>
        </w:rPr>
        <w:t xml:space="preserve">la tecnología actual </w:t>
      </w:r>
      <w:r w:rsidR="00FE0D04" w:rsidRPr="00C615FE">
        <w:rPr>
          <w:rFonts w:ascii="Arial" w:hAnsi="Arial" w:cs="Arial"/>
        </w:rPr>
        <w:t>ADMINSIS</w:t>
      </w:r>
      <w:r w:rsidR="00157210" w:rsidRPr="00C615FE">
        <w:rPr>
          <w:rFonts w:ascii="Arial" w:hAnsi="Arial" w:cs="Arial"/>
        </w:rPr>
        <w:t xml:space="preserve"> será más eficiente en todo aspecto</w:t>
      </w:r>
      <w:r w:rsidR="00FE0D04" w:rsidRPr="00C615FE">
        <w:rPr>
          <w:rFonts w:ascii="Arial" w:hAnsi="Arial" w:cs="Arial"/>
        </w:rPr>
        <w:t xml:space="preserve"> y además será </w:t>
      </w:r>
      <w:r w:rsidR="004076A6">
        <w:rPr>
          <w:rFonts w:ascii="Arial" w:hAnsi="Arial" w:cs="Arial"/>
        </w:rPr>
        <w:t xml:space="preserve">mucho más </w:t>
      </w:r>
      <w:r w:rsidR="00FE0D04" w:rsidRPr="00C615FE">
        <w:rPr>
          <w:rFonts w:ascii="Arial" w:hAnsi="Arial" w:cs="Arial"/>
        </w:rPr>
        <w:t xml:space="preserve">fácil </w:t>
      </w:r>
      <w:r w:rsidR="004076A6">
        <w:rPr>
          <w:rFonts w:ascii="Arial" w:hAnsi="Arial" w:cs="Arial"/>
        </w:rPr>
        <w:t>de utilizar y factible</w:t>
      </w:r>
      <w:r w:rsidR="00FE0D04" w:rsidRPr="00C615FE">
        <w:rPr>
          <w:rFonts w:ascii="Arial" w:hAnsi="Arial" w:cs="Arial"/>
        </w:rPr>
        <w:t xml:space="preserve"> al</w:t>
      </w:r>
      <w:r w:rsidR="004076A6">
        <w:rPr>
          <w:rFonts w:ascii="Arial" w:hAnsi="Arial" w:cs="Arial"/>
        </w:rPr>
        <w:t xml:space="preserve"> </w:t>
      </w:r>
      <w:r w:rsidR="00305338">
        <w:rPr>
          <w:rFonts w:ascii="Arial" w:hAnsi="Arial" w:cs="Arial"/>
        </w:rPr>
        <w:t xml:space="preserve">reducir </w:t>
      </w:r>
      <w:r w:rsidR="004076A6">
        <w:rPr>
          <w:rFonts w:ascii="Arial" w:hAnsi="Arial" w:cs="Arial"/>
        </w:rPr>
        <w:t xml:space="preserve">posibles daños en los equipos y </w:t>
      </w:r>
      <w:r w:rsidR="00305338">
        <w:rPr>
          <w:rFonts w:ascii="Arial" w:hAnsi="Arial" w:cs="Arial"/>
        </w:rPr>
        <w:t>obtener mejores resultados</w:t>
      </w:r>
      <w:r w:rsidR="00157210" w:rsidRPr="00C615FE">
        <w:rPr>
          <w:rFonts w:ascii="Arial" w:hAnsi="Arial" w:cs="Arial"/>
        </w:rPr>
        <w:t>.</w:t>
      </w:r>
    </w:p>
    <w:p w:rsidR="00157210" w:rsidRPr="00C615FE" w:rsidRDefault="00BC5F1A" w:rsidP="00C615FE">
      <w:pPr>
        <w:jc w:val="both"/>
        <w:rPr>
          <w:rFonts w:ascii="Arial" w:hAnsi="Arial" w:cs="Arial"/>
        </w:rPr>
      </w:pPr>
      <w:r w:rsidRPr="00C615FE">
        <w:rPr>
          <w:rFonts w:ascii="Arial" w:hAnsi="Arial" w:cs="Arial"/>
          <w:noProof/>
          <w:lang w:eastAsia="es-CO"/>
        </w:rPr>
        <w:drawing>
          <wp:anchor distT="0" distB="0" distL="114300" distR="114300" simplePos="0" relativeHeight="251658240" behindDoc="0" locked="0" layoutInCell="1" allowOverlap="1" wp14:anchorId="32586C54" wp14:editId="05409CD9">
            <wp:simplePos x="0" y="0"/>
            <wp:positionH relativeFrom="margin">
              <wp:align>left</wp:align>
            </wp:positionH>
            <wp:positionV relativeFrom="paragraph">
              <wp:posOffset>288925</wp:posOffset>
            </wp:positionV>
            <wp:extent cx="1295400" cy="1295400"/>
            <wp:effectExtent l="0" t="0" r="0" b="0"/>
            <wp:wrapThrough wrapText="bothSides">
              <wp:wrapPolygon edited="0">
                <wp:start x="0" y="0"/>
                <wp:lineTo x="0" y="21282"/>
                <wp:lineTo x="21282" y="21282"/>
                <wp:lineTo x="21282" y="0"/>
                <wp:lineTo x="0" y="0"/>
              </wp:wrapPolygon>
            </wp:wrapThrough>
            <wp:docPr id="1" name="Imagen 1" descr="http://www.crearempresas.com/proyectos10/laplancodelsa/laplancodelsa/viabilidaddelnegocio/medioambien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crearempresas.com/proyectos10/laplancodelsa/laplancodelsa/viabilidaddelnegocio/medioambiente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B6FCC" w:rsidRPr="00C615FE" w:rsidRDefault="00BC5F1A" w:rsidP="00C615FE">
      <w:pPr>
        <w:jc w:val="both"/>
        <w:rPr>
          <w:rFonts w:ascii="Arial" w:hAnsi="Arial" w:cs="Arial"/>
        </w:rPr>
      </w:pPr>
      <w:r w:rsidRPr="00C615FE">
        <w:rPr>
          <w:rFonts w:ascii="Arial" w:hAnsi="Arial" w:cs="Arial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59BE1320" wp14:editId="6BF0A82F">
                <wp:simplePos x="0" y="0"/>
                <wp:positionH relativeFrom="column">
                  <wp:posOffset>1348740</wp:posOffset>
                </wp:positionH>
                <wp:positionV relativeFrom="paragraph">
                  <wp:posOffset>69850</wp:posOffset>
                </wp:positionV>
                <wp:extent cx="3695700" cy="1000125"/>
                <wp:effectExtent l="0" t="19050" r="38100" b="47625"/>
                <wp:wrapNone/>
                <wp:docPr id="5" name="Flecha der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5700" cy="1000125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66C4A2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echa derecha 5" o:spid="_x0000_s1026" type="#_x0000_t13" style="position:absolute;margin-left:106.2pt;margin-top:5.5pt;width:291pt;height:78.75pt;z-index:-251655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" adj="18677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</v:shape>
            </w:pict>
          </mc:Fallback>
        </mc:AlternateContent>
      </w:r>
    </w:p>
    <w:p w:rsidR="003B6FCC" w:rsidRPr="00C615FE" w:rsidRDefault="00BC5F1A" w:rsidP="00C615FE">
      <w:pPr>
        <w:jc w:val="both"/>
        <w:rPr>
          <w:rFonts w:ascii="Arial" w:hAnsi="Arial" w:cs="Arial"/>
        </w:rPr>
      </w:pPr>
      <w:r w:rsidRPr="00C615FE">
        <w:rPr>
          <w:rFonts w:ascii="Arial" w:hAnsi="Arial" w:cs="Arial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FD8B7B9" wp14:editId="280D067B">
                <wp:simplePos x="0" y="0"/>
                <wp:positionH relativeFrom="margin">
                  <wp:posOffset>1386205</wp:posOffset>
                </wp:positionH>
                <wp:positionV relativeFrom="paragraph">
                  <wp:posOffset>50800</wp:posOffset>
                </wp:positionV>
                <wp:extent cx="3895725" cy="568960"/>
                <wp:effectExtent l="0" t="0" r="0" b="254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5725" cy="56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C5F1A" w:rsidRPr="00BC5F1A" w:rsidRDefault="00BC5F1A" w:rsidP="00BC5F1A">
                            <w:pPr>
                              <w:jc w:val="center"/>
                              <w:rPr>
                                <w:rFonts w:ascii="Castellar" w:hAnsi="Castellar"/>
                                <w:sz w:val="40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BC5F1A">
                              <w:rPr>
                                <w:rFonts w:ascii="Castellar" w:hAnsi="Castellar"/>
                                <w:sz w:val="40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MEDIO AMBIENTAL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D8B7B9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109.15pt;margin-top:4pt;width:306.75pt;height:44.8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" filled="f" stroked="f">
                <v:fill o:detectmouseclick="t"/>
                <v:textbox>
                  <w:txbxContent>
                    <w:p w:rsidR="00BC5F1A" w:rsidRPr="00BC5F1A" w:rsidRDefault="00BC5F1A" w:rsidP="00BC5F1A">
                      <w:pPr>
                        <w:jc w:val="center"/>
                        <w:rPr>
                          <w:rFonts w:ascii="Castellar" w:hAnsi="Castellar"/>
                          <w:sz w:val="40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BC5F1A">
                        <w:rPr>
                          <w:rFonts w:ascii="Castellar" w:hAnsi="Castellar"/>
                          <w:sz w:val="40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MEDIO AMBIENTAL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B6FCC" w:rsidRPr="00C615FE" w:rsidRDefault="003B6FCC" w:rsidP="00C615FE">
      <w:pPr>
        <w:jc w:val="both"/>
        <w:rPr>
          <w:rFonts w:ascii="Arial" w:hAnsi="Arial" w:cs="Arial"/>
        </w:rPr>
      </w:pPr>
    </w:p>
    <w:p w:rsidR="003B6FCC" w:rsidRPr="00C615FE" w:rsidRDefault="003B6FCC" w:rsidP="00C615FE">
      <w:pPr>
        <w:jc w:val="both"/>
        <w:rPr>
          <w:rFonts w:ascii="Arial" w:hAnsi="Arial" w:cs="Arial"/>
        </w:rPr>
      </w:pPr>
    </w:p>
    <w:p w:rsidR="003B6FCC" w:rsidRPr="00C615FE" w:rsidRDefault="003B6FCC" w:rsidP="00C615FE">
      <w:pPr>
        <w:jc w:val="both"/>
        <w:rPr>
          <w:rFonts w:ascii="Arial" w:hAnsi="Arial" w:cs="Arial"/>
        </w:rPr>
      </w:pPr>
    </w:p>
    <w:p w:rsidR="00305338" w:rsidRPr="00305338" w:rsidRDefault="00305338" w:rsidP="00C615FE">
      <w:pPr>
        <w:jc w:val="both"/>
        <w:rPr>
          <w:rFonts w:ascii="Arial" w:hAnsi="Arial" w:cs="Arial"/>
          <w:b/>
        </w:rPr>
      </w:pPr>
      <w:r w:rsidRPr="00305338">
        <w:rPr>
          <w:rFonts w:ascii="Arial" w:hAnsi="Arial" w:cs="Arial"/>
          <w:b/>
        </w:rPr>
        <w:t>¿De qué manera ayuda al medio ambiente el software?</w:t>
      </w:r>
    </w:p>
    <w:p w:rsidR="003B6FCC" w:rsidRPr="00C615FE" w:rsidRDefault="00BC5F1A" w:rsidP="00C615FE">
      <w:pPr>
        <w:jc w:val="both"/>
        <w:rPr>
          <w:rFonts w:ascii="Arial" w:hAnsi="Arial" w:cs="Arial"/>
        </w:rPr>
      </w:pPr>
      <w:r w:rsidRPr="00C615FE">
        <w:rPr>
          <w:rFonts w:ascii="Arial" w:hAnsi="Arial" w:cs="Arial"/>
        </w:rPr>
        <w:t>ADMINSIS es muy viable en el campo medioambiental, porque al mejorar el sistema clásico de inventario en papeleo evita gastos innecesarios</w:t>
      </w:r>
      <w:r w:rsidR="00305338">
        <w:rPr>
          <w:rFonts w:ascii="Arial" w:hAnsi="Arial" w:cs="Arial"/>
        </w:rPr>
        <w:t>,</w:t>
      </w:r>
      <w:r w:rsidRPr="00C615FE">
        <w:rPr>
          <w:rFonts w:ascii="Arial" w:hAnsi="Arial" w:cs="Arial"/>
        </w:rPr>
        <w:t xml:space="preserve"> además que son </w:t>
      </w:r>
      <w:r w:rsidR="00305338">
        <w:rPr>
          <w:rFonts w:ascii="Arial" w:hAnsi="Arial" w:cs="Arial"/>
        </w:rPr>
        <w:t xml:space="preserve">documentos </w:t>
      </w:r>
      <w:r w:rsidRPr="00C615FE">
        <w:rPr>
          <w:rFonts w:ascii="Arial" w:hAnsi="Arial" w:cs="Arial"/>
        </w:rPr>
        <w:t xml:space="preserve">que después se convierten en archivo muerto o simplemente son </w:t>
      </w:r>
      <w:r w:rsidR="00305338">
        <w:rPr>
          <w:rFonts w:ascii="Arial" w:hAnsi="Arial" w:cs="Arial"/>
        </w:rPr>
        <w:t>desechados;</w:t>
      </w:r>
      <w:r w:rsidRPr="00C615FE">
        <w:rPr>
          <w:rFonts w:ascii="Arial" w:hAnsi="Arial" w:cs="Arial"/>
        </w:rPr>
        <w:t xml:space="preserve"> ADMI</w:t>
      </w:r>
      <w:r w:rsidR="00305338">
        <w:rPr>
          <w:rFonts w:ascii="Arial" w:hAnsi="Arial" w:cs="Arial"/>
        </w:rPr>
        <w:t>N</w:t>
      </w:r>
      <w:r w:rsidRPr="00C615FE">
        <w:rPr>
          <w:rFonts w:ascii="Arial" w:hAnsi="Arial" w:cs="Arial"/>
        </w:rPr>
        <w:t xml:space="preserve">SIS </w:t>
      </w:r>
      <w:r w:rsidR="00095B12">
        <w:rPr>
          <w:rFonts w:ascii="Arial" w:hAnsi="Arial" w:cs="Arial"/>
        </w:rPr>
        <w:t xml:space="preserve"> </w:t>
      </w:r>
      <w:r w:rsidRPr="00C615FE">
        <w:rPr>
          <w:rFonts w:ascii="Arial" w:hAnsi="Arial" w:cs="Arial"/>
        </w:rPr>
        <w:t>permite al usuario crear su inventario sin necesidad de tenerlo físico</w:t>
      </w:r>
      <w:r w:rsidR="00095B12">
        <w:rPr>
          <w:rFonts w:ascii="Arial" w:hAnsi="Arial" w:cs="Arial"/>
        </w:rPr>
        <w:t xml:space="preserve"> por</w:t>
      </w:r>
      <w:r w:rsidR="00C615FE" w:rsidRPr="00C615FE">
        <w:rPr>
          <w:rFonts w:ascii="Arial" w:hAnsi="Arial" w:cs="Arial"/>
        </w:rPr>
        <w:t xml:space="preserve"> lo cual ahorra tiempo y evita desorden innecesario.</w:t>
      </w:r>
      <w:bookmarkStart w:id="0" w:name="_GoBack"/>
      <w:bookmarkEnd w:id="0"/>
    </w:p>
    <w:sectPr w:rsidR="003B6FCC" w:rsidRPr="00C615FE" w:rsidSect="00C615F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C078F"/>
    <w:multiLevelType w:val="hybridMultilevel"/>
    <w:tmpl w:val="53569A60"/>
    <w:lvl w:ilvl="0" w:tplc="240A000F">
      <w:start w:val="1"/>
      <w:numFmt w:val="decimal"/>
      <w:lvlText w:val="%1.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D467A3"/>
    <w:multiLevelType w:val="hybridMultilevel"/>
    <w:tmpl w:val="2DE88C38"/>
    <w:lvl w:ilvl="0" w:tplc="240A0001">
      <w:start w:val="1"/>
      <w:numFmt w:val="bullet"/>
      <w:lvlText w:val=""/>
      <w:lvlJc w:val="left"/>
      <w:pPr>
        <w:ind w:left="1020" w:hanging="660"/>
      </w:pPr>
      <w:rPr>
        <w:rFonts w:ascii="Symbol" w:hAnsi="Symbol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0C6853"/>
    <w:multiLevelType w:val="hybridMultilevel"/>
    <w:tmpl w:val="2A62763A"/>
    <w:lvl w:ilvl="0" w:tplc="240A000F">
      <w:start w:val="1"/>
      <w:numFmt w:val="decimal"/>
      <w:lvlText w:val="%1."/>
      <w:lvlJc w:val="left"/>
      <w:pPr>
        <w:ind w:left="1500" w:hanging="360"/>
      </w:pPr>
    </w:lvl>
    <w:lvl w:ilvl="1" w:tplc="240A0019" w:tentative="1">
      <w:start w:val="1"/>
      <w:numFmt w:val="lowerLetter"/>
      <w:lvlText w:val="%2."/>
      <w:lvlJc w:val="left"/>
      <w:pPr>
        <w:ind w:left="2220" w:hanging="360"/>
      </w:pPr>
    </w:lvl>
    <w:lvl w:ilvl="2" w:tplc="240A001B" w:tentative="1">
      <w:start w:val="1"/>
      <w:numFmt w:val="lowerRoman"/>
      <w:lvlText w:val="%3."/>
      <w:lvlJc w:val="right"/>
      <w:pPr>
        <w:ind w:left="2940" w:hanging="180"/>
      </w:pPr>
    </w:lvl>
    <w:lvl w:ilvl="3" w:tplc="240A000F" w:tentative="1">
      <w:start w:val="1"/>
      <w:numFmt w:val="decimal"/>
      <w:lvlText w:val="%4."/>
      <w:lvlJc w:val="left"/>
      <w:pPr>
        <w:ind w:left="3660" w:hanging="360"/>
      </w:pPr>
    </w:lvl>
    <w:lvl w:ilvl="4" w:tplc="240A0019" w:tentative="1">
      <w:start w:val="1"/>
      <w:numFmt w:val="lowerLetter"/>
      <w:lvlText w:val="%5."/>
      <w:lvlJc w:val="left"/>
      <w:pPr>
        <w:ind w:left="4380" w:hanging="360"/>
      </w:pPr>
    </w:lvl>
    <w:lvl w:ilvl="5" w:tplc="240A001B" w:tentative="1">
      <w:start w:val="1"/>
      <w:numFmt w:val="lowerRoman"/>
      <w:lvlText w:val="%6."/>
      <w:lvlJc w:val="right"/>
      <w:pPr>
        <w:ind w:left="5100" w:hanging="180"/>
      </w:pPr>
    </w:lvl>
    <w:lvl w:ilvl="6" w:tplc="240A000F" w:tentative="1">
      <w:start w:val="1"/>
      <w:numFmt w:val="decimal"/>
      <w:lvlText w:val="%7."/>
      <w:lvlJc w:val="left"/>
      <w:pPr>
        <w:ind w:left="5820" w:hanging="360"/>
      </w:pPr>
    </w:lvl>
    <w:lvl w:ilvl="7" w:tplc="240A0019" w:tentative="1">
      <w:start w:val="1"/>
      <w:numFmt w:val="lowerLetter"/>
      <w:lvlText w:val="%8."/>
      <w:lvlJc w:val="left"/>
      <w:pPr>
        <w:ind w:left="6540" w:hanging="360"/>
      </w:pPr>
    </w:lvl>
    <w:lvl w:ilvl="8" w:tplc="240A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3" w15:restartNumberingAfterBreak="0">
    <w:nsid w:val="15D7194C"/>
    <w:multiLevelType w:val="hybridMultilevel"/>
    <w:tmpl w:val="49D2728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772957"/>
    <w:multiLevelType w:val="multilevel"/>
    <w:tmpl w:val="3FD8AF9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b/>
      </w:rPr>
    </w:lvl>
  </w:abstractNum>
  <w:abstractNum w:abstractNumId="5" w15:restartNumberingAfterBreak="0">
    <w:nsid w:val="29DC1224"/>
    <w:multiLevelType w:val="hybridMultilevel"/>
    <w:tmpl w:val="52E8F528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B646810"/>
    <w:multiLevelType w:val="hybridMultilevel"/>
    <w:tmpl w:val="0280330C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EA953DD"/>
    <w:multiLevelType w:val="hybridMultilevel"/>
    <w:tmpl w:val="F57A147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6F1F7D"/>
    <w:multiLevelType w:val="hybridMultilevel"/>
    <w:tmpl w:val="493CE76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82655B"/>
    <w:multiLevelType w:val="hybridMultilevel"/>
    <w:tmpl w:val="2BFE286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891D12"/>
    <w:multiLevelType w:val="hybridMultilevel"/>
    <w:tmpl w:val="C5A8636A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4C07E47"/>
    <w:multiLevelType w:val="hybridMultilevel"/>
    <w:tmpl w:val="9F40C4A8"/>
    <w:lvl w:ilvl="0" w:tplc="24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2" w15:restartNumberingAfterBreak="0">
    <w:nsid w:val="56496E73"/>
    <w:multiLevelType w:val="hybridMultilevel"/>
    <w:tmpl w:val="DBFAB882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9E97D02"/>
    <w:multiLevelType w:val="hybridMultilevel"/>
    <w:tmpl w:val="FF70305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B70EA1"/>
    <w:multiLevelType w:val="hybridMultilevel"/>
    <w:tmpl w:val="E9E0C298"/>
    <w:lvl w:ilvl="0" w:tplc="F09AD9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414F93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8A05C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E04EF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FA63B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B1417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23ABC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1A32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7467A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62E233F2"/>
    <w:multiLevelType w:val="multilevel"/>
    <w:tmpl w:val="0CCC57D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6" w15:restartNumberingAfterBreak="0">
    <w:nsid w:val="686B2778"/>
    <w:multiLevelType w:val="hybridMultilevel"/>
    <w:tmpl w:val="E514CD30"/>
    <w:lvl w:ilvl="0" w:tplc="240A000F">
      <w:start w:val="1"/>
      <w:numFmt w:val="decimal"/>
      <w:lvlText w:val="%1."/>
      <w:lvlJc w:val="left"/>
      <w:pPr>
        <w:ind w:left="1800" w:hanging="360"/>
      </w:pPr>
    </w:lvl>
    <w:lvl w:ilvl="1" w:tplc="240A0019" w:tentative="1">
      <w:start w:val="1"/>
      <w:numFmt w:val="lowerLetter"/>
      <w:lvlText w:val="%2."/>
      <w:lvlJc w:val="left"/>
      <w:pPr>
        <w:ind w:left="2520" w:hanging="360"/>
      </w:pPr>
    </w:lvl>
    <w:lvl w:ilvl="2" w:tplc="240A001B" w:tentative="1">
      <w:start w:val="1"/>
      <w:numFmt w:val="lowerRoman"/>
      <w:lvlText w:val="%3."/>
      <w:lvlJc w:val="right"/>
      <w:pPr>
        <w:ind w:left="3240" w:hanging="180"/>
      </w:pPr>
    </w:lvl>
    <w:lvl w:ilvl="3" w:tplc="240A000F" w:tentative="1">
      <w:start w:val="1"/>
      <w:numFmt w:val="decimal"/>
      <w:lvlText w:val="%4."/>
      <w:lvlJc w:val="left"/>
      <w:pPr>
        <w:ind w:left="3960" w:hanging="360"/>
      </w:pPr>
    </w:lvl>
    <w:lvl w:ilvl="4" w:tplc="240A0019" w:tentative="1">
      <w:start w:val="1"/>
      <w:numFmt w:val="lowerLetter"/>
      <w:lvlText w:val="%5."/>
      <w:lvlJc w:val="left"/>
      <w:pPr>
        <w:ind w:left="4680" w:hanging="360"/>
      </w:pPr>
    </w:lvl>
    <w:lvl w:ilvl="5" w:tplc="240A001B" w:tentative="1">
      <w:start w:val="1"/>
      <w:numFmt w:val="lowerRoman"/>
      <w:lvlText w:val="%6."/>
      <w:lvlJc w:val="right"/>
      <w:pPr>
        <w:ind w:left="5400" w:hanging="180"/>
      </w:pPr>
    </w:lvl>
    <w:lvl w:ilvl="6" w:tplc="240A000F" w:tentative="1">
      <w:start w:val="1"/>
      <w:numFmt w:val="decimal"/>
      <w:lvlText w:val="%7."/>
      <w:lvlJc w:val="left"/>
      <w:pPr>
        <w:ind w:left="6120" w:hanging="360"/>
      </w:pPr>
    </w:lvl>
    <w:lvl w:ilvl="7" w:tplc="240A0019" w:tentative="1">
      <w:start w:val="1"/>
      <w:numFmt w:val="lowerLetter"/>
      <w:lvlText w:val="%8."/>
      <w:lvlJc w:val="left"/>
      <w:pPr>
        <w:ind w:left="6840" w:hanging="360"/>
      </w:pPr>
    </w:lvl>
    <w:lvl w:ilvl="8" w:tplc="24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6C3F000E"/>
    <w:multiLevelType w:val="hybridMultilevel"/>
    <w:tmpl w:val="CDE691B6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D454A31"/>
    <w:multiLevelType w:val="multilevel"/>
    <w:tmpl w:val="092ACBA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0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1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4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560" w:hanging="1440"/>
      </w:pPr>
      <w:rPr>
        <w:rFonts w:hint="default"/>
      </w:rPr>
    </w:lvl>
  </w:abstractNum>
  <w:abstractNum w:abstractNumId="19" w15:restartNumberingAfterBreak="0">
    <w:nsid w:val="7B3C6FFD"/>
    <w:multiLevelType w:val="hybridMultilevel"/>
    <w:tmpl w:val="0EDA3FC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FD42E7A"/>
    <w:multiLevelType w:val="hybridMultilevel"/>
    <w:tmpl w:val="80A8562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4"/>
  </w:num>
  <w:num w:numId="3">
    <w:abstractNumId w:val="17"/>
  </w:num>
  <w:num w:numId="4">
    <w:abstractNumId w:val="16"/>
  </w:num>
  <w:num w:numId="5">
    <w:abstractNumId w:val="19"/>
  </w:num>
  <w:num w:numId="6">
    <w:abstractNumId w:val="3"/>
  </w:num>
  <w:num w:numId="7">
    <w:abstractNumId w:val="1"/>
  </w:num>
  <w:num w:numId="8">
    <w:abstractNumId w:val="0"/>
  </w:num>
  <w:num w:numId="9">
    <w:abstractNumId w:val="11"/>
  </w:num>
  <w:num w:numId="10">
    <w:abstractNumId w:val="2"/>
  </w:num>
  <w:num w:numId="11">
    <w:abstractNumId w:val="18"/>
  </w:num>
  <w:num w:numId="12">
    <w:abstractNumId w:val="8"/>
  </w:num>
  <w:num w:numId="13">
    <w:abstractNumId w:val="5"/>
  </w:num>
  <w:num w:numId="14">
    <w:abstractNumId w:val="20"/>
  </w:num>
  <w:num w:numId="15">
    <w:abstractNumId w:val="12"/>
  </w:num>
  <w:num w:numId="16">
    <w:abstractNumId w:val="7"/>
  </w:num>
  <w:num w:numId="17">
    <w:abstractNumId w:val="10"/>
  </w:num>
  <w:num w:numId="18">
    <w:abstractNumId w:val="9"/>
  </w:num>
  <w:num w:numId="19">
    <w:abstractNumId w:val="15"/>
  </w:num>
  <w:num w:numId="20">
    <w:abstractNumId w:val="13"/>
  </w:num>
  <w:num w:numId="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23B1"/>
    <w:rsid w:val="00065741"/>
    <w:rsid w:val="00095B12"/>
    <w:rsid w:val="000D2724"/>
    <w:rsid w:val="000E3833"/>
    <w:rsid w:val="00105D44"/>
    <w:rsid w:val="00157210"/>
    <w:rsid w:val="001B04B5"/>
    <w:rsid w:val="00206201"/>
    <w:rsid w:val="002E30B3"/>
    <w:rsid w:val="00305338"/>
    <w:rsid w:val="00331E14"/>
    <w:rsid w:val="0035359A"/>
    <w:rsid w:val="003B6FCC"/>
    <w:rsid w:val="003E0B54"/>
    <w:rsid w:val="003F1E02"/>
    <w:rsid w:val="00404B34"/>
    <w:rsid w:val="004076A6"/>
    <w:rsid w:val="004917D5"/>
    <w:rsid w:val="00531268"/>
    <w:rsid w:val="00532584"/>
    <w:rsid w:val="0055363D"/>
    <w:rsid w:val="005940F1"/>
    <w:rsid w:val="005B37C7"/>
    <w:rsid w:val="005F33F5"/>
    <w:rsid w:val="006B4C48"/>
    <w:rsid w:val="00722DC0"/>
    <w:rsid w:val="007466F0"/>
    <w:rsid w:val="00747489"/>
    <w:rsid w:val="007A3E86"/>
    <w:rsid w:val="007D35E2"/>
    <w:rsid w:val="00930DDD"/>
    <w:rsid w:val="009E6210"/>
    <w:rsid w:val="00AA68A4"/>
    <w:rsid w:val="00AE1670"/>
    <w:rsid w:val="00AE2C8D"/>
    <w:rsid w:val="00BC5F1A"/>
    <w:rsid w:val="00C424D8"/>
    <w:rsid w:val="00C47798"/>
    <w:rsid w:val="00C615FE"/>
    <w:rsid w:val="00C63C17"/>
    <w:rsid w:val="00C93CDF"/>
    <w:rsid w:val="00CA56BF"/>
    <w:rsid w:val="00CB6B1A"/>
    <w:rsid w:val="00D52681"/>
    <w:rsid w:val="00E73F9B"/>
    <w:rsid w:val="00ED7206"/>
    <w:rsid w:val="00EE5B03"/>
    <w:rsid w:val="00EF0083"/>
    <w:rsid w:val="00F10D78"/>
    <w:rsid w:val="00F423B1"/>
    <w:rsid w:val="00F86B1D"/>
    <w:rsid w:val="00FE0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F6D0A5"/>
  <w15:docId w15:val="{B739C70B-9D8D-4A52-839D-0905D7802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g-scope">
    <w:name w:val="ng-scope"/>
    <w:basedOn w:val="Normal"/>
    <w:rsid w:val="005325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532584"/>
    <w:rPr>
      <w:b/>
      <w:bCs/>
    </w:rPr>
  </w:style>
  <w:style w:type="character" w:customStyle="1" w:styleId="apple-converted-space">
    <w:name w:val="apple-converted-space"/>
    <w:basedOn w:val="Fuentedeprrafopredeter"/>
    <w:rsid w:val="00532584"/>
  </w:style>
  <w:style w:type="paragraph" w:styleId="Prrafodelista">
    <w:name w:val="List Paragraph"/>
    <w:basedOn w:val="Normal"/>
    <w:uiPriority w:val="34"/>
    <w:qFormat/>
    <w:rsid w:val="00331E14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C47798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477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917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917D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24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428782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59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035523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99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7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0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5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32A541-8F94-4872-8EE5-FF67E795F6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473</Words>
  <Characters>2603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3070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ColsutecR</dc:creator>
  <cp:lastModifiedBy>ArleyMagno</cp:lastModifiedBy>
  <cp:revision>7</cp:revision>
  <dcterms:created xsi:type="dcterms:W3CDTF">2016-02-23T20:47:00Z</dcterms:created>
  <dcterms:modified xsi:type="dcterms:W3CDTF">2016-04-04T21:57:00Z</dcterms:modified>
</cp:coreProperties>
</file>