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62D04F4C"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4D2875">
              <w:rPr>
                <w:noProof/>
                <w:webHidden/>
                <w:sz w:val="28"/>
                <w:szCs w:val="28"/>
              </w:rPr>
              <w:t>2</w:t>
            </w:r>
            <w:r w:rsidRPr="007174DD">
              <w:rPr>
                <w:noProof/>
                <w:webHidden/>
                <w:sz w:val="28"/>
                <w:szCs w:val="28"/>
              </w:rPr>
              <w:fldChar w:fldCharType="end"/>
            </w:r>
          </w:hyperlink>
        </w:p>
        <w:p w14:paraId="66B1BFA1" w14:textId="47243AC7" w:rsidR="007174DD" w:rsidRPr="007174DD" w:rsidRDefault="00381E75">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3</w:t>
            </w:r>
            <w:r w:rsidR="007174DD" w:rsidRPr="007174DD">
              <w:rPr>
                <w:noProof/>
                <w:webHidden/>
                <w:sz w:val="28"/>
                <w:szCs w:val="28"/>
              </w:rPr>
              <w:fldChar w:fldCharType="end"/>
            </w:r>
          </w:hyperlink>
        </w:p>
        <w:p w14:paraId="4C1179A6" w14:textId="3024471A" w:rsidR="007174DD" w:rsidRPr="007174DD" w:rsidRDefault="00381E75">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4</w:t>
            </w:r>
            <w:r w:rsidR="007174DD" w:rsidRPr="007174DD">
              <w:rPr>
                <w:noProof/>
                <w:webHidden/>
                <w:sz w:val="28"/>
                <w:szCs w:val="28"/>
              </w:rPr>
              <w:fldChar w:fldCharType="end"/>
            </w:r>
          </w:hyperlink>
        </w:p>
        <w:p w14:paraId="5574C04D" w14:textId="77FE2041" w:rsidR="007174DD" w:rsidRPr="007174DD" w:rsidRDefault="00381E75">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5</w:t>
            </w:r>
            <w:r w:rsidR="007174DD" w:rsidRPr="007174DD">
              <w:rPr>
                <w:noProof/>
                <w:webHidden/>
                <w:sz w:val="28"/>
                <w:szCs w:val="28"/>
              </w:rPr>
              <w:fldChar w:fldCharType="end"/>
            </w:r>
          </w:hyperlink>
        </w:p>
        <w:p w14:paraId="7B02327F" w14:textId="029EDAFA" w:rsidR="007174DD" w:rsidRPr="007174DD" w:rsidRDefault="00381E75">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1E581AE4" w14:textId="681679DA" w:rsidR="007174DD" w:rsidRPr="007174DD" w:rsidRDefault="00381E75">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350C4DE8" w14:textId="5A0C5ADB" w:rsidR="007174DD" w:rsidRPr="007174DD" w:rsidRDefault="00381E75">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4159626" w14:textId="3AC6BD64" w:rsidR="007174DD" w:rsidRPr="007174DD" w:rsidRDefault="00381E75">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B2DF39E" w14:textId="76F21886" w:rsidR="007174DD" w:rsidRPr="007174DD" w:rsidRDefault="00381E75">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CE7B6A2" w14:textId="67C102CB" w:rsidR="007174DD" w:rsidRPr="007174DD" w:rsidRDefault="00381E75">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Pr="004A2979" w:rsidRDefault="00224ECD" w:rsidP="00863318">
      <w:pPr>
        <w:jc w:val="both"/>
        <w:rPr>
          <w:rFonts w:cstheme="minorHAnsi"/>
          <w:sz w:val="28"/>
          <w:szCs w:val="28"/>
        </w:rPr>
      </w:pPr>
      <w:r w:rsidRPr="004A2979">
        <w:rPr>
          <w:rFonts w:cstheme="minorHAnsi"/>
          <w:sz w:val="28"/>
          <w:szCs w:val="28"/>
        </w:rPr>
        <w:t>La classe principale della struttura è Parcheggio. In essa vengono istanziati i vari posti per le auto e quelli per le moto, quest’ultimi definiti tramite delle classi apposite, PostoAuto e PostoMoto, esse sono realizzate partendo da una classe astratta utilizzata come template (Posto). La scelta di utilizzare uno scheletro di questo tipo è dat</w:t>
      </w:r>
      <w:r w:rsidR="00974172" w:rsidRPr="004A2979">
        <w:rPr>
          <w:rFonts w:cstheme="minorHAnsi"/>
          <w:sz w:val="28"/>
          <w:szCs w:val="28"/>
        </w:rPr>
        <w:t>a</w:t>
      </w:r>
      <w:r w:rsidRPr="004A2979">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sidRPr="004A2979">
        <w:rPr>
          <w:rFonts w:cstheme="minorHAnsi"/>
          <w:sz w:val="28"/>
          <w:szCs w:val="28"/>
        </w:rPr>
        <w:t xml:space="preserve"> </w:t>
      </w:r>
    </w:p>
    <w:p w14:paraId="54A6A4BF" w14:textId="60B430DF" w:rsidR="00055DE6" w:rsidRPr="004A2979" w:rsidRDefault="00055DE6" w:rsidP="00863318">
      <w:pPr>
        <w:jc w:val="both"/>
        <w:rPr>
          <w:rFonts w:cstheme="minorHAnsi"/>
          <w:sz w:val="28"/>
          <w:szCs w:val="28"/>
        </w:rPr>
      </w:pPr>
      <w:r w:rsidRPr="004A2979">
        <w:rPr>
          <w:rFonts w:cstheme="minorHAnsi"/>
          <w:sz w:val="28"/>
          <w:szCs w:val="28"/>
        </w:rPr>
        <w:t>Per rappresentare tutti i veicoli in generale è stata creata una classe Veicolo</w:t>
      </w:r>
      <w:r w:rsidR="00281317" w:rsidRPr="004A2979">
        <w:rPr>
          <w:rFonts w:cstheme="minorHAnsi"/>
          <w:sz w:val="28"/>
          <w:szCs w:val="28"/>
        </w:rPr>
        <w:t>. La creazione delle Auto e delle Moto è data dall’estensione (extends) della classe Veicolo. Per rappresentare tutti i possibili tipi di carburante è stato scelto di utilizzare un tipo enum</w:t>
      </w:r>
      <w:r w:rsidR="004D41D8" w:rsidRPr="004A2979">
        <w:rPr>
          <w:rFonts w:cstheme="minorHAnsi"/>
          <w:sz w:val="28"/>
          <w:szCs w:val="28"/>
        </w:rPr>
        <w:t xml:space="preserve"> Alimentazione</w:t>
      </w:r>
      <w:r w:rsidR="00281317" w:rsidRPr="004A2979">
        <w:rPr>
          <w:rFonts w:cstheme="minorHAnsi"/>
          <w:sz w:val="28"/>
          <w:szCs w:val="28"/>
        </w:rPr>
        <w:t>, in modo tale da avere accesso esplicito al tipo di carburante utilizzato dal veicolo.</w:t>
      </w:r>
    </w:p>
    <w:p w14:paraId="2DAD4E8A" w14:textId="37227E54" w:rsidR="002E5C7C" w:rsidRPr="004A2979" w:rsidRDefault="00243114" w:rsidP="00863318">
      <w:pPr>
        <w:jc w:val="both"/>
        <w:rPr>
          <w:rFonts w:cstheme="minorHAnsi"/>
          <w:sz w:val="28"/>
          <w:szCs w:val="28"/>
        </w:rPr>
      </w:pPr>
      <w:r w:rsidRPr="004A2979">
        <w:rPr>
          <w:rFonts w:cstheme="minorHAnsi"/>
          <w:sz w:val="28"/>
          <w:szCs w:val="28"/>
        </w:rPr>
        <w:t>Il parcheggio comunicherà con i singoli posti di quest’ultimo, che a sua volta dialogherà con i veicoli che ci sosteranno. I vari sensori sono presenti nei posti per parcheggiare i veicoli</w:t>
      </w:r>
      <w:r w:rsidR="00846523" w:rsidRPr="004A2979">
        <w:rPr>
          <w:rFonts w:cstheme="minorHAnsi"/>
          <w:sz w:val="28"/>
          <w:szCs w:val="28"/>
        </w:rPr>
        <w:t>. Il parcheggio potrà gestirli attraverso i posti che saranno presenti in esso.</w:t>
      </w:r>
    </w:p>
    <w:p w14:paraId="41551DC7" w14:textId="093B30C6" w:rsidR="00623241" w:rsidRPr="004A2979" w:rsidRDefault="00623241" w:rsidP="00863318">
      <w:pPr>
        <w:jc w:val="both"/>
        <w:rPr>
          <w:rFonts w:cstheme="minorHAnsi"/>
          <w:sz w:val="28"/>
          <w:szCs w:val="28"/>
        </w:rPr>
      </w:pPr>
      <w:r w:rsidRPr="004A2979">
        <w:rPr>
          <w:rFonts w:cstheme="minorHAnsi"/>
          <w:sz w:val="28"/>
          <w:szCs w:val="28"/>
        </w:rPr>
        <w:t>Per ultimo i parcheggi verranno contenuti nella classe GestioneParcheggi insieme agli abbonamenti. La classe si interfaccia ad ogni Parcheggio e fornirà gli abbonamenti ai parcheggi. Il controller si occupa di prelevare i dati e di fornirli a GestioneParcheggi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Il model è una descrizione dei tipi usati per risolvere il problema e per fornire le funzionalità, mentre il view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481C6178" w14:textId="77777777" w:rsidR="006E37AC" w:rsidRDefault="006E37AC" w:rsidP="00F77AF3">
      <w:pPr>
        <w:pStyle w:val="Titolo2"/>
        <w:jc w:val="center"/>
        <w:rPr>
          <w:sz w:val="36"/>
          <w:szCs w:val="36"/>
        </w:rPr>
      </w:pPr>
      <w:bookmarkStart w:id="6" w:name="_Toc95062561"/>
    </w:p>
    <w:p w14:paraId="792A65A0" w14:textId="77777777" w:rsidR="006E37AC" w:rsidRDefault="006E37AC" w:rsidP="00F77AF3">
      <w:pPr>
        <w:pStyle w:val="Titolo2"/>
        <w:jc w:val="center"/>
        <w:rPr>
          <w:sz w:val="36"/>
          <w:szCs w:val="36"/>
        </w:rPr>
      </w:pPr>
    </w:p>
    <w:p w14:paraId="3A9ED3F5" w14:textId="77777777" w:rsidR="006E37AC" w:rsidRDefault="006E37AC" w:rsidP="00F77AF3">
      <w:pPr>
        <w:pStyle w:val="Titolo2"/>
        <w:jc w:val="center"/>
        <w:rPr>
          <w:sz w:val="36"/>
          <w:szCs w:val="36"/>
        </w:rPr>
      </w:pPr>
    </w:p>
    <w:p w14:paraId="09A7F212" w14:textId="77777777" w:rsidR="006E37AC" w:rsidRDefault="006E37AC" w:rsidP="00F77AF3">
      <w:pPr>
        <w:pStyle w:val="Titolo2"/>
        <w:jc w:val="center"/>
        <w:rPr>
          <w:sz w:val="36"/>
          <w:szCs w:val="36"/>
        </w:rPr>
      </w:pPr>
    </w:p>
    <w:p w14:paraId="5B2DA5A8" w14:textId="77777777" w:rsidR="006E37AC" w:rsidRDefault="006E37AC" w:rsidP="00F77AF3">
      <w:pPr>
        <w:pStyle w:val="Titolo2"/>
        <w:jc w:val="center"/>
        <w:rPr>
          <w:sz w:val="36"/>
          <w:szCs w:val="36"/>
        </w:rPr>
      </w:pPr>
    </w:p>
    <w:p w14:paraId="026FED57" w14:textId="77777777" w:rsidR="006E37AC" w:rsidRDefault="006E37AC" w:rsidP="00F77AF3">
      <w:pPr>
        <w:pStyle w:val="Titolo2"/>
        <w:jc w:val="center"/>
        <w:rPr>
          <w:sz w:val="36"/>
          <w:szCs w:val="36"/>
        </w:rPr>
      </w:pPr>
    </w:p>
    <w:p w14:paraId="269666AE" w14:textId="77777777" w:rsidR="006E37AC" w:rsidRDefault="006E37AC" w:rsidP="00F77AF3">
      <w:pPr>
        <w:pStyle w:val="Titolo2"/>
        <w:jc w:val="center"/>
        <w:rPr>
          <w:sz w:val="36"/>
          <w:szCs w:val="36"/>
        </w:rPr>
      </w:pPr>
    </w:p>
    <w:p w14:paraId="296E20E4" w14:textId="77777777" w:rsidR="006E37AC" w:rsidRDefault="006E37AC" w:rsidP="00F77AF3">
      <w:pPr>
        <w:pStyle w:val="Titolo2"/>
        <w:jc w:val="center"/>
        <w:rPr>
          <w:sz w:val="36"/>
          <w:szCs w:val="36"/>
        </w:rPr>
      </w:pPr>
    </w:p>
    <w:p w14:paraId="2871A23F" w14:textId="77777777" w:rsidR="006E37AC" w:rsidRDefault="006E37AC" w:rsidP="00F77AF3">
      <w:pPr>
        <w:pStyle w:val="Titolo2"/>
        <w:jc w:val="center"/>
        <w:rPr>
          <w:sz w:val="36"/>
          <w:szCs w:val="36"/>
        </w:rPr>
      </w:pPr>
    </w:p>
    <w:p w14:paraId="42E229D5" w14:textId="77777777" w:rsidR="006E37AC" w:rsidRDefault="006E37AC" w:rsidP="00F77AF3">
      <w:pPr>
        <w:pStyle w:val="Titolo2"/>
        <w:jc w:val="center"/>
        <w:rPr>
          <w:sz w:val="36"/>
          <w:szCs w:val="36"/>
        </w:rPr>
      </w:pPr>
    </w:p>
    <w:p w14:paraId="33A2FA27" w14:textId="77777777" w:rsidR="006E37AC" w:rsidRDefault="006E37AC" w:rsidP="00F77AF3">
      <w:pPr>
        <w:pStyle w:val="Titolo2"/>
        <w:jc w:val="center"/>
        <w:rPr>
          <w:sz w:val="36"/>
          <w:szCs w:val="36"/>
        </w:rPr>
      </w:pPr>
    </w:p>
    <w:p w14:paraId="181A3170" w14:textId="77777777" w:rsidR="006E37AC" w:rsidRDefault="006E37AC" w:rsidP="00F77AF3">
      <w:pPr>
        <w:pStyle w:val="Titolo2"/>
        <w:jc w:val="center"/>
        <w:rPr>
          <w:sz w:val="36"/>
          <w:szCs w:val="36"/>
        </w:rPr>
      </w:pPr>
    </w:p>
    <w:p w14:paraId="2B5B2EFA" w14:textId="77777777" w:rsidR="006E37AC" w:rsidRDefault="006E37AC" w:rsidP="00F77AF3">
      <w:pPr>
        <w:pStyle w:val="Titolo2"/>
        <w:jc w:val="center"/>
        <w:rPr>
          <w:sz w:val="36"/>
          <w:szCs w:val="36"/>
        </w:rPr>
      </w:pPr>
    </w:p>
    <w:p w14:paraId="4C9D478E" w14:textId="48CEE42F" w:rsidR="006E37AC" w:rsidRDefault="006E37AC" w:rsidP="00F77AF3">
      <w:pPr>
        <w:pStyle w:val="Titolo2"/>
        <w:jc w:val="center"/>
        <w:rPr>
          <w:sz w:val="36"/>
          <w:szCs w:val="36"/>
        </w:rPr>
      </w:pPr>
    </w:p>
    <w:p w14:paraId="4414B17F" w14:textId="77777777" w:rsidR="006E37AC" w:rsidRPr="006E37AC" w:rsidRDefault="006E37AC" w:rsidP="006E37AC"/>
    <w:p w14:paraId="024FAB74" w14:textId="3D9D0A34" w:rsidR="00F16DA1" w:rsidRDefault="00F16DA1" w:rsidP="00F77AF3">
      <w:pPr>
        <w:pStyle w:val="Titolo2"/>
        <w:jc w:val="center"/>
        <w:rPr>
          <w:sz w:val="36"/>
          <w:szCs w:val="36"/>
        </w:rPr>
      </w:pPr>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0F8CCBB7" w14:textId="79F98B6C" w:rsidR="00002CC5" w:rsidRDefault="009B6909" w:rsidP="006E37AC">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566A418" w14:textId="77777777" w:rsidR="006E37AC" w:rsidRPr="009B6909" w:rsidRDefault="006E37AC" w:rsidP="006E37AC">
      <w:pPr>
        <w:spacing w:after="0"/>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w:t>
      </w:r>
      <w:r w:rsidRPr="008F40C5">
        <w:rPr>
          <w:rFonts w:cstheme="minorHAnsi"/>
          <w:sz w:val="28"/>
          <w:szCs w:val="28"/>
        </w:rPr>
        <w:lastRenderedPageBreak/>
        <w:t xml:space="preserve">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lastRenderedPageBreak/>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62C17AFA" w:rsidR="00997B25" w:rsidRPr="00002CC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5E7B1AA4"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33B9DBBF" w14:textId="429C7E29" w:rsidR="00371917" w:rsidRDefault="00371917" w:rsidP="00371917">
      <w:pPr>
        <w:pStyle w:val="Paragrafoelenco"/>
        <w:numPr>
          <w:ilvl w:val="1"/>
          <w:numId w:val="19"/>
        </w:numPr>
        <w:jc w:val="both"/>
        <w:rPr>
          <w:rFonts w:cstheme="minorHAnsi"/>
          <w:sz w:val="28"/>
          <w:szCs w:val="28"/>
        </w:rPr>
      </w:pPr>
      <w:r>
        <w:rPr>
          <w:rFonts w:cstheme="minorHAnsi"/>
          <w:sz w:val="28"/>
          <w:szCs w:val="28"/>
        </w:rPr>
        <w:t>SensoreAltezza.java</w:t>
      </w:r>
    </w:p>
    <w:p w14:paraId="08A0D1C6" w14:textId="0F58DDCE" w:rsidR="00371917" w:rsidRDefault="00371917" w:rsidP="00371917">
      <w:pPr>
        <w:pStyle w:val="Paragrafoelenco"/>
        <w:numPr>
          <w:ilvl w:val="1"/>
          <w:numId w:val="19"/>
        </w:numPr>
        <w:jc w:val="both"/>
        <w:rPr>
          <w:rFonts w:cstheme="minorHAnsi"/>
          <w:sz w:val="28"/>
          <w:szCs w:val="28"/>
        </w:rPr>
      </w:pPr>
      <w:r>
        <w:rPr>
          <w:rFonts w:cstheme="minorHAnsi"/>
          <w:sz w:val="28"/>
          <w:szCs w:val="28"/>
        </w:rPr>
        <w:t>SensoreCarburante.java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5F41EAAC" w:rsidR="00F05A9C" w:rsidRDefault="00C866F4" w:rsidP="006D536D">
      <w:pPr>
        <w:pStyle w:val="Paragrafoelenco"/>
        <w:numPr>
          <w:ilvl w:val="0"/>
          <w:numId w:val="19"/>
        </w:numPr>
        <w:jc w:val="both"/>
        <w:rPr>
          <w:rFonts w:cstheme="minorHAnsi"/>
          <w:sz w:val="28"/>
          <w:szCs w:val="28"/>
        </w:rPr>
      </w:pPr>
      <w:r>
        <w:rPr>
          <w:rFonts w:cstheme="minorHAnsi"/>
          <w:sz w:val="28"/>
          <w:szCs w:val="28"/>
        </w:rPr>
        <w:t xml:space="preserve">GUIParcheggio.java </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0031AD2E" w14:textId="37860D3B" w:rsidR="00846523"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w:t>
      </w:r>
      <w:r>
        <w:rPr>
          <w:rFonts w:cstheme="minorHAnsi"/>
          <w:sz w:val="28"/>
          <w:szCs w:val="28"/>
        </w:rPr>
        <w:lastRenderedPageBreak/>
        <w:t>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w:t>
      </w:r>
      <w:r w:rsidR="00CB2DED">
        <w:rPr>
          <w:rFonts w:cstheme="minorHAnsi"/>
          <w:sz w:val="28"/>
          <w:szCs w:val="28"/>
        </w:rPr>
        <w:t xml:space="preserve"> visualizzare tutti i veicoli presenti</w:t>
      </w:r>
      <w:r>
        <w:rPr>
          <w:rFonts w:cstheme="minorHAnsi"/>
          <w:sz w:val="28"/>
          <w:szCs w:val="28"/>
        </w:rPr>
        <w:t xml:space="preserve">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3E869A46"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non potranno sostarsi;</w:t>
      </w:r>
    </w:p>
    <w:p w14:paraId="7A720503" w14:textId="26D9AFA3" w:rsidR="00846523" w:rsidRPr="006E37AC" w:rsidRDefault="00846523" w:rsidP="006E37AC">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FC72372" w14:textId="0833C8C0"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lastRenderedPageBreak/>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5AD268E7" w:rsidR="006D536D" w:rsidRDefault="001C7257" w:rsidP="006D536D">
      <w:pPr>
        <w:pStyle w:val="Paragrafoelenco"/>
        <w:numPr>
          <w:ilvl w:val="0"/>
          <w:numId w:val="22"/>
        </w:numPr>
        <w:jc w:val="both"/>
        <w:rPr>
          <w:rFonts w:cstheme="minorHAnsi"/>
          <w:sz w:val="28"/>
          <w:szCs w:val="28"/>
        </w:rPr>
      </w:pPr>
      <w:r w:rsidRPr="001C7257">
        <w:rPr>
          <w:rFonts w:cstheme="minorHAnsi"/>
          <w:b/>
          <w:bCs/>
          <w:sz w:val="28"/>
          <w:szCs w:val="28"/>
        </w:rPr>
        <w:t>AutoMetanoNonAmmessaException</w:t>
      </w:r>
      <w:r w:rsidR="006D536D">
        <w:rPr>
          <w:rFonts w:cstheme="minorHAnsi"/>
          <w:sz w:val="28"/>
          <w:szCs w:val="28"/>
        </w:rPr>
        <w:t xml:space="preserve"> </w:t>
      </w:r>
      <w:r w:rsidR="006D536D" w:rsidRPr="00937C6E">
        <w:rPr>
          <w:rFonts w:cstheme="minorHAnsi"/>
          <w:sz w:val="28"/>
          <w:szCs w:val="28"/>
        </w:rPr>
        <w:sym w:font="Wingdings" w:char="F0E0"/>
      </w:r>
      <w:r w:rsidR="006D536D">
        <w:rPr>
          <w:rFonts w:cstheme="minorHAnsi"/>
          <w:sz w:val="28"/>
          <w:szCs w:val="28"/>
        </w:rPr>
        <w:t xml:space="preserve"> L’auto è a metano e non sono ammesse per i parcheggi sotterranei;</w:t>
      </w:r>
    </w:p>
    <w:p w14:paraId="7C8D2AD4" w14:textId="7B9B4FEE" w:rsidR="00846523" w:rsidRPr="006E37AC"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40AF9051" w14:textId="10565978" w:rsidR="00025662"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3D430E58" w14:textId="495AB59E" w:rsidR="00EE38F7" w:rsidRDefault="00EE38F7" w:rsidP="006D536D">
      <w:pPr>
        <w:jc w:val="both"/>
        <w:rPr>
          <w:rFonts w:cstheme="minorHAnsi"/>
          <w:sz w:val="28"/>
          <w:szCs w:val="28"/>
        </w:rPr>
      </w:pPr>
      <w:r>
        <w:rPr>
          <w:rFonts w:cstheme="minorHAnsi"/>
          <w:sz w:val="28"/>
          <w:szCs w:val="28"/>
        </w:rPr>
        <w:t>Segue un diagramma UML dettagliato, contenente anche un metodo privat</w:t>
      </w:r>
      <w:r w:rsidR="001C7257">
        <w:rPr>
          <w:rFonts w:cstheme="minorHAnsi"/>
          <w:sz w:val="28"/>
          <w:szCs w:val="28"/>
        </w:rPr>
        <w:t>o</w:t>
      </w:r>
      <w:r>
        <w:rPr>
          <w:rFonts w:cstheme="minorHAnsi"/>
          <w:sz w:val="28"/>
          <w:szCs w:val="28"/>
        </w:rPr>
        <w:t xml:space="preserve">,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189A9CE2" w14:textId="01BCBE76" w:rsidR="00726CE5" w:rsidRPr="006E37AC" w:rsidRDefault="008F5D35" w:rsidP="006E37AC">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37F64252"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lastRenderedPageBreak/>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3E3BE989" w14:textId="744E5E75" w:rsidR="006E37AC" w:rsidRDefault="006E37AC" w:rsidP="006E37AC">
      <w:pPr>
        <w:jc w:val="center"/>
        <w:rPr>
          <w:rFonts w:cstheme="minorHAnsi"/>
          <w:sz w:val="32"/>
          <w:szCs w:val="32"/>
        </w:rPr>
      </w:pPr>
      <w:r>
        <w:rPr>
          <w:rFonts w:cstheme="minorHAnsi"/>
          <w:sz w:val="32"/>
          <w:szCs w:val="32"/>
        </w:rPr>
        <w:t>Martin Berardi</w:t>
      </w:r>
    </w:p>
    <w:p w14:paraId="1B7B0BC8" w14:textId="77777777" w:rsidR="006E37AC" w:rsidRDefault="006E37AC" w:rsidP="006E37AC">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5A7FB76B"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VeicoloInt.java</w:t>
      </w:r>
    </w:p>
    <w:p w14:paraId="70AC73D0" w14:textId="77777777" w:rsidR="006E37AC" w:rsidRDefault="006E37AC" w:rsidP="006E37AC">
      <w:pPr>
        <w:pStyle w:val="Paragrafoelenco"/>
        <w:numPr>
          <w:ilvl w:val="1"/>
          <w:numId w:val="35"/>
        </w:numPr>
        <w:rPr>
          <w:rFonts w:cstheme="minorHAnsi"/>
          <w:sz w:val="28"/>
          <w:szCs w:val="28"/>
        </w:rPr>
      </w:pPr>
      <w:r>
        <w:rPr>
          <w:rFonts w:cstheme="minorHAnsi"/>
          <w:sz w:val="28"/>
          <w:szCs w:val="28"/>
        </w:rPr>
        <w:t>Veicolo.java</w:t>
      </w:r>
    </w:p>
    <w:p w14:paraId="22E3DAA4" w14:textId="77777777" w:rsidR="006E37AC" w:rsidRDefault="006E37AC" w:rsidP="006E37AC">
      <w:pPr>
        <w:pStyle w:val="Paragrafoelenco"/>
        <w:numPr>
          <w:ilvl w:val="2"/>
          <w:numId w:val="35"/>
        </w:numPr>
        <w:rPr>
          <w:rFonts w:cstheme="minorHAnsi"/>
          <w:sz w:val="28"/>
          <w:szCs w:val="28"/>
        </w:rPr>
      </w:pPr>
      <w:r>
        <w:rPr>
          <w:rFonts w:cstheme="minorHAnsi"/>
          <w:sz w:val="28"/>
          <w:szCs w:val="28"/>
        </w:rPr>
        <w:t>Auto.java</w:t>
      </w:r>
    </w:p>
    <w:p w14:paraId="1A478498" w14:textId="77777777" w:rsidR="006E37AC" w:rsidRDefault="006E37AC" w:rsidP="006E37AC">
      <w:pPr>
        <w:pStyle w:val="Paragrafoelenco"/>
        <w:numPr>
          <w:ilvl w:val="2"/>
          <w:numId w:val="35"/>
        </w:numPr>
        <w:rPr>
          <w:rFonts w:cstheme="minorHAnsi"/>
          <w:sz w:val="28"/>
          <w:szCs w:val="28"/>
        </w:rPr>
      </w:pPr>
      <w:r>
        <w:rPr>
          <w:rFonts w:cstheme="minorHAnsi"/>
          <w:sz w:val="28"/>
          <w:szCs w:val="28"/>
        </w:rPr>
        <w:t>Moto.java</w:t>
      </w:r>
    </w:p>
    <w:p w14:paraId="44B68BD7" w14:textId="77777777" w:rsidR="006E37AC" w:rsidRPr="00D119C9" w:rsidRDefault="006E37AC" w:rsidP="006E37AC">
      <w:pPr>
        <w:pStyle w:val="Paragrafoelenco"/>
        <w:numPr>
          <w:ilvl w:val="0"/>
          <w:numId w:val="35"/>
        </w:numPr>
        <w:rPr>
          <w:rFonts w:cstheme="minorHAnsi"/>
          <w:sz w:val="28"/>
          <w:szCs w:val="28"/>
        </w:rPr>
      </w:pPr>
      <w:r>
        <w:rPr>
          <w:rFonts w:cstheme="minorHAnsi"/>
          <w:sz w:val="28"/>
          <w:szCs w:val="28"/>
        </w:rPr>
        <w:t xml:space="preserve">Tutte le eccezioni contenute nel package </w:t>
      </w:r>
      <w:r w:rsidRPr="004C0415">
        <w:rPr>
          <w:rFonts w:cstheme="minorHAnsi"/>
          <w:i/>
          <w:iCs/>
          <w:sz w:val="28"/>
          <w:szCs w:val="28"/>
        </w:rPr>
        <w:t>parcheggio.exceptions</w:t>
      </w:r>
    </w:p>
    <w:p w14:paraId="2A1FA208" w14:textId="77777777" w:rsidR="006E37AC" w:rsidRDefault="006E37AC" w:rsidP="006E37AC">
      <w:pPr>
        <w:pStyle w:val="Paragrafoelenco"/>
        <w:numPr>
          <w:ilvl w:val="0"/>
          <w:numId w:val="35"/>
        </w:numPr>
        <w:rPr>
          <w:rFonts w:cstheme="minorHAnsi"/>
          <w:sz w:val="28"/>
          <w:szCs w:val="28"/>
        </w:rPr>
      </w:pPr>
      <w:r>
        <w:rPr>
          <w:rFonts w:cstheme="minorHAnsi"/>
          <w:sz w:val="28"/>
          <w:szCs w:val="28"/>
        </w:rPr>
        <w:t>GUIHelp.java</w:t>
      </w:r>
    </w:p>
    <w:p w14:paraId="1A97C81A" w14:textId="77777777" w:rsidR="006E37AC" w:rsidRPr="00627141" w:rsidRDefault="006E37AC" w:rsidP="006E37AC">
      <w:pPr>
        <w:pStyle w:val="Paragrafoelenco"/>
        <w:numPr>
          <w:ilvl w:val="0"/>
          <w:numId w:val="35"/>
        </w:numPr>
        <w:rPr>
          <w:rFonts w:cstheme="minorHAnsi"/>
          <w:sz w:val="28"/>
          <w:szCs w:val="28"/>
        </w:rPr>
      </w:pPr>
      <w:r>
        <w:rPr>
          <w:rFonts w:cstheme="minorHAnsi"/>
          <w:sz w:val="28"/>
          <w:szCs w:val="28"/>
        </w:rPr>
        <w:t>Alcuni accorgimenti aggiunti nelle classi GUIParcheggio.java e GUIGestione.java</w:t>
      </w:r>
    </w:p>
    <w:p w14:paraId="4BE453F4" w14:textId="77777777" w:rsidR="006E37AC" w:rsidRDefault="006E37AC" w:rsidP="006E37AC">
      <w:pPr>
        <w:rPr>
          <w:rFonts w:cstheme="minorHAnsi"/>
          <w:sz w:val="28"/>
          <w:szCs w:val="28"/>
        </w:rPr>
      </w:pPr>
    </w:p>
    <w:p w14:paraId="11758E90" w14:textId="77777777" w:rsidR="006E37AC" w:rsidRDefault="006E37AC" w:rsidP="006E37AC">
      <w:pPr>
        <w:pStyle w:val="Paragrafoelenco"/>
        <w:numPr>
          <w:ilvl w:val="0"/>
          <w:numId w:val="36"/>
        </w:numPr>
        <w:rPr>
          <w:rFonts w:cstheme="minorHAnsi"/>
          <w:sz w:val="28"/>
          <w:szCs w:val="28"/>
        </w:rPr>
      </w:pPr>
      <w:r w:rsidRPr="002B79DC">
        <w:rPr>
          <w:rFonts w:cstheme="minorHAnsi"/>
          <w:i/>
          <w:iCs/>
          <w:sz w:val="28"/>
          <w:szCs w:val="28"/>
          <w:u w:val="single"/>
        </w:rPr>
        <w:t>Problema da risolvere</w:t>
      </w:r>
      <w:r>
        <w:rPr>
          <w:rFonts w:cstheme="minorHAnsi"/>
          <w:sz w:val="28"/>
          <w:szCs w:val="28"/>
        </w:rPr>
        <w:t>: La mia parte di progetto si concentra principalmente sulla modellazione dei Veicoli, che considero le entità principali del nostro scenario, gli oggetti che interagiscono maggiormente con le altre entità del dominio.</w:t>
      </w:r>
    </w:p>
    <w:p w14:paraId="65EAD266" w14:textId="77777777" w:rsidR="006E37AC" w:rsidRDefault="006E37AC" w:rsidP="006E37AC">
      <w:pPr>
        <w:pStyle w:val="Paragrafoelenco"/>
        <w:contextualSpacing w:val="0"/>
        <w:rPr>
          <w:rFonts w:cstheme="minorHAnsi"/>
          <w:sz w:val="28"/>
          <w:szCs w:val="28"/>
        </w:rPr>
      </w:pPr>
      <w:r>
        <w:rPr>
          <w:rFonts w:cstheme="minorHAnsi"/>
          <w:sz w:val="28"/>
          <w:szCs w:val="28"/>
        </w:rPr>
        <w:t>Inoltre è risultata necessaria la creazione e la gestione delle eccezioni, utilizzate prevalentemente in ParcheggioImpl.java.</w:t>
      </w:r>
    </w:p>
    <w:p w14:paraId="7C9673B5" w14:textId="77777777" w:rsidR="006E37AC" w:rsidRDefault="006E37AC" w:rsidP="006E37AC">
      <w:pPr>
        <w:pStyle w:val="Paragrafoelenco"/>
        <w:numPr>
          <w:ilvl w:val="0"/>
          <w:numId w:val="36"/>
        </w:numPr>
        <w:rPr>
          <w:rFonts w:cstheme="minorHAnsi"/>
          <w:sz w:val="28"/>
          <w:szCs w:val="28"/>
        </w:rPr>
      </w:pPr>
      <w:r w:rsidRPr="00C93E41">
        <w:rPr>
          <w:rFonts w:cstheme="minorHAnsi"/>
          <w:sz w:val="28"/>
          <w:szCs w:val="28"/>
          <w:u w:val="single"/>
        </w:rPr>
        <w:t>Soluzione proposta</w:t>
      </w:r>
      <w:r>
        <w:rPr>
          <w:rFonts w:cstheme="minorHAnsi"/>
          <w:sz w:val="28"/>
          <w:szCs w:val="28"/>
        </w:rPr>
        <w:t xml:space="preserve">: I veicoli vengono modellati </w:t>
      </w:r>
      <w:r w:rsidRPr="00C93E41">
        <w:rPr>
          <w:rFonts w:cstheme="minorHAnsi"/>
          <w:sz w:val="28"/>
          <w:szCs w:val="28"/>
        </w:rPr>
        <w:t>attraverso un’apposita classe Veicolo.</w:t>
      </w:r>
      <w:r>
        <w:rPr>
          <w:rFonts w:cstheme="minorHAnsi"/>
          <w:sz w:val="28"/>
          <w:szCs w:val="28"/>
        </w:rPr>
        <w:t xml:space="preserve"> </w:t>
      </w:r>
      <w:r w:rsidRPr="00C93E41">
        <w:rPr>
          <w:rFonts w:cstheme="minorHAnsi"/>
          <w:sz w:val="28"/>
          <w:szCs w:val="28"/>
        </w:rPr>
        <w:t xml:space="preserve">Anche se non esplicitamente dichiarato nel codice, si tratta di una </w:t>
      </w:r>
      <w:r w:rsidRPr="00C93E41">
        <w:rPr>
          <w:rFonts w:cstheme="minorHAnsi"/>
          <w:sz w:val="28"/>
          <w:szCs w:val="28"/>
        </w:rPr>
        <w:lastRenderedPageBreak/>
        <w:t>classe astratta a tutti gli effetti. Si è scelto quindi di utilizzare una classe astratta al posto di un’interfaccia per vari motivi:</w:t>
      </w:r>
    </w:p>
    <w:p w14:paraId="32E1F319"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È composta da campi che sono in comune tra Auto e Moto, le quali poi otterranno questi campi tramite una semplice estensione (</w:t>
      </w:r>
      <w:r w:rsidRPr="00C93E41">
        <w:rPr>
          <w:rFonts w:cstheme="minorHAnsi"/>
          <w:i/>
          <w:iCs/>
          <w:sz w:val="28"/>
          <w:szCs w:val="28"/>
        </w:rPr>
        <w:t>extends</w:t>
      </w:r>
      <w:r w:rsidRPr="00C93E41">
        <w:rPr>
          <w:rFonts w:cstheme="minorHAnsi"/>
          <w:sz w:val="28"/>
          <w:szCs w:val="28"/>
        </w:rPr>
        <w:t>).</w:t>
      </w:r>
    </w:p>
    <w:p w14:paraId="2137C1CD"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Un’interfaccia dispone solamente delle firme dei metodi, senza implementazione.</w:t>
      </w:r>
    </w:p>
    <w:p w14:paraId="7312A664" w14:textId="77777777" w:rsidR="006E37AC" w:rsidRDefault="006E37AC" w:rsidP="006E37AC">
      <w:pPr>
        <w:pStyle w:val="Paragrafoelenco"/>
        <w:numPr>
          <w:ilvl w:val="1"/>
          <w:numId w:val="36"/>
        </w:numPr>
        <w:rPr>
          <w:rFonts w:cstheme="minorHAnsi"/>
          <w:sz w:val="28"/>
          <w:szCs w:val="28"/>
        </w:rPr>
      </w:pPr>
      <w:r w:rsidRPr="00C93E41">
        <w:rPr>
          <w:rFonts w:cstheme="minorHAnsi"/>
          <w:sz w:val="28"/>
          <w:szCs w:val="28"/>
        </w:rPr>
        <w:t>Non ha senso istanziare la classe Veicolo, dato che questa non viene utilizzata propriamente, ma sono Auto e Moto che interagiscono con le altre classi.</w:t>
      </w:r>
    </w:p>
    <w:p w14:paraId="2D865120" w14:textId="77777777" w:rsidR="006E37AC" w:rsidRPr="0019500D" w:rsidRDefault="006E37AC" w:rsidP="006E37AC">
      <w:pPr>
        <w:ind w:left="708"/>
        <w:rPr>
          <w:rFonts w:cstheme="minorHAnsi"/>
          <w:sz w:val="28"/>
          <w:szCs w:val="28"/>
        </w:rPr>
      </w:pPr>
      <w:r w:rsidRPr="0019500D">
        <w:rPr>
          <w:rFonts w:cstheme="minorHAnsi"/>
          <w:sz w:val="28"/>
          <w:szCs w:val="28"/>
        </w:rPr>
        <w:t xml:space="preserve">Le classi Auto e Moto </w:t>
      </w:r>
      <w:r w:rsidRPr="0019500D">
        <w:rPr>
          <w:sz w:val="28"/>
          <w:szCs w:val="28"/>
        </w:rPr>
        <w:t xml:space="preserve">sfruttano il concetto di </w:t>
      </w:r>
      <w:r w:rsidRPr="0019500D">
        <w:rPr>
          <w:i/>
          <w:iCs/>
          <w:sz w:val="28"/>
          <w:szCs w:val="28"/>
        </w:rPr>
        <w:t>Reuse By Inheritance</w:t>
      </w:r>
      <w:r w:rsidRPr="0019500D">
        <w:rPr>
          <w:sz w:val="28"/>
          <w:szCs w:val="28"/>
        </w:rPr>
        <w:t xml:space="preserve"> fornito dal paradigma della programmazione a oggetti. Questo per evitare spreco di codice dato che entrambe le classi fanno parte della categoria Veicolo.</w:t>
      </w:r>
    </w:p>
    <w:p w14:paraId="14E309C6" w14:textId="77777777" w:rsidR="006E37AC" w:rsidRDefault="006E37AC" w:rsidP="006E37AC">
      <w:pPr>
        <w:ind w:left="708"/>
        <w:rPr>
          <w:sz w:val="28"/>
          <w:szCs w:val="28"/>
        </w:rPr>
      </w:pPr>
      <w:r>
        <w:rPr>
          <w:sz w:val="28"/>
          <w:szCs w:val="28"/>
        </w:rPr>
        <w:t xml:space="preserve">Le eccezioni presenti nel package </w:t>
      </w:r>
      <w:r w:rsidRPr="00270A75">
        <w:rPr>
          <w:i/>
          <w:iCs/>
          <w:sz w:val="28"/>
          <w:szCs w:val="28"/>
        </w:rPr>
        <w:t>parcheggio.exceptions</w:t>
      </w:r>
      <w:r>
        <w:rPr>
          <w:sz w:val="28"/>
          <w:szCs w:val="28"/>
        </w:rPr>
        <w:t xml:space="preserve"> sono state realizzate per far fronte ad alcuni problemi sorti durante la stesura del codice in ParcheggioImpl.java.</w:t>
      </w:r>
    </w:p>
    <w:p w14:paraId="64FABFE7" w14:textId="77777777" w:rsidR="006E37AC" w:rsidRDefault="006E37AC" w:rsidP="006E37AC">
      <w:pPr>
        <w:ind w:left="708"/>
        <w:rPr>
          <w:sz w:val="28"/>
          <w:szCs w:val="28"/>
        </w:rPr>
      </w:pPr>
      <w:r>
        <w:rPr>
          <w:sz w:val="28"/>
          <w:szCs w:val="28"/>
        </w:rPr>
        <w:t xml:space="preserve">Le eccezioni sono tutte sottoclassi di RuntimeException perché sono tutte di tipo </w:t>
      </w:r>
      <w:r w:rsidRPr="00627141">
        <w:rPr>
          <w:i/>
          <w:iCs/>
          <w:sz w:val="28"/>
          <w:szCs w:val="28"/>
        </w:rPr>
        <w:t>unchecked</w:t>
      </w:r>
      <w:r>
        <w:rPr>
          <w:sz w:val="28"/>
          <w:szCs w:val="28"/>
        </w:rPr>
        <w:t>. L’unica eccezione diversa dalle altre è IllegalChargerException, che è di tipo checked.</w:t>
      </w:r>
    </w:p>
    <w:p w14:paraId="02A0EBFF" w14:textId="77777777" w:rsidR="006E37AC" w:rsidRDefault="006E37AC" w:rsidP="006E37AC">
      <w:pPr>
        <w:ind w:left="708"/>
        <w:rPr>
          <w:sz w:val="28"/>
          <w:szCs w:val="28"/>
        </w:rPr>
      </w:pPr>
      <w:r>
        <w:rPr>
          <w:sz w:val="28"/>
          <w:szCs w:val="28"/>
        </w:rPr>
        <w:t xml:space="preserve">La gestione delle eccezioni in ParcheggioImpl è molto intuitiva: viene eseguito un controllo tramite un </w:t>
      </w:r>
      <w:r w:rsidRPr="00627141">
        <w:rPr>
          <w:i/>
          <w:iCs/>
          <w:sz w:val="28"/>
          <w:szCs w:val="28"/>
        </w:rPr>
        <w:t>if</w:t>
      </w:r>
      <w:r>
        <w:rPr>
          <w:sz w:val="28"/>
          <w:szCs w:val="28"/>
        </w:rPr>
        <w:t xml:space="preserve"> in base al contesto in cui ci si trova, e a seconda dell’esito del controllo viene lanciata o meno l’eccezione tramite </w:t>
      </w:r>
      <w:r w:rsidRPr="00627141">
        <w:rPr>
          <w:i/>
          <w:iCs/>
          <w:sz w:val="28"/>
          <w:szCs w:val="28"/>
        </w:rPr>
        <w:t>throw</w:t>
      </w:r>
      <w:r>
        <w:rPr>
          <w:sz w:val="28"/>
          <w:szCs w:val="28"/>
        </w:rPr>
        <w:t>.</w:t>
      </w:r>
    </w:p>
    <w:p w14:paraId="728A3867" w14:textId="77777777" w:rsidR="006E37AC" w:rsidRDefault="006E37AC" w:rsidP="006E37AC">
      <w:pPr>
        <w:pStyle w:val="Paragrafoelenco"/>
        <w:numPr>
          <w:ilvl w:val="0"/>
          <w:numId w:val="36"/>
        </w:numPr>
        <w:rPr>
          <w:sz w:val="28"/>
          <w:szCs w:val="28"/>
        </w:rPr>
      </w:pPr>
      <w:r>
        <w:rPr>
          <w:sz w:val="28"/>
          <w:szCs w:val="28"/>
        </w:rPr>
        <w:t>UML:</w:t>
      </w:r>
    </w:p>
    <w:p w14:paraId="3BA2AC0D" w14:textId="77777777" w:rsidR="006E37AC" w:rsidRDefault="006E37AC" w:rsidP="006E37AC">
      <w:pPr>
        <w:pStyle w:val="Paragrafoelenco"/>
        <w:jc w:val="center"/>
        <w:rPr>
          <w:sz w:val="28"/>
          <w:szCs w:val="28"/>
        </w:rPr>
      </w:pPr>
      <w:r>
        <w:rPr>
          <w:noProof/>
        </w:rPr>
        <w:drawing>
          <wp:inline distT="0" distB="0" distL="0" distR="0" wp14:anchorId="291A0B86" wp14:editId="0B3C147A">
            <wp:extent cx="2273300" cy="2769331"/>
            <wp:effectExtent l="0" t="0" r="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6"/>
                    <a:stretch>
                      <a:fillRect/>
                    </a:stretch>
                  </pic:blipFill>
                  <pic:spPr>
                    <a:xfrm>
                      <a:off x="0" y="0"/>
                      <a:ext cx="2289253" cy="2788765"/>
                    </a:xfrm>
                    <a:prstGeom prst="rect">
                      <a:avLst/>
                    </a:prstGeom>
                  </pic:spPr>
                </pic:pic>
              </a:graphicData>
            </a:graphic>
          </wp:inline>
        </w:drawing>
      </w:r>
    </w:p>
    <w:p w14:paraId="6AAF3707" w14:textId="77777777" w:rsidR="006E37AC" w:rsidRDefault="006E37AC" w:rsidP="006E37AC">
      <w:pPr>
        <w:pStyle w:val="Paragrafoelenco"/>
        <w:jc w:val="center"/>
        <w:rPr>
          <w:sz w:val="28"/>
          <w:szCs w:val="28"/>
        </w:rPr>
      </w:pPr>
    </w:p>
    <w:p w14:paraId="5EDEEC3F" w14:textId="77777777" w:rsidR="006E37AC" w:rsidRPr="00527CE1" w:rsidRDefault="006E37AC" w:rsidP="006E37AC">
      <w:pPr>
        <w:pStyle w:val="Paragrafoelenco"/>
        <w:numPr>
          <w:ilvl w:val="0"/>
          <w:numId w:val="36"/>
        </w:numPr>
        <w:jc w:val="both"/>
        <w:rPr>
          <w:rFonts w:cstheme="minorHAnsi"/>
          <w:sz w:val="28"/>
          <w:szCs w:val="28"/>
        </w:rPr>
      </w:pPr>
      <w:r w:rsidRPr="00527CE1">
        <w:rPr>
          <w:sz w:val="28"/>
          <w:szCs w:val="28"/>
        </w:rPr>
        <w:lastRenderedPageBreak/>
        <w:t xml:space="preserve">Siccome la soluzione proposta è molto semplice, non è necessario utilizzare uno specifico design pattern. Piuttosto utilizzo il meccanismo delle interfacce. Nell’interfaccia VeicoloInt specifichiamo il contratto che deve rispettare un Veicolo: si è scelto quindi di limitarsi ai setter/getter. </w:t>
      </w:r>
      <w:r>
        <w:rPr>
          <w:sz w:val="28"/>
          <w:szCs w:val="28"/>
        </w:rPr>
        <w:t xml:space="preserve">La classe Veicolo implementerà quest’interfaccia senza aggiungere ulteriori metodi. La classe Auto, che eredita dalla classe Veicolo, dispone di un ulteriore metodo </w:t>
      </w:r>
      <w:r w:rsidRPr="00527CE1">
        <w:rPr>
          <w:i/>
          <w:iCs/>
          <w:sz w:val="28"/>
          <w:szCs w:val="28"/>
        </w:rPr>
        <w:t>set/getAltezza()</w:t>
      </w:r>
      <w:r>
        <w:rPr>
          <w:sz w:val="28"/>
          <w:szCs w:val="28"/>
        </w:rPr>
        <w:t xml:space="preserve"> per controllare che l’altezza effettiva dell’auto non superi la soglia imposta dal parcheggio al momento dell’entrata.</w:t>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332767AD" w14:textId="09C12FE4" w:rsidR="00002CC5" w:rsidRDefault="00002CC5" w:rsidP="00965FA5">
      <w:pPr>
        <w:pStyle w:val="Titolo1"/>
        <w:jc w:val="center"/>
        <w:rPr>
          <w:b/>
          <w:bCs/>
          <w:sz w:val="48"/>
          <w:szCs w:val="48"/>
        </w:rPr>
      </w:pPr>
      <w:bookmarkStart w:id="7" w:name="_Toc95062562"/>
    </w:p>
    <w:p w14:paraId="535701B6" w14:textId="4BE992AF" w:rsidR="00002CC5" w:rsidRDefault="00002CC5" w:rsidP="00002CC5"/>
    <w:p w14:paraId="5AAD2F2C" w14:textId="40F77E88" w:rsidR="00002CC5" w:rsidRDefault="00002CC5" w:rsidP="00002CC5"/>
    <w:p w14:paraId="71BDEF2F" w14:textId="1AEA303B" w:rsidR="00002CC5" w:rsidRDefault="00002CC5" w:rsidP="00002CC5"/>
    <w:p w14:paraId="254919A7" w14:textId="0069D13F" w:rsidR="006E37AC" w:rsidRDefault="006E37AC" w:rsidP="00002CC5"/>
    <w:p w14:paraId="768D0C7D" w14:textId="1C2516DE" w:rsidR="006E37AC" w:rsidRDefault="006E37AC" w:rsidP="00002CC5"/>
    <w:p w14:paraId="55EB0376" w14:textId="33F0A447" w:rsidR="006E37AC" w:rsidRDefault="006E37AC" w:rsidP="00002CC5"/>
    <w:p w14:paraId="31DB0C8A" w14:textId="3B7CCE51" w:rsidR="006E37AC" w:rsidRDefault="006E37AC" w:rsidP="00002CC5"/>
    <w:p w14:paraId="3E03DE81" w14:textId="357BD5FA" w:rsidR="006E37AC" w:rsidRDefault="006E37AC" w:rsidP="00002CC5"/>
    <w:p w14:paraId="2B08569B" w14:textId="79EF3200" w:rsidR="006E37AC" w:rsidRDefault="006E37AC" w:rsidP="00002CC5"/>
    <w:p w14:paraId="685E24F5" w14:textId="77777777" w:rsidR="006E37AC" w:rsidRPr="00002CC5" w:rsidRDefault="006E37AC"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B1423B">
      <w:pPr>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r w:rsidRPr="009F5DF3">
        <w:rPr>
          <w:rFonts w:cstheme="minorHAnsi"/>
          <w:b/>
          <w:bCs/>
          <w:sz w:val="28"/>
          <w:szCs w:val="28"/>
        </w:rPr>
        <w:t>Arlind Pecmarkaj</w:t>
      </w:r>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r w:rsidRPr="009F5DF3">
        <w:rPr>
          <w:rFonts w:cstheme="minorHAnsi"/>
          <w:i/>
          <w:iCs/>
          <w:sz w:val="28"/>
          <w:szCs w:val="28"/>
        </w:rPr>
        <w:t>null</w:t>
      </w:r>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ArrayList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r w:rsidRPr="009F5DF3">
        <w:rPr>
          <w:rFonts w:cstheme="minorHAnsi"/>
          <w:i/>
          <w:iCs/>
          <w:sz w:val="28"/>
          <w:szCs w:val="28"/>
        </w:rPr>
        <w:t>java.io</w:t>
      </w:r>
      <w:r w:rsidRPr="009F5DF3">
        <w:rPr>
          <w:rFonts w:cstheme="minorHAnsi"/>
          <w:sz w:val="28"/>
          <w:szCs w:val="28"/>
        </w:rPr>
        <w:t>: per permettere il prelievo e la scrittura dei dati</w:t>
      </w:r>
    </w:p>
    <w:p w14:paraId="55D8A981" w14:textId="30548924" w:rsidR="004D227F" w:rsidRPr="009F5DF3" w:rsidRDefault="004D227F" w:rsidP="009F5DF3">
      <w:pPr>
        <w:jc w:val="both"/>
        <w:rPr>
          <w:rFonts w:cstheme="minorHAnsi"/>
          <w:b/>
          <w:bCs/>
          <w:sz w:val="28"/>
          <w:szCs w:val="28"/>
        </w:rPr>
      </w:pPr>
      <w:r w:rsidRPr="009F5DF3">
        <w:rPr>
          <w:rFonts w:cstheme="minorHAnsi"/>
          <w:b/>
          <w:bCs/>
          <w:sz w:val="28"/>
          <w:szCs w:val="28"/>
        </w:rPr>
        <w:t>Tommaso Petrelli</w:t>
      </w:r>
    </w:p>
    <w:p w14:paraId="0EFF9EF0" w14:textId="77777777"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Stream: utilizzati per generare collezioni specifiche. Utilizzati nella classe GUIParcheggio.</w:t>
      </w:r>
    </w:p>
    <w:p w14:paraId="7F8103EC" w14:textId="72831C26"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lastRenderedPageBreak/>
        <w:t>La</w:t>
      </w:r>
      <w:r w:rsidR="00623241" w:rsidRPr="009F5DF3">
        <w:rPr>
          <w:rFonts w:cstheme="minorHAnsi"/>
          <w:sz w:val="28"/>
          <w:szCs w:val="28"/>
        </w:rPr>
        <w:t>m</w:t>
      </w:r>
      <w:r w:rsidRPr="009F5DF3">
        <w:rPr>
          <w:rFonts w:cstheme="minorHAnsi"/>
          <w:sz w:val="28"/>
          <w:szCs w:val="28"/>
        </w:rPr>
        <w:t>bda Expressions: utilizzati per definire i filtri di ricerca degli stream. Utilizzate nella classe GUIParcheggio.</w:t>
      </w:r>
    </w:p>
    <w:p w14:paraId="1380716B" w14:textId="62AC91C0"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Optional: utilizzati in quei campi o risultati che non sempre garantivano la presenza di un valore. Troviamo l’uso di Optional nella classa AbstractPosto.</w:t>
      </w:r>
    </w:p>
    <w:p w14:paraId="7967A090" w14:textId="1E12F56E" w:rsidR="007D078A" w:rsidRPr="009F5DF3" w:rsidRDefault="00F32883" w:rsidP="009F5DF3">
      <w:pPr>
        <w:pStyle w:val="Paragrafoelenco"/>
        <w:numPr>
          <w:ilvl w:val="0"/>
          <w:numId w:val="23"/>
        </w:numPr>
        <w:jc w:val="both"/>
        <w:rPr>
          <w:rFonts w:cstheme="minorHAnsi"/>
          <w:sz w:val="28"/>
          <w:szCs w:val="28"/>
        </w:rPr>
      </w:pPr>
      <w:r w:rsidRPr="009F5DF3">
        <w:rPr>
          <w:rFonts w:cstheme="minorHAnsi"/>
          <w:sz w:val="28"/>
          <w:szCs w:val="28"/>
        </w:rPr>
        <w:t>Algoritmi: progettato un algoritmo per la ricarica del veicolo elettrico e per calcolare il tempo necessario a completare la ricarica.</w:t>
      </w:r>
      <w:r w:rsidR="00A15479" w:rsidRPr="009F5DF3">
        <w:rPr>
          <w:rFonts w:cstheme="minorHAnsi"/>
          <w:sz w:val="28"/>
          <w:szCs w:val="28"/>
        </w:rPr>
        <w:t xml:space="preserve"> Questo algoritmo viene implementato come metodo nella classe ColonninaSupercharger.</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Lambda Expressions</w:t>
      </w:r>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552BC523"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sectPr w:rsidR="001F14AF" w:rsidRPr="009F5DF3" w:rsidSect="000359E0">
      <w:footerReference w:type="default" r:id="rId17"/>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494F" w14:textId="77777777" w:rsidR="00381E75" w:rsidRDefault="00381E75" w:rsidP="002F6895">
      <w:pPr>
        <w:spacing w:after="0" w:line="240" w:lineRule="auto"/>
      </w:pPr>
      <w:r>
        <w:separator/>
      </w:r>
    </w:p>
  </w:endnote>
  <w:endnote w:type="continuationSeparator" w:id="0">
    <w:p w14:paraId="3D632F9F" w14:textId="77777777" w:rsidR="00381E75" w:rsidRDefault="00381E75"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AE4B" w14:textId="77777777" w:rsidR="00381E75" w:rsidRDefault="00381E75" w:rsidP="002F6895">
      <w:pPr>
        <w:spacing w:after="0" w:line="240" w:lineRule="auto"/>
      </w:pPr>
      <w:r>
        <w:separator/>
      </w:r>
    </w:p>
  </w:footnote>
  <w:footnote w:type="continuationSeparator" w:id="0">
    <w:p w14:paraId="1C8501DD" w14:textId="77777777" w:rsidR="00381E75" w:rsidRDefault="00381E75"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9263CF"/>
    <w:multiLevelType w:val="hybridMultilevel"/>
    <w:tmpl w:val="518CF91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B22801"/>
    <w:multiLevelType w:val="hybridMultilevel"/>
    <w:tmpl w:val="C30655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8"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2"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6"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3"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5"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3"/>
  </w:num>
  <w:num w:numId="4">
    <w:abstractNumId w:val="10"/>
  </w:num>
  <w:num w:numId="5">
    <w:abstractNumId w:val="32"/>
  </w:num>
  <w:num w:numId="6">
    <w:abstractNumId w:val="23"/>
  </w:num>
  <w:num w:numId="7">
    <w:abstractNumId w:val="34"/>
  </w:num>
  <w:num w:numId="8">
    <w:abstractNumId w:val="8"/>
  </w:num>
  <w:num w:numId="9">
    <w:abstractNumId w:val="21"/>
  </w:num>
  <w:num w:numId="10">
    <w:abstractNumId w:val="31"/>
  </w:num>
  <w:num w:numId="11">
    <w:abstractNumId w:val="7"/>
  </w:num>
  <w:num w:numId="12">
    <w:abstractNumId w:val="14"/>
  </w:num>
  <w:num w:numId="13">
    <w:abstractNumId w:val="6"/>
  </w:num>
  <w:num w:numId="14">
    <w:abstractNumId w:val="9"/>
  </w:num>
  <w:num w:numId="15">
    <w:abstractNumId w:val="17"/>
  </w:num>
  <w:num w:numId="16">
    <w:abstractNumId w:val="19"/>
  </w:num>
  <w:num w:numId="17">
    <w:abstractNumId w:val="25"/>
  </w:num>
  <w:num w:numId="18">
    <w:abstractNumId w:val="35"/>
  </w:num>
  <w:num w:numId="19">
    <w:abstractNumId w:val="15"/>
  </w:num>
  <w:num w:numId="20">
    <w:abstractNumId w:val="18"/>
  </w:num>
  <w:num w:numId="21">
    <w:abstractNumId w:val="0"/>
  </w:num>
  <w:num w:numId="22">
    <w:abstractNumId w:val="4"/>
  </w:num>
  <w:num w:numId="23">
    <w:abstractNumId w:val="22"/>
  </w:num>
  <w:num w:numId="24">
    <w:abstractNumId w:val="26"/>
  </w:num>
  <w:num w:numId="25">
    <w:abstractNumId w:val="1"/>
  </w:num>
  <w:num w:numId="26">
    <w:abstractNumId w:val="13"/>
  </w:num>
  <w:num w:numId="27">
    <w:abstractNumId w:val="2"/>
  </w:num>
  <w:num w:numId="28">
    <w:abstractNumId w:val="24"/>
  </w:num>
  <w:num w:numId="29">
    <w:abstractNumId w:val="5"/>
  </w:num>
  <w:num w:numId="30">
    <w:abstractNumId w:val="20"/>
  </w:num>
  <w:num w:numId="31">
    <w:abstractNumId w:val="29"/>
  </w:num>
  <w:num w:numId="32">
    <w:abstractNumId w:val="33"/>
  </w:num>
  <w:num w:numId="33">
    <w:abstractNumId w:val="30"/>
  </w:num>
  <w:num w:numId="34">
    <w:abstractNumId w:val="1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B5B43"/>
    <w:rsid w:val="000F291F"/>
    <w:rsid w:val="000F3C9F"/>
    <w:rsid w:val="0010505E"/>
    <w:rsid w:val="00115C7A"/>
    <w:rsid w:val="00120ADD"/>
    <w:rsid w:val="001246A6"/>
    <w:rsid w:val="00141466"/>
    <w:rsid w:val="0019014A"/>
    <w:rsid w:val="001A74BE"/>
    <w:rsid w:val="001B736A"/>
    <w:rsid w:val="001C1ACE"/>
    <w:rsid w:val="001C7257"/>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71917"/>
    <w:rsid w:val="00381E75"/>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A2979"/>
    <w:rsid w:val="004D227F"/>
    <w:rsid w:val="004D2875"/>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37AC"/>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95D0C"/>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5DF3"/>
    <w:rsid w:val="00A04C15"/>
    <w:rsid w:val="00A07712"/>
    <w:rsid w:val="00A15479"/>
    <w:rsid w:val="00A42183"/>
    <w:rsid w:val="00A61871"/>
    <w:rsid w:val="00A70494"/>
    <w:rsid w:val="00A74923"/>
    <w:rsid w:val="00A95FAC"/>
    <w:rsid w:val="00A96304"/>
    <w:rsid w:val="00A970D6"/>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B2DED"/>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B4691"/>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21</Pages>
  <Words>4204</Words>
  <Characters>23963</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124</cp:revision>
  <cp:lastPrinted>2022-02-10T20:00:00Z</cp:lastPrinted>
  <dcterms:created xsi:type="dcterms:W3CDTF">2021-12-30T15:59:00Z</dcterms:created>
  <dcterms:modified xsi:type="dcterms:W3CDTF">2022-02-12T09:52:00Z</dcterms:modified>
</cp:coreProperties>
</file>