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63B02" w14:textId="03701BDD" w:rsidR="003F415A" w:rsidRDefault="003A3D24" w:rsidP="003A3D24">
      <w:pPr>
        <w:rPr>
          <w:rFonts w:cstheme="minorHAnsi"/>
          <w:sz w:val="32"/>
          <w:szCs w:val="32"/>
        </w:rPr>
      </w:pPr>
      <w:r>
        <w:rPr>
          <w:rFonts w:cstheme="minorHAnsi"/>
          <w:noProof/>
          <w:sz w:val="32"/>
          <w:szCs w:val="32"/>
        </w:rPr>
        <w:drawing>
          <wp:inline distT="0" distB="0" distL="0" distR="0" wp14:anchorId="3F55EFAE" wp14:editId="1BC02F99">
            <wp:extent cx="3086100" cy="1476375"/>
            <wp:effectExtent l="0" t="0" r="0" b="9525"/>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086100" cy="1476375"/>
                    </a:xfrm>
                    <a:prstGeom prst="rect">
                      <a:avLst/>
                    </a:prstGeom>
                  </pic:spPr>
                </pic:pic>
              </a:graphicData>
            </a:graphic>
          </wp:inline>
        </w:drawing>
      </w:r>
    </w:p>
    <w:p w14:paraId="7EE99585" w14:textId="6219FDE9" w:rsidR="003A3D24" w:rsidRDefault="003A3D24" w:rsidP="003A3D24">
      <w:pPr>
        <w:rPr>
          <w:rFonts w:cstheme="minorHAnsi"/>
          <w:sz w:val="32"/>
          <w:szCs w:val="32"/>
        </w:rPr>
      </w:pPr>
    </w:p>
    <w:p w14:paraId="1A2EB162" w14:textId="73645C9A" w:rsidR="003A3D24" w:rsidRPr="003A3D24" w:rsidRDefault="008D369D" w:rsidP="008D369D">
      <w:pPr>
        <w:spacing w:after="120"/>
        <w:jc w:val="center"/>
        <w:rPr>
          <w:rFonts w:ascii="Century Gothic" w:hAnsi="Century Gothic" w:cstheme="minorHAnsi"/>
          <w:i/>
          <w:iCs/>
          <w:sz w:val="28"/>
          <w:szCs w:val="28"/>
        </w:rPr>
      </w:pPr>
      <w:r>
        <w:rPr>
          <w:rFonts w:ascii="Century Gothic" w:hAnsi="Century Gothic" w:cstheme="minorHAnsi"/>
          <w:sz w:val="28"/>
          <w:szCs w:val="28"/>
          <w:u w:val="single"/>
        </w:rPr>
        <w:t>Studenti</w:t>
      </w:r>
    </w:p>
    <w:p w14:paraId="122A9CD6" w14:textId="14FB0514" w:rsidR="003A3D24" w:rsidRPr="003A3D24" w:rsidRDefault="003A3D24" w:rsidP="003A3D24">
      <w:pPr>
        <w:contextualSpacing/>
        <w:jc w:val="center"/>
        <w:rPr>
          <w:rFonts w:ascii="Century Gothic" w:hAnsi="Century Gothic" w:cstheme="minorHAnsi"/>
          <w:i/>
          <w:iCs/>
          <w:sz w:val="28"/>
          <w:szCs w:val="28"/>
        </w:rPr>
      </w:pPr>
      <w:r w:rsidRPr="003A3D24">
        <w:rPr>
          <w:rFonts w:ascii="Century Gothic" w:hAnsi="Century Gothic" w:cstheme="minorHAnsi"/>
          <w:i/>
          <w:iCs/>
          <w:sz w:val="28"/>
          <w:szCs w:val="28"/>
        </w:rPr>
        <w:t>Berardi Martin</w:t>
      </w:r>
    </w:p>
    <w:p w14:paraId="3C7118A6" w14:textId="7B7DA3ED" w:rsidR="003A3D24" w:rsidRPr="003A3D24" w:rsidRDefault="003A3D24" w:rsidP="003A3D24">
      <w:pPr>
        <w:contextualSpacing/>
        <w:jc w:val="center"/>
        <w:rPr>
          <w:rFonts w:ascii="Century Gothic" w:hAnsi="Century Gothic" w:cstheme="minorHAnsi"/>
          <w:i/>
          <w:iCs/>
          <w:sz w:val="28"/>
          <w:szCs w:val="28"/>
        </w:rPr>
      </w:pPr>
      <w:r w:rsidRPr="003A3D24">
        <w:rPr>
          <w:rFonts w:ascii="Century Gothic" w:hAnsi="Century Gothic" w:cstheme="minorHAnsi"/>
          <w:i/>
          <w:iCs/>
          <w:sz w:val="28"/>
          <w:szCs w:val="28"/>
        </w:rPr>
        <w:t>Bigelli Leonardo</w:t>
      </w:r>
    </w:p>
    <w:p w14:paraId="1E06B60F" w14:textId="7D417514" w:rsidR="003A3D24" w:rsidRPr="003A3D24" w:rsidRDefault="003A3D24" w:rsidP="003A3D24">
      <w:pPr>
        <w:contextualSpacing/>
        <w:jc w:val="center"/>
        <w:rPr>
          <w:rFonts w:ascii="Century Gothic" w:hAnsi="Century Gothic" w:cstheme="minorHAnsi"/>
          <w:i/>
          <w:iCs/>
          <w:sz w:val="28"/>
          <w:szCs w:val="28"/>
        </w:rPr>
      </w:pPr>
      <w:r w:rsidRPr="003A3D24">
        <w:rPr>
          <w:rFonts w:ascii="Century Gothic" w:hAnsi="Century Gothic" w:cstheme="minorHAnsi"/>
          <w:i/>
          <w:iCs/>
          <w:sz w:val="28"/>
          <w:szCs w:val="28"/>
        </w:rPr>
        <w:t>Dragne</w:t>
      </w:r>
      <w:r w:rsidR="00C11524">
        <w:rPr>
          <w:rFonts w:ascii="Century Gothic" w:hAnsi="Century Gothic" w:cstheme="minorHAnsi"/>
          <w:i/>
          <w:iCs/>
          <w:sz w:val="28"/>
          <w:szCs w:val="28"/>
        </w:rPr>
        <w:t xml:space="preserve"> </w:t>
      </w:r>
      <w:r w:rsidR="00C11524" w:rsidRPr="003A3D24">
        <w:rPr>
          <w:rFonts w:ascii="Century Gothic" w:hAnsi="Century Gothic" w:cstheme="minorHAnsi"/>
          <w:i/>
          <w:iCs/>
          <w:sz w:val="28"/>
          <w:szCs w:val="28"/>
        </w:rPr>
        <w:t>Bogdan Andrei</w:t>
      </w:r>
    </w:p>
    <w:p w14:paraId="03FF24C6" w14:textId="4F788904" w:rsidR="003A3D24" w:rsidRPr="003A3D24" w:rsidRDefault="003A3D24" w:rsidP="003A3D24">
      <w:pPr>
        <w:contextualSpacing/>
        <w:jc w:val="center"/>
        <w:rPr>
          <w:rFonts w:ascii="Century Gothic" w:hAnsi="Century Gothic" w:cstheme="minorHAnsi"/>
          <w:i/>
          <w:iCs/>
          <w:sz w:val="28"/>
          <w:szCs w:val="28"/>
        </w:rPr>
      </w:pPr>
      <w:r w:rsidRPr="003A3D24">
        <w:rPr>
          <w:rFonts w:ascii="Century Gothic" w:hAnsi="Century Gothic" w:cstheme="minorHAnsi"/>
          <w:i/>
          <w:iCs/>
          <w:sz w:val="28"/>
          <w:szCs w:val="28"/>
        </w:rPr>
        <w:t>Pecmarkaj Arlind</w:t>
      </w:r>
    </w:p>
    <w:p w14:paraId="5E2D355E" w14:textId="6C416C84" w:rsidR="003A3D24" w:rsidRDefault="003A3D24" w:rsidP="003A3D24">
      <w:pPr>
        <w:jc w:val="center"/>
        <w:rPr>
          <w:rFonts w:ascii="Century Gothic" w:hAnsi="Century Gothic" w:cstheme="minorHAnsi"/>
          <w:i/>
          <w:iCs/>
          <w:sz w:val="28"/>
          <w:szCs w:val="28"/>
        </w:rPr>
      </w:pPr>
      <w:r w:rsidRPr="003A3D24">
        <w:rPr>
          <w:rFonts w:ascii="Century Gothic" w:hAnsi="Century Gothic" w:cstheme="minorHAnsi"/>
          <w:i/>
          <w:iCs/>
          <w:sz w:val="28"/>
          <w:szCs w:val="28"/>
        </w:rPr>
        <w:t>Petrelli Tommaso</w:t>
      </w:r>
    </w:p>
    <w:p w14:paraId="24ECE570" w14:textId="2F2AB94E" w:rsidR="008D369D" w:rsidRDefault="008D369D" w:rsidP="003A3D24">
      <w:pPr>
        <w:jc w:val="center"/>
        <w:rPr>
          <w:rFonts w:ascii="Century Gothic" w:hAnsi="Century Gothic" w:cstheme="minorHAnsi"/>
          <w:i/>
          <w:iCs/>
          <w:sz w:val="28"/>
          <w:szCs w:val="28"/>
        </w:rPr>
      </w:pPr>
    </w:p>
    <w:p w14:paraId="1513A0FB" w14:textId="2D415458" w:rsidR="008D369D" w:rsidRPr="008D369D" w:rsidRDefault="008D369D" w:rsidP="003A3D24">
      <w:pPr>
        <w:jc w:val="center"/>
        <w:rPr>
          <w:rFonts w:cstheme="minorHAnsi"/>
          <w:b/>
          <w:bCs/>
          <w:smallCaps/>
          <w:sz w:val="40"/>
          <w:szCs w:val="40"/>
        </w:rPr>
      </w:pPr>
      <w:r w:rsidRPr="008D369D">
        <w:rPr>
          <w:rFonts w:cstheme="minorHAnsi"/>
          <w:b/>
          <w:bCs/>
          <w:smallCaps/>
          <w:sz w:val="40"/>
          <w:szCs w:val="40"/>
        </w:rPr>
        <w:t>Progetto</w:t>
      </w:r>
    </w:p>
    <w:p w14:paraId="3E4D7F32" w14:textId="00D1A8E0" w:rsidR="008D369D" w:rsidRPr="008D369D" w:rsidRDefault="008D369D" w:rsidP="003A3D24">
      <w:pPr>
        <w:jc w:val="center"/>
        <w:rPr>
          <w:rFonts w:cstheme="minorHAnsi"/>
          <w:b/>
          <w:bCs/>
          <w:i/>
          <w:iCs/>
          <w:sz w:val="32"/>
          <w:szCs w:val="32"/>
        </w:rPr>
      </w:pPr>
      <w:r w:rsidRPr="008D369D">
        <w:rPr>
          <w:rFonts w:cstheme="minorHAnsi"/>
          <w:b/>
          <w:bCs/>
          <w:i/>
          <w:iCs/>
          <w:sz w:val="32"/>
          <w:szCs w:val="32"/>
        </w:rPr>
        <w:t>Corso di Programmazione e Modellazione ad Oggetti</w:t>
      </w:r>
    </w:p>
    <w:p w14:paraId="06484B0E" w14:textId="45F9AEED" w:rsidR="008D369D" w:rsidRPr="008D369D" w:rsidRDefault="008D369D" w:rsidP="003A3D24">
      <w:pPr>
        <w:jc w:val="center"/>
        <w:rPr>
          <w:rFonts w:cstheme="minorHAnsi"/>
          <w:i/>
          <w:iCs/>
          <w:sz w:val="28"/>
          <w:szCs w:val="28"/>
        </w:rPr>
      </w:pPr>
      <w:r w:rsidRPr="008D369D">
        <w:rPr>
          <w:rFonts w:cstheme="minorHAnsi"/>
          <w:i/>
          <w:iCs/>
          <w:sz w:val="28"/>
          <w:szCs w:val="28"/>
        </w:rPr>
        <w:t>Sessione invernale 2021/2022</w:t>
      </w:r>
    </w:p>
    <w:p w14:paraId="16B89D61" w14:textId="437A5F90" w:rsidR="008D369D" w:rsidRDefault="008D369D" w:rsidP="003A3D24">
      <w:pPr>
        <w:jc w:val="center"/>
        <w:rPr>
          <w:rFonts w:cstheme="minorHAnsi"/>
          <w:sz w:val="28"/>
          <w:szCs w:val="28"/>
        </w:rPr>
      </w:pPr>
    </w:p>
    <w:p w14:paraId="48B10289" w14:textId="49BB18D6" w:rsidR="008D369D" w:rsidRDefault="008D369D" w:rsidP="003A3D24">
      <w:pPr>
        <w:jc w:val="center"/>
        <w:rPr>
          <w:rFonts w:cstheme="minorHAnsi"/>
          <w:sz w:val="28"/>
          <w:szCs w:val="28"/>
        </w:rPr>
      </w:pPr>
    </w:p>
    <w:p w14:paraId="3B579C5B" w14:textId="77777777" w:rsidR="008D369D" w:rsidRDefault="008D369D" w:rsidP="003A3D24">
      <w:pPr>
        <w:jc w:val="center"/>
        <w:rPr>
          <w:rFonts w:cstheme="minorHAnsi"/>
          <w:sz w:val="28"/>
          <w:szCs w:val="28"/>
        </w:rPr>
      </w:pPr>
    </w:p>
    <w:p w14:paraId="0A1DC8E6" w14:textId="77777777" w:rsidR="008D369D" w:rsidRDefault="008D369D" w:rsidP="003A3D24">
      <w:pPr>
        <w:jc w:val="center"/>
        <w:rPr>
          <w:rFonts w:cstheme="minorHAnsi"/>
          <w:sz w:val="28"/>
          <w:szCs w:val="28"/>
        </w:rPr>
      </w:pPr>
    </w:p>
    <w:p w14:paraId="29B4A621" w14:textId="2B161B30" w:rsidR="008D369D" w:rsidRPr="008D369D" w:rsidRDefault="008D369D" w:rsidP="003A3D24">
      <w:pPr>
        <w:jc w:val="center"/>
        <w:rPr>
          <w:rFonts w:ascii="Century Gothic" w:hAnsi="Century Gothic" w:cstheme="minorHAnsi"/>
          <w:sz w:val="36"/>
          <w:szCs w:val="36"/>
        </w:rPr>
      </w:pPr>
      <w:r w:rsidRPr="008D369D">
        <w:rPr>
          <w:rFonts w:ascii="Century Gothic" w:hAnsi="Century Gothic" w:cstheme="minorHAnsi"/>
          <w:sz w:val="32"/>
          <w:szCs w:val="32"/>
        </w:rPr>
        <w:t>Docente: Montagna Sara</w:t>
      </w:r>
    </w:p>
    <w:p w14:paraId="417D1AF5" w14:textId="6D198422" w:rsidR="008D369D" w:rsidRDefault="003F415A">
      <w:pPr>
        <w:rPr>
          <w:rFonts w:cstheme="minorHAnsi"/>
          <w:sz w:val="32"/>
          <w:szCs w:val="32"/>
        </w:rPr>
      </w:pPr>
      <w:r>
        <w:rPr>
          <w:rFonts w:cstheme="minorHAnsi"/>
          <w:sz w:val="32"/>
          <w:szCs w:val="32"/>
        </w:rPr>
        <w:br w:type="page"/>
      </w:r>
    </w:p>
    <w:p w14:paraId="14ED833C" w14:textId="0D9DA25F" w:rsidR="008D369D" w:rsidRPr="008D369D" w:rsidRDefault="008D369D">
      <w:pPr>
        <w:rPr>
          <w:rFonts w:cstheme="minorHAnsi"/>
          <w:b/>
          <w:bCs/>
          <w:sz w:val="32"/>
          <w:szCs w:val="32"/>
        </w:rPr>
      </w:pPr>
      <w:r w:rsidRPr="008D369D">
        <w:rPr>
          <w:rFonts w:cstheme="minorHAnsi"/>
          <w:b/>
          <w:bCs/>
          <w:sz w:val="32"/>
          <w:szCs w:val="32"/>
        </w:rPr>
        <w:lastRenderedPageBreak/>
        <w:t>Indice:</w:t>
      </w:r>
    </w:p>
    <w:p w14:paraId="7CFF1240" w14:textId="2D06BBA7" w:rsidR="00641592" w:rsidRDefault="008D369D" w:rsidP="00641592">
      <w:pPr>
        <w:pStyle w:val="Paragrafoelenco"/>
        <w:numPr>
          <w:ilvl w:val="0"/>
          <w:numId w:val="4"/>
        </w:numPr>
        <w:rPr>
          <w:rFonts w:cstheme="minorHAnsi"/>
          <w:sz w:val="28"/>
          <w:szCs w:val="28"/>
        </w:rPr>
      </w:pPr>
      <w:r w:rsidRPr="008D369D">
        <w:rPr>
          <w:rFonts w:cstheme="minorHAnsi"/>
          <w:sz w:val="28"/>
          <w:szCs w:val="28"/>
        </w:rPr>
        <w:t>Analisi</w:t>
      </w:r>
    </w:p>
    <w:p w14:paraId="02689E89" w14:textId="7659CA55" w:rsidR="00641592" w:rsidRDefault="00641592" w:rsidP="00641592">
      <w:pPr>
        <w:pStyle w:val="Paragrafoelenco"/>
        <w:numPr>
          <w:ilvl w:val="1"/>
          <w:numId w:val="4"/>
        </w:numPr>
        <w:rPr>
          <w:rFonts w:cstheme="minorHAnsi"/>
          <w:sz w:val="28"/>
          <w:szCs w:val="28"/>
        </w:rPr>
      </w:pPr>
      <w:r>
        <w:rPr>
          <w:rFonts w:cstheme="minorHAnsi"/>
          <w:sz w:val="28"/>
          <w:szCs w:val="28"/>
        </w:rPr>
        <w:t xml:space="preserve"> Requisiti</w:t>
      </w:r>
    </w:p>
    <w:p w14:paraId="6DB428D2" w14:textId="05C47A17" w:rsidR="00641592" w:rsidRPr="00641592" w:rsidRDefault="00641592" w:rsidP="00641592">
      <w:pPr>
        <w:pStyle w:val="Paragrafoelenco"/>
        <w:numPr>
          <w:ilvl w:val="1"/>
          <w:numId w:val="4"/>
        </w:numPr>
        <w:rPr>
          <w:rFonts w:cstheme="minorHAnsi"/>
          <w:sz w:val="28"/>
          <w:szCs w:val="28"/>
        </w:rPr>
      </w:pPr>
      <w:r>
        <w:rPr>
          <w:rFonts w:cstheme="minorHAnsi"/>
          <w:sz w:val="28"/>
          <w:szCs w:val="28"/>
        </w:rPr>
        <w:t xml:space="preserve"> Modello del dominio</w:t>
      </w:r>
    </w:p>
    <w:p w14:paraId="4CED8AA9" w14:textId="2FEFA1CA" w:rsidR="008D369D" w:rsidRDefault="00641592" w:rsidP="00641592">
      <w:pPr>
        <w:pStyle w:val="Paragrafoelenco"/>
        <w:numPr>
          <w:ilvl w:val="0"/>
          <w:numId w:val="4"/>
        </w:numPr>
        <w:rPr>
          <w:rFonts w:cstheme="minorHAnsi"/>
          <w:sz w:val="28"/>
          <w:szCs w:val="28"/>
        </w:rPr>
      </w:pPr>
      <w:r>
        <w:rPr>
          <w:rFonts w:cstheme="minorHAnsi"/>
          <w:sz w:val="28"/>
          <w:szCs w:val="28"/>
        </w:rPr>
        <w:t>Design</w:t>
      </w:r>
    </w:p>
    <w:p w14:paraId="171E7F14" w14:textId="6723CD30" w:rsidR="00641592" w:rsidRDefault="00641592" w:rsidP="00641592">
      <w:pPr>
        <w:pStyle w:val="Paragrafoelenco"/>
        <w:numPr>
          <w:ilvl w:val="1"/>
          <w:numId w:val="4"/>
        </w:numPr>
        <w:rPr>
          <w:rFonts w:cstheme="minorHAnsi"/>
          <w:sz w:val="28"/>
          <w:szCs w:val="28"/>
        </w:rPr>
      </w:pPr>
      <w:r>
        <w:rPr>
          <w:rFonts w:cstheme="minorHAnsi"/>
          <w:sz w:val="28"/>
          <w:szCs w:val="28"/>
        </w:rPr>
        <w:t xml:space="preserve"> Architettura</w:t>
      </w:r>
    </w:p>
    <w:p w14:paraId="63838878" w14:textId="0CE1D88B" w:rsidR="00641592" w:rsidRDefault="00641592" w:rsidP="00641592">
      <w:pPr>
        <w:pStyle w:val="Paragrafoelenco"/>
        <w:numPr>
          <w:ilvl w:val="1"/>
          <w:numId w:val="4"/>
        </w:numPr>
        <w:rPr>
          <w:rFonts w:cstheme="minorHAnsi"/>
          <w:sz w:val="28"/>
          <w:szCs w:val="28"/>
        </w:rPr>
      </w:pPr>
      <w:r>
        <w:rPr>
          <w:rFonts w:cstheme="minorHAnsi"/>
          <w:sz w:val="28"/>
          <w:szCs w:val="28"/>
        </w:rPr>
        <w:t xml:space="preserve"> Design dettagliato</w:t>
      </w:r>
    </w:p>
    <w:p w14:paraId="4F3D04FE" w14:textId="6828FD50" w:rsidR="00641592" w:rsidRDefault="00641592" w:rsidP="00641592">
      <w:pPr>
        <w:pStyle w:val="Paragrafoelenco"/>
        <w:numPr>
          <w:ilvl w:val="0"/>
          <w:numId w:val="4"/>
        </w:numPr>
        <w:rPr>
          <w:rFonts w:cstheme="minorHAnsi"/>
          <w:sz w:val="28"/>
          <w:szCs w:val="28"/>
        </w:rPr>
      </w:pPr>
      <w:r>
        <w:rPr>
          <w:rFonts w:cstheme="minorHAnsi"/>
          <w:sz w:val="28"/>
          <w:szCs w:val="28"/>
        </w:rPr>
        <w:t>Sviluppo</w:t>
      </w:r>
    </w:p>
    <w:p w14:paraId="078AC5C0" w14:textId="75674C3C" w:rsidR="00641592" w:rsidRDefault="00641592" w:rsidP="00641592">
      <w:pPr>
        <w:pStyle w:val="Paragrafoelenco"/>
        <w:numPr>
          <w:ilvl w:val="1"/>
          <w:numId w:val="4"/>
        </w:numPr>
        <w:rPr>
          <w:rFonts w:cstheme="minorHAnsi"/>
          <w:sz w:val="28"/>
          <w:szCs w:val="28"/>
        </w:rPr>
      </w:pPr>
      <w:r>
        <w:rPr>
          <w:rFonts w:cstheme="minorHAnsi"/>
          <w:sz w:val="28"/>
          <w:szCs w:val="28"/>
        </w:rPr>
        <w:t xml:space="preserve"> Testing automatizzato</w:t>
      </w:r>
    </w:p>
    <w:p w14:paraId="16E49B93" w14:textId="350699A0" w:rsidR="00641592" w:rsidRDefault="00641592" w:rsidP="00641592">
      <w:pPr>
        <w:pStyle w:val="Paragrafoelenco"/>
        <w:numPr>
          <w:ilvl w:val="1"/>
          <w:numId w:val="4"/>
        </w:numPr>
        <w:rPr>
          <w:rFonts w:cstheme="minorHAnsi"/>
          <w:sz w:val="28"/>
          <w:szCs w:val="28"/>
        </w:rPr>
      </w:pPr>
      <w:r>
        <w:rPr>
          <w:rFonts w:cstheme="minorHAnsi"/>
          <w:sz w:val="28"/>
          <w:szCs w:val="28"/>
        </w:rPr>
        <w:t xml:space="preserve"> Metodologia di lavoro</w:t>
      </w:r>
    </w:p>
    <w:p w14:paraId="7A05E2CC" w14:textId="5AEFC5E5" w:rsidR="008D369D" w:rsidRPr="0092544F" w:rsidRDefault="0092544F" w:rsidP="0092544F">
      <w:pPr>
        <w:pStyle w:val="Paragrafoelenco"/>
        <w:numPr>
          <w:ilvl w:val="1"/>
          <w:numId w:val="4"/>
        </w:numPr>
        <w:rPr>
          <w:rFonts w:cstheme="minorHAnsi"/>
          <w:sz w:val="28"/>
          <w:szCs w:val="28"/>
        </w:rPr>
      </w:pPr>
      <w:r>
        <w:rPr>
          <w:rFonts w:cstheme="minorHAnsi"/>
          <w:sz w:val="28"/>
          <w:szCs w:val="28"/>
        </w:rPr>
        <w:t xml:space="preserve"> Note di sviluppo</w:t>
      </w:r>
    </w:p>
    <w:p w14:paraId="6EB33C34" w14:textId="77777777" w:rsidR="003A3D24" w:rsidRDefault="003A3D24">
      <w:pPr>
        <w:rPr>
          <w:rFonts w:cstheme="minorHAnsi"/>
          <w:sz w:val="32"/>
          <w:szCs w:val="32"/>
        </w:rPr>
      </w:pPr>
    </w:p>
    <w:p w14:paraId="284131D2" w14:textId="77777777" w:rsidR="008D369D" w:rsidRDefault="008D369D" w:rsidP="008D369D">
      <w:pPr>
        <w:jc w:val="center"/>
        <w:rPr>
          <w:rFonts w:cstheme="minorHAnsi"/>
          <w:b/>
          <w:bCs/>
          <w:sz w:val="40"/>
          <w:szCs w:val="40"/>
        </w:rPr>
      </w:pPr>
    </w:p>
    <w:p w14:paraId="545044BC" w14:textId="77777777" w:rsidR="008D369D" w:rsidRDefault="008D369D" w:rsidP="008D369D">
      <w:pPr>
        <w:jc w:val="center"/>
        <w:rPr>
          <w:rFonts w:cstheme="minorHAnsi"/>
          <w:b/>
          <w:bCs/>
          <w:sz w:val="40"/>
          <w:szCs w:val="40"/>
        </w:rPr>
      </w:pPr>
    </w:p>
    <w:p w14:paraId="44413DEB" w14:textId="77777777" w:rsidR="008D369D" w:rsidRDefault="008D369D" w:rsidP="008D369D">
      <w:pPr>
        <w:jc w:val="center"/>
        <w:rPr>
          <w:rFonts w:cstheme="minorHAnsi"/>
          <w:b/>
          <w:bCs/>
          <w:sz w:val="40"/>
          <w:szCs w:val="40"/>
        </w:rPr>
      </w:pPr>
    </w:p>
    <w:p w14:paraId="60928F76" w14:textId="77777777" w:rsidR="008D369D" w:rsidRDefault="008D369D" w:rsidP="008D369D">
      <w:pPr>
        <w:jc w:val="center"/>
        <w:rPr>
          <w:rFonts w:cstheme="minorHAnsi"/>
          <w:b/>
          <w:bCs/>
          <w:sz w:val="40"/>
          <w:szCs w:val="40"/>
        </w:rPr>
      </w:pPr>
    </w:p>
    <w:p w14:paraId="395EAF06" w14:textId="77777777" w:rsidR="008D369D" w:rsidRDefault="008D369D" w:rsidP="008D369D">
      <w:pPr>
        <w:jc w:val="center"/>
        <w:rPr>
          <w:rFonts w:cstheme="minorHAnsi"/>
          <w:b/>
          <w:bCs/>
          <w:sz w:val="40"/>
          <w:szCs w:val="40"/>
        </w:rPr>
      </w:pPr>
    </w:p>
    <w:p w14:paraId="7CD1BB97" w14:textId="77777777" w:rsidR="008D369D" w:rsidRDefault="008D369D" w:rsidP="008D369D">
      <w:pPr>
        <w:jc w:val="center"/>
        <w:rPr>
          <w:rFonts w:cstheme="minorHAnsi"/>
          <w:b/>
          <w:bCs/>
          <w:sz w:val="40"/>
          <w:szCs w:val="40"/>
        </w:rPr>
      </w:pPr>
    </w:p>
    <w:p w14:paraId="1B234973" w14:textId="77777777" w:rsidR="008D369D" w:rsidRDefault="008D369D" w:rsidP="008D369D">
      <w:pPr>
        <w:jc w:val="center"/>
        <w:rPr>
          <w:rFonts w:cstheme="minorHAnsi"/>
          <w:b/>
          <w:bCs/>
          <w:sz w:val="40"/>
          <w:szCs w:val="40"/>
        </w:rPr>
      </w:pPr>
    </w:p>
    <w:p w14:paraId="38FB53EF" w14:textId="77777777" w:rsidR="008D369D" w:rsidRDefault="008D369D" w:rsidP="008D369D">
      <w:pPr>
        <w:jc w:val="center"/>
        <w:rPr>
          <w:rFonts w:cstheme="minorHAnsi"/>
          <w:b/>
          <w:bCs/>
          <w:sz w:val="40"/>
          <w:szCs w:val="40"/>
        </w:rPr>
      </w:pPr>
    </w:p>
    <w:p w14:paraId="68F0B7DB" w14:textId="77777777" w:rsidR="008D369D" w:rsidRDefault="008D369D" w:rsidP="008D369D">
      <w:pPr>
        <w:jc w:val="center"/>
        <w:rPr>
          <w:rFonts w:cstheme="minorHAnsi"/>
          <w:b/>
          <w:bCs/>
          <w:sz w:val="40"/>
          <w:szCs w:val="40"/>
        </w:rPr>
      </w:pPr>
    </w:p>
    <w:p w14:paraId="67B702A5" w14:textId="77777777" w:rsidR="008D369D" w:rsidRDefault="008D369D" w:rsidP="008D369D">
      <w:pPr>
        <w:jc w:val="center"/>
        <w:rPr>
          <w:rFonts w:cstheme="minorHAnsi"/>
          <w:b/>
          <w:bCs/>
          <w:sz w:val="40"/>
          <w:szCs w:val="40"/>
        </w:rPr>
      </w:pPr>
    </w:p>
    <w:p w14:paraId="1A3744FF" w14:textId="77777777" w:rsidR="008D369D" w:rsidRDefault="008D369D" w:rsidP="008D369D">
      <w:pPr>
        <w:jc w:val="center"/>
        <w:rPr>
          <w:rFonts w:cstheme="minorHAnsi"/>
          <w:b/>
          <w:bCs/>
          <w:sz w:val="40"/>
          <w:szCs w:val="40"/>
        </w:rPr>
      </w:pPr>
    </w:p>
    <w:p w14:paraId="2B1B023E" w14:textId="77777777" w:rsidR="008D369D" w:rsidRDefault="008D369D" w:rsidP="008D369D">
      <w:pPr>
        <w:jc w:val="center"/>
        <w:rPr>
          <w:rFonts w:cstheme="minorHAnsi"/>
          <w:b/>
          <w:bCs/>
          <w:sz w:val="40"/>
          <w:szCs w:val="40"/>
        </w:rPr>
      </w:pPr>
    </w:p>
    <w:p w14:paraId="17943559" w14:textId="77777777" w:rsidR="0049110B" w:rsidRDefault="0049110B" w:rsidP="0049110B">
      <w:pPr>
        <w:rPr>
          <w:rFonts w:cstheme="minorHAnsi"/>
          <w:b/>
          <w:bCs/>
          <w:sz w:val="40"/>
          <w:szCs w:val="40"/>
        </w:rPr>
      </w:pPr>
    </w:p>
    <w:p w14:paraId="0136C818" w14:textId="119FF83F" w:rsidR="0049110B" w:rsidRPr="0049110B" w:rsidRDefault="0049110B" w:rsidP="0049110B">
      <w:pPr>
        <w:pStyle w:val="Paragrafoelenco"/>
        <w:numPr>
          <w:ilvl w:val="0"/>
          <w:numId w:val="14"/>
        </w:numPr>
        <w:rPr>
          <w:rFonts w:cstheme="minorHAnsi"/>
          <w:b/>
          <w:bCs/>
          <w:sz w:val="40"/>
          <w:szCs w:val="40"/>
        </w:rPr>
      </w:pPr>
      <w:r w:rsidRPr="0049110B">
        <w:rPr>
          <w:rFonts w:cstheme="minorHAnsi"/>
          <w:b/>
          <w:bCs/>
          <w:sz w:val="40"/>
          <w:szCs w:val="40"/>
        </w:rPr>
        <w:lastRenderedPageBreak/>
        <w:t>Analisi</w:t>
      </w:r>
    </w:p>
    <w:p w14:paraId="2B34746C" w14:textId="77777777" w:rsidR="00351F22" w:rsidRPr="00351F22" w:rsidRDefault="00351F22" w:rsidP="00351F22">
      <w:pPr>
        <w:spacing w:after="120"/>
        <w:rPr>
          <w:sz w:val="28"/>
          <w:szCs w:val="28"/>
        </w:rPr>
      </w:pPr>
      <w:r w:rsidRPr="00351F22">
        <w:rPr>
          <w:sz w:val="28"/>
          <w:szCs w:val="28"/>
        </w:rPr>
        <w:t>Il progetto consiste nell'implementazione di un gestionale di parcheggi.</w:t>
      </w:r>
    </w:p>
    <w:p w14:paraId="02859CF8" w14:textId="77777777" w:rsidR="00351F22" w:rsidRPr="009E2B84" w:rsidRDefault="00351F22" w:rsidP="009E2B84">
      <w:pPr>
        <w:pStyle w:val="Paragrafoelenco"/>
        <w:numPr>
          <w:ilvl w:val="0"/>
          <w:numId w:val="16"/>
        </w:numPr>
        <w:spacing w:after="120"/>
        <w:rPr>
          <w:sz w:val="28"/>
          <w:szCs w:val="28"/>
        </w:rPr>
      </w:pPr>
      <w:r w:rsidRPr="009E2B84">
        <w:rPr>
          <w:sz w:val="28"/>
          <w:szCs w:val="28"/>
        </w:rPr>
        <w:t>Ogni parcheggio dispone di posti per auto e per moto, con la possibilità di effettuare il noleggio di monopattini elettrici.</w:t>
      </w:r>
    </w:p>
    <w:p w14:paraId="10188AE8" w14:textId="7FB161AC" w:rsidR="00351F22" w:rsidRPr="009E2B84" w:rsidRDefault="00351F22" w:rsidP="009E2B84">
      <w:pPr>
        <w:pStyle w:val="Paragrafoelenco"/>
        <w:numPr>
          <w:ilvl w:val="0"/>
          <w:numId w:val="16"/>
        </w:numPr>
        <w:spacing w:after="120"/>
        <w:rPr>
          <w:sz w:val="28"/>
          <w:szCs w:val="28"/>
        </w:rPr>
      </w:pPr>
      <w:r w:rsidRPr="009E2B84">
        <w:rPr>
          <w:sz w:val="28"/>
          <w:szCs w:val="28"/>
        </w:rPr>
        <w:t>All'ingresso di ogni parcheggio è presente un sensore che rileva l'altezza di ogni auto, in modo tale da permettere</w:t>
      </w:r>
      <w:r w:rsidR="009E2B84" w:rsidRPr="009E2B84">
        <w:rPr>
          <w:sz w:val="28"/>
          <w:szCs w:val="28"/>
        </w:rPr>
        <w:t xml:space="preserve"> </w:t>
      </w:r>
      <w:r w:rsidRPr="009E2B84">
        <w:rPr>
          <w:sz w:val="28"/>
          <w:szCs w:val="28"/>
        </w:rPr>
        <w:t>l'ingresso al parcheggio solamente alle auto che non superano il limite massimo di altezza.</w:t>
      </w:r>
      <w:r w:rsidR="009E2B84" w:rsidRPr="009E2B84">
        <w:rPr>
          <w:sz w:val="28"/>
          <w:szCs w:val="28"/>
        </w:rPr>
        <w:t xml:space="preserve"> </w:t>
      </w:r>
      <w:r w:rsidRPr="009E2B84">
        <w:rPr>
          <w:sz w:val="28"/>
          <w:szCs w:val="28"/>
        </w:rPr>
        <w:t>In ogni posto è presente un sensore che, in base all'emissione dei gas di scarico, rileva il tipo di carburante utilizzato dall'auto.</w:t>
      </w:r>
      <w:r w:rsidR="009E2B84" w:rsidRPr="009E2B84">
        <w:rPr>
          <w:sz w:val="28"/>
          <w:szCs w:val="28"/>
        </w:rPr>
        <w:t xml:space="preserve"> </w:t>
      </w:r>
      <w:r w:rsidRPr="009E2B84">
        <w:rPr>
          <w:sz w:val="28"/>
          <w:szCs w:val="28"/>
        </w:rPr>
        <w:t>Nei parcheggi sotterranei non sarà possibile parcheggiare con macchine a GPL o a metano.</w:t>
      </w:r>
    </w:p>
    <w:p w14:paraId="64A3F940" w14:textId="4E14B5AA" w:rsidR="00351F22" w:rsidRPr="009E2B84" w:rsidRDefault="00351F22" w:rsidP="009E2B84">
      <w:pPr>
        <w:pStyle w:val="Paragrafoelenco"/>
        <w:numPr>
          <w:ilvl w:val="0"/>
          <w:numId w:val="16"/>
        </w:numPr>
        <w:spacing w:after="120"/>
        <w:rPr>
          <w:sz w:val="28"/>
          <w:szCs w:val="28"/>
        </w:rPr>
      </w:pPr>
      <w:r w:rsidRPr="009E2B84">
        <w:rPr>
          <w:sz w:val="28"/>
          <w:szCs w:val="28"/>
        </w:rPr>
        <w:t>Ogni proprietario ha la possibilità di fare un abbonamento per il parcheggio.</w:t>
      </w:r>
      <w:r w:rsidR="009E2B84" w:rsidRPr="009E2B84">
        <w:rPr>
          <w:sz w:val="28"/>
          <w:szCs w:val="28"/>
        </w:rPr>
        <w:t xml:space="preserve"> </w:t>
      </w:r>
      <w:r w:rsidRPr="009E2B84">
        <w:rPr>
          <w:sz w:val="28"/>
          <w:szCs w:val="28"/>
        </w:rPr>
        <w:t>L'abbonamento è strettamente associato ad un solo veicolo.</w:t>
      </w:r>
    </w:p>
    <w:p w14:paraId="6CE1958B" w14:textId="77777777" w:rsidR="009E2B84" w:rsidRPr="009E2B84" w:rsidRDefault="00351F22" w:rsidP="009E2B84">
      <w:pPr>
        <w:pStyle w:val="Paragrafoelenco"/>
        <w:numPr>
          <w:ilvl w:val="0"/>
          <w:numId w:val="16"/>
        </w:numPr>
        <w:spacing w:after="120"/>
        <w:rPr>
          <w:sz w:val="28"/>
          <w:szCs w:val="28"/>
        </w:rPr>
      </w:pPr>
      <w:r w:rsidRPr="009E2B84">
        <w:rPr>
          <w:sz w:val="28"/>
          <w:szCs w:val="28"/>
        </w:rPr>
        <w:t>Un utente, se dispone di abbonamento per il parcheggio, ha la possibilità di noleggiare un monopattino con una certa</w:t>
      </w:r>
      <w:r w:rsidR="009E2B84" w:rsidRPr="009E2B84">
        <w:rPr>
          <w:sz w:val="28"/>
          <w:szCs w:val="28"/>
        </w:rPr>
        <w:t xml:space="preserve"> </w:t>
      </w:r>
      <w:r w:rsidRPr="009E2B84">
        <w:rPr>
          <w:sz w:val="28"/>
          <w:szCs w:val="28"/>
        </w:rPr>
        <w:t>tariffa oraria. Si permette l'acquisto di un abbonamento premium che elimina la tariffa oraria di utilizzo del monopattino.</w:t>
      </w:r>
    </w:p>
    <w:p w14:paraId="3FD48477" w14:textId="7F6094D9" w:rsidR="00351F22" w:rsidRPr="009E2B84" w:rsidRDefault="00351F22" w:rsidP="009E2B84">
      <w:pPr>
        <w:pStyle w:val="Paragrafoelenco"/>
        <w:numPr>
          <w:ilvl w:val="0"/>
          <w:numId w:val="16"/>
        </w:numPr>
        <w:spacing w:after="120"/>
        <w:rPr>
          <w:sz w:val="28"/>
          <w:szCs w:val="28"/>
        </w:rPr>
      </w:pPr>
      <w:r w:rsidRPr="009E2B84">
        <w:rPr>
          <w:sz w:val="28"/>
          <w:szCs w:val="28"/>
        </w:rPr>
        <w:t>Se all'uscita dal parcheggio il veicolo non risulta associato a nessun abbonamento, verrà calcolato il costo di</w:t>
      </w:r>
      <w:r w:rsidR="009E2B84" w:rsidRPr="009E2B84">
        <w:rPr>
          <w:sz w:val="28"/>
          <w:szCs w:val="28"/>
        </w:rPr>
        <w:t xml:space="preserve"> </w:t>
      </w:r>
      <w:r w:rsidRPr="009E2B84">
        <w:rPr>
          <w:sz w:val="28"/>
          <w:szCs w:val="28"/>
        </w:rPr>
        <w:t>utilizzo del parcheggio secondo la tariffa oraria imposta.</w:t>
      </w:r>
    </w:p>
    <w:p w14:paraId="019D1568" w14:textId="470FAB20" w:rsidR="00351F22" w:rsidRPr="009E2B84" w:rsidRDefault="00351F22" w:rsidP="009E2B84">
      <w:pPr>
        <w:pStyle w:val="Paragrafoelenco"/>
        <w:numPr>
          <w:ilvl w:val="0"/>
          <w:numId w:val="16"/>
        </w:numPr>
        <w:spacing w:after="120"/>
        <w:rPr>
          <w:sz w:val="28"/>
          <w:szCs w:val="28"/>
        </w:rPr>
      </w:pPr>
      <w:r w:rsidRPr="009E2B84">
        <w:rPr>
          <w:sz w:val="28"/>
          <w:szCs w:val="28"/>
        </w:rPr>
        <w:t>I dati riguardanti il parcheggio vengono salvati in un file, che viene caricato durante l'apertura dell'applicazione</w:t>
      </w:r>
      <w:r w:rsidR="009E2B84" w:rsidRPr="009E2B84">
        <w:rPr>
          <w:sz w:val="28"/>
          <w:szCs w:val="28"/>
        </w:rPr>
        <w:t xml:space="preserve"> </w:t>
      </w:r>
      <w:r w:rsidRPr="009E2B84">
        <w:rPr>
          <w:sz w:val="28"/>
          <w:szCs w:val="28"/>
        </w:rPr>
        <w:t>e che viene aggiornato alla chiusura di quest'ultimo.</w:t>
      </w:r>
    </w:p>
    <w:p w14:paraId="4771BCC9" w14:textId="3669F466" w:rsidR="0049110B" w:rsidRPr="009E2B84" w:rsidRDefault="00351F22" w:rsidP="009E2B84">
      <w:pPr>
        <w:pStyle w:val="Paragrafoelenco"/>
        <w:numPr>
          <w:ilvl w:val="0"/>
          <w:numId w:val="16"/>
        </w:numPr>
        <w:spacing w:after="120"/>
        <w:rPr>
          <w:sz w:val="28"/>
          <w:szCs w:val="28"/>
        </w:rPr>
      </w:pPr>
      <w:r w:rsidRPr="009E2B84">
        <w:rPr>
          <w:sz w:val="28"/>
          <w:szCs w:val="28"/>
        </w:rPr>
        <w:t>E' previsto l'utilizzo di un'interfaccia grafica (GUI).</w:t>
      </w:r>
    </w:p>
    <w:p w14:paraId="5213D787" w14:textId="5E40315A" w:rsidR="00351F22" w:rsidRDefault="00351F22" w:rsidP="00351F22">
      <w:pPr>
        <w:spacing w:after="120"/>
        <w:rPr>
          <w:sz w:val="28"/>
          <w:szCs w:val="28"/>
        </w:rPr>
      </w:pPr>
    </w:p>
    <w:p w14:paraId="5FB22C39" w14:textId="51578170" w:rsidR="00351F22" w:rsidRDefault="00351F22" w:rsidP="00351F22">
      <w:pPr>
        <w:spacing w:after="120"/>
        <w:rPr>
          <w:sz w:val="28"/>
          <w:szCs w:val="28"/>
        </w:rPr>
      </w:pPr>
    </w:p>
    <w:p w14:paraId="250D93C2" w14:textId="0F726086" w:rsidR="00351F22" w:rsidRDefault="00351F22" w:rsidP="00351F22">
      <w:pPr>
        <w:spacing w:after="120"/>
        <w:rPr>
          <w:sz w:val="28"/>
          <w:szCs w:val="28"/>
        </w:rPr>
      </w:pPr>
    </w:p>
    <w:p w14:paraId="31EDB9EA" w14:textId="0802198E" w:rsidR="009E2B84" w:rsidRDefault="009E2B84" w:rsidP="00351F22">
      <w:pPr>
        <w:spacing w:after="120"/>
        <w:rPr>
          <w:sz w:val="28"/>
          <w:szCs w:val="28"/>
        </w:rPr>
      </w:pPr>
    </w:p>
    <w:p w14:paraId="539B245E" w14:textId="01CF0471" w:rsidR="009E2B84" w:rsidRDefault="009E2B84" w:rsidP="00351F22">
      <w:pPr>
        <w:spacing w:after="120"/>
        <w:rPr>
          <w:sz w:val="28"/>
          <w:szCs w:val="28"/>
        </w:rPr>
      </w:pPr>
    </w:p>
    <w:p w14:paraId="7DEA11CD" w14:textId="17B9F2DE" w:rsidR="009E2B84" w:rsidRDefault="009E2B84" w:rsidP="00351F22">
      <w:pPr>
        <w:spacing w:after="120"/>
        <w:rPr>
          <w:sz w:val="28"/>
          <w:szCs w:val="28"/>
        </w:rPr>
      </w:pPr>
    </w:p>
    <w:p w14:paraId="53A6EFC3" w14:textId="4648DFC2" w:rsidR="009E2B84" w:rsidRDefault="009E2B84" w:rsidP="00351F22">
      <w:pPr>
        <w:spacing w:after="120"/>
        <w:rPr>
          <w:sz w:val="28"/>
          <w:szCs w:val="28"/>
        </w:rPr>
      </w:pPr>
    </w:p>
    <w:p w14:paraId="74BD0019" w14:textId="11B9AB22" w:rsidR="009E2B84" w:rsidRDefault="009E2B84" w:rsidP="00351F22">
      <w:pPr>
        <w:spacing w:after="120"/>
        <w:rPr>
          <w:sz w:val="28"/>
          <w:szCs w:val="28"/>
        </w:rPr>
      </w:pPr>
    </w:p>
    <w:p w14:paraId="1AE6E822" w14:textId="27641D58" w:rsidR="009E2B84" w:rsidRDefault="009E2B84" w:rsidP="00351F22">
      <w:pPr>
        <w:spacing w:after="120"/>
        <w:rPr>
          <w:sz w:val="28"/>
          <w:szCs w:val="28"/>
        </w:rPr>
      </w:pPr>
    </w:p>
    <w:p w14:paraId="46C68D43" w14:textId="77777777" w:rsidR="009E2B84" w:rsidRPr="0049110B" w:rsidRDefault="009E2B84" w:rsidP="00351F22">
      <w:pPr>
        <w:spacing w:after="120"/>
        <w:rPr>
          <w:sz w:val="28"/>
          <w:szCs w:val="28"/>
        </w:rPr>
      </w:pPr>
    </w:p>
    <w:p w14:paraId="23A2E5F0" w14:textId="3113C4EA" w:rsidR="00B8103D" w:rsidRPr="0049110B" w:rsidRDefault="00E135A5" w:rsidP="00E135A5">
      <w:pPr>
        <w:spacing w:after="120"/>
        <w:jc w:val="center"/>
        <w:rPr>
          <w:rFonts w:cstheme="minorHAnsi"/>
          <w:b/>
          <w:bCs/>
          <w:sz w:val="32"/>
          <w:szCs w:val="32"/>
        </w:rPr>
      </w:pPr>
      <w:r w:rsidRPr="0049110B">
        <w:rPr>
          <w:rFonts w:cstheme="minorHAnsi"/>
          <w:b/>
          <w:bCs/>
          <w:sz w:val="32"/>
          <w:szCs w:val="32"/>
        </w:rPr>
        <w:lastRenderedPageBreak/>
        <w:t>1.1 Requisiti</w:t>
      </w:r>
    </w:p>
    <w:p w14:paraId="61B0EAFD" w14:textId="06CD5710" w:rsidR="00007F88" w:rsidRDefault="00A04C15" w:rsidP="00A04C15">
      <w:pPr>
        <w:jc w:val="both"/>
        <w:rPr>
          <w:rFonts w:cstheme="minorHAnsi"/>
          <w:sz w:val="28"/>
          <w:szCs w:val="28"/>
        </w:rPr>
      </w:pPr>
      <w:r>
        <w:rPr>
          <w:rFonts w:cstheme="minorHAnsi"/>
          <w:sz w:val="28"/>
          <w:szCs w:val="28"/>
        </w:rPr>
        <w:t>L’applicazione dovrà essere in grado di gestire l’utilizzo di parcheggi per auto e per moto, con la possibilità di effettuare il noleggio di monopattini elettrici</w:t>
      </w:r>
      <w:r w:rsidR="009E2B84">
        <w:rPr>
          <w:rFonts w:cstheme="minorHAnsi"/>
          <w:sz w:val="28"/>
          <w:szCs w:val="28"/>
        </w:rPr>
        <w:t>, se disponibili</w:t>
      </w:r>
      <w:r>
        <w:rPr>
          <w:rFonts w:cstheme="minorHAnsi"/>
          <w:sz w:val="28"/>
          <w:szCs w:val="28"/>
        </w:rPr>
        <w:t>.</w:t>
      </w:r>
    </w:p>
    <w:p w14:paraId="45FFCE54" w14:textId="66417219" w:rsidR="0049110B" w:rsidRDefault="00E135A5" w:rsidP="0049110B">
      <w:pPr>
        <w:jc w:val="both"/>
        <w:rPr>
          <w:rFonts w:cstheme="minorHAnsi"/>
          <w:sz w:val="28"/>
          <w:szCs w:val="28"/>
        </w:rPr>
      </w:pPr>
      <w:r>
        <w:rPr>
          <w:rFonts w:cstheme="minorHAnsi"/>
          <w:sz w:val="28"/>
          <w:szCs w:val="28"/>
        </w:rPr>
        <w:t>I dati immessi e successivamente elaborati dovranno essere salvati in un file di testo, che verrà caricato durante l’apertura dell’applicazione e che verrà aggiornato alla chiusura di quest’ultimo.</w:t>
      </w:r>
    </w:p>
    <w:p w14:paraId="12D4C10F" w14:textId="35ADD31C" w:rsidR="0044493F" w:rsidRDefault="0044493F" w:rsidP="0044493F">
      <w:pPr>
        <w:jc w:val="both"/>
        <w:rPr>
          <w:rFonts w:cstheme="minorHAnsi"/>
          <w:sz w:val="28"/>
          <w:szCs w:val="28"/>
        </w:rPr>
      </w:pPr>
      <w:r>
        <w:rPr>
          <w:rFonts w:cstheme="minorHAnsi"/>
          <w:sz w:val="28"/>
          <w:szCs w:val="28"/>
        </w:rPr>
        <w:t xml:space="preserve">L’applicazione disporrà di </w:t>
      </w:r>
      <w:r w:rsidR="009E2B84">
        <w:rPr>
          <w:rFonts w:cstheme="minorHAnsi"/>
          <w:sz w:val="28"/>
          <w:szCs w:val="28"/>
        </w:rPr>
        <w:t>un’interfaccia</w:t>
      </w:r>
      <w:r>
        <w:rPr>
          <w:rFonts w:cstheme="minorHAnsi"/>
          <w:sz w:val="28"/>
          <w:szCs w:val="28"/>
        </w:rPr>
        <w:t xml:space="preserve"> grafica (GUI) per visualizzare lo stato del programma e per semplificare l’interazione dell’utente verso l’applicazione stessa.</w:t>
      </w:r>
    </w:p>
    <w:p w14:paraId="1DE5838B" w14:textId="77777777" w:rsidR="009E2B84" w:rsidRDefault="009E2B84" w:rsidP="0044493F">
      <w:pPr>
        <w:jc w:val="both"/>
        <w:rPr>
          <w:rFonts w:cstheme="minorHAnsi"/>
          <w:sz w:val="28"/>
          <w:szCs w:val="28"/>
        </w:rPr>
      </w:pPr>
    </w:p>
    <w:p w14:paraId="3DAA59F0" w14:textId="530CC915" w:rsidR="0049110B" w:rsidRDefault="00C45B06" w:rsidP="0049110B">
      <w:pPr>
        <w:jc w:val="center"/>
        <w:rPr>
          <w:rFonts w:cstheme="minorHAnsi"/>
          <w:sz w:val="28"/>
          <w:szCs w:val="28"/>
        </w:rPr>
      </w:pPr>
      <w:r>
        <w:rPr>
          <w:noProof/>
        </w:rPr>
        <mc:AlternateContent>
          <mc:Choice Requires="wps">
            <w:drawing>
              <wp:anchor distT="0" distB="0" distL="114300" distR="114300" simplePos="0" relativeHeight="251659264" behindDoc="0" locked="0" layoutInCell="1" allowOverlap="1" wp14:anchorId="2C8B1CAC" wp14:editId="3794B98B">
                <wp:simplePos x="0" y="0"/>
                <wp:positionH relativeFrom="margin">
                  <wp:align>center</wp:align>
                </wp:positionH>
                <wp:positionV relativeFrom="paragraph">
                  <wp:posOffset>5407586</wp:posOffset>
                </wp:positionV>
                <wp:extent cx="1488558" cy="350874"/>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1488558" cy="350874"/>
                        </a:xfrm>
                        <a:prstGeom prst="rect">
                          <a:avLst/>
                        </a:prstGeom>
                        <a:solidFill>
                          <a:schemeClr val="lt1"/>
                        </a:solidFill>
                        <a:ln w="6350">
                          <a:noFill/>
                        </a:ln>
                      </wps:spPr>
                      <wps:txbx>
                        <w:txbxContent>
                          <w:p w14:paraId="548EF8DA" w14:textId="258F9379" w:rsidR="00C45B06" w:rsidRDefault="00C45B06">
                            <w:r>
                              <w:t>Use Case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C8B1CAC" id="_x0000_t202" coordsize="21600,21600" o:spt="202" path="m,l,21600r21600,l21600,xe">
                <v:stroke joinstyle="miter"/>
                <v:path gradientshapeok="t" o:connecttype="rect"/>
              </v:shapetype>
              <v:shape id="Casella di testo 2" o:spid="_x0000_s1026" type="#_x0000_t202" style="position:absolute;left:0;text-align:left;margin-left:0;margin-top:425.8pt;width:117.2pt;height:27.6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" fillcolor="white [3201]" stroked="f" strokeweight=".5pt">
                <v:textbox>
                  <w:txbxContent>
                    <w:p w14:paraId="548EF8DA" w14:textId="258F9379" w:rsidR="00C45B06" w:rsidRDefault="00C45B06">
                      <w:r>
                        <w:t>Use Case Diagram</w:t>
                      </w:r>
                    </w:p>
                  </w:txbxContent>
                </v:textbox>
                <w10:wrap anchorx="margin"/>
              </v:shape>
            </w:pict>
          </mc:Fallback>
        </mc:AlternateContent>
      </w:r>
      <w:r w:rsidR="0049110B">
        <w:rPr>
          <w:noProof/>
        </w:rPr>
        <w:drawing>
          <wp:inline distT="0" distB="0" distL="0" distR="0" wp14:anchorId="287C844B" wp14:editId="15EDC9CD">
            <wp:extent cx="5915891" cy="5541468"/>
            <wp:effectExtent l="0" t="0" r="889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980" cy="5564969"/>
                    </a:xfrm>
                    <a:prstGeom prst="rect">
                      <a:avLst/>
                    </a:prstGeom>
                  </pic:spPr>
                </pic:pic>
              </a:graphicData>
            </a:graphic>
          </wp:inline>
        </w:drawing>
      </w:r>
    </w:p>
    <w:p w14:paraId="51680BCB" w14:textId="7A88D8CD" w:rsidR="009E2B84" w:rsidRDefault="00C45B06" w:rsidP="00C45B06">
      <w:pPr>
        <w:tabs>
          <w:tab w:val="left" w:pos="3700"/>
        </w:tabs>
        <w:rPr>
          <w:rFonts w:cstheme="minorHAnsi"/>
          <w:b/>
          <w:bCs/>
          <w:sz w:val="32"/>
          <w:szCs w:val="32"/>
        </w:rPr>
      </w:pPr>
      <w:r>
        <w:rPr>
          <w:rFonts w:cstheme="minorHAnsi"/>
          <w:b/>
          <w:bCs/>
          <w:sz w:val="32"/>
          <w:szCs w:val="32"/>
        </w:rPr>
        <w:tab/>
      </w:r>
    </w:p>
    <w:p w14:paraId="17B40F60" w14:textId="77777777" w:rsidR="009E2B84" w:rsidRDefault="009E2B84" w:rsidP="0049110B">
      <w:pPr>
        <w:jc w:val="center"/>
        <w:rPr>
          <w:rFonts w:cstheme="minorHAnsi"/>
          <w:b/>
          <w:bCs/>
          <w:sz w:val="32"/>
          <w:szCs w:val="32"/>
        </w:rPr>
      </w:pPr>
    </w:p>
    <w:p w14:paraId="58A54F70" w14:textId="08F41AC8" w:rsidR="00E135A5" w:rsidRPr="00E135A5" w:rsidRDefault="0049110B" w:rsidP="0049110B">
      <w:pPr>
        <w:jc w:val="center"/>
        <w:rPr>
          <w:rFonts w:cstheme="minorHAnsi"/>
          <w:b/>
          <w:bCs/>
          <w:sz w:val="32"/>
          <w:szCs w:val="32"/>
        </w:rPr>
      </w:pPr>
      <w:r w:rsidRPr="0049110B">
        <w:rPr>
          <w:rFonts w:cstheme="minorHAnsi"/>
          <w:b/>
          <w:bCs/>
          <w:sz w:val="32"/>
          <w:szCs w:val="32"/>
        </w:rPr>
        <w:lastRenderedPageBreak/>
        <w:t>1.2</w:t>
      </w:r>
      <w:r w:rsidRPr="0049110B">
        <w:rPr>
          <w:rFonts w:cstheme="minorHAnsi"/>
          <w:sz w:val="32"/>
          <w:szCs w:val="32"/>
        </w:rPr>
        <w:t xml:space="preserve"> </w:t>
      </w:r>
      <w:r w:rsidR="00E135A5">
        <w:rPr>
          <w:rFonts w:cstheme="minorHAnsi"/>
          <w:b/>
          <w:bCs/>
          <w:sz w:val="32"/>
          <w:szCs w:val="32"/>
        </w:rPr>
        <w:t>Modello del dominio</w:t>
      </w:r>
    </w:p>
    <w:p w14:paraId="777F19D5" w14:textId="77777777" w:rsidR="001A74BE" w:rsidRDefault="001A74BE" w:rsidP="001A74BE">
      <w:pPr>
        <w:pStyle w:val="NormaleWeb"/>
        <w:rPr>
          <w:rFonts w:asciiTheme="minorHAnsi" w:hAnsiTheme="minorHAnsi" w:cstheme="minorHAnsi"/>
          <w:sz w:val="28"/>
          <w:szCs w:val="28"/>
        </w:rPr>
      </w:pPr>
      <w:r w:rsidRPr="001A74BE">
        <w:rPr>
          <w:rFonts w:asciiTheme="minorHAnsi" w:hAnsiTheme="minorHAnsi" w:cstheme="minorHAnsi"/>
          <w:sz w:val="28"/>
          <w:szCs w:val="28"/>
        </w:rPr>
        <w:t>Ogni parcheggio dispone di posti per auto e per moto, con la possibilità di effettuare il noleggio di monopattini elettrici.</w:t>
      </w:r>
    </w:p>
    <w:p w14:paraId="066B0596" w14:textId="1413B6C1" w:rsidR="001A74BE" w:rsidRPr="001A74BE" w:rsidRDefault="001A74BE" w:rsidP="001A74BE">
      <w:pPr>
        <w:pStyle w:val="NormaleWeb"/>
        <w:rPr>
          <w:rFonts w:asciiTheme="minorHAnsi" w:hAnsiTheme="minorHAnsi" w:cstheme="minorHAnsi"/>
          <w:sz w:val="28"/>
          <w:szCs w:val="28"/>
        </w:rPr>
      </w:pPr>
      <w:r w:rsidRPr="001A74BE">
        <w:rPr>
          <w:rFonts w:asciiTheme="minorHAnsi" w:hAnsiTheme="minorHAnsi" w:cstheme="minorHAnsi"/>
          <w:sz w:val="28"/>
          <w:szCs w:val="28"/>
        </w:rPr>
        <w:t>All'ingresso di ogni parcheggio è presente un sensore che rileva l'altezza di ogni auto, in modo tale da permettere l'ingresso al parcheggio solamente alle auto che non superano il limite massimo di altezza. I</w:t>
      </w:r>
      <w:r>
        <w:rPr>
          <w:rFonts w:asciiTheme="minorHAnsi" w:hAnsiTheme="minorHAnsi" w:cstheme="minorHAnsi"/>
          <w:sz w:val="28"/>
          <w:szCs w:val="28"/>
        </w:rPr>
        <w:t>noltre, i</w:t>
      </w:r>
      <w:r w:rsidRPr="001A74BE">
        <w:rPr>
          <w:rFonts w:asciiTheme="minorHAnsi" w:hAnsiTheme="minorHAnsi" w:cstheme="minorHAnsi"/>
          <w:sz w:val="28"/>
          <w:szCs w:val="28"/>
        </w:rPr>
        <w:t>n ogni posto è presente un sensore che, in base all'emissione dei gas di scarico, rileva il tipo di carburante utilizzato dall'auto. Nei parcheggi sotterranei non sarà possibile parcheggiare con macchine a metano.</w:t>
      </w:r>
    </w:p>
    <w:p w14:paraId="0E15D73F" w14:textId="1F7D5B1D" w:rsidR="001A74BE" w:rsidRDefault="001A74BE" w:rsidP="001A74BE">
      <w:pPr>
        <w:pStyle w:val="NormaleWeb"/>
        <w:rPr>
          <w:rFonts w:asciiTheme="minorHAnsi" w:hAnsiTheme="minorHAnsi" w:cstheme="minorHAnsi"/>
          <w:sz w:val="28"/>
          <w:szCs w:val="28"/>
        </w:rPr>
      </w:pPr>
      <w:r w:rsidRPr="001A74BE">
        <w:rPr>
          <w:rFonts w:asciiTheme="minorHAnsi" w:hAnsiTheme="minorHAnsi" w:cstheme="minorHAnsi"/>
          <w:sz w:val="28"/>
          <w:szCs w:val="28"/>
        </w:rPr>
        <w:t xml:space="preserve">Ogni </w:t>
      </w:r>
      <w:r>
        <w:rPr>
          <w:rFonts w:asciiTheme="minorHAnsi" w:hAnsiTheme="minorHAnsi" w:cstheme="minorHAnsi"/>
          <w:sz w:val="28"/>
          <w:szCs w:val="28"/>
        </w:rPr>
        <w:t>utente</w:t>
      </w:r>
      <w:r w:rsidRPr="001A74BE">
        <w:rPr>
          <w:rFonts w:asciiTheme="minorHAnsi" w:hAnsiTheme="minorHAnsi" w:cstheme="minorHAnsi"/>
          <w:sz w:val="28"/>
          <w:szCs w:val="28"/>
        </w:rPr>
        <w:t xml:space="preserve"> ha la possibilità di </w:t>
      </w:r>
      <w:r>
        <w:rPr>
          <w:rFonts w:asciiTheme="minorHAnsi" w:hAnsiTheme="minorHAnsi" w:cstheme="minorHAnsi"/>
          <w:sz w:val="28"/>
          <w:szCs w:val="28"/>
        </w:rPr>
        <w:t>effettuare</w:t>
      </w:r>
      <w:r w:rsidRPr="001A74BE">
        <w:rPr>
          <w:rFonts w:asciiTheme="minorHAnsi" w:hAnsiTheme="minorHAnsi" w:cstheme="minorHAnsi"/>
          <w:sz w:val="28"/>
          <w:szCs w:val="28"/>
        </w:rPr>
        <w:t xml:space="preserve"> un abbonamento per il parcheggio. L'abbonamento è strettamente associato ad un solo veicolo.</w:t>
      </w:r>
      <w:r>
        <w:rPr>
          <w:rFonts w:asciiTheme="minorHAnsi" w:hAnsiTheme="minorHAnsi" w:cstheme="minorHAnsi"/>
          <w:sz w:val="28"/>
          <w:szCs w:val="28"/>
        </w:rPr>
        <w:t xml:space="preserve"> </w:t>
      </w:r>
      <w:r w:rsidRPr="001A74BE">
        <w:rPr>
          <w:rFonts w:asciiTheme="minorHAnsi" w:hAnsiTheme="minorHAnsi" w:cstheme="minorHAnsi"/>
          <w:sz w:val="28"/>
          <w:szCs w:val="28"/>
        </w:rPr>
        <w:t xml:space="preserve">Un utente, se dispone di abbonamento per il parcheggio, ha la possibilità di noleggiare un monopattino </w:t>
      </w:r>
      <w:r>
        <w:rPr>
          <w:rFonts w:asciiTheme="minorHAnsi" w:hAnsiTheme="minorHAnsi" w:cstheme="minorHAnsi"/>
          <w:sz w:val="28"/>
          <w:szCs w:val="28"/>
        </w:rPr>
        <w:t>secondo</w:t>
      </w:r>
      <w:r w:rsidRPr="001A74BE">
        <w:rPr>
          <w:rFonts w:asciiTheme="minorHAnsi" w:hAnsiTheme="minorHAnsi" w:cstheme="minorHAnsi"/>
          <w:sz w:val="28"/>
          <w:szCs w:val="28"/>
        </w:rPr>
        <w:t xml:space="preserve"> una certa tariffa oraria. </w:t>
      </w:r>
      <w:r>
        <w:rPr>
          <w:rFonts w:asciiTheme="minorHAnsi" w:hAnsiTheme="minorHAnsi" w:cstheme="minorHAnsi"/>
          <w:sz w:val="28"/>
          <w:szCs w:val="28"/>
        </w:rPr>
        <w:t>È possibile acquistare</w:t>
      </w:r>
      <w:r w:rsidRPr="001A74BE">
        <w:rPr>
          <w:rFonts w:asciiTheme="minorHAnsi" w:hAnsiTheme="minorHAnsi" w:cstheme="minorHAnsi"/>
          <w:sz w:val="28"/>
          <w:szCs w:val="28"/>
        </w:rPr>
        <w:t xml:space="preserve"> un abbonamento premium che elimina la tariffa oraria di utilizzo del monopattino.</w:t>
      </w:r>
      <w:r w:rsidR="00EB46FE">
        <w:rPr>
          <w:rFonts w:asciiTheme="minorHAnsi" w:hAnsiTheme="minorHAnsi" w:cstheme="minorHAnsi"/>
          <w:sz w:val="28"/>
          <w:szCs w:val="28"/>
        </w:rPr>
        <w:t xml:space="preserve"> </w:t>
      </w:r>
      <w:r w:rsidR="00EB46FE" w:rsidRPr="001A74BE">
        <w:rPr>
          <w:rFonts w:asciiTheme="minorHAnsi" w:hAnsiTheme="minorHAnsi" w:cstheme="minorHAnsi"/>
          <w:sz w:val="28"/>
          <w:szCs w:val="28"/>
        </w:rPr>
        <w:t xml:space="preserve">Se all'uscita dal parcheggio il veicolo </w:t>
      </w:r>
      <w:r w:rsidR="00EB46FE">
        <w:rPr>
          <w:rFonts w:asciiTheme="minorHAnsi" w:hAnsiTheme="minorHAnsi" w:cstheme="minorHAnsi"/>
          <w:sz w:val="28"/>
          <w:szCs w:val="28"/>
        </w:rPr>
        <w:t xml:space="preserve">uscente </w:t>
      </w:r>
      <w:r w:rsidR="00EB46FE" w:rsidRPr="001A74BE">
        <w:rPr>
          <w:rFonts w:asciiTheme="minorHAnsi" w:hAnsiTheme="minorHAnsi" w:cstheme="minorHAnsi"/>
          <w:sz w:val="28"/>
          <w:szCs w:val="28"/>
        </w:rPr>
        <w:t>non risulta associato a nessun abbonamento, verrà calcolato il costo di utilizzo del parcheggio secondo la tariffa oraria imposta.</w:t>
      </w:r>
    </w:p>
    <w:p w14:paraId="68A047CE" w14:textId="5938A2E9" w:rsidR="008D369D" w:rsidRDefault="00A95FAC" w:rsidP="00055DE6">
      <w:pPr>
        <w:jc w:val="both"/>
        <w:rPr>
          <w:rFonts w:cstheme="minorHAnsi"/>
          <w:sz w:val="28"/>
          <w:szCs w:val="28"/>
        </w:rPr>
      </w:pPr>
      <w:r>
        <w:rPr>
          <w:rFonts w:cstheme="minorHAnsi"/>
          <w:sz w:val="28"/>
          <w:szCs w:val="28"/>
        </w:rPr>
        <w:t>L’immagine che segue rappresenta il diagramma delle classi del nostro scenario.</w:t>
      </w:r>
    </w:p>
    <w:p w14:paraId="38DFB8F4" w14:textId="77777777" w:rsidR="00A95FAC" w:rsidRDefault="00A95FAC" w:rsidP="00055DE6">
      <w:pPr>
        <w:jc w:val="both"/>
        <w:rPr>
          <w:rFonts w:cstheme="minorHAnsi"/>
          <w:noProof/>
          <w:sz w:val="28"/>
          <w:szCs w:val="28"/>
        </w:rPr>
      </w:pPr>
    </w:p>
    <w:p w14:paraId="22D0D804" w14:textId="21381C95" w:rsidR="00476745" w:rsidRDefault="00B94F60" w:rsidP="00B94F60">
      <w:pPr>
        <w:jc w:val="both"/>
        <w:rPr>
          <w:rFonts w:cstheme="minorHAnsi"/>
          <w:sz w:val="28"/>
          <w:szCs w:val="28"/>
        </w:rPr>
      </w:pPr>
      <w:r>
        <w:rPr>
          <w:rFonts w:cstheme="minorHAnsi"/>
          <w:noProof/>
          <w:sz w:val="28"/>
          <w:szCs w:val="28"/>
        </w:rPr>
        <w:drawing>
          <wp:inline distT="0" distB="0" distL="0" distR="0" wp14:anchorId="49E7FBB9" wp14:editId="0A334A20">
            <wp:extent cx="6120130" cy="398335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0">
                      <a:extLst>
                        <a:ext uri="{28A0092B-C50C-407E-A947-70E740481C1C}">
                          <a14:useLocalDpi xmlns:a14="http://schemas.microsoft.com/office/drawing/2010/main" val="0"/>
                        </a:ext>
                      </a:extLst>
                    </a:blip>
                    <a:stretch>
                      <a:fillRect/>
                    </a:stretch>
                  </pic:blipFill>
                  <pic:spPr>
                    <a:xfrm>
                      <a:off x="0" y="0"/>
                      <a:ext cx="6120130" cy="3983355"/>
                    </a:xfrm>
                    <a:prstGeom prst="rect">
                      <a:avLst/>
                    </a:prstGeom>
                  </pic:spPr>
                </pic:pic>
              </a:graphicData>
            </a:graphic>
          </wp:inline>
        </w:drawing>
      </w:r>
    </w:p>
    <w:p w14:paraId="4DEAEBB0" w14:textId="6D5F41A9" w:rsidR="00476745" w:rsidRPr="00476745" w:rsidRDefault="00476745" w:rsidP="00476745">
      <w:pPr>
        <w:pStyle w:val="Paragrafoelenco"/>
        <w:numPr>
          <w:ilvl w:val="0"/>
          <w:numId w:val="14"/>
        </w:numPr>
        <w:rPr>
          <w:rFonts w:cstheme="minorHAnsi"/>
          <w:b/>
          <w:bCs/>
          <w:sz w:val="40"/>
          <w:szCs w:val="40"/>
        </w:rPr>
      </w:pPr>
      <w:r>
        <w:rPr>
          <w:rFonts w:cstheme="minorHAnsi"/>
          <w:b/>
          <w:bCs/>
          <w:sz w:val="40"/>
          <w:szCs w:val="40"/>
        </w:rPr>
        <w:lastRenderedPageBreak/>
        <w:t>Design</w:t>
      </w:r>
    </w:p>
    <w:p w14:paraId="39F04FF8" w14:textId="409A6F40" w:rsidR="00974172" w:rsidRDefault="00224ECD" w:rsidP="00055DE6">
      <w:pPr>
        <w:rPr>
          <w:rFonts w:cstheme="minorHAnsi"/>
          <w:sz w:val="28"/>
          <w:szCs w:val="28"/>
        </w:rPr>
      </w:pPr>
      <w:r>
        <w:rPr>
          <w:rFonts w:cstheme="minorHAnsi"/>
          <w:sz w:val="28"/>
          <w:szCs w:val="28"/>
        </w:rPr>
        <w:t>La classe principale della struttura è Parcheggio. In essa vengono istanziati i vari posti per le auto e quelli per le moto, quest’ultimi definiti tramite delle classi apposite, PostoAuto e PostoMoto, esse sono realizzate partendo da una classe astratta utilizzata come template (Posto). La scelta di utilizzare uno scheletro di questo tipo è dat</w:t>
      </w:r>
      <w:r w:rsidR="00974172">
        <w:rPr>
          <w:rFonts w:cstheme="minorHAnsi"/>
          <w:sz w:val="28"/>
          <w:szCs w:val="28"/>
        </w:rPr>
        <w:t>a</w:t>
      </w:r>
      <w:r>
        <w:rPr>
          <w:rFonts w:cstheme="minorHAnsi"/>
          <w:sz w:val="28"/>
          <w:szCs w:val="28"/>
        </w:rPr>
        <w:t xml:space="preserve"> dal fatto che non ha senso istanziare un posto generico, in quanto i posti potranno essere per le auto o per le moto, che avranno proprietà diverse ma anche qualche metodo in comune (motivazione principale dell’utilizzo di una classe astratta più generica).</w:t>
      </w:r>
      <w:r w:rsidR="00974172">
        <w:rPr>
          <w:rFonts w:cstheme="minorHAnsi"/>
          <w:sz w:val="28"/>
          <w:szCs w:val="28"/>
        </w:rPr>
        <w:t xml:space="preserve"> </w:t>
      </w:r>
    </w:p>
    <w:p w14:paraId="0932109E" w14:textId="620EED3A" w:rsidR="00970D1E" w:rsidRDefault="00974172" w:rsidP="00974172">
      <w:pPr>
        <w:rPr>
          <w:rFonts w:cstheme="minorHAnsi"/>
          <w:sz w:val="28"/>
          <w:szCs w:val="28"/>
        </w:rPr>
      </w:pPr>
      <w:r>
        <w:rPr>
          <w:rFonts w:cstheme="minorHAnsi"/>
          <w:sz w:val="28"/>
          <w:szCs w:val="28"/>
        </w:rPr>
        <w:t>Il parcheggio è identificato da un codice alfanumerico univoco (id). Una caratteristica fondamentale è data dal primo carattere di questo codice:</w:t>
      </w:r>
    </w:p>
    <w:p w14:paraId="71AFC6F9" w14:textId="152995D9" w:rsidR="00974172" w:rsidRDefault="00974172" w:rsidP="00974172">
      <w:pPr>
        <w:pStyle w:val="Paragrafoelenco"/>
        <w:numPr>
          <w:ilvl w:val="0"/>
          <w:numId w:val="18"/>
        </w:numPr>
        <w:rPr>
          <w:rFonts w:cstheme="minorHAnsi"/>
          <w:sz w:val="28"/>
          <w:szCs w:val="28"/>
        </w:rPr>
      </w:pPr>
      <w:r>
        <w:rPr>
          <w:rFonts w:cstheme="minorHAnsi"/>
          <w:sz w:val="28"/>
          <w:szCs w:val="28"/>
        </w:rPr>
        <w:t xml:space="preserve">‘S’ </w:t>
      </w:r>
      <w:r w:rsidRPr="00974172">
        <w:rPr>
          <w:rFonts w:cstheme="minorHAnsi"/>
          <w:sz w:val="28"/>
          <w:szCs w:val="28"/>
        </w:rPr>
        <w:sym w:font="Wingdings" w:char="F0E0"/>
      </w:r>
      <w:r>
        <w:rPr>
          <w:rFonts w:cstheme="minorHAnsi"/>
          <w:sz w:val="28"/>
          <w:szCs w:val="28"/>
        </w:rPr>
        <w:t xml:space="preserve"> Identifica che il parcheggio sarà sotterraneo con conseguenza che le auto a metano e a GPL non potranno sostarsi;</w:t>
      </w:r>
    </w:p>
    <w:p w14:paraId="77665A21" w14:textId="62E4450A" w:rsidR="00974172" w:rsidRPr="00974172" w:rsidRDefault="00974172" w:rsidP="00974172">
      <w:pPr>
        <w:pStyle w:val="Paragrafoelenco"/>
        <w:numPr>
          <w:ilvl w:val="0"/>
          <w:numId w:val="18"/>
        </w:numPr>
        <w:rPr>
          <w:rFonts w:cstheme="minorHAnsi"/>
          <w:sz w:val="28"/>
          <w:szCs w:val="28"/>
        </w:rPr>
      </w:pPr>
      <w:r>
        <w:rPr>
          <w:rFonts w:cstheme="minorHAnsi"/>
          <w:sz w:val="28"/>
          <w:szCs w:val="28"/>
        </w:rPr>
        <w:t xml:space="preserve">‘A’ </w:t>
      </w:r>
      <w:r w:rsidRPr="00974172">
        <w:rPr>
          <w:rFonts w:cstheme="minorHAnsi"/>
          <w:sz w:val="28"/>
          <w:szCs w:val="28"/>
        </w:rPr>
        <w:sym w:font="Wingdings" w:char="F0E0"/>
      </w:r>
      <w:r>
        <w:rPr>
          <w:rFonts w:cstheme="minorHAnsi"/>
          <w:sz w:val="28"/>
          <w:szCs w:val="28"/>
        </w:rPr>
        <w:t xml:space="preserve"> Identifica un generico parcheggio all’aperto.</w:t>
      </w:r>
    </w:p>
    <w:p w14:paraId="7BC3D30B" w14:textId="77777777" w:rsidR="00970D1E" w:rsidRDefault="00970D1E" w:rsidP="00055DE6">
      <w:pPr>
        <w:rPr>
          <w:rFonts w:cstheme="minorHAnsi"/>
          <w:sz w:val="28"/>
          <w:szCs w:val="28"/>
        </w:rPr>
      </w:pPr>
    </w:p>
    <w:p w14:paraId="54A6A4BF" w14:textId="60B430DF" w:rsidR="00055DE6" w:rsidRDefault="00055DE6" w:rsidP="00055DE6">
      <w:pPr>
        <w:rPr>
          <w:rFonts w:cstheme="minorHAnsi"/>
          <w:sz w:val="28"/>
          <w:szCs w:val="28"/>
        </w:rPr>
      </w:pPr>
      <w:r>
        <w:rPr>
          <w:rFonts w:cstheme="minorHAnsi"/>
          <w:sz w:val="28"/>
          <w:szCs w:val="28"/>
        </w:rPr>
        <w:t>Per rappresentare tutti i veicoli in generale è stata creata una classe Veicolo</w:t>
      </w:r>
      <w:r w:rsidR="00281317">
        <w:rPr>
          <w:rFonts w:cstheme="minorHAnsi"/>
          <w:sz w:val="28"/>
          <w:szCs w:val="28"/>
        </w:rPr>
        <w:t>. La creazione delle Auto e delle Moto è data dall’estensione (</w:t>
      </w:r>
      <w:r w:rsidR="00281317" w:rsidRPr="00281317">
        <w:rPr>
          <w:rFonts w:ascii="Courier New" w:hAnsi="Courier New" w:cs="Courier New"/>
          <w:sz w:val="28"/>
          <w:szCs w:val="28"/>
        </w:rPr>
        <w:t>extends</w:t>
      </w:r>
      <w:r w:rsidR="00281317">
        <w:rPr>
          <w:rFonts w:cstheme="minorHAnsi"/>
          <w:sz w:val="28"/>
          <w:szCs w:val="28"/>
        </w:rPr>
        <w:t xml:space="preserve">) della classe Veicolo. Per rappresentare tutti i possibili tipi di carburante è stato scelto di utilizzare un tipo </w:t>
      </w:r>
      <w:r w:rsidR="00281317" w:rsidRPr="00281317">
        <w:rPr>
          <w:rFonts w:ascii="Courier New" w:hAnsi="Courier New" w:cs="Courier New"/>
          <w:sz w:val="28"/>
          <w:szCs w:val="28"/>
        </w:rPr>
        <w:t>enum</w:t>
      </w:r>
      <w:r w:rsidR="004D41D8">
        <w:rPr>
          <w:rFonts w:ascii="Courier New" w:hAnsi="Courier New" w:cs="Courier New"/>
          <w:sz w:val="28"/>
          <w:szCs w:val="28"/>
        </w:rPr>
        <w:t xml:space="preserve"> </w:t>
      </w:r>
      <w:r w:rsidR="004D41D8" w:rsidRPr="004D41D8">
        <w:rPr>
          <w:rFonts w:cstheme="minorHAnsi"/>
          <w:sz w:val="28"/>
          <w:szCs w:val="28"/>
        </w:rPr>
        <w:t>Alimentazione</w:t>
      </w:r>
      <w:r w:rsidR="00281317">
        <w:rPr>
          <w:rFonts w:cstheme="minorHAnsi"/>
          <w:sz w:val="28"/>
          <w:szCs w:val="28"/>
        </w:rPr>
        <w:t>, in modo tale da avere accesso esplicito al tipo di carburante utilizzato dal veicolo.</w:t>
      </w:r>
    </w:p>
    <w:p w14:paraId="16F873D0" w14:textId="4145CBEE" w:rsidR="00281317" w:rsidRDefault="00545197" w:rsidP="00055DE6">
      <w:pPr>
        <w:rPr>
          <w:rFonts w:cstheme="minorHAnsi"/>
          <w:sz w:val="28"/>
          <w:szCs w:val="28"/>
        </w:rPr>
      </w:pPr>
      <w:r>
        <w:rPr>
          <w:rFonts w:cstheme="minorHAnsi"/>
          <w:sz w:val="28"/>
          <w:szCs w:val="28"/>
        </w:rPr>
        <w:t>I sensori sono stati implementati grazie all’utilizzo di un’interfaccia parametrizzata</w:t>
      </w:r>
      <w:r w:rsidR="002E5C7C">
        <w:rPr>
          <w:rFonts w:cstheme="minorHAnsi"/>
          <w:sz w:val="28"/>
          <w:szCs w:val="28"/>
        </w:rPr>
        <w:t>. Le classi dei sensori per il rilevamento dell’altezza dell’auto e per l’emissione del carburante implementano entrambe l’interfaccia parametrizzata. Essa ha un metodo parametrizzato che ritorna il tipo double o Alimentazione, a seconda che ad usarla sia un sensore per l’altezza o per l’emissione del carburante.</w:t>
      </w:r>
    </w:p>
    <w:p w14:paraId="2DAD4E8A" w14:textId="77777777" w:rsidR="002E5C7C" w:rsidRPr="00055DE6" w:rsidRDefault="002E5C7C" w:rsidP="00055DE6">
      <w:pPr>
        <w:rPr>
          <w:rFonts w:cstheme="minorHAnsi"/>
          <w:sz w:val="28"/>
          <w:szCs w:val="28"/>
        </w:rPr>
      </w:pPr>
    </w:p>
    <w:p w14:paraId="7927AFFF" w14:textId="07BD0818" w:rsidR="00055DE6" w:rsidRDefault="00055DE6" w:rsidP="00055DE6">
      <w:pPr>
        <w:jc w:val="both"/>
        <w:rPr>
          <w:rFonts w:cstheme="minorHAnsi"/>
          <w:sz w:val="28"/>
          <w:szCs w:val="28"/>
        </w:rPr>
      </w:pPr>
    </w:p>
    <w:p w14:paraId="79EC3025" w14:textId="74FFFAD1" w:rsidR="00F16DA1" w:rsidRDefault="00F16DA1" w:rsidP="00055DE6">
      <w:pPr>
        <w:jc w:val="both"/>
        <w:rPr>
          <w:rFonts w:cstheme="minorHAnsi"/>
          <w:sz w:val="28"/>
          <w:szCs w:val="28"/>
        </w:rPr>
      </w:pPr>
    </w:p>
    <w:p w14:paraId="1B461C0A" w14:textId="6BAE65B3" w:rsidR="00F16DA1" w:rsidRDefault="00F16DA1" w:rsidP="00055DE6">
      <w:pPr>
        <w:jc w:val="both"/>
        <w:rPr>
          <w:rFonts w:cstheme="minorHAnsi"/>
          <w:sz w:val="28"/>
          <w:szCs w:val="28"/>
        </w:rPr>
      </w:pPr>
    </w:p>
    <w:p w14:paraId="1C807B77" w14:textId="080D4C64" w:rsidR="00F16DA1" w:rsidRDefault="00F16DA1" w:rsidP="00055DE6">
      <w:pPr>
        <w:jc w:val="both"/>
        <w:rPr>
          <w:rFonts w:cstheme="minorHAnsi"/>
          <w:sz w:val="28"/>
          <w:szCs w:val="28"/>
        </w:rPr>
      </w:pPr>
    </w:p>
    <w:p w14:paraId="013848BC" w14:textId="674B14CF" w:rsidR="00F16DA1" w:rsidRDefault="00F16DA1" w:rsidP="00055DE6">
      <w:pPr>
        <w:jc w:val="both"/>
        <w:rPr>
          <w:rFonts w:cstheme="minorHAnsi"/>
          <w:sz w:val="28"/>
          <w:szCs w:val="28"/>
        </w:rPr>
      </w:pPr>
    </w:p>
    <w:p w14:paraId="466A321A" w14:textId="760215EB" w:rsidR="00F16DA1" w:rsidRPr="00CA0F7B" w:rsidRDefault="00F16DA1" w:rsidP="00CA0F7B">
      <w:pPr>
        <w:jc w:val="center"/>
        <w:rPr>
          <w:rFonts w:cstheme="minorHAnsi"/>
          <w:b/>
          <w:bCs/>
          <w:sz w:val="36"/>
          <w:szCs w:val="36"/>
        </w:rPr>
      </w:pPr>
      <w:r w:rsidRPr="00CA0F7B">
        <w:rPr>
          <w:rFonts w:cstheme="minorHAnsi"/>
          <w:b/>
          <w:bCs/>
          <w:sz w:val="36"/>
          <w:szCs w:val="36"/>
        </w:rPr>
        <w:lastRenderedPageBreak/>
        <w:t>2.1 Architettura</w:t>
      </w:r>
    </w:p>
    <w:p w14:paraId="6CDE5C0C" w14:textId="02D2BEA3" w:rsidR="00F16DA1" w:rsidRDefault="00F16DA1" w:rsidP="00F16DA1">
      <w:pPr>
        <w:jc w:val="both"/>
        <w:rPr>
          <w:rFonts w:cstheme="minorHAnsi"/>
          <w:sz w:val="28"/>
          <w:szCs w:val="28"/>
        </w:rPr>
      </w:pPr>
    </w:p>
    <w:p w14:paraId="69E830CE" w14:textId="0BA53485" w:rsidR="00F16DA1" w:rsidRDefault="00F16DA1" w:rsidP="00F16DA1">
      <w:pPr>
        <w:jc w:val="both"/>
        <w:rPr>
          <w:rFonts w:cstheme="minorHAnsi"/>
          <w:sz w:val="28"/>
          <w:szCs w:val="28"/>
        </w:rPr>
      </w:pPr>
    </w:p>
    <w:p w14:paraId="5BDC8916" w14:textId="368408BA" w:rsidR="00F16DA1" w:rsidRDefault="00F16DA1" w:rsidP="00F16DA1">
      <w:pPr>
        <w:jc w:val="both"/>
        <w:rPr>
          <w:rFonts w:cstheme="minorHAnsi"/>
          <w:sz w:val="28"/>
          <w:szCs w:val="28"/>
        </w:rPr>
      </w:pPr>
    </w:p>
    <w:p w14:paraId="024FAB74" w14:textId="490FCD09" w:rsidR="00F16DA1" w:rsidRDefault="00F16DA1" w:rsidP="00CA0F7B">
      <w:pPr>
        <w:jc w:val="center"/>
        <w:rPr>
          <w:rFonts w:cstheme="minorHAnsi"/>
          <w:b/>
          <w:bCs/>
          <w:sz w:val="36"/>
          <w:szCs w:val="36"/>
        </w:rPr>
      </w:pPr>
      <w:r w:rsidRPr="00CA0F7B">
        <w:rPr>
          <w:rFonts w:cstheme="minorHAnsi"/>
          <w:b/>
          <w:bCs/>
          <w:sz w:val="36"/>
          <w:szCs w:val="36"/>
        </w:rPr>
        <w:t>2.2 design dettagliato</w:t>
      </w:r>
    </w:p>
    <w:p w14:paraId="7E39A510" w14:textId="6D4195FE" w:rsidR="00CA0F7B" w:rsidRDefault="00CA0F7B" w:rsidP="00CA0F7B">
      <w:pPr>
        <w:jc w:val="center"/>
        <w:rPr>
          <w:rFonts w:cstheme="minorHAnsi"/>
          <w:sz w:val="32"/>
          <w:szCs w:val="32"/>
        </w:rPr>
      </w:pPr>
      <w:r>
        <w:rPr>
          <w:rFonts w:cstheme="minorHAnsi"/>
          <w:sz w:val="32"/>
          <w:szCs w:val="32"/>
        </w:rPr>
        <w:t>Arlind Pecmarkaj</w:t>
      </w:r>
    </w:p>
    <w:p w14:paraId="6DFE42BD" w14:textId="623CFB4B" w:rsidR="002175BC" w:rsidRDefault="002175BC" w:rsidP="002175BC">
      <w:pPr>
        <w:jc w:val="both"/>
        <w:rPr>
          <w:rFonts w:cstheme="minorHAnsi"/>
          <w:sz w:val="28"/>
          <w:szCs w:val="28"/>
        </w:rPr>
      </w:pPr>
      <w:r>
        <w:rPr>
          <w:rFonts w:cstheme="minorHAnsi"/>
          <w:sz w:val="28"/>
          <w:szCs w:val="28"/>
        </w:rPr>
        <w:t>Classi realizzate:</w:t>
      </w:r>
    </w:p>
    <w:p w14:paraId="58814DA7" w14:textId="20133B9E" w:rsidR="002175BC" w:rsidRDefault="002175BC" w:rsidP="002175BC">
      <w:pPr>
        <w:pStyle w:val="Paragrafoelenco"/>
        <w:numPr>
          <w:ilvl w:val="0"/>
          <w:numId w:val="21"/>
        </w:numPr>
        <w:jc w:val="both"/>
        <w:rPr>
          <w:rFonts w:cstheme="minorHAnsi"/>
          <w:sz w:val="28"/>
          <w:szCs w:val="28"/>
        </w:rPr>
      </w:pPr>
      <w:r>
        <w:rPr>
          <w:rFonts w:cstheme="minorHAnsi"/>
          <w:sz w:val="28"/>
          <w:szCs w:val="28"/>
        </w:rPr>
        <w:t>GestioneParcheggi.java</w:t>
      </w:r>
    </w:p>
    <w:p w14:paraId="1CE2ED2C" w14:textId="29B3AF32" w:rsidR="002175BC" w:rsidRDefault="002175BC" w:rsidP="002175BC">
      <w:pPr>
        <w:pStyle w:val="Paragrafoelenco"/>
        <w:numPr>
          <w:ilvl w:val="0"/>
          <w:numId w:val="21"/>
        </w:numPr>
        <w:jc w:val="both"/>
        <w:rPr>
          <w:rFonts w:cstheme="minorHAnsi"/>
          <w:sz w:val="28"/>
          <w:szCs w:val="28"/>
        </w:rPr>
      </w:pPr>
      <w:r>
        <w:rPr>
          <w:rFonts w:cstheme="minorHAnsi"/>
          <w:sz w:val="28"/>
          <w:szCs w:val="28"/>
        </w:rPr>
        <w:t>Reader</w:t>
      </w:r>
      <w:r w:rsidR="002A046F">
        <w:rPr>
          <w:rFonts w:cstheme="minorHAnsi"/>
          <w:sz w:val="28"/>
          <w:szCs w:val="28"/>
        </w:rPr>
        <w:t>Writer</w:t>
      </w:r>
      <w:r>
        <w:rPr>
          <w:rFonts w:cstheme="minorHAnsi"/>
          <w:sz w:val="28"/>
          <w:szCs w:val="28"/>
        </w:rPr>
        <w:t>.java e sottotipi</w:t>
      </w:r>
    </w:p>
    <w:p w14:paraId="2D15BAE1" w14:textId="11D9260C" w:rsidR="002175BC" w:rsidRDefault="002175BC" w:rsidP="002175BC">
      <w:pPr>
        <w:pStyle w:val="Paragrafoelenco"/>
        <w:numPr>
          <w:ilvl w:val="0"/>
          <w:numId w:val="21"/>
        </w:numPr>
        <w:jc w:val="both"/>
        <w:rPr>
          <w:rFonts w:cstheme="minorHAnsi"/>
          <w:sz w:val="28"/>
          <w:szCs w:val="28"/>
        </w:rPr>
      </w:pPr>
      <w:r>
        <w:rPr>
          <w:rFonts w:cstheme="minorHAnsi"/>
          <w:sz w:val="28"/>
          <w:szCs w:val="28"/>
        </w:rPr>
        <w:t>Controller.java</w:t>
      </w:r>
    </w:p>
    <w:p w14:paraId="1BFCA6F9" w14:textId="01F45C0C" w:rsidR="00F636FB" w:rsidRDefault="00F636FB" w:rsidP="00F636FB">
      <w:pPr>
        <w:spacing w:after="0"/>
        <w:jc w:val="both"/>
        <w:rPr>
          <w:rFonts w:cstheme="minorHAnsi"/>
          <w:sz w:val="28"/>
          <w:szCs w:val="28"/>
        </w:rPr>
      </w:pPr>
      <w:r>
        <w:rPr>
          <w:rFonts w:cstheme="minorHAnsi"/>
          <w:sz w:val="28"/>
          <w:szCs w:val="28"/>
        </w:rPr>
        <w:t>Per prima cosa abbiamo bisogno della classe fondamentale che tiene traccia di tutti i parcheggi e che tenga in memoria gli abbonamenti che vengono inseriti.</w:t>
      </w:r>
    </w:p>
    <w:p w14:paraId="167BF5A7" w14:textId="2539D736" w:rsidR="00F636FB" w:rsidRDefault="00964CCB" w:rsidP="00F636FB">
      <w:pPr>
        <w:spacing w:after="0"/>
        <w:jc w:val="both"/>
        <w:rPr>
          <w:rFonts w:cstheme="minorHAnsi"/>
          <w:sz w:val="28"/>
          <w:szCs w:val="28"/>
        </w:rPr>
      </w:pPr>
      <w:r>
        <w:rPr>
          <w:rFonts w:cstheme="minorHAnsi"/>
          <w:sz w:val="28"/>
          <w:szCs w:val="28"/>
        </w:rPr>
        <w:t>Come pattern si usa il singleton, ossia per l’intero software si tiene una singola istanza di Gestione</w:t>
      </w:r>
      <w:r w:rsidR="0087057D">
        <w:rPr>
          <w:rFonts w:cstheme="minorHAnsi"/>
          <w:sz w:val="28"/>
          <w:szCs w:val="28"/>
        </w:rPr>
        <w:t xml:space="preserve"> in quanto tenersi più Gestionali per gli stessi parcheggi sarebbe inutile.</w:t>
      </w:r>
    </w:p>
    <w:p w14:paraId="3701F1EF" w14:textId="4CEA9CAF" w:rsidR="0087057D" w:rsidRDefault="0087057D" w:rsidP="00F636FB">
      <w:pPr>
        <w:spacing w:after="0"/>
        <w:jc w:val="both"/>
        <w:rPr>
          <w:rFonts w:cstheme="minorHAnsi"/>
          <w:sz w:val="28"/>
          <w:szCs w:val="28"/>
        </w:rPr>
      </w:pPr>
      <w:r>
        <w:rPr>
          <w:rFonts w:cstheme="minorHAnsi"/>
          <w:sz w:val="28"/>
          <w:szCs w:val="28"/>
        </w:rPr>
        <w:t xml:space="preserve">La classe fornisce i metodi per inserire Parcheggi e per inserire abbonamenti e per ottenere tutta la lista di essi o una singola istanza. </w:t>
      </w:r>
    </w:p>
    <w:p w14:paraId="5F89C448" w14:textId="405DA41E" w:rsidR="0087057D" w:rsidRDefault="0087057D" w:rsidP="00F636FB">
      <w:pPr>
        <w:spacing w:after="0"/>
        <w:jc w:val="both"/>
        <w:rPr>
          <w:rFonts w:cstheme="minorHAnsi"/>
          <w:sz w:val="28"/>
          <w:szCs w:val="28"/>
        </w:rPr>
      </w:pPr>
      <w:r>
        <w:rPr>
          <w:rFonts w:cstheme="minorHAnsi"/>
          <w:sz w:val="28"/>
          <w:szCs w:val="28"/>
        </w:rPr>
        <w:t>Per memorizzare sia gli abbonamenti che i parcheggi si è scelti di usare gli ArrayList in quanto si combinano i vantaggi delle Collections con quelle degli array.</w:t>
      </w:r>
    </w:p>
    <w:p w14:paraId="636DE671" w14:textId="4DE8377D" w:rsidR="0087057D" w:rsidRDefault="0087057D" w:rsidP="00F636FB">
      <w:pPr>
        <w:spacing w:after="0"/>
        <w:jc w:val="both"/>
        <w:rPr>
          <w:rFonts w:cstheme="minorHAnsi"/>
          <w:sz w:val="28"/>
          <w:szCs w:val="28"/>
        </w:rPr>
      </w:pPr>
      <w:r>
        <w:rPr>
          <w:rFonts w:cstheme="minorHAnsi"/>
          <w:sz w:val="28"/>
          <w:szCs w:val="28"/>
        </w:rPr>
        <w:t>La classe si occupa anche di aggiornare</w:t>
      </w:r>
      <w:r w:rsidR="002A046F">
        <w:rPr>
          <w:rFonts w:cstheme="minorHAnsi"/>
          <w:sz w:val="28"/>
          <w:szCs w:val="28"/>
        </w:rPr>
        <w:t xml:space="preserve"> gli abbonamenti (eliminando quelli scaduti) e di trasferirli ai vari parcheggi.</w:t>
      </w:r>
    </w:p>
    <w:p w14:paraId="60A59199" w14:textId="0FA06373" w:rsidR="002A046F" w:rsidRDefault="002A046F" w:rsidP="00F636FB">
      <w:pPr>
        <w:spacing w:after="0"/>
        <w:jc w:val="both"/>
        <w:rPr>
          <w:rFonts w:cstheme="minorHAnsi"/>
          <w:sz w:val="28"/>
          <w:szCs w:val="28"/>
        </w:rPr>
      </w:pPr>
      <w:r>
        <w:rPr>
          <w:rFonts w:cstheme="minorHAnsi"/>
          <w:sz w:val="28"/>
          <w:szCs w:val="28"/>
        </w:rPr>
        <w:t>Si è deciso che i parcheggi alla fine vengono inseriti solo tramite file. Per questo si è reso necessario l’uso di un</w:t>
      </w:r>
      <w:r w:rsidR="007A10CE">
        <w:rPr>
          <w:rFonts w:cstheme="minorHAnsi"/>
          <w:sz w:val="28"/>
          <w:szCs w:val="28"/>
        </w:rPr>
        <w:t xml:space="preserve"> interfaccia che si occupa di ciò: ReaderWriter.java;</w:t>
      </w:r>
    </w:p>
    <w:p w14:paraId="1713F564" w14:textId="099D4DD3" w:rsidR="007A10CE" w:rsidRDefault="007A10CE" w:rsidP="00F636FB">
      <w:pPr>
        <w:spacing w:after="0"/>
        <w:jc w:val="both"/>
        <w:rPr>
          <w:rFonts w:cstheme="minorHAnsi"/>
          <w:sz w:val="28"/>
          <w:szCs w:val="28"/>
        </w:rPr>
      </w:pPr>
      <w:r>
        <w:rPr>
          <w:rFonts w:cstheme="minorHAnsi"/>
          <w:sz w:val="28"/>
          <w:szCs w:val="28"/>
        </w:rPr>
        <w:t xml:space="preserve">L’interfaccia è fondamentale in quanto oltre a leggere i parcheggi da un file seguendo una stretta formattazione (si assume che il file sia ben formattato al primo avvio) li riscrive, permettendo un riutilizzo consono dei parcheggi che vengono gestiti. L’interfaccia è parametrizzata in caso in futuro si voglia leggere da file nuovi tipi di oggetti e come interfaccia permette alle classi che la implementano di gestire autonomamente la lettura (basti pensare nel caso volessimo aggiornare </w:t>
      </w:r>
      <w:r w:rsidR="003965B6">
        <w:rPr>
          <w:rFonts w:cstheme="minorHAnsi"/>
          <w:sz w:val="28"/>
          <w:szCs w:val="28"/>
        </w:rPr>
        <w:t>l’intero software con la lettura da database).</w:t>
      </w:r>
    </w:p>
    <w:p w14:paraId="72BF4116" w14:textId="5D66C0E5" w:rsidR="003965B6" w:rsidRDefault="003965B6" w:rsidP="00F636FB">
      <w:pPr>
        <w:spacing w:after="0"/>
        <w:jc w:val="both"/>
        <w:rPr>
          <w:rFonts w:cstheme="minorHAnsi"/>
          <w:sz w:val="28"/>
          <w:szCs w:val="28"/>
        </w:rPr>
      </w:pPr>
      <w:r>
        <w:rPr>
          <w:rFonts w:cstheme="minorHAnsi"/>
          <w:sz w:val="28"/>
          <w:szCs w:val="28"/>
        </w:rPr>
        <w:t>Chi si occupa di gestire entrambe le cose è la classe Controller.java che si tiene una istanza del lettore e del gestore e passa all’interfaccia grafica (spiegato successivamente) gli oggetti necessari al funzionamento. Infatti il controller si occupa pure di far partire l’interfaccia grafica.</w:t>
      </w:r>
    </w:p>
    <w:p w14:paraId="4A02F898" w14:textId="5A9298A9" w:rsidR="003965B6" w:rsidRDefault="003965B6" w:rsidP="00F636FB">
      <w:pPr>
        <w:spacing w:after="0"/>
        <w:jc w:val="both"/>
        <w:rPr>
          <w:rFonts w:cstheme="minorHAnsi"/>
          <w:sz w:val="28"/>
          <w:szCs w:val="28"/>
        </w:rPr>
      </w:pPr>
      <w:r>
        <w:rPr>
          <w:rFonts w:cstheme="minorHAnsi"/>
          <w:sz w:val="28"/>
          <w:szCs w:val="28"/>
        </w:rPr>
        <w:lastRenderedPageBreak/>
        <w:t>Sia GestioneParcheggi che Controller non sono interfacce in quanto si è decisi che l’utilità di questi tipi risiede principalmente nel fatto che sono scolpiti per il problema iniziale e non prevedono l’utilizzo in altre casistiche.</w:t>
      </w:r>
    </w:p>
    <w:p w14:paraId="44F76622" w14:textId="77777777" w:rsidR="006D536D" w:rsidRPr="00F636FB" w:rsidRDefault="006D536D" w:rsidP="00F636FB">
      <w:pPr>
        <w:spacing w:after="0"/>
        <w:jc w:val="both"/>
        <w:rPr>
          <w:rFonts w:cstheme="minorHAnsi"/>
          <w:sz w:val="28"/>
          <w:szCs w:val="28"/>
        </w:rPr>
      </w:pPr>
    </w:p>
    <w:p w14:paraId="04B00A53" w14:textId="1206BE80" w:rsidR="00F16DA1" w:rsidRPr="00CA0F7B" w:rsidRDefault="00F16DA1" w:rsidP="00CA0F7B">
      <w:pPr>
        <w:jc w:val="center"/>
        <w:rPr>
          <w:rFonts w:cstheme="minorHAnsi"/>
          <w:sz w:val="32"/>
          <w:szCs w:val="32"/>
        </w:rPr>
      </w:pPr>
      <w:r w:rsidRPr="00CA0F7B">
        <w:rPr>
          <w:rFonts w:cstheme="minorHAnsi"/>
          <w:sz w:val="32"/>
          <w:szCs w:val="32"/>
        </w:rPr>
        <w:t>Leonardo Bigelli</w:t>
      </w:r>
    </w:p>
    <w:p w14:paraId="635E178E" w14:textId="77777777" w:rsidR="006D536D" w:rsidRDefault="006D536D" w:rsidP="006D536D">
      <w:pPr>
        <w:jc w:val="both"/>
        <w:rPr>
          <w:rFonts w:cstheme="minorHAnsi"/>
          <w:sz w:val="28"/>
          <w:szCs w:val="28"/>
        </w:rPr>
      </w:pPr>
      <w:r>
        <w:rPr>
          <w:rFonts w:cstheme="minorHAnsi"/>
          <w:sz w:val="28"/>
          <w:szCs w:val="28"/>
        </w:rPr>
        <w:t>Classi realizzate:</w:t>
      </w:r>
    </w:p>
    <w:p w14:paraId="2BBA86FE" w14:textId="77777777" w:rsidR="006D536D" w:rsidRDefault="006D536D" w:rsidP="006D536D">
      <w:pPr>
        <w:pStyle w:val="Paragrafoelenco"/>
        <w:numPr>
          <w:ilvl w:val="0"/>
          <w:numId w:val="19"/>
        </w:numPr>
        <w:jc w:val="both"/>
        <w:rPr>
          <w:rFonts w:cstheme="minorHAnsi"/>
          <w:sz w:val="28"/>
          <w:szCs w:val="28"/>
        </w:rPr>
      </w:pPr>
      <w:r>
        <w:rPr>
          <w:rFonts w:cstheme="minorHAnsi"/>
          <w:sz w:val="28"/>
          <w:szCs w:val="28"/>
        </w:rPr>
        <w:t>Parcheggio.java</w:t>
      </w:r>
    </w:p>
    <w:p w14:paraId="2DD98109" w14:textId="77777777" w:rsidR="006D536D" w:rsidRDefault="006D536D" w:rsidP="00DE3ADD">
      <w:pPr>
        <w:pStyle w:val="Paragrafoelenco"/>
        <w:numPr>
          <w:ilvl w:val="1"/>
          <w:numId w:val="19"/>
        </w:numPr>
        <w:jc w:val="both"/>
        <w:rPr>
          <w:rFonts w:cstheme="minorHAnsi"/>
          <w:sz w:val="28"/>
          <w:szCs w:val="28"/>
        </w:rPr>
      </w:pPr>
      <w:r>
        <w:rPr>
          <w:rFonts w:cstheme="minorHAnsi"/>
          <w:sz w:val="28"/>
          <w:szCs w:val="28"/>
        </w:rPr>
        <w:t>ParcheggioImpl.java</w:t>
      </w:r>
    </w:p>
    <w:p w14:paraId="0C380A0B" w14:textId="76213E6A" w:rsidR="006D536D" w:rsidRDefault="006D536D" w:rsidP="006D536D">
      <w:pPr>
        <w:pStyle w:val="Paragrafoelenco"/>
        <w:numPr>
          <w:ilvl w:val="0"/>
          <w:numId w:val="19"/>
        </w:numPr>
        <w:jc w:val="both"/>
        <w:rPr>
          <w:rFonts w:cstheme="minorHAnsi"/>
          <w:sz w:val="28"/>
          <w:szCs w:val="28"/>
        </w:rPr>
      </w:pPr>
      <w:r>
        <w:rPr>
          <w:rFonts w:cstheme="minorHAnsi"/>
          <w:sz w:val="28"/>
          <w:szCs w:val="28"/>
        </w:rPr>
        <w:t>Sensore.java</w:t>
      </w:r>
    </w:p>
    <w:p w14:paraId="492C15CB" w14:textId="77777777" w:rsidR="00F05A9C" w:rsidRDefault="00F05A9C" w:rsidP="00F05A9C">
      <w:pPr>
        <w:pStyle w:val="Paragrafoelenco"/>
        <w:numPr>
          <w:ilvl w:val="0"/>
          <w:numId w:val="19"/>
        </w:numPr>
        <w:jc w:val="both"/>
        <w:rPr>
          <w:rFonts w:cstheme="minorHAnsi"/>
          <w:sz w:val="28"/>
          <w:szCs w:val="28"/>
        </w:rPr>
      </w:pPr>
      <w:r>
        <w:rPr>
          <w:rFonts w:cstheme="minorHAnsi"/>
          <w:sz w:val="28"/>
          <w:szCs w:val="28"/>
        </w:rPr>
        <w:t>Monopattino.java</w:t>
      </w:r>
    </w:p>
    <w:p w14:paraId="74645C0B" w14:textId="37B43418" w:rsidR="00F05A9C" w:rsidRPr="00F05A9C" w:rsidRDefault="00F05A9C" w:rsidP="00F05A9C">
      <w:pPr>
        <w:pStyle w:val="Paragrafoelenco"/>
        <w:numPr>
          <w:ilvl w:val="1"/>
          <w:numId w:val="19"/>
        </w:numPr>
        <w:jc w:val="both"/>
        <w:rPr>
          <w:rFonts w:cstheme="minorHAnsi"/>
          <w:sz w:val="28"/>
          <w:szCs w:val="28"/>
        </w:rPr>
      </w:pPr>
      <w:r>
        <w:rPr>
          <w:rFonts w:cstheme="minorHAnsi"/>
          <w:sz w:val="28"/>
          <w:szCs w:val="28"/>
        </w:rPr>
        <w:t>MonopattinoImpl.java</w:t>
      </w:r>
    </w:p>
    <w:p w14:paraId="63F44EFB" w14:textId="77777777" w:rsidR="00F05A9C" w:rsidRDefault="00C866F4" w:rsidP="006D536D">
      <w:pPr>
        <w:pStyle w:val="Paragrafoelenco"/>
        <w:numPr>
          <w:ilvl w:val="0"/>
          <w:numId w:val="19"/>
        </w:numPr>
        <w:jc w:val="both"/>
        <w:rPr>
          <w:rFonts w:cstheme="minorHAnsi"/>
          <w:sz w:val="28"/>
          <w:szCs w:val="28"/>
        </w:rPr>
      </w:pPr>
      <w:r>
        <w:rPr>
          <w:rFonts w:cstheme="minorHAnsi"/>
          <w:sz w:val="28"/>
          <w:szCs w:val="28"/>
        </w:rPr>
        <w:t>GUIParcheggio.java (in collaborazione con Arlind Pecmarkaj e Tommaso Petrelli)</w:t>
      </w:r>
    </w:p>
    <w:p w14:paraId="69978DA1" w14:textId="77777777" w:rsidR="00F05A9C" w:rsidRDefault="00F05A9C" w:rsidP="00F05A9C">
      <w:pPr>
        <w:jc w:val="both"/>
        <w:rPr>
          <w:rFonts w:cstheme="minorHAnsi"/>
          <w:b/>
          <w:bCs/>
          <w:color w:val="FF0000"/>
          <w:sz w:val="28"/>
          <w:szCs w:val="28"/>
          <w:u w:val="single"/>
        </w:rPr>
      </w:pPr>
    </w:p>
    <w:p w14:paraId="7E5A5DB6" w14:textId="7144705D" w:rsidR="006D536D" w:rsidRPr="00F05A9C" w:rsidRDefault="006D536D" w:rsidP="00F05A9C">
      <w:pPr>
        <w:jc w:val="both"/>
        <w:rPr>
          <w:rFonts w:cstheme="minorHAnsi"/>
          <w:sz w:val="28"/>
          <w:szCs w:val="28"/>
        </w:rPr>
      </w:pPr>
      <w:r w:rsidRPr="00F05A9C">
        <w:rPr>
          <w:rFonts w:cstheme="minorHAnsi"/>
          <w:b/>
          <w:bCs/>
          <w:color w:val="FF0000"/>
          <w:sz w:val="28"/>
          <w:szCs w:val="28"/>
          <w:u w:val="single"/>
        </w:rPr>
        <w:t>Parcheggio e ParcheggioImpl:</w:t>
      </w:r>
    </w:p>
    <w:p w14:paraId="6BCA0BB8" w14:textId="05A715C2" w:rsidR="006D536D" w:rsidRDefault="006D536D" w:rsidP="006D536D">
      <w:pPr>
        <w:jc w:val="both"/>
        <w:rPr>
          <w:rFonts w:cstheme="minorHAnsi"/>
          <w:sz w:val="28"/>
          <w:szCs w:val="28"/>
        </w:rPr>
      </w:pPr>
      <w:r>
        <w:rPr>
          <w:rFonts w:cstheme="minorHAnsi"/>
          <w:sz w:val="28"/>
          <w:szCs w:val="28"/>
        </w:rPr>
        <w:t>La classe presa in considerazione è il cuore dell’intero sistema, in quanto è colei che va ad utilizzare tutte le altre componenti realizzate. In esse sono presenti un numero finito di posti generic</w:t>
      </w:r>
      <w:r w:rsidR="00DE3ADD">
        <w:rPr>
          <w:rFonts w:cstheme="minorHAnsi"/>
          <w:sz w:val="28"/>
          <w:szCs w:val="28"/>
        </w:rPr>
        <w:t>i</w:t>
      </w:r>
      <w:r>
        <w:rPr>
          <w:rFonts w:cstheme="minorHAnsi"/>
          <w:sz w:val="28"/>
          <w:szCs w:val="28"/>
        </w:rPr>
        <w:t xml:space="preserve"> (per le auto o per le moto), un insieme di abbonamenti e anche un numero di monopattini disponibili per il noleggio. Tutte queste componenti che vanno ad astrarre il parcheggio in sé sono gestite in maniere dinamica, tramite l’utilizzo di collezioni che il linguaggio ci mette a disposizione. Il parcheggio è definito con caratteristiche il cui numero può variare a seconda di come viene richiesta l’istanza di un nuovo oggetto. La classe Parcheggio.java non è altro che l’interfaccia dove al suo interno sono presenti i messaggi che più comunemente un parcheggio scambierà con altre entità.  Un parcheggio permette di aggiungere un nuovo veicolo e quindi di parcheggiarlo, liberare un posto occupato, noleggiare un monopattino e, di conseguenza, anche di restituirlo, fornire una lista di veicoli parcheggiati in esso e fornire anche il numero di posti specifici al suo interno. In particolare quest</w:t>
      </w:r>
      <w:r w:rsidR="00DE3ADD">
        <w:rPr>
          <w:rFonts w:cstheme="minorHAnsi"/>
          <w:sz w:val="28"/>
          <w:szCs w:val="28"/>
        </w:rPr>
        <w:t>’</w:t>
      </w:r>
      <w:r>
        <w:rPr>
          <w:rFonts w:cstheme="minorHAnsi"/>
          <w:sz w:val="28"/>
          <w:szCs w:val="28"/>
        </w:rPr>
        <w:t xml:space="preserve">ultimi messaggi sono stati realizzati sfruttando l’esistenza degli </w:t>
      </w:r>
      <w:r w:rsidR="00DE3ADD">
        <w:rPr>
          <w:rFonts w:cstheme="minorHAnsi"/>
          <w:sz w:val="28"/>
          <w:szCs w:val="28"/>
        </w:rPr>
        <w:t>s</w:t>
      </w:r>
      <w:r>
        <w:rPr>
          <w:rFonts w:cstheme="minorHAnsi"/>
          <w:sz w:val="28"/>
          <w:szCs w:val="28"/>
        </w:rPr>
        <w:t xml:space="preserve">tream a cui veniva applicato un filtro. Alcuni filtri sono stati implementati seguendo il Pattern Strategy, infatti ad essi gli viene passata una strategia generica permettendo al singolo metodo di funzionare per diverse situazioni (es. </w:t>
      </w:r>
      <w:r w:rsidRPr="001B736A">
        <w:rPr>
          <w:rFonts w:cstheme="minorHAnsi"/>
          <w:i/>
          <w:iCs/>
          <w:sz w:val="28"/>
          <w:szCs w:val="28"/>
        </w:rPr>
        <w:t>getNPostiSpecifici(Predicate&lt;Posto&gt; filtro)</w:t>
      </w:r>
      <w:r>
        <w:rPr>
          <w:rFonts w:cstheme="minorHAnsi"/>
          <w:sz w:val="28"/>
          <w:szCs w:val="28"/>
        </w:rPr>
        <w:t xml:space="preserve">). Il metodo citato restituisce il numero di posti di cui è composto il parcheggio, che siano posti per le moto o per le auto. Il suo valore di ritorno dipenderà dal tipo di strategia passata come parametro d’ingresso. </w:t>
      </w:r>
    </w:p>
    <w:p w14:paraId="413094BE" w14:textId="77777777" w:rsidR="006D536D" w:rsidRDefault="006D536D" w:rsidP="006D536D">
      <w:pPr>
        <w:jc w:val="both"/>
        <w:rPr>
          <w:rFonts w:cstheme="minorHAnsi"/>
          <w:sz w:val="28"/>
          <w:szCs w:val="28"/>
        </w:rPr>
      </w:pPr>
      <w:r>
        <w:rPr>
          <w:rFonts w:cstheme="minorHAnsi"/>
          <w:sz w:val="28"/>
          <w:szCs w:val="28"/>
        </w:rPr>
        <w:lastRenderedPageBreak/>
        <w:t>Successivamente sono descritte le problematiche e le loro gestioni, vengono citate solamente questioni più complesse dal punto di vista algoritmico.</w:t>
      </w:r>
    </w:p>
    <w:p w14:paraId="7FC72372" w14:textId="77777777" w:rsidR="006D536D" w:rsidRDefault="006D536D" w:rsidP="006D536D">
      <w:pPr>
        <w:jc w:val="both"/>
        <w:rPr>
          <w:rFonts w:cstheme="minorHAnsi"/>
          <w:sz w:val="28"/>
          <w:szCs w:val="28"/>
        </w:rPr>
      </w:pPr>
    </w:p>
    <w:p w14:paraId="15A7D83C" w14:textId="77777777" w:rsidR="006D536D" w:rsidRPr="0087007C" w:rsidRDefault="006D536D" w:rsidP="006D536D">
      <w:pPr>
        <w:jc w:val="both"/>
        <w:rPr>
          <w:rFonts w:cstheme="minorHAnsi"/>
          <w:color w:val="FF0000"/>
          <w:sz w:val="28"/>
          <w:szCs w:val="28"/>
          <w:u w:val="single"/>
        </w:rPr>
      </w:pPr>
      <w:r w:rsidRPr="0087007C">
        <w:rPr>
          <w:rFonts w:cstheme="minorHAnsi"/>
          <w:color w:val="FF0000"/>
          <w:sz w:val="28"/>
          <w:szCs w:val="28"/>
          <w:u w:val="single"/>
        </w:rPr>
        <w:t>Aggiunta di un veicolo</w:t>
      </w:r>
    </w:p>
    <w:p w14:paraId="631F272C" w14:textId="77777777" w:rsidR="006D536D" w:rsidRDefault="006D536D" w:rsidP="006D536D">
      <w:pPr>
        <w:jc w:val="both"/>
        <w:rPr>
          <w:rFonts w:cstheme="minorHAnsi"/>
          <w:sz w:val="28"/>
          <w:szCs w:val="28"/>
        </w:rPr>
      </w:pPr>
      <w:r>
        <w:rPr>
          <w:rFonts w:cstheme="minorHAnsi"/>
          <w:sz w:val="28"/>
          <w:szCs w:val="28"/>
        </w:rPr>
        <w:t xml:space="preserve">Aggiungere un qualsiasi veicolo è il metodo basilare del parcheggio insieme a quello per liberare un posto. Questo sarà uno dei messaggi più scambiati con la classe di gestione per controllare più parcheggi. </w:t>
      </w:r>
    </w:p>
    <w:p w14:paraId="3D2EB7B9" w14:textId="77777777" w:rsidR="006D536D" w:rsidRPr="005F2C53" w:rsidRDefault="006D536D" w:rsidP="006D536D">
      <w:pPr>
        <w:jc w:val="both"/>
        <w:rPr>
          <w:rFonts w:cstheme="minorHAnsi"/>
          <w:color w:val="FF0000"/>
          <w:sz w:val="28"/>
          <w:szCs w:val="28"/>
        </w:rPr>
      </w:pPr>
      <w:r w:rsidRPr="005F2C53">
        <w:rPr>
          <w:rFonts w:cstheme="minorHAnsi"/>
          <w:color w:val="FF0000"/>
          <w:sz w:val="28"/>
          <w:szCs w:val="28"/>
        </w:rPr>
        <w:t>Gestione</w:t>
      </w:r>
    </w:p>
    <w:p w14:paraId="444B0DE5" w14:textId="77777777" w:rsidR="006D536D" w:rsidRDefault="006D536D" w:rsidP="006D536D">
      <w:pPr>
        <w:jc w:val="both"/>
        <w:rPr>
          <w:rFonts w:cstheme="minorHAnsi"/>
          <w:sz w:val="28"/>
          <w:szCs w:val="28"/>
        </w:rPr>
      </w:pPr>
      <w:r>
        <w:rPr>
          <w:rFonts w:cstheme="minorHAnsi"/>
          <w:sz w:val="28"/>
          <w:szCs w:val="28"/>
        </w:rPr>
        <w:t xml:space="preserve">Per evitare di implementare metodi diversi per ciascun tipo di veicolo (auto, auto elettrica e moto) ho realizzato un unico metodo dove al suo interno andrà a invocare un metodo privato chiamato </w:t>
      </w:r>
      <w:r w:rsidRPr="0087007C">
        <w:rPr>
          <w:rFonts w:cstheme="minorHAnsi"/>
          <w:i/>
          <w:iCs/>
          <w:sz w:val="28"/>
          <w:szCs w:val="28"/>
        </w:rPr>
        <w:t>filtraAggiungi()</w:t>
      </w:r>
      <w:r>
        <w:rPr>
          <w:rFonts w:cstheme="minorHAnsi"/>
          <w:sz w:val="28"/>
          <w:szCs w:val="28"/>
        </w:rPr>
        <w:t>. Quindi si è utilizzato il pattern DRY (Don’t Repeate Yourself). Il metodo sfrutta gli stream e i filtri applicati a essi per identificare di quale veicolo si tratti, con lo scopo di parcheggiarlo nel posto giusto. Al metodo si passa come parametro una strategia di filtraggio utilizzata poi nello stream (Pattern Strategy). Con questo procedimento evitiamo di scrivere codice specifico per trovare il posto pertinente alla tipologia di veicolo. Il metodo lancerà delle eccezioni per identificare eventuali problemi:</w:t>
      </w:r>
    </w:p>
    <w:p w14:paraId="0E60F44B" w14:textId="77777777" w:rsidR="006D536D" w:rsidRDefault="006D536D" w:rsidP="006D536D">
      <w:pPr>
        <w:pStyle w:val="Paragrafoelenco"/>
        <w:numPr>
          <w:ilvl w:val="0"/>
          <w:numId w:val="22"/>
        </w:numPr>
        <w:jc w:val="both"/>
        <w:rPr>
          <w:rFonts w:cstheme="minorHAnsi"/>
          <w:sz w:val="28"/>
          <w:szCs w:val="28"/>
        </w:rPr>
      </w:pPr>
      <w:r w:rsidRPr="00937C6E">
        <w:rPr>
          <w:rFonts w:cstheme="minorHAnsi"/>
          <w:b/>
          <w:bCs/>
          <w:sz w:val="28"/>
          <w:szCs w:val="28"/>
        </w:rPr>
        <w:t>AltezzaMassimaConsentitaException</w:t>
      </w:r>
      <w:r>
        <w:rPr>
          <w:rFonts w:cstheme="minorHAnsi"/>
          <w:sz w:val="28"/>
          <w:szCs w:val="28"/>
        </w:rPr>
        <w:t xml:space="preserve"> </w:t>
      </w:r>
      <w:r w:rsidRPr="005F2C53">
        <w:rPr>
          <w:rFonts w:cstheme="minorHAnsi"/>
          <w:sz w:val="28"/>
          <w:szCs w:val="28"/>
        </w:rPr>
        <w:sym w:font="Wingdings" w:char="F0E0"/>
      </w:r>
      <w:r>
        <w:rPr>
          <w:rFonts w:cstheme="minorHAnsi"/>
          <w:sz w:val="28"/>
          <w:szCs w:val="28"/>
        </w:rPr>
        <w:t xml:space="preserve"> il veicolo è troppo alto (per parcheggi sotterranei), la rilevazione viene effettuata tramite un sensore posto all’ingresso del parcheggio;</w:t>
      </w:r>
    </w:p>
    <w:p w14:paraId="38889C84" w14:textId="6B46174B" w:rsidR="006D536D" w:rsidRDefault="006D536D" w:rsidP="006D536D">
      <w:pPr>
        <w:pStyle w:val="Paragrafoelenco"/>
        <w:numPr>
          <w:ilvl w:val="0"/>
          <w:numId w:val="22"/>
        </w:numPr>
        <w:jc w:val="both"/>
        <w:rPr>
          <w:rFonts w:cstheme="minorHAnsi"/>
          <w:sz w:val="28"/>
          <w:szCs w:val="28"/>
        </w:rPr>
      </w:pPr>
      <w:r w:rsidRPr="00937C6E">
        <w:rPr>
          <w:rFonts w:cstheme="minorHAnsi"/>
          <w:b/>
          <w:bCs/>
          <w:sz w:val="28"/>
          <w:szCs w:val="28"/>
        </w:rPr>
        <w:t>TipologiaCarburanteNonConsentita</w:t>
      </w:r>
      <w:r w:rsidR="00012A32">
        <w:rPr>
          <w:rFonts w:cstheme="minorHAnsi"/>
          <w:b/>
          <w:bCs/>
          <w:sz w:val="28"/>
          <w:szCs w:val="28"/>
        </w:rPr>
        <w:t>Exception</w:t>
      </w:r>
      <w:r>
        <w:rPr>
          <w:rFonts w:cstheme="minorHAnsi"/>
          <w:sz w:val="28"/>
          <w:szCs w:val="28"/>
        </w:rPr>
        <w:t xml:space="preserve"> </w:t>
      </w:r>
      <w:r w:rsidRPr="00937C6E">
        <w:rPr>
          <w:rFonts w:cstheme="minorHAnsi"/>
          <w:sz w:val="28"/>
          <w:szCs w:val="28"/>
        </w:rPr>
        <w:sym w:font="Wingdings" w:char="F0E0"/>
      </w:r>
      <w:r>
        <w:rPr>
          <w:rFonts w:cstheme="minorHAnsi"/>
          <w:sz w:val="28"/>
          <w:szCs w:val="28"/>
        </w:rPr>
        <w:t xml:space="preserve"> L’auto è a metano e non sono ammesse per i parcheggi sotterranei;</w:t>
      </w:r>
    </w:p>
    <w:p w14:paraId="6BE9416D" w14:textId="77777777" w:rsidR="006D536D" w:rsidRDefault="006D536D" w:rsidP="006D536D">
      <w:pPr>
        <w:pStyle w:val="Paragrafoelenco"/>
        <w:numPr>
          <w:ilvl w:val="0"/>
          <w:numId w:val="22"/>
        </w:numPr>
        <w:jc w:val="both"/>
        <w:rPr>
          <w:rFonts w:cstheme="minorHAnsi"/>
          <w:sz w:val="28"/>
          <w:szCs w:val="28"/>
        </w:rPr>
      </w:pPr>
      <w:r w:rsidRPr="00937C6E">
        <w:rPr>
          <w:rFonts w:cstheme="minorHAnsi"/>
          <w:b/>
          <w:bCs/>
          <w:sz w:val="28"/>
          <w:szCs w:val="28"/>
        </w:rPr>
        <w:t>PostiFinitiException</w:t>
      </w:r>
      <w:r>
        <w:rPr>
          <w:rFonts w:cstheme="minorHAnsi"/>
          <w:sz w:val="28"/>
          <w:szCs w:val="28"/>
        </w:rPr>
        <w:t xml:space="preserve"> </w:t>
      </w:r>
      <w:r w:rsidRPr="00937C6E">
        <w:rPr>
          <w:rFonts w:cstheme="minorHAnsi"/>
          <w:sz w:val="28"/>
          <w:szCs w:val="28"/>
        </w:rPr>
        <w:sym w:font="Wingdings" w:char="F0E0"/>
      </w:r>
      <w:r>
        <w:rPr>
          <w:rFonts w:cstheme="minorHAnsi"/>
          <w:sz w:val="28"/>
          <w:szCs w:val="28"/>
        </w:rPr>
        <w:t xml:space="preserve"> Posti non più disponibili.</w:t>
      </w:r>
    </w:p>
    <w:p w14:paraId="6E7FEBC1" w14:textId="77777777" w:rsidR="006D536D" w:rsidRPr="00937C6E" w:rsidRDefault="006D536D" w:rsidP="006D536D">
      <w:pPr>
        <w:jc w:val="both"/>
        <w:rPr>
          <w:rFonts w:cstheme="minorHAnsi"/>
          <w:sz w:val="28"/>
          <w:szCs w:val="28"/>
        </w:rPr>
      </w:pPr>
    </w:p>
    <w:p w14:paraId="3C844060" w14:textId="77777777" w:rsidR="006D536D" w:rsidRPr="00B5703E" w:rsidRDefault="006D536D" w:rsidP="006D536D">
      <w:pPr>
        <w:jc w:val="both"/>
        <w:rPr>
          <w:rFonts w:cstheme="minorHAnsi"/>
          <w:color w:val="FF0000"/>
          <w:sz w:val="28"/>
          <w:szCs w:val="28"/>
          <w:u w:val="single"/>
        </w:rPr>
      </w:pPr>
      <w:r w:rsidRPr="00B5703E">
        <w:rPr>
          <w:rFonts w:cstheme="minorHAnsi"/>
          <w:color w:val="FF0000"/>
          <w:sz w:val="28"/>
          <w:szCs w:val="28"/>
          <w:u w:val="single"/>
        </w:rPr>
        <w:t>Noleggio monopattini</w:t>
      </w:r>
    </w:p>
    <w:p w14:paraId="38A6870E" w14:textId="77777777" w:rsidR="006D536D" w:rsidRDefault="006D536D" w:rsidP="006D536D">
      <w:pPr>
        <w:jc w:val="both"/>
        <w:rPr>
          <w:rFonts w:cstheme="minorHAnsi"/>
          <w:sz w:val="28"/>
          <w:szCs w:val="28"/>
        </w:rPr>
      </w:pPr>
      <w:r>
        <w:rPr>
          <w:rFonts w:cstheme="minorHAnsi"/>
          <w:sz w:val="28"/>
          <w:szCs w:val="28"/>
        </w:rPr>
        <w:t xml:space="preserve">Ogni parcheggio ha a disposizione un numero di monopattini da poter noleggiare alle persone che lasciano il proprio veicolo parcheggiato. Il numero dei monopattini può variare da zero a un numero potenzialmente elevato, a seconda del tipo di parcheggio che si vuole rappresentare. </w:t>
      </w:r>
    </w:p>
    <w:p w14:paraId="6797F84E" w14:textId="77777777" w:rsidR="006D536D" w:rsidRPr="00937C6E" w:rsidRDefault="006D536D" w:rsidP="006D536D">
      <w:pPr>
        <w:jc w:val="both"/>
        <w:rPr>
          <w:rFonts w:cstheme="minorHAnsi"/>
          <w:color w:val="FF0000"/>
          <w:sz w:val="28"/>
          <w:szCs w:val="28"/>
        </w:rPr>
      </w:pPr>
      <w:r w:rsidRPr="00937C6E">
        <w:rPr>
          <w:rFonts w:cstheme="minorHAnsi"/>
          <w:color w:val="FF0000"/>
          <w:sz w:val="28"/>
          <w:szCs w:val="28"/>
        </w:rPr>
        <w:t>Gestione</w:t>
      </w:r>
    </w:p>
    <w:p w14:paraId="4C1DA878" w14:textId="4F641037" w:rsidR="006D536D" w:rsidRDefault="006D536D" w:rsidP="006D536D">
      <w:pPr>
        <w:jc w:val="both"/>
        <w:rPr>
          <w:rFonts w:cstheme="minorHAnsi"/>
          <w:sz w:val="28"/>
          <w:szCs w:val="28"/>
        </w:rPr>
      </w:pPr>
      <w:r>
        <w:rPr>
          <w:rFonts w:cstheme="minorHAnsi"/>
          <w:sz w:val="28"/>
          <w:szCs w:val="28"/>
        </w:rPr>
        <w:t>La gestione del noleggio è simulata, ovvero l’oggetto del monopattino non uscirà mai dal parcheggio e per gestire questa caratteristica è presente un flag</w:t>
      </w:r>
      <w:r w:rsidR="00012A32">
        <w:rPr>
          <w:rFonts w:cstheme="minorHAnsi"/>
          <w:sz w:val="28"/>
          <w:szCs w:val="28"/>
        </w:rPr>
        <w:t xml:space="preserve"> di tipo</w:t>
      </w:r>
      <w:r>
        <w:rPr>
          <w:rFonts w:cstheme="minorHAnsi"/>
          <w:sz w:val="28"/>
          <w:szCs w:val="28"/>
        </w:rPr>
        <w:t xml:space="preserve"> booleano come campo della classe rappresentante il monopattino, che permetterà al sistema </w:t>
      </w:r>
      <w:r w:rsidR="00012A32">
        <w:rPr>
          <w:rFonts w:cstheme="minorHAnsi"/>
          <w:sz w:val="28"/>
          <w:szCs w:val="28"/>
        </w:rPr>
        <w:lastRenderedPageBreak/>
        <w:t>di</w:t>
      </w:r>
      <w:r>
        <w:rPr>
          <w:rFonts w:cstheme="minorHAnsi"/>
          <w:sz w:val="28"/>
          <w:szCs w:val="28"/>
        </w:rPr>
        <w:t xml:space="preserve"> capire se il monopattino è già stato noleggiato o meno. Anche in questo caso l’uso degli stream è stato fondamentale per poter identificare i monopattini disponibili e per poi restituirli (es. </w:t>
      </w:r>
      <w:r w:rsidRPr="00493057">
        <w:rPr>
          <w:rFonts w:cstheme="minorHAnsi"/>
          <w:i/>
          <w:iCs/>
          <w:sz w:val="28"/>
          <w:szCs w:val="28"/>
        </w:rPr>
        <w:t>restituisciMonopattino()</w:t>
      </w:r>
      <w:r>
        <w:rPr>
          <w:rFonts w:cstheme="minorHAnsi"/>
          <w:sz w:val="28"/>
          <w:szCs w:val="28"/>
        </w:rPr>
        <w:t xml:space="preserve">). </w:t>
      </w:r>
    </w:p>
    <w:p w14:paraId="28D4DF28" w14:textId="77777777" w:rsidR="006D536D" w:rsidRPr="00B5703E" w:rsidRDefault="006D536D" w:rsidP="006D536D">
      <w:pPr>
        <w:jc w:val="both"/>
        <w:rPr>
          <w:rFonts w:cstheme="minorHAnsi"/>
          <w:color w:val="FF0000"/>
          <w:sz w:val="28"/>
          <w:szCs w:val="28"/>
          <w:u w:val="single"/>
        </w:rPr>
      </w:pPr>
      <w:r w:rsidRPr="00B5703E">
        <w:rPr>
          <w:rFonts w:cstheme="minorHAnsi"/>
          <w:color w:val="FF0000"/>
          <w:sz w:val="28"/>
          <w:szCs w:val="28"/>
          <w:u w:val="single"/>
        </w:rPr>
        <w:t>Rilevazione carburante</w:t>
      </w:r>
    </w:p>
    <w:p w14:paraId="0981DA06" w14:textId="77777777" w:rsidR="006D536D" w:rsidRDefault="006D536D" w:rsidP="006D536D">
      <w:pPr>
        <w:jc w:val="both"/>
        <w:rPr>
          <w:rFonts w:cstheme="minorHAnsi"/>
          <w:sz w:val="28"/>
          <w:szCs w:val="28"/>
        </w:rPr>
      </w:pPr>
      <w:r>
        <w:rPr>
          <w:rFonts w:cstheme="minorHAnsi"/>
          <w:sz w:val="28"/>
          <w:szCs w:val="28"/>
        </w:rPr>
        <w:t>Ogni singolo posto auto è munito di un sensore che effettuerà una rilevazione non appena si cerca di parcheggiare un veicolo. A seconda della tipologia di parcheggio (sotterraneo o esterno) la rilevazione avrà un effetto diverso.</w:t>
      </w:r>
    </w:p>
    <w:p w14:paraId="5595DF83" w14:textId="77777777" w:rsidR="006D536D" w:rsidRPr="00937C6E" w:rsidRDefault="006D536D" w:rsidP="006D536D">
      <w:pPr>
        <w:jc w:val="both"/>
        <w:rPr>
          <w:rFonts w:cstheme="minorHAnsi"/>
          <w:sz w:val="28"/>
          <w:szCs w:val="28"/>
        </w:rPr>
      </w:pPr>
      <w:r w:rsidRPr="00937C6E">
        <w:rPr>
          <w:rFonts w:cstheme="minorHAnsi"/>
          <w:color w:val="FF0000"/>
          <w:sz w:val="28"/>
          <w:szCs w:val="28"/>
        </w:rPr>
        <w:t>Gestione</w:t>
      </w:r>
    </w:p>
    <w:p w14:paraId="71AC7B6E" w14:textId="1CDD9518" w:rsidR="006D536D" w:rsidRPr="001B736A" w:rsidRDefault="006D536D" w:rsidP="006D536D">
      <w:pPr>
        <w:jc w:val="both"/>
        <w:rPr>
          <w:rFonts w:cstheme="minorHAnsi"/>
          <w:sz w:val="28"/>
          <w:szCs w:val="28"/>
        </w:rPr>
      </w:pPr>
      <w:r>
        <w:rPr>
          <w:rFonts w:cstheme="minorHAnsi"/>
          <w:sz w:val="28"/>
          <w:szCs w:val="28"/>
        </w:rPr>
        <w:t>Nel caso di un parcheggio esterno il sensore non influirà in nessun modo sul</w:t>
      </w:r>
      <w:r w:rsidR="00012A32">
        <w:rPr>
          <w:rFonts w:cstheme="minorHAnsi"/>
          <w:sz w:val="28"/>
          <w:szCs w:val="28"/>
        </w:rPr>
        <w:t>l’azione di parcheggiare</w:t>
      </w:r>
      <w:r>
        <w:rPr>
          <w:rFonts w:cstheme="minorHAnsi"/>
          <w:sz w:val="28"/>
          <w:szCs w:val="28"/>
        </w:rPr>
        <w:t>. La situazione cambia nel caso di un parcheggio sotterraneo, una volta rilevato il carburante (operazione simulata eseguendo un get() sul tipo di carburante del veicolo) se quest’ultimo dovesse essere a metano verrà generata un eccezione e l’auto non verrà parcheggiata.</w:t>
      </w:r>
    </w:p>
    <w:p w14:paraId="40AF9051" w14:textId="6D99B85F" w:rsidR="00025662" w:rsidRDefault="00025662" w:rsidP="006D536D">
      <w:pPr>
        <w:jc w:val="both"/>
        <w:rPr>
          <w:rFonts w:cstheme="minorHAnsi"/>
          <w:sz w:val="28"/>
          <w:szCs w:val="28"/>
        </w:rPr>
      </w:pPr>
    </w:p>
    <w:p w14:paraId="3D430E58" w14:textId="5AB0712F" w:rsidR="00EE38F7" w:rsidRDefault="00EE38F7" w:rsidP="006D536D">
      <w:pPr>
        <w:jc w:val="both"/>
        <w:rPr>
          <w:rFonts w:cstheme="minorHAnsi"/>
          <w:sz w:val="28"/>
          <w:szCs w:val="28"/>
        </w:rPr>
      </w:pPr>
      <w:r>
        <w:rPr>
          <w:rFonts w:cstheme="minorHAnsi"/>
          <w:sz w:val="28"/>
          <w:szCs w:val="28"/>
        </w:rPr>
        <w:t xml:space="preserve">Segue un diagramma UML dettagliato, contenente anche un metodo privati, rappresentante l’implementazione del parcheggio. </w:t>
      </w:r>
    </w:p>
    <w:p w14:paraId="3DF3108F" w14:textId="77777777" w:rsidR="008F5D35" w:rsidRDefault="008F5D35" w:rsidP="006D536D">
      <w:pPr>
        <w:jc w:val="both"/>
        <w:rPr>
          <w:rFonts w:cstheme="minorHAnsi"/>
          <w:sz w:val="28"/>
          <w:szCs w:val="28"/>
        </w:rPr>
      </w:pPr>
    </w:p>
    <w:p w14:paraId="5228800A" w14:textId="77777777" w:rsidR="00EE38F7" w:rsidRDefault="00EE38F7" w:rsidP="006D536D">
      <w:pPr>
        <w:jc w:val="both"/>
        <w:rPr>
          <w:rFonts w:cstheme="minorHAnsi"/>
          <w:sz w:val="28"/>
          <w:szCs w:val="28"/>
        </w:rPr>
      </w:pPr>
    </w:p>
    <w:p w14:paraId="24E648CD" w14:textId="441DCB26" w:rsidR="00EE38F7" w:rsidRDefault="008F5D35" w:rsidP="006D536D">
      <w:pPr>
        <w:jc w:val="both"/>
        <w:rPr>
          <w:rFonts w:cstheme="minorHAnsi"/>
          <w:noProof/>
          <w:sz w:val="28"/>
          <w:szCs w:val="28"/>
        </w:rPr>
      </w:pPr>
      <w:r>
        <w:rPr>
          <w:rFonts w:cstheme="minorHAnsi"/>
          <w:noProof/>
          <w:sz w:val="28"/>
          <w:szCs w:val="28"/>
        </w:rPr>
        <w:drawing>
          <wp:inline distT="0" distB="0" distL="0" distR="0" wp14:anchorId="460751D6" wp14:editId="546C52C7">
            <wp:extent cx="6120130" cy="3412490"/>
            <wp:effectExtent l="0" t="0" r="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6120130" cy="3412490"/>
                    </a:xfrm>
                    <a:prstGeom prst="rect">
                      <a:avLst/>
                    </a:prstGeom>
                  </pic:spPr>
                </pic:pic>
              </a:graphicData>
            </a:graphic>
          </wp:inline>
        </w:drawing>
      </w:r>
    </w:p>
    <w:p w14:paraId="5911B516" w14:textId="6119162C" w:rsidR="00C866F4" w:rsidRDefault="00C866F4" w:rsidP="00C866F4">
      <w:pPr>
        <w:tabs>
          <w:tab w:val="left" w:pos="2143"/>
        </w:tabs>
        <w:rPr>
          <w:rFonts w:cstheme="minorHAnsi"/>
          <w:sz w:val="28"/>
          <w:szCs w:val="28"/>
        </w:rPr>
      </w:pPr>
      <w:r>
        <w:rPr>
          <w:rFonts w:cstheme="minorHAnsi"/>
          <w:sz w:val="28"/>
          <w:szCs w:val="28"/>
        </w:rPr>
        <w:tab/>
      </w:r>
    </w:p>
    <w:p w14:paraId="1A747885" w14:textId="420BEB94" w:rsidR="00C866F4" w:rsidRPr="00E31A1B" w:rsidRDefault="00E31A1B" w:rsidP="00C866F4">
      <w:pPr>
        <w:tabs>
          <w:tab w:val="left" w:pos="2143"/>
        </w:tabs>
        <w:rPr>
          <w:rFonts w:cstheme="minorHAnsi"/>
          <w:b/>
          <w:bCs/>
          <w:color w:val="FF0000"/>
          <w:sz w:val="28"/>
          <w:szCs w:val="28"/>
          <w:u w:val="single"/>
        </w:rPr>
      </w:pPr>
      <w:r w:rsidRPr="00E31A1B">
        <w:rPr>
          <w:rFonts w:cstheme="minorHAnsi"/>
          <w:b/>
          <w:bCs/>
          <w:color w:val="FF0000"/>
          <w:sz w:val="28"/>
          <w:szCs w:val="28"/>
          <w:u w:val="single"/>
        </w:rPr>
        <w:lastRenderedPageBreak/>
        <w:t>Sensore</w:t>
      </w:r>
    </w:p>
    <w:p w14:paraId="5E59767D" w14:textId="27A8BF66" w:rsidR="00E31A1B" w:rsidRDefault="00E31A1B" w:rsidP="00C866F4">
      <w:pPr>
        <w:tabs>
          <w:tab w:val="left" w:pos="2143"/>
        </w:tabs>
        <w:rPr>
          <w:rFonts w:cstheme="minorHAnsi"/>
          <w:sz w:val="28"/>
          <w:szCs w:val="28"/>
        </w:rPr>
      </w:pPr>
      <w:r>
        <w:rPr>
          <w:rFonts w:cstheme="minorHAnsi"/>
          <w:sz w:val="28"/>
          <w:szCs w:val="28"/>
        </w:rPr>
        <w:t>La classe sensore è una interfaccia con lo scopo di astrarre, in questo scenario, due tipologie di sensori:</w:t>
      </w:r>
    </w:p>
    <w:p w14:paraId="0FC380A7" w14:textId="689818C4" w:rsidR="00E31A1B" w:rsidRDefault="00E31A1B" w:rsidP="00E31A1B">
      <w:pPr>
        <w:pStyle w:val="Paragrafoelenco"/>
        <w:numPr>
          <w:ilvl w:val="0"/>
          <w:numId w:val="23"/>
        </w:numPr>
        <w:tabs>
          <w:tab w:val="left" w:pos="2143"/>
        </w:tabs>
        <w:rPr>
          <w:rFonts w:cstheme="minorHAnsi"/>
          <w:sz w:val="28"/>
          <w:szCs w:val="28"/>
        </w:rPr>
      </w:pPr>
      <w:r>
        <w:rPr>
          <w:rFonts w:cstheme="minorHAnsi"/>
          <w:sz w:val="28"/>
          <w:szCs w:val="28"/>
        </w:rPr>
        <w:t>Sensore per rilevare il carburante di un veicolo;</w:t>
      </w:r>
    </w:p>
    <w:p w14:paraId="2DFB1396" w14:textId="7B2AB7E1" w:rsidR="00E31A1B" w:rsidRDefault="00E31A1B" w:rsidP="00E31A1B">
      <w:pPr>
        <w:pStyle w:val="Paragrafoelenco"/>
        <w:numPr>
          <w:ilvl w:val="0"/>
          <w:numId w:val="23"/>
        </w:numPr>
        <w:tabs>
          <w:tab w:val="left" w:pos="2143"/>
        </w:tabs>
        <w:rPr>
          <w:rFonts w:cstheme="minorHAnsi"/>
          <w:sz w:val="28"/>
          <w:szCs w:val="28"/>
        </w:rPr>
      </w:pPr>
      <w:r>
        <w:rPr>
          <w:rFonts w:cstheme="minorHAnsi"/>
          <w:sz w:val="28"/>
          <w:szCs w:val="28"/>
        </w:rPr>
        <w:t>Sensore per rilevare l’altezza di un veicolo.</w:t>
      </w:r>
    </w:p>
    <w:p w14:paraId="30DD3531" w14:textId="5F0A638B" w:rsidR="00E31A1B" w:rsidRDefault="00E31A1B" w:rsidP="00E31A1B">
      <w:pPr>
        <w:tabs>
          <w:tab w:val="left" w:pos="2143"/>
        </w:tabs>
        <w:rPr>
          <w:rFonts w:cstheme="minorHAnsi"/>
          <w:sz w:val="28"/>
          <w:szCs w:val="28"/>
        </w:rPr>
      </w:pPr>
      <w:r>
        <w:rPr>
          <w:rFonts w:cstheme="minorHAnsi"/>
          <w:sz w:val="28"/>
          <w:szCs w:val="28"/>
        </w:rPr>
        <w:t xml:space="preserve">La prima tipologia di sensore è utilizzata per negare l’accesso al parcheggio, se sotterraneo come descritto in precedenza, in caso si trattasse di un’alimentazione a metano. Mentre la seconda tipologia è utilizzata per vietare l’entrata a un veicolo con altezza non consentita. Il limite di quest’ultima sarà </w:t>
      </w:r>
      <w:r w:rsidR="00E121AE">
        <w:rPr>
          <w:rFonts w:cstheme="minorHAnsi"/>
          <w:sz w:val="28"/>
          <w:szCs w:val="28"/>
        </w:rPr>
        <w:t>prestabilita da chi gestirà i parcheggi.</w:t>
      </w:r>
    </w:p>
    <w:p w14:paraId="2C99AE1A" w14:textId="422BCC49" w:rsidR="00E121AE" w:rsidRDefault="00E121AE" w:rsidP="00E31A1B">
      <w:pPr>
        <w:tabs>
          <w:tab w:val="left" w:pos="2143"/>
        </w:tabs>
        <w:rPr>
          <w:rFonts w:cstheme="minorHAnsi"/>
          <w:sz w:val="28"/>
          <w:szCs w:val="28"/>
        </w:rPr>
      </w:pPr>
      <w:r>
        <w:rPr>
          <w:rFonts w:cstheme="minorHAnsi"/>
          <w:sz w:val="28"/>
          <w:szCs w:val="28"/>
        </w:rPr>
        <w:t>Il sensore non è altro che un’interfaccia parametrizzata con un unico metodo al suo interno anch’esso parametrizzato, chiamato ‘</w:t>
      </w:r>
      <w:r w:rsidRPr="00E121AE">
        <w:rPr>
          <w:rFonts w:cstheme="minorHAnsi"/>
          <w:i/>
          <w:iCs/>
          <w:sz w:val="28"/>
          <w:szCs w:val="28"/>
        </w:rPr>
        <w:t>effettuaRilevazione()</w:t>
      </w:r>
      <w:r>
        <w:rPr>
          <w:rFonts w:cstheme="minorHAnsi"/>
          <w:i/>
          <w:iCs/>
          <w:sz w:val="28"/>
          <w:szCs w:val="28"/>
        </w:rPr>
        <w:t>’</w:t>
      </w:r>
      <w:r>
        <w:rPr>
          <w:rFonts w:cstheme="minorHAnsi"/>
          <w:sz w:val="28"/>
          <w:szCs w:val="28"/>
        </w:rPr>
        <w:t>. La scelta di utilizzare una classe parametrizzata è dovuta perché i due sensori presi in questione avranno scambieranno con il resto del sistema lo stesso messaggio, ma esso avrà un valore di ritorno differente a seconda della tipologia del sensore. Infatti nel caso del sensore d’altezza, il metodo restituirà un valore di tipo Double (classe wrapper in quanto le classi parametrizzate non accettano tipi di dato primitivi). Mentre l’altro tipo di sensore dovrà comunicare il tipo di carburante, quindi u</w:t>
      </w:r>
      <w:r w:rsidR="009F226B">
        <w:rPr>
          <w:rFonts w:cstheme="minorHAnsi"/>
          <w:sz w:val="28"/>
          <w:szCs w:val="28"/>
        </w:rPr>
        <w:t>n tipo Alimentazione (enum).</w:t>
      </w:r>
    </w:p>
    <w:p w14:paraId="07E9AD73" w14:textId="238B75E9" w:rsidR="00F73139" w:rsidRDefault="00F73139" w:rsidP="00E31A1B">
      <w:pPr>
        <w:tabs>
          <w:tab w:val="left" w:pos="2143"/>
        </w:tabs>
        <w:rPr>
          <w:rFonts w:cstheme="minorHAnsi"/>
          <w:sz w:val="28"/>
          <w:szCs w:val="28"/>
        </w:rPr>
      </w:pPr>
      <w:r>
        <w:rPr>
          <w:rFonts w:cstheme="minorHAnsi"/>
          <w:sz w:val="28"/>
          <w:szCs w:val="28"/>
        </w:rPr>
        <w:t>L’immagine successiva rappresenta l’UML del Sensore e delle classi che lo utilizzano</w:t>
      </w:r>
      <w:r w:rsidR="00DE6A13">
        <w:rPr>
          <w:rFonts w:cstheme="minorHAnsi"/>
          <w:sz w:val="28"/>
          <w:szCs w:val="28"/>
        </w:rPr>
        <w:t>. Il diagramma è dettagliato solo per il sensore non anche per le classi che sono composte da esso.</w:t>
      </w:r>
    </w:p>
    <w:p w14:paraId="38371F32" w14:textId="50850501" w:rsidR="00DE6A13" w:rsidRDefault="00DE6A13" w:rsidP="00E31A1B">
      <w:pPr>
        <w:tabs>
          <w:tab w:val="left" w:pos="2143"/>
        </w:tabs>
        <w:rPr>
          <w:rFonts w:cstheme="minorHAnsi"/>
          <w:sz w:val="28"/>
          <w:szCs w:val="28"/>
        </w:rPr>
      </w:pPr>
      <w:r>
        <w:rPr>
          <w:rFonts w:cstheme="minorHAnsi"/>
          <w:noProof/>
          <w:sz w:val="28"/>
          <w:szCs w:val="28"/>
        </w:rPr>
        <w:drawing>
          <wp:inline distT="0" distB="0" distL="0" distR="0" wp14:anchorId="1D6A5F69" wp14:editId="4070DB12">
            <wp:extent cx="6198781" cy="3126403"/>
            <wp:effectExtent l="0" t="0" r="0"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6215602" cy="3134887"/>
                    </a:xfrm>
                    <a:prstGeom prst="rect">
                      <a:avLst/>
                    </a:prstGeom>
                  </pic:spPr>
                </pic:pic>
              </a:graphicData>
            </a:graphic>
          </wp:inline>
        </w:drawing>
      </w:r>
    </w:p>
    <w:p w14:paraId="1A1DE9B5" w14:textId="4C2E8C0A" w:rsidR="00F05A9C" w:rsidRPr="00C96AB6" w:rsidRDefault="00C96AB6" w:rsidP="00E31A1B">
      <w:pPr>
        <w:tabs>
          <w:tab w:val="left" w:pos="2143"/>
        </w:tabs>
        <w:rPr>
          <w:rFonts w:cstheme="minorHAnsi"/>
          <w:b/>
          <w:bCs/>
          <w:color w:val="FF0000"/>
          <w:sz w:val="28"/>
          <w:szCs w:val="28"/>
          <w:u w:val="single"/>
        </w:rPr>
      </w:pPr>
      <w:r w:rsidRPr="00C96AB6">
        <w:rPr>
          <w:rFonts w:cstheme="minorHAnsi"/>
          <w:b/>
          <w:bCs/>
          <w:color w:val="FF0000"/>
          <w:sz w:val="28"/>
          <w:szCs w:val="28"/>
          <w:u w:val="single"/>
        </w:rPr>
        <w:lastRenderedPageBreak/>
        <w:t>Monopattino e MonopattinoImpl</w:t>
      </w:r>
    </w:p>
    <w:p w14:paraId="30BF43EF" w14:textId="2796EABA" w:rsidR="00C96AB6" w:rsidRDefault="00014D3D" w:rsidP="00E31A1B">
      <w:pPr>
        <w:tabs>
          <w:tab w:val="left" w:pos="2143"/>
        </w:tabs>
        <w:rPr>
          <w:rFonts w:cstheme="minorHAnsi"/>
          <w:sz w:val="28"/>
          <w:szCs w:val="28"/>
        </w:rPr>
      </w:pPr>
      <w:r>
        <w:rPr>
          <w:rFonts w:cstheme="minorHAnsi"/>
          <w:sz w:val="28"/>
          <w:szCs w:val="28"/>
        </w:rPr>
        <w:t>La classe MonopattinoImpl è l’astrazione di un monopattino elettrico. Essa implementa l’interfaccia Monopattino</w:t>
      </w:r>
      <w:r w:rsidR="008E4BBF">
        <w:rPr>
          <w:rFonts w:cstheme="minorHAnsi"/>
          <w:sz w:val="28"/>
          <w:szCs w:val="28"/>
        </w:rPr>
        <w:t>. L’interfaccia citata garantisce la modellizzazione di future nuove tipologie di monopattini.</w:t>
      </w:r>
    </w:p>
    <w:p w14:paraId="63B7A9DB" w14:textId="29D02CD5" w:rsidR="008E4BBF" w:rsidRDefault="008E4BBF" w:rsidP="00E31A1B">
      <w:pPr>
        <w:tabs>
          <w:tab w:val="left" w:pos="2143"/>
        </w:tabs>
        <w:rPr>
          <w:rFonts w:cstheme="minorHAnsi"/>
          <w:sz w:val="28"/>
          <w:szCs w:val="28"/>
        </w:rPr>
      </w:pPr>
      <w:r>
        <w:rPr>
          <w:rFonts w:cstheme="minorHAnsi"/>
          <w:sz w:val="28"/>
          <w:szCs w:val="28"/>
        </w:rPr>
        <w:t>Diagramma UML:</w:t>
      </w:r>
    </w:p>
    <w:p w14:paraId="3254A439" w14:textId="77777777" w:rsidR="00582517" w:rsidRDefault="00582517" w:rsidP="00E31A1B">
      <w:pPr>
        <w:tabs>
          <w:tab w:val="left" w:pos="2143"/>
        </w:tabs>
        <w:rPr>
          <w:rFonts w:cstheme="minorHAnsi"/>
          <w:sz w:val="28"/>
          <w:szCs w:val="28"/>
        </w:rPr>
      </w:pPr>
    </w:p>
    <w:p w14:paraId="31417CAA" w14:textId="277DB9EF" w:rsidR="008E4BBF" w:rsidRDefault="008F5D35" w:rsidP="00E31A1B">
      <w:pPr>
        <w:tabs>
          <w:tab w:val="left" w:pos="2143"/>
        </w:tabs>
        <w:rPr>
          <w:rFonts w:cstheme="minorHAnsi"/>
          <w:sz w:val="28"/>
          <w:szCs w:val="28"/>
        </w:rPr>
      </w:pPr>
      <w:r>
        <w:rPr>
          <w:rFonts w:cstheme="minorHAnsi"/>
          <w:noProof/>
          <w:sz w:val="28"/>
          <w:szCs w:val="28"/>
        </w:rPr>
        <w:drawing>
          <wp:inline distT="0" distB="0" distL="0" distR="0" wp14:anchorId="67D3C745" wp14:editId="03C35651">
            <wp:extent cx="6120130" cy="3763010"/>
            <wp:effectExtent l="0" t="0" r="0" b="8890"/>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6120130" cy="3763010"/>
                    </a:xfrm>
                    <a:prstGeom prst="rect">
                      <a:avLst/>
                    </a:prstGeom>
                  </pic:spPr>
                </pic:pic>
              </a:graphicData>
            </a:graphic>
          </wp:inline>
        </w:drawing>
      </w:r>
    </w:p>
    <w:p w14:paraId="1D52DDCB" w14:textId="0F1371AB" w:rsidR="005E16F4" w:rsidRPr="005E16F4" w:rsidRDefault="005E16F4" w:rsidP="005E16F4">
      <w:pPr>
        <w:rPr>
          <w:rFonts w:cstheme="minorHAnsi"/>
          <w:sz w:val="28"/>
          <w:szCs w:val="28"/>
        </w:rPr>
      </w:pPr>
    </w:p>
    <w:p w14:paraId="77FC5415" w14:textId="263294DA" w:rsidR="005E16F4" w:rsidRDefault="005E16F4" w:rsidP="005E16F4">
      <w:pPr>
        <w:rPr>
          <w:rFonts w:cstheme="minorHAnsi"/>
          <w:sz w:val="28"/>
          <w:szCs w:val="28"/>
        </w:rPr>
      </w:pPr>
    </w:p>
    <w:p w14:paraId="7D854655" w14:textId="5564F1DD" w:rsidR="005E16F4" w:rsidRDefault="005E16F4" w:rsidP="005E16F4">
      <w:pPr>
        <w:rPr>
          <w:rFonts w:cstheme="minorHAnsi"/>
          <w:sz w:val="28"/>
          <w:szCs w:val="28"/>
        </w:rPr>
      </w:pPr>
    </w:p>
    <w:p w14:paraId="1C9F7EFC" w14:textId="2DD738E7" w:rsidR="005E16F4" w:rsidRDefault="005E16F4" w:rsidP="005E16F4">
      <w:pPr>
        <w:rPr>
          <w:rFonts w:cstheme="minorHAnsi"/>
          <w:sz w:val="28"/>
          <w:szCs w:val="28"/>
        </w:rPr>
      </w:pPr>
    </w:p>
    <w:p w14:paraId="34AEC7F7" w14:textId="303A2499" w:rsidR="005E16F4" w:rsidRDefault="005E16F4" w:rsidP="005E16F4">
      <w:pPr>
        <w:rPr>
          <w:rFonts w:cstheme="minorHAnsi"/>
          <w:sz w:val="28"/>
          <w:szCs w:val="28"/>
        </w:rPr>
      </w:pPr>
    </w:p>
    <w:p w14:paraId="419AE191" w14:textId="6DCC454D" w:rsidR="005E16F4" w:rsidRDefault="005E16F4" w:rsidP="005E16F4">
      <w:pPr>
        <w:rPr>
          <w:rFonts w:cstheme="minorHAnsi"/>
          <w:sz w:val="28"/>
          <w:szCs w:val="28"/>
        </w:rPr>
      </w:pPr>
    </w:p>
    <w:p w14:paraId="508B7BB4" w14:textId="1215956A" w:rsidR="005E16F4" w:rsidRDefault="005E16F4" w:rsidP="005E16F4">
      <w:pPr>
        <w:rPr>
          <w:rFonts w:cstheme="minorHAnsi"/>
          <w:sz w:val="28"/>
          <w:szCs w:val="28"/>
        </w:rPr>
      </w:pPr>
    </w:p>
    <w:p w14:paraId="6111C1FF" w14:textId="014C4036" w:rsidR="005E16F4" w:rsidRDefault="005E16F4" w:rsidP="005E16F4">
      <w:pPr>
        <w:rPr>
          <w:rFonts w:cstheme="minorHAnsi"/>
          <w:sz w:val="28"/>
          <w:szCs w:val="28"/>
        </w:rPr>
      </w:pPr>
    </w:p>
    <w:p w14:paraId="654812A9" w14:textId="1900BC55" w:rsidR="005E16F4" w:rsidRDefault="005E16F4" w:rsidP="005E16F4">
      <w:pPr>
        <w:rPr>
          <w:rFonts w:cstheme="minorHAnsi"/>
          <w:sz w:val="28"/>
          <w:szCs w:val="28"/>
        </w:rPr>
      </w:pPr>
    </w:p>
    <w:p w14:paraId="4C45CD23" w14:textId="6C26E0F5" w:rsidR="005E16F4" w:rsidRDefault="005E16F4" w:rsidP="005E16F4">
      <w:pPr>
        <w:rPr>
          <w:rFonts w:cstheme="minorHAnsi"/>
          <w:sz w:val="28"/>
          <w:szCs w:val="28"/>
        </w:rPr>
      </w:pPr>
      <w:r w:rsidRPr="005E16F4">
        <w:rPr>
          <w:rFonts w:cstheme="minorHAnsi"/>
          <w:sz w:val="28"/>
          <w:szCs w:val="28"/>
        </w:rPr>
        <w:lastRenderedPageBreak/>
        <w:t>3.1 Testing automatizzato</w:t>
      </w:r>
    </w:p>
    <w:p w14:paraId="2A9103CD" w14:textId="282FC4CF" w:rsidR="005E16F4" w:rsidRDefault="005E16F4" w:rsidP="005E16F4">
      <w:pPr>
        <w:rPr>
          <w:rFonts w:cstheme="minorHAnsi"/>
          <w:sz w:val="28"/>
          <w:szCs w:val="28"/>
        </w:rPr>
      </w:pPr>
      <w:r>
        <w:rPr>
          <w:rFonts w:cstheme="minorHAnsi"/>
          <w:sz w:val="28"/>
          <w:szCs w:val="28"/>
        </w:rPr>
        <w:t>.</w:t>
      </w:r>
    </w:p>
    <w:p w14:paraId="4B9DF31E" w14:textId="4E49AC4D" w:rsidR="005E16F4" w:rsidRDefault="005E16F4" w:rsidP="005E16F4">
      <w:pPr>
        <w:rPr>
          <w:rFonts w:cstheme="minorHAnsi"/>
          <w:sz w:val="28"/>
          <w:szCs w:val="28"/>
        </w:rPr>
      </w:pPr>
      <w:r>
        <w:rPr>
          <w:rFonts w:cstheme="minorHAnsi"/>
          <w:sz w:val="28"/>
          <w:szCs w:val="28"/>
        </w:rPr>
        <w:t>.</w:t>
      </w:r>
    </w:p>
    <w:p w14:paraId="7B63F46A" w14:textId="754F9731" w:rsidR="005E16F4" w:rsidRDefault="005E16F4" w:rsidP="005E16F4">
      <w:pPr>
        <w:rPr>
          <w:rFonts w:cstheme="minorHAnsi"/>
          <w:sz w:val="28"/>
          <w:szCs w:val="28"/>
        </w:rPr>
      </w:pPr>
      <w:r>
        <w:rPr>
          <w:rFonts w:cstheme="minorHAnsi"/>
          <w:sz w:val="28"/>
          <w:szCs w:val="28"/>
        </w:rPr>
        <w:t>.</w:t>
      </w:r>
    </w:p>
    <w:p w14:paraId="0968224C" w14:textId="0C1186AA" w:rsidR="005E16F4" w:rsidRDefault="005E16F4" w:rsidP="005E16F4">
      <w:pPr>
        <w:rPr>
          <w:rFonts w:cstheme="minorHAnsi"/>
          <w:sz w:val="28"/>
          <w:szCs w:val="28"/>
        </w:rPr>
      </w:pPr>
      <w:r w:rsidRPr="005E16F4">
        <w:rPr>
          <w:rFonts w:cstheme="minorHAnsi"/>
          <w:sz w:val="28"/>
          <w:szCs w:val="28"/>
        </w:rPr>
        <w:t>3.2 Metodologia di lavoro</w:t>
      </w:r>
    </w:p>
    <w:p w14:paraId="1767D218" w14:textId="13708453" w:rsidR="005E16F4" w:rsidRDefault="005E16F4" w:rsidP="005E16F4">
      <w:pPr>
        <w:rPr>
          <w:rFonts w:cstheme="minorHAnsi"/>
          <w:sz w:val="28"/>
          <w:szCs w:val="28"/>
        </w:rPr>
      </w:pPr>
      <w:r>
        <w:rPr>
          <w:rFonts w:cstheme="minorHAnsi"/>
          <w:sz w:val="28"/>
          <w:szCs w:val="28"/>
        </w:rPr>
        <w:t>.</w:t>
      </w:r>
    </w:p>
    <w:p w14:paraId="5E912B08" w14:textId="0B8E18F8" w:rsidR="005E16F4" w:rsidRDefault="005E16F4" w:rsidP="005E16F4">
      <w:pPr>
        <w:rPr>
          <w:rFonts w:cstheme="minorHAnsi"/>
          <w:sz w:val="28"/>
          <w:szCs w:val="28"/>
        </w:rPr>
      </w:pPr>
      <w:r>
        <w:rPr>
          <w:rFonts w:cstheme="minorHAnsi"/>
          <w:sz w:val="28"/>
          <w:szCs w:val="28"/>
        </w:rPr>
        <w:t>.</w:t>
      </w:r>
    </w:p>
    <w:p w14:paraId="65609E43" w14:textId="2A5EDE1C" w:rsidR="005E16F4" w:rsidRDefault="005E16F4" w:rsidP="005E16F4">
      <w:pPr>
        <w:rPr>
          <w:rFonts w:cstheme="minorHAnsi"/>
          <w:sz w:val="28"/>
          <w:szCs w:val="28"/>
        </w:rPr>
      </w:pPr>
      <w:r>
        <w:rPr>
          <w:rFonts w:cstheme="minorHAnsi"/>
          <w:sz w:val="28"/>
          <w:szCs w:val="28"/>
        </w:rPr>
        <w:t>.</w:t>
      </w:r>
    </w:p>
    <w:p w14:paraId="147BAA39" w14:textId="750F6B74" w:rsidR="005E16F4" w:rsidRDefault="005E16F4" w:rsidP="005E16F4">
      <w:pPr>
        <w:rPr>
          <w:rFonts w:cstheme="minorHAnsi"/>
          <w:sz w:val="28"/>
          <w:szCs w:val="28"/>
        </w:rPr>
      </w:pPr>
      <w:r w:rsidRPr="005E16F4">
        <w:rPr>
          <w:rFonts w:cstheme="minorHAnsi"/>
          <w:sz w:val="28"/>
          <w:szCs w:val="28"/>
        </w:rPr>
        <w:t>3.3 Note di sviluppo</w:t>
      </w:r>
    </w:p>
    <w:p w14:paraId="6B9A344E" w14:textId="71849811" w:rsidR="005E16F4" w:rsidRDefault="005E16F4" w:rsidP="005E16F4">
      <w:pPr>
        <w:rPr>
          <w:rFonts w:cstheme="minorHAnsi"/>
          <w:sz w:val="28"/>
          <w:szCs w:val="28"/>
        </w:rPr>
      </w:pPr>
      <w:r>
        <w:rPr>
          <w:rFonts w:cstheme="minorHAnsi"/>
          <w:sz w:val="28"/>
          <w:szCs w:val="28"/>
        </w:rPr>
        <w:t>Leonardo Bigelli</w:t>
      </w:r>
    </w:p>
    <w:p w14:paraId="06CAC98D" w14:textId="4FFCF3BB" w:rsidR="005E16F4" w:rsidRDefault="005E16F4" w:rsidP="005E16F4">
      <w:pPr>
        <w:rPr>
          <w:rFonts w:cstheme="minorHAnsi"/>
          <w:sz w:val="28"/>
          <w:szCs w:val="28"/>
        </w:rPr>
      </w:pPr>
      <w:r>
        <w:rPr>
          <w:rFonts w:cstheme="minorHAnsi"/>
          <w:sz w:val="28"/>
          <w:szCs w:val="28"/>
        </w:rPr>
        <w:t>Funzionalità avanzate di Java utilizzate per la realizzazione delle classi implementate:</w:t>
      </w:r>
    </w:p>
    <w:p w14:paraId="7466EEDC" w14:textId="74868510" w:rsidR="005E16F4" w:rsidRDefault="005E16F4" w:rsidP="005E16F4">
      <w:pPr>
        <w:pStyle w:val="Paragrafoelenco"/>
        <w:numPr>
          <w:ilvl w:val="0"/>
          <w:numId w:val="24"/>
        </w:numPr>
        <w:rPr>
          <w:rFonts w:cstheme="minorHAnsi"/>
          <w:sz w:val="28"/>
          <w:szCs w:val="28"/>
        </w:rPr>
      </w:pPr>
      <w:r>
        <w:rPr>
          <w:rFonts w:cstheme="minorHAnsi"/>
          <w:sz w:val="28"/>
          <w:szCs w:val="28"/>
        </w:rPr>
        <w:t xml:space="preserve">Stream </w:t>
      </w:r>
      <w:r w:rsidRPr="005E16F4">
        <w:rPr>
          <w:rFonts w:cstheme="minorHAnsi"/>
          <w:sz w:val="28"/>
          <w:szCs w:val="28"/>
        </w:rPr>
        <w:sym w:font="Wingdings" w:char="F0E0"/>
      </w:r>
      <w:r>
        <w:rPr>
          <w:rFonts w:cstheme="minorHAnsi"/>
          <w:sz w:val="28"/>
          <w:szCs w:val="28"/>
        </w:rPr>
        <w:t xml:space="preserve"> fondamentali per la ricerca nelle collezioni. Utilizzati in:</w:t>
      </w:r>
    </w:p>
    <w:p w14:paraId="67AB9EBC" w14:textId="27B11984" w:rsidR="005E16F4" w:rsidRDefault="005E16F4" w:rsidP="005E16F4">
      <w:pPr>
        <w:pStyle w:val="Paragrafoelenco"/>
        <w:numPr>
          <w:ilvl w:val="1"/>
          <w:numId w:val="24"/>
        </w:numPr>
        <w:rPr>
          <w:rFonts w:cstheme="minorHAnsi"/>
          <w:sz w:val="28"/>
          <w:szCs w:val="28"/>
        </w:rPr>
      </w:pPr>
      <w:r>
        <w:rPr>
          <w:rFonts w:cstheme="minorHAnsi"/>
          <w:sz w:val="28"/>
          <w:szCs w:val="28"/>
        </w:rPr>
        <w:t>ParcheggioImpl.java;</w:t>
      </w:r>
    </w:p>
    <w:p w14:paraId="38B72A17" w14:textId="1F1E30D6" w:rsidR="005E16F4" w:rsidRDefault="00714894" w:rsidP="005E16F4">
      <w:pPr>
        <w:pStyle w:val="Paragrafoelenco"/>
        <w:numPr>
          <w:ilvl w:val="1"/>
          <w:numId w:val="24"/>
        </w:numPr>
        <w:rPr>
          <w:rFonts w:cstheme="minorHAnsi"/>
          <w:sz w:val="28"/>
          <w:szCs w:val="28"/>
        </w:rPr>
      </w:pPr>
      <w:r>
        <w:rPr>
          <w:rFonts w:cstheme="minorHAnsi"/>
          <w:sz w:val="28"/>
          <w:szCs w:val="28"/>
        </w:rPr>
        <w:t>GUIParcheggio.java.</w:t>
      </w:r>
    </w:p>
    <w:p w14:paraId="599786D6" w14:textId="6206F5E3" w:rsidR="00714894" w:rsidRDefault="00714894" w:rsidP="00714894">
      <w:pPr>
        <w:pStyle w:val="Paragrafoelenco"/>
        <w:numPr>
          <w:ilvl w:val="0"/>
          <w:numId w:val="24"/>
        </w:numPr>
        <w:rPr>
          <w:rFonts w:cstheme="minorHAnsi"/>
          <w:sz w:val="28"/>
          <w:szCs w:val="28"/>
        </w:rPr>
      </w:pPr>
      <w:r>
        <w:rPr>
          <w:rFonts w:cstheme="minorHAnsi"/>
          <w:sz w:val="28"/>
          <w:szCs w:val="28"/>
        </w:rPr>
        <w:t>La</w:t>
      </w:r>
      <w:r w:rsidRPr="00714894">
        <w:rPr>
          <w:rFonts w:cstheme="minorHAnsi"/>
          <w:sz w:val="28"/>
          <w:szCs w:val="28"/>
        </w:rPr>
        <w:t xml:space="preserve">mbda </w:t>
      </w:r>
      <w:r>
        <w:rPr>
          <w:rFonts w:cstheme="minorHAnsi"/>
          <w:sz w:val="28"/>
          <w:szCs w:val="28"/>
        </w:rPr>
        <w:t>E</w:t>
      </w:r>
      <w:r w:rsidRPr="00714894">
        <w:rPr>
          <w:rFonts w:cstheme="minorHAnsi"/>
          <w:sz w:val="28"/>
          <w:szCs w:val="28"/>
        </w:rPr>
        <w:t>xpressions</w:t>
      </w:r>
      <w:r>
        <w:rPr>
          <w:rFonts w:cstheme="minorHAnsi"/>
          <w:sz w:val="28"/>
          <w:szCs w:val="28"/>
        </w:rPr>
        <w:t xml:space="preserve"> </w:t>
      </w:r>
      <w:r w:rsidRPr="00714894">
        <w:rPr>
          <w:rFonts w:cstheme="minorHAnsi"/>
          <w:sz w:val="28"/>
          <w:szCs w:val="28"/>
        </w:rPr>
        <w:sym w:font="Wingdings" w:char="F0E0"/>
      </w:r>
      <w:r>
        <w:rPr>
          <w:rFonts w:cstheme="minorHAnsi"/>
          <w:sz w:val="28"/>
          <w:szCs w:val="28"/>
        </w:rPr>
        <w:t xml:space="preserve"> nei filtri di ricerca degli stream. Utilizzati in:</w:t>
      </w:r>
    </w:p>
    <w:p w14:paraId="7B9C8607" w14:textId="4C8ACFE0" w:rsidR="00714894" w:rsidRDefault="00714894" w:rsidP="00714894">
      <w:pPr>
        <w:pStyle w:val="Paragrafoelenco"/>
        <w:numPr>
          <w:ilvl w:val="1"/>
          <w:numId w:val="24"/>
        </w:numPr>
        <w:rPr>
          <w:rFonts w:cstheme="minorHAnsi"/>
          <w:sz w:val="28"/>
          <w:szCs w:val="28"/>
        </w:rPr>
      </w:pPr>
      <w:r>
        <w:rPr>
          <w:rFonts w:cstheme="minorHAnsi"/>
          <w:sz w:val="28"/>
          <w:szCs w:val="28"/>
        </w:rPr>
        <w:t>ParcheggioImpl.java;</w:t>
      </w:r>
    </w:p>
    <w:p w14:paraId="3AE32FBE" w14:textId="13BBA766" w:rsidR="00714894" w:rsidRDefault="00714894" w:rsidP="00714894">
      <w:pPr>
        <w:pStyle w:val="Paragrafoelenco"/>
        <w:numPr>
          <w:ilvl w:val="1"/>
          <w:numId w:val="24"/>
        </w:numPr>
        <w:rPr>
          <w:rFonts w:cstheme="minorHAnsi"/>
          <w:sz w:val="28"/>
          <w:szCs w:val="28"/>
        </w:rPr>
      </w:pPr>
      <w:r>
        <w:rPr>
          <w:rFonts w:cstheme="minorHAnsi"/>
          <w:sz w:val="28"/>
          <w:szCs w:val="28"/>
        </w:rPr>
        <w:t>GUIParcheggio.java.</w:t>
      </w:r>
    </w:p>
    <w:p w14:paraId="2111B7B8" w14:textId="1CAD5E72" w:rsidR="00714894" w:rsidRDefault="00714894" w:rsidP="00714894">
      <w:pPr>
        <w:pStyle w:val="Paragrafoelenco"/>
        <w:numPr>
          <w:ilvl w:val="0"/>
          <w:numId w:val="24"/>
        </w:numPr>
        <w:rPr>
          <w:rFonts w:cstheme="minorHAnsi"/>
          <w:sz w:val="28"/>
          <w:szCs w:val="28"/>
        </w:rPr>
      </w:pPr>
      <w:r>
        <w:rPr>
          <w:rFonts w:cstheme="minorHAnsi"/>
          <w:sz w:val="28"/>
          <w:szCs w:val="28"/>
        </w:rPr>
        <w:t xml:space="preserve">Optional </w:t>
      </w:r>
      <w:r w:rsidRPr="00714894">
        <w:rPr>
          <w:rFonts w:cstheme="minorHAnsi"/>
          <w:sz w:val="28"/>
          <w:szCs w:val="28"/>
        </w:rPr>
        <w:sym w:font="Wingdings" w:char="F0E0"/>
      </w:r>
      <w:r>
        <w:rPr>
          <w:rFonts w:cstheme="minorHAnsi"/>
          <w:sz w:val="28"/>
          <w:szCs w:val="28"/>
        </w:rPr>
        <w:t xml:space="preserve"> sfruttati per la presenza o meno di posti, veicoli e monopattini disponibili.</w:t>
      </w:r>
      <w:r w:rsidR="001F14AF">
        <w:rPr>
          <w:rFonts w:cstheme="minorHAnsi"/>
          <w:sz w:val="28"/>
          <w:szCs w:val="28"/>
        </w:rPr>
        <w:t xml:space="preserve"> Utilizzati in:</w:t>
      </w:r>
    </w:p>
    <w:p w14:paraId="420CF6D5" w14:textId="7B02270F" w:rsidR="001F14AF" w:rsidRDefault="001F14AF" w:rsidP="001F14AF">
      <w:pPr>
        <w:pStyle w:val="Paragrafoelenco"/>
        <w:numPr>
          <w:ilvl w:val="1"/>
          <w:numId w:val="24"/>
        </w:numPr>
        <w:rPr>
          <w:rFonts w:cstheme="minorHAnsi"/>
          <w:sz w:val="28"/>
          <w:szCs w:val="28"/>
        </w:rPr>
      </w:pPr>
      <w:r>
        <w:rPr>
          <w:rFonts w:cstheme="minorHAnsi"/>
          <w:sz w:val="28"/>
          <w:szCs w:val="28"/>
        </w:rPr>
        <w:t>ParcheggioImpl.java.</w:t>
      </w:r>
    </w:p>
    <w:p w14:paraId="1CA16E8D" w14:textId="58CD7BF2" w:rsidR="001F14AF" w:rsidRDefault="001F14AF" w:rsidP="001F14AF">
      <w:pPr>
        <w:pStyle w:val="Paragrafoelenco"/>
        <w:numPr>
          <w:ilvl w:val="0"/>
          <w:numId w:val="24"/>
        </w:numPr>
        <w:rPr>
          <w:rFonts w:cstheme="minorHAnsi"/>
          <w:sz w:val="28"/>
          <w:szCs w:val="28"/>
        </w:rPr>
      </w:pPr>
      <w:r>
        <w:rPr>
          <w:rFonts w:cstheme="minorHAnsi"/>
          <w:sz w:val="28"/>
          <w:szCs w:val="28"/>
        </w:rPr>
        <w:t xml:space="preserve">Classi generiche </w:t>
      </w:r>
      <w:r w:rsidRPr="001F14AF">
        <w:rPr>
          <w:rFonts w:cstheme="minorHAnsi"/>
          <w:sz w:val="28"/>
          <w:szCs w:val="28"/>
        </w:rPr>
        <w:sym w:font="Wingdings" w:char="F0E0"/>
      </w:r>
      <w:r>
        <w:rPr>
          <w:rFonts w:cstheme="minorHAnsi"/>
          <w:sz w:val="28"/>
          <w:szCs w:val="28"/>
        </w:rPr>
        <w:t xml:space="preserve"> per gestire diversi tipi di valori di ritorno. Utilizzato in:</w:t>
      </w:r>
    </w:p>
    <w:p w14:paraId="5E18E8ED" w14:textId="552BC523" w:rsidR="001F14AF" w:rsidRPr="00714894" w:rsidRDefault="001F14AF" w:rsidP="001F14AF">
      <w:pPr>
        <w:pStyle w:val="Paragrafoelenco"/>
        <w:numPr>
          <w:ilvl w:val="1"/>
          <w:numId w:val="24"/>
        </w:numPr>
        <w:rPr>
          <w:rFonts w:cstheme="minorHAnsi"/>
          <w:sz w:val="28"/>
          <w:szCs w:val="28"/>
        </w:rPr>
      </w:pPr>
      <w:r>
        <w:rPr>
          <w:rFonts w:cstheme="minorHAnsi"/>
          <w:sz w:val="28"/>
          <w:szCs w:val="28"/>
        </w:rPr>
        <w:t>Sensore.java.</w:t>
      </w:r>
    </w:p>
    <w:sectPr w:rsidR="001F14AF" w:rsidRPr="00714894" w:rsidSect="003A3D24">
      <w:footerReference w:type="default" r:id="rId14"/>
      <w:pgSz w:w="11906" w:h="16838"/>
      <w:pgMar w:top="1417" w:right="1134" w:bottom="1134" w:left="1134" w:header="1077" w:footer="708" w:gutter="0"/>
      <w:pgBorders w:display="firstPage"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BC57F" w14:textId="77777777" w:rsidR="006E426F" w:rsidRDefault="006E426F" w:rsidP="002F6895">
      <w:pPr>
        <w:spacing w:after="0" w:line="240" w:lineRule="auto"/>
      </w:pPr>
      <w:r>
        <w:separator/>
      </w:r>
    </w:p>
  </w:endnote>
  <w:endnote w:type="continuationSeparator" w:id="0">
    <w:p w14:paraId="2E0B46AB" w14:textId="77777777" w:rsidR="006E426F" w:rsidRDefault="006E426F" w:rsidP="002F6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3714996"/>
      <w:docPartObj>
        <w:docPartGallery w:val="Page Numbers (Bottom of Page)"/>
        <w:docPartUnique/>
      </w:docPartObj>
    </w:sdtPr>
    <w:sdtEndPr>
      <w:rPr>
        <w:sz w:val="32"/>
        <w:szCs w:val="32"/>
      </w:rPr>
    </w:sdtEndPr>
    <w:sdtContent>
      <w:p w14:paraId="01E22F9E" w14:textId="66E09F2F" w:rsidR="002F6895" w:rsidRPr="002F6895" w:rsidRDefault="002F6895">
        <w:pPr>
          <w:pStyle w:val="Pidipagina"/>
          <w:jc w:val="center"/>
          <w:rPr>
            <w:sz w:val="32"/>
            <w:szCs w:val="32"/>
          </w:rPr>
        </w:pPr>
        <w:r w:rsidRPr="002F6895">
          <w:rPr>
            <w:sz w:val="32"/>
            <w:szCs w:val="32"/>
          </w:rPr>
          <w:fldChar w:fldCharType="begin"/>
        </w:r>
        <w:r w:rsidRPr="002F6895">
          <w:rPr>
            <w:sz w:val="32"/>
            <w:szCs w:val="32"/>
          </w:rPr>
          <w:instrText>PAGE   \* MERGEFORMAT</w:instrText>
        </w:r>
        <w:r w:rsidRPr="002F6895">
          <w:rPr>
            <w:sz w:val="32"/>
            <w:szCs w:val="32"/>
          </w:rPr>
          <w:fldChar w:fldCharType="separate"/>
        </w:r>
        <w:r w:rsidRPr="002F6895">
          <w:rPr>
            <w:sz w:val="32"/>
            <w:szCs w:val="32"/>
          </w:rPr>
          <w:t>2</w:t>
        </w:r>
        <w:r w:rsidRPr="002F6895">
          <w:rPr>
            <w:sz w:val="32"/>
            <w:szCs w:val="32"/>
          </w:rPr>
          <w:fldChar w:fldCharType="end"/>
        </w:r>
      </w:p>
    </w:sdtContent>
  </w:sdt>
  <w:p w14:paraId="5C78C487" w14:textId="77777777" w:rsidR="002F6895" w:rsidRDefault="002F689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36BAF" w14:textId="77777777" w:rsidR="006E426F" w:rsidRDefault="006E426F" w:rsidP="002F6895">
      <w:pPr>
        <w:spacing w:after="0" w:line="240" w:lineRule="auto"/>
      </w:pPr>
      <w:r>
        <w:separator/>
      </w:r>
    </w:p>
  </w:footnote>
  <w:footnote w:type="continuationSeparator" w:id="0">
    <w:p w14:paraId="33FEC9B1" w14:textId="77777777" w:rsidR="006E426F" w:rsidRDefault="006E426F" w:rsidP="002F68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BBA"/>
    <w:multiLevelType w:val="hybridMultilevel"/>
    <w:tmpl w:val="81A4D4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8B4B77"/>
    <w:multiLevelType w:val="hybridMultilevel"/>
    <w:tmpl w:val="707A8BB8"/>
    <w:lvl w:ilvl="0" w:tplc="0410000F">
      <w:start w:val="1"/>
      <w:numFmt w:val="decimal"/>
      <w:lvlText w:val="%1."/>
      <w:lvlJc w:val="left"/>
      <w:pPr>
        <w:ind w:left="360" w:hanging="360"/>
      </w:pPr>
      <w:rPr>
        <w:rFont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0BF61B10"/>
    <w:multiLevelType w:val="hybridMultilevel"/>
    <w:tmpl w:val="E7F2ED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2E7AA3"/>
    <w:multiLevelType w:val="hybridMultilevel"/>
    <w:tmpl w:val="2FAAEE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8CA228D"/>
    <w:multiLevelType w:val="hybridMultilevel"/>
    <w:tmpl w:val="969E976C"/>
    <w:lvl w:ilvl="0" w:tplc="05B42B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B0D6BE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CE12A93"/>
    <w:multiLevelType w:val="multilevel"/>
    <w:tmpl w:val="0E9845D8"/>
    <w:lvl w:ilvl="0">
      <w:start w:val="1"/>
      <w:numFmt w:val="decimal"/>
      <w:lvlText w:val="%1"/>
      <w:lvlJc w:val="left"/>
      <w:pPr>
        <w:ind w:left="516" w:hanging="516"/>
      </w:pPr>
      <w:rPr>
        <w:rFonts w:hint="default"/>
      </w:rPr>
    </w:lvl>
    <w:lvl w:ilvl="1">
      <w:start w:val="1"/>
      <w:numFmt w:val="decimal"/>
      <w:lvlText w:val="%1.%2"/>
      <w:lvlJc w:val="left"/>
      <w:pPr>
        <w:ind w:left="4405"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7" w15:restartNumberingAfterBreak="0">
    <w:nsid w:val="20EF15DE"/>
    <w:multiLevelType w:val="multilevel"/>
    <w:tmpl w:val="D3F61AE0"/>
    <w:lvl w:ilvl="0">
      <w:start w:val="1"/>
      <w:numFmt w:val="decimal"/>
      <w:lvlText w:val="%1."/>
      <w:lvlJc w:val="left"/>
      <w:pPr>
        <w:ind w:left="4470" w:hanging="360"/>
      </w:pPr>
      <w:rPr>
        <w:rFonts w:hint="default"/>
      </w:rPr>
    </w:lvl>
    <w:lvl w:ilvl="1">
      <w:start w:val="1"/>
      <w:numFmt w:val="decimal"/>
      <w:isLgl/>
      <w:lvlText w:val="%1.%2"/>
      <w:lvlJc w:val="left"/>
      <w:pPr>
        <w:ind w:left="4530" w:hanging="420"/>
      </w:pPr>
      <w:rPr>
        <w:rFonts w:hint="default"/>
      </w:rPr>
    </w:lvl>
    <w:lvl w:ilvl="2">
      <w:start w:val="1"/>
      <w:numFmt w:val="decimal"/>
      <w:isLgl/>
      <w:lvlText w:val="%1.%2.%3"/>
      <w:lvlJc w:val="left"/>
      <w:pPr>
        <w:ind w:left="4830" w:hanging="720"/>
      </w:pPr>
      <w:rPr>
        <w:rFonts w:hint="default"/>
      </w:rPr>
    </w:lvl>
    <w:lvl w:ilvl="3">
      <w:start w:val="1"/>
      <w:numFmt w:val="decimal"/>
      <w:isLgl/>
      <w:lvlText w:val="%1.%2.%3.%4"/>
      <w:lvlJc w:val="left"/>
      <w:pPr>
        <w:ind w:left="5190" w:hanging="1080"/>
      </w:pPr>
      <w:rPr>
        <w:rFonts w:hint="default"/>
      </w:rPr>
    </w:lvl>
    <w:lvl w:ilvl="4">
      <w:start w:val="1"/>
      <w:numFmt w:val="decimal"/>
      <w:isLgl/>
      <w:lvlText w:val="%1.%2.%3.%4.%5"/>
      <w:lvlJc w:val="left"/>
      <w:pPr>
        <w:ind w:left="5190" w:hanging="1080"/>
      </w:pPr>
      <w:rPr>
        <w:rFonts w:hint="default"/>
      </w:rPr>
    </w:lvl>
    <w:lvl w:ilvl="5">
      <w:start w:val="1"/>
      <w:numFmt w:val="decimal"/>
      <w:isLgl/>
      <w:lvlText w:val="%1.%2.%3.%4.%5.%6"/>
      <w:lvlJc w:val="left"/>
      <w:pPr>
        <w:ind w:left="5550" w:hanging="1440"/>
      </w:pPr>
      <w:rPr>
        <w:rFonts w:hint="default"/>
      </w:rPr>
    </w:lvl>
    <w:lvl w:ilvl="6">
      <w:start w:val="1"/>
      <w:numFmt w:val="decimal"/>
      <w:isLgl/>
      <w:lvlText w:val="%1.%2.%3.%4.%5.%6.%7"/>
      <w:lvlJc w:val="left"/>
      <w:pPr>
        <w:ind w:left="5550" w:hanging="1440"/>
      </w:pPr>
      <w:rPr>
        <w:rFonts w:hint="default"/>
      </w:rPr>
    </w:lvl>
    <w:lvl w:ilvl="7">
      <w:start w:val="1"/>
      <w:numFmt w:val="decimal"/>
      <w:isLgl/>
      <w:lvlText w:val="%1.%2.%3.%4.%5.%6.%7.%8"/>
      <w:lvlJc w:val="left"/>
      <w:pPr>
        <w:ind w:left="5910" w:hanging="1800"/>
      </w:pPr>
      <w:rPr>
        <w:rFonts w:hint="default"/>
      </w:rPr>
    </w:lvl>
    <w:lvl w:ilvl="8">
      <w:start w:val="1"/>
      <w:numFmt w:val="decimal"/>
      <w:isLgl/>
      <w:lvlText w:val="%1.%2.%3.%4.%5.%6.%7.%8.%9"/>
      <w:lvlJc w:val="left"/>
      <w:pPr>
        <w:ind w:left="6270" w:hanging="2160"/>
      </w:pPr>
      <w:rPr>
        <w:rFonts w:hint="default"/>
      </w:rPr>
    </w:lvl>
  </w:abstractNum>
  <w:abstractNum w:abstractNumId="8" w15:restartNumberingAfterBreak="0">
    <w:nsid w:val="22C35772"/>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DA67654"/>
    <w:multiLevelType w:val="hybridMultilevel"/>
    <w:tmpl w:val="7AD48F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84312AD"/>
    <w:multiLevelType w:val="hybridMultilevel"/>
    <w:tmpl w:val="557E5C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8603DB1"/>
    <w:multiLevelType w:val="hybridMultilevel"/>
    <w:tmpl w:val="2C82EB5C"/>
    <w:lvl w:ilvl="0" w:tplc="FFFFFFFF">
      <w:start w:val="1"/>
      <w:numFmt w:val="decimal"/>
      <w:lvlText w:val="%1."/>
      <w:lvlJc w:val="left"/>
      <w:pPr>
        <w:ind w:left="4470" w:hanging="360"/>
      </w:pPr>
      <w:rPr>
        <w:rFonts w:hint="default"/>
      </w:rPr>
    </w:lvl>
    <w:lvl w:ilvl="1" w:tplc="FFFFFFFF" w:tentative="1">
      <w:start w:val="1"/>
      <w:numFmt w:val="lowerLetter"/>
      <w:lvlText w:val="%2."/>
      <w:lvlJc w:val="left"/>
      <w:pPr>
        <w:ind w:left="5190" w:hanging="360"/>
      </w:pPr>
    </w:lvl>
    <w:lvl w:ilvl="2" w:tplc="FFFFFFFF" w:tentative="1">
      <w:start w:val="1"/>
      <w:numFmt w:val="lowerRoman"/>
      <w:lvlText w:val="%3."/>
      <w:lvlJc w:val="right"/>
      <w:pPr>
        <w:ind w:left="5910" w:hanging="180"/>
      </w:pPr>
    </w:lvl>
    <w:lvl w:ilvl="3" w:tplc="FFFFFFFF" w:tentative="1">
      <w:start w:val="1"/>
      <w:numFmt w:val="decimal"/>
      <w:lvlText w:val="%4."/>
      <w:lvlJc w:val="left"/>
      <w:pPr>
        <w:ind w:left="6630" w:hanging="360"/>
      </w:pPr>
    </w:lvl>
    <w:lvl w:ilvl="4" w:tplc="FFFFFFFF" w:tentative="1">
      <w:start w:val="1"/>
      <w:numFmt w:val="lowerLetter"/>
      <w:lvlText w:val="%5."/>
      <w:lvlJc w:val="left"/>
      <w:pPr>
        <w:ind w:left="7350" w:hanging="360"/>
      </w:pPr>
    </w:lvl>
    <w:lvl w:ilvl="5" w:tplc="FFFFFFFF" w:tentative="1">
      <w:start w:val="1"/>
      <w:numFmt w:val="lowerRoman"/>
      <w:lvlText w:val="%6."/>
      <w:lvlJc w:val="right"/>
      <w:pPr>
        <w:ind w:left="8070" w:hanging="180"/>
      </w:pPr>
    </w:lvl>
    <w:lvl w:ilvl="6" w:tplc="FFFFFFFF" w:tentative="1">
      <w:start w:val="1"/>
      <w:numFmt w:val="decimal"/>
      <w:lvlText w:val="%7."/>
      <w:lvlJc w:val="left"/>
      <w:pPr>
        <w:ind w:left="8790" w:hanging="360"/>
      </w:pPr>
    </w:lvl>
    <w:lvl w:ilvl="7" w:tplc="FFFFFFFF" w:tentative="1">
      <w:start w:val="1"/>
      <w:numFmt w:val="lowerLetter"/>
      <w:lvlText w:val="%8."/>
      <w:lvlJc w:val="left"/>
      <w:pPr>
        <w:ind w:left="9510" w:hanging="360"/>
      </w:pPr>
    </w:lvl>
    <w:lvl w:ilvl="8" w:tplc="FFFFFFFF" w:tentative="1">
      <w:start w:val="1"/>
      <w:numFmt w:val="lowerRoman"/>
      <w:lvlText w:val="%9."/>
      <w:lvlJc w:val="right"/>
      <w:pPr>
        <w:ind w:left="10230" w:hanging="180"/>
      </w:pPr>
    </w:lvl>
  </w:abstractNum>
  <w:abstractNum w:abstractNumId="12" w15:restartNumberingAfterBreak="0">
    <w:nsid w:val="489551E7"/>
    <w:multiLevelType w:val="hybridMultilevel"/>
    <w:tmpl w:val="1478ADD4"/>
    <w:lvl w:ilvl="0" w:tplc="BBB83ACC">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3E820C4"/>
    <w:multiLevelType w:val="hybridMultilevel"/>
    <w:tmpl w:val="5F26B53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8E471DD"/>
    <w:multiLevelType w:val="multilevel"/>
    <w:tmpl w:val="0E9845D8"/>
    <w:lvl w:ilvl="0">
      <w:start w:val="1"/>
      <w:numFmt w:val="decimal"/>
      <w:lvlText w:val="%1"/>
      <w:lvlJc w:val="left"/>
      <w:pPr>
        <w:ind w:left="516" w:hanging="516"/>
      </w:pPr>
      <w:rPr>
        <w:rFonts w:hint="default"/>
      </w:rPr>
    </w:lvl>
    <w:lvl w:ilvl="1">
      <w:start w:val="1"/>
      <w:numFmt w:val="decimal"/>
      <w:lvlText w:val="%1.%2"/>
      <w:lvlJc w:val="left"/>
      <w:pPr>
        <w:ind w:left="4405"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15" w15:restartNumberingAfterBreak="0">
    <w:nsid w:val="5A2A47CC"/>
    <w:multiLevelType w:val="hybridMultilevel"/>
    <w:tmpl w:val="2CF401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B411E90"/>
    <w:multiLevelType w:val="hybridMultilevel"/>
    <w:tmpl w:val="13620F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30D2817"/>
    <w:multiLevelType w:val="hybridMultilevel"/>
    <w:tmpl w:val="9200768C"/>
    <w:lvl w:ilvl="0" w:tplc="04100001">
      <w:start w:val="1"/>
      <w:numFmt w:val="bullet"/>
      <w:lvlText w:val=""/>
      <w:lvlJc w:val="left"/>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8" w15:restartNumberingAfterBreak="0">
    <w:nsid w:val="65430FB2"/>
    <w:multiLevelType w:val="hybridMultilevel"/>
    <w:tmpl w:val="F71C825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DCEE2A60">
      <w:start w:val="2"/>
      <w:numFmt w:val="decimal"/>
      <w:lvlText w:val="%3"/>
      <w:lvlJc w:val="left"/>
      <w:pPr>
        <w:ind w:left="2340" w:hanging="360"/>
      </w:pPr>
      <w:rPr>
        <w:rFonts w:hint="default"/>
      </w:r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5455885"/>
    <w:multiLevelType w:val="hybridMultilevel"/>
    <w:tmpl w:val="5726D9B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813623F"/>
    <w:multiLevelType w:val="multilevel"/>
    <w:tmpl w:val="BC2E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20012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3472FF8"/>
    <w:multiLevelType w:val="multilevel"/>
    <w:tmpl w:val="090AFE78"/>
    <w:lvl w:ilvl="0">
      <w:start w:val="1"/>
      <w:numFmt w:val="decimal"/>
      <w:lvlText w:val="%1."/>
      <w:lvlJc w:val="left"/>
      <w:pPr>
        <w:ind w:left="4329" w:hanging="360"/>
      </w:pPr>
      <w:rPr>
        <w:rFonts w:hint="default"/>
      </w:rPr>
    </w:lvl>
    <w:lvl w:ilvl="1">
      <w:start w:val="1"/>
      <w:numFmt w:val="decimal"/>
      <w:isLgl/>
      <w:lvlText w:val="%1.%2."/>
      <w:lvlJc w:val="left"/>
      <w:pPr>
        <w:ind w:left="4329" w:hanging="360"/>
      </w:pPr>
      <w:rPr>
        <w:rFonts w:hint="default"/>
      </w:rPr>
    </w:lvl>
    <w:lvl w:ilvl="2">
      <w:start w:val="1"/>
      <w:numFmt w:val="decimal"/>
      <w:isLgl/>
      <w:lvlText w:val="%1.%2.%3."/>
      <w:lvlJc w:val="left"/>
      <w:pPr>
        <w:ind w:left="4689" w:hanging="720"/>
      </w:pPr>
      <w:rPr>
        <w:rFonts w:hint="default"/>
      </w:rPr>
    </w:lvl>
    <w:lvl w:ilvl="3">
      <w:start w:val="1"/>
      <w:numFmt w:val="decimal"/>
      <w:isLgl/>
      <w:lvlText w:val="%1.%2.%3.%4."/>
      <w:lvlJc w:val="left"/>
      <w:pPr>
        <w:ind w:left="4689" w:hanging="720"/>
      </w:pPr>
      <w:rPr>
        <w:rFonts w:hint="default"/>
      </w:rPr>
    </w:lvl>
    <w:lvl w:ilvl="4">
      <w:start w:val="1"/>
      <w:numFmt w:val="decimal"/>
      <w:isLgl/>
      <w:lvlText w:val="%1.%2.%3.%4.%5."/>
      <w:lvlJc w:val="left"/>
      <w:pPr>
        <w:ind w:left="5049" w:hanging="1080"/>
      </w:pPr>
      <w:rPr>
        <w:rFonts w:hint="default"/>
      </w:rPr>
    </w:lvl>
    <w:lvl w:ilvl="5">
      <w:start w:val="1"/>
      <w:numFmt w:val="decimal"/>
      <w:isLgl/>
      <w:lvlText w:val="%1.%2.%3.%4.%5.%6."/>
      <w:lvlJc w:val="left"/>
      <w:pPr>
        <w:ind w:left="5049" w:hanging="1080"/>
      </w:pPr>
      <w:rPr>
        <w:rFonts w:hint="default"/>
      </w:rPr>
    </w:lvl>
    <w:lvl w:ilvl="6">
      <w:start w:val="1"/>
      <w:numFmt w:val="decimal"/>
      <w:isLgl/>
      <w:lvlText w:val="%1.%2.%3.%4.%5.%6.%7."/>
      <w:lvlJc w:val="left"/>
      <w:pPr>
        <w:ind w:left="5409" w:hanging="1440"/>
      </w:pPr>
      <w:rPr>
        <w:rFonts w:hint="default"/>
      </w:rPr>
    </w:lvl>
    <w:lvl w:ilvl="7">
      <w:start w:val="1"/>
      <w:numFmt w:val="decimal"/>
      <w:isLgl/>
      <w:lvlText w:val="%1.%2.%3.%4.%5.%6.%7.%8."/>
      <w:lvlJc w:val="left"/>
      <w:pPr>
        <w:ind w:left="5409" w:hanging="1440"/>
      </w:pPr>
      <w:rPr>
        <w:rFonts w:hint="default"/>
      </w:rPr>
    </w:lvl>
    <w:lvl w:ilvl="8">
      <w:start w:val="1"/>
      <w:numFmt w:val="decimal"/>
      <w:isLgl/>
      <w:lvlText w:val="%1.%2.%3.%4.%5.%6.%7.%8.%9."/>
      <w:lvlJc w:val="left"/>
      <w:pPr>
        <w:ind w:left="5769" w:hanging="1800"/>
      </w:pPr>
      <w:rPr>
        <w:rFonts w:hint="default"/>
      </w:rPr>
    </w:lvl>
  </w:abstractNum>
  <w:abstractNum w:abstractNumId="23" w15:restartNumberingAfterBreak="0">
    <w:nsid w:val="7879179B"/>
    <w:multiLevelType w:val="multilevel"/>
    <w:tmpl w:val="BA6405C6"/>
    <w:lvl w:ilvl="0">
      <w:start w:val="1"/>
      <w:numFmt w:val="decimal"/>
      <w:lvlText w:val="%1"/>
      <w:lvlJc w:val="left"/>
      <w:pPr>
        <w:ind w:left="516" w:hanging="516"/>
      </w:pPr>
      <w:rPr>
        <w:rFonts w:hint="default"/>
      </w:rPr>
    </w:lvl>
    <w:lvl w:ilvl="1">
      <w:start w:val="1"/>
      <w:numFmt w:val="decimal"/>
      <w:lvlText w:val="%1.%2"/>
      <w:lvlJc w:val="left"/>
      <w:pPr>
        <w:ind w:left="5049"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24" w15:restartNumberingAfterBreak="0">
    <w:nsid w:val="7F70354F"/>
    <w:multiLevelType w:val="hybridMultilevel"/>
    <w:tmpl w:val="A678BF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0"/>
  </w:num>
  <w:num w:numId="2">
    <w:abstractNumId w:val="19"/>
  </w:num>
  <w:num w:numId="3">
    <w:abstractNumId w:val="2"/>
  </w:num>
  <w:num w:numId="4">
    <w:abstractNumId w:val="8"/>
  </w:num>
  <w:num w:numId="5">
    <w:abstractNumId w:val="22"/>
  </w:num>
  <w:num w:numId="6">
    <w:abstractNumId w:val="16"/>
  </w:num>
  <w:num w:numId="7">
    <w:abstractNumId w:val="23"/>
  </w:num>
  <w:num w:numId="8">
    <w:abstractNumId w:val="6"/>
  </w:num>
  <w:num w:numId="9">
    <w:abstractNumId w:val="14"/>
  </w:num>
  <w:num w:numId="10">
    <w:abstractNumId w:val="21"/>
  </w:num>
  <w:num w:numId="11">
    <w:abstractNumId w:val="5"/>
  </w:num>
  <w:num w:numId="12">
    <w:abstractNumId w:val="9"/>
  </w:num>
  <w:num w:numId="13">
    <w:abstractNumId w:val="4"/>
  </w:num>
  <w:num w:numId="14">
    <w:abstractNumId w:val="7"/>
  </w:num>
  <w:num w:numId="15">
    <w:abstractNumId w:val="11"/>
  </w:num>
  <w:num w:numId="16">
    <w:abstractNumId w:val="13"/>
  </w:num>
  <w:num w:numId="17">
    <w:abstractNumId w:val="17"/>
  </w:num>
  <w:num w:numId="18">
    <w:abstractNumId w:val="24"/>
  </w:num>
  <w:num w:numId="19">
    <w:abstractNumId w:val="10"/>
  </w:num>
  <w:num w:numId="20">
    <w:abstractNumId w:val="12"/>
  </w:num>
  <w:num w:numId="21">
    <w:abstractNumId w:val="0"/>
  </w:num>
  <w:num w:numId="22">
    <w:abstractNumId w:val="3"/>
  </w:num>
  <w:num w:numId="23">
    <w:abstractNumId w:val="15"/>
  </w:num>
  <w:num w:numId="24">
    <w:abstractNumId w:val="18"/>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712"/>
    <w:rsid w:val="000016FF"/>
    <w:rsid w:val="00007F88"/>
    <w:rsid w:val="00012A32"/>
    <w:rsid w:val="00014D3D"/>
    <w:rsid w:val="00016FAB"/>
    <w:rsid w:val="00025662"/>
    <w:rsid w:val="00055DE6"/>
    <w:rsid w:val="00080853"/>
    <w:rsid w:val="00115C7A"/>
    <w:rsid w:val="0019014A"/>
    <w:rsid w:val="001A74BE"/>
    <w:rsid w:val="001B736A"/>
    <w:rsid w:val="001F14AF"/>
    <w:rsid w:val="002175BC"/>
    <w:rsid w:val="00224ECD"/>
    <w:rsid w:val="00232134"/>
    <w:rsid w:val="00281317"/>
    <w:rsid w:val="002A046F"/>
    <w:rsid w:val="002E5C7C"/>
    <w:rsid w:val="002F6895"/>
    <w:rsid w:val="00320712"/>
    <w:rsid w:val="0033092B"/>
    <w:rsid w:val="00351F22"/>
    <w:rsid w:val="003965B6"/>
    <w:rsid w:val="003A3D24"/>
    <w:rsid w:val="003D0D66"/>
    <w:rsid w:val="003F415A"/>
    <w:rsid w:val="004374EA"/>
    <w:rsid w:val="0044493F"/>
    <w:rsid w:val="00476745"/>
    <w:rsid w:val="0049110B"/>
    <w:rsid w:val="004D41D8"/>
    <w:rsid w:val="00545197"/>
    <w:rsid w:val="00582517"/>
    <w:rsid w:val="005E16F4"/>
    <w:rsid w:val="00641592"/>
    <w:rsid w:val="006D536D"/>
    <w:rsid w:val="006E426F"/>
    <w:rsid w:val="00714894"/>
    <w:rsid w:val="007468B6"/>
    <w:rsid w:val="007A10CE"/>
    <w:rsid w:val="0087057D"/>
    <w:rsid w:val="008825B6"/>
    <w:rsid w:val="008D369D"/>
    <w:rsid w:val="008E4BBF"/>
    <w:rsid w:val="008F5D35"/>
    <w:rsid w:val="0092544F"/>
    <w:rsid w:val="00964CCB"/>
    <w:rsid w:val="00964F1A"/>
    <w:rsid w:val="00970D1E"/>
    <w:rsid w:val="00974172"/>
    <w:rsid w:val="009E2B84"/>
    <w:rsid w:val="009E71DD"/>
    <w:rsid w:val="009F226B"/>
    <w:rsid w:val="00A04C15"/>
    <w:rsid w:val="00A95FAC"/>
    <w:rsid w:val="00B8103D"/>
    <w:rsid w:val="00B94F60"/>
    <w:rsid w:val="00BD766A"/>
    <w:rsid w:val="00C11524"/>
    <w:rsid w:val="00C45B06"/>
    <w:rsid w:val="00C866F4"/>
    <w:rsid w:val="00C96AB6"/>
    <w:rsid w:val="00CA0F7B"/>
    <w:rsid w:val="00D17461"/>
    <w:rsid w:val="00D316A5"/>
    <w:rsid w:val="00DB05B9"/>
    <w:rsid w:val="00DE3ADD"/>
    <w:rsid w:val="00DE6A13"/>
    <w:rsid w:val="00E121AE"/>
    <w:rsid w:val="00E12C4A"/>
    <w:rsid w:val="00E135A5"/>
    <w:rsid w:val="00E31A1B"/>
    <w:rsid w:val="00EB46FE"/>
    <w:rsid w:val="00EE38F7"/>
    <w:rsid w:val="00EE47CC"/>
    <w:rsid w:val="00F05A9C"/>
    <w:rsid w:val="00F16DA1"/>
    <w:rsid w:val="00F636FB"/>
    <w:rsid w:val="00F7184C"/>
    <w:rsid w:val="00F73139"/>
    <w:rsid w:val="00FC385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42720"/>
  <w15:chartTrackingRefBased/>
  <w15:docId w15:val="{D6F2BD0C-3DE7-4822-A137-7C1D25512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3F415A"/>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2F689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F6895"/>
  </w:style>
  <w:style w:type="paragraph" w:styleId="Pidipagina">
    <w:name w:val="footer"/>
    <w:basedOn w:val="Normale"/>
    <w:link w:val="PidipaginaCarattere"/>
    <w:uiPriority w:val="99"/>
    <w:unhideWhenUsed/>
    <w:rsid w:val="002F689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F6895"/>
  </w:style>
  <w:style w:type="paragraph" w:styleId="Paragrafoelenco">
    <w:name w:val="List Paragraph"/>
    <w:basedOn w:val="Normale"/>
    <w:uiPriority w:val="34"/>
    <w:qFormat/>
    <w:rsid w:val="008D3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51445">
      <w:bodyDiv w:val="1"/>
      <w:marLeft w:val="0"/>
      <w:marRight w:val="0"/>
      <w:marTop w:val="0"/>
      <w:marBottom w:val="0"/>
      <w:divBdr>
        <w:top w:val="none" w:sz="0" w:space="0" w:color="auto"/>
        <w:left w:val="none" w:sz="0" w:space="0" w:color="auto"/>
        <w:bottom w:val="none" w:sz="0" w:space="0" w:color="auto"/>
        <w:right w:val="none" w:sz="0" w:space="0" w:color="auto"/>
      </w:divBdr>
      <w:divsChild>
        <w:div w:id="1737387860">
          <w:marLeft w:val="0"/>
          <w:marRight w:val="0"/>
          <w:marTop w:val="0"/>
          <w:marBottom w:val="0"/>
          <w:divBdr>
            <w:top w:val="none" w:sz="0" w:space="0" w:color="auto"/>
            <w:left w:val="none" w:sz="0" w:space="0" w:color="auto"/>
            <w:bottom w:val="none" w:sz="0" w:space="0" w:color="auto"/>
            <w:right w:val="none" w:sz="0" w:space="0" w:color="auto"/>
          </w:divBdr>
          <w:divsChild>
            <w:div w:id="1650865170">
              <w:marLeft w:val="0"/>
              <w:marRight w:val="0"/>
              <w:marTop w:val="0"/>
              <w:marBottom w:val="0"/>
              <w:divBdr>
                <w:top w:val="none" w:sz="0" w:space="0" w:color="auto"/>
                <w:left w:val="none" w:sz="0" w:space="0" w:color="auto"/>
                <w:bottom w:val="none" w:sz="0" w:space="0" w:color="auto"/>
                <w:right w:val="none" w:sz="0" w:space="0" w:color="auto"/>
              </w:divBdr>
            </w:div>
            <w:div w:id="1076243659">
              <w:marLeft w:val="0"/>
              <w:marRight w:val="0"/>
              <w:marTop w:val="0"/>
              <w:marBottom w:val="0"/>
              <w:divBdr>
                <w:top w:val="none" w:sz="0" w:space="0" w:color="auto"/>
                <w:left w:val="none" w:sz="0" w:space="0" w:color="auto"/>
                <w:bottom w:val="none" w:sz="0" w:space="0" w:color="auto"/>
                <w:right w:val="none" w:sz="0" w:space="0" w:color="auto"/>
              </w:divBdr>
            </w:div>
            <w:div w:id="1883201728">
              <w:marLeft w:val="0"/>
              <w:marRight w:val="0"/>
              <w:marTop w:val="0"/>
              <w:marBottom w:val="0"/>
              <w:divBdr>
                <w:top w:val="none" w:sz="0" w:space="0" w:color="auto"/>
                <w:left w:val="none" w:sz="0" w:space="0" w:color="auto"/>
                <w:bottom w:val="none" w:sz="0" w:space="0" w:color="auto"/>
                <w:right w:val="none" w:sz="0" w:space="0" w:color="auto"/>
              </w:divBdr>
            </w:div>
            <w:div w:id="1462572060">
              <w:marLeft w:val="0"/>
              <w:marRight w:val="0"/>
              <w:marTop w:val="0"/>
              <w:marBottom w:val="0"/>
              <w:divBdr>
                <w:top w:val="none" w:sz="0" w:space="0" w:color="auto"/>
                <w:left w:val="none" w:sz="0" w:space="0" w:color="auto"/>
                <w:bottom w:val="none" w:sz="0" w:space="0" w:color="auto"/>
                <w:right w:val="none" w:sz="0" w:space="0" w:color="auto"/>
              </w:divBdr>
            </w:div>
            <w:div w:id="1911888166">
              <w:marLeft w:val="0"/>
              <w:marRight w:val="0"/>
              <w:marTop w:val="0"/>
              <w:marBottom w:val="0"/>
              <w:divBdr>
                <w:top w:val="none" w:sz="0" w:space="0" w:color="auto"/>
                <w:left w:val="none" w:sz="0" w:space="0" w:color="auto"/>
                <w:bottom w:val="none" w:sz="0" w:space="0" w:color="auto"/>
                <w:right w:val="none" w:sz="0" w:space="0" w:color="auto"/>
              </w:divBdr>
            </w:div>
            <w:div w:id="1716154691">
              <w:marLeft w:val="0"/>
              <w:marRight w:val="0"/>
              <w:marTop w:val="0"/>
              <w:marBottom w:val="0"/>
              <w:divBdr>
                <w:top w:val="none" w:sz="0" w:space="0" w:color="auto"/>
                <w:left w:val="none" w:sz="0" w:space="0" w:color="auto"/>
                <w:bottom w:val="none" w:sz="0" w:space="0" w:color="auto"/>
                <w:right w:val="none" w:sz="0" w:space="0" w:color="auto"/>
              </w:divBdr>
            </w:div>
            <w:div w:id="1095631658">
              <w:marLeft w:val="0"/>
              <w:marRight w:val="0"/>
              <w:marTop w:val="0"/>
              <w:marBottom w:val="0"/>
              <w:divBdr>
                <w:top w:val="none" w:sz="0" w:space="0" w:color="auto"/>
                <w:left w:val="none" w:sz="0" w:space="0" w:color="auto"/>
                <w:bottom w:val="none" w:sz="0" w:space="0" w:color="auto"/>
                <w:right w:val="none" w:sz="0" w:space="0" w:color="auto"/>
              </w:divBdr>
            </w:div>
            <w:div w:id="1657148698">
              <w:marLeft w:val="0"/>
              <w:marRight w:val="0"/>
              <w:marTop w:val="0"/>
              <w:marBottom w:val="0"/>
              <w:divBdr>
                <w:top w:val="none" w:sz="0" w:space="0" w:color="auto"/>
                <w:left w:val="none" w:sz="0" w:space="0" w:color="auto"/>
                <w:bottom w:val="none" w:sz="0" w:space="0" w:color="auto"/>
                <w:right w:val="none" w:sz="0" w:space="0" w:color="auto"/>
              </w:divBdr>
            </w:div>
            <w:div w:id="451947576">
              <w:marLeft w:val="0"/>
              <w:marRight w:val="0"/>
              <w:marTop w:val="0"/>
              <w:marBottom w:val="0"/>
              <w:divBdr>
                <w:top w:val="none" w:sz="0" w:space="0" w:color="auto"/>
                <w:left w:val="none" w:sz="0" w:space="0" w:color="auto"/>
                <w:bottom w:val="none" w:sz="0" w:space="0" w:color="auto"/>
                <w:right w:val="none" w:sz="0" w:space="0" w:color="auto"/>
              </w:divBdr>
            </w:div>
            <w:div w:id="2076707817">
              <w:marLeft w:val="0"/>
              <w:marRight w:val="0"/>
              <w:marTop w:val="0"/>
              <w:marBottom w:val="0"/>
              <w:divBdr>
                <w:top w:val="none" w:sz="0" w:space="0" w:color="auto"/>
                <w:left w:val="none" w:sz="0" w:space="0" w:color="auto"/>
                <w:bottom w:val="none" w:sz="0" w:space="0" w:color="auto"/>
                <w:right w:val="none" w:sz="0" w:space="0" w:color="auto"/>
              </w:divBdr>
            </w:div>
            <w:div w:id="1869635259">
              <w:marLeft w:val="0"/>
              <w:marRight w:val="0"/>
              <w:marTop w:val="0"/>
              <w:marBottom w:val="0"/>
              <w:divBdr>
                <w:top w:val="none" w:sz="0" w:space="0" w:color="auto"/>
                <w:left w:val="none" w:sz="0" w:space="0" w:color="auto"/>
                <w:bottom w:val="none" w:sz="0" w:space="0" w:color="auto"/>
                <w:right w:val="none" w:sz="0" w:space="0" w:color="auto"/>
              </w:divBdr>
            </w:div>
            <w:div w:id="1306810690">
              <w:marLeft w:val="0"/>
              <w:marRight w:val="0"/>
              <w:marTop w:val="0"/>
              <w:marBottom w:val="0"/>
              <w:divBdr>
                <w:top w:val="none" w:sz="0" w:space="0" w:color="auto"/>
                <w:left w:val="none" w:sz="0" w:space="0" w:color="auto"/>
                <w:bottom w:val="none" w:sz="0" w:space="0" w:color="auto"/>
                <w:right w:val="none" w:sz="0" w:space="0" w:color="auto"/>
              </w:divBdr>
            </w:div>
            <w:div w:id="1323698214">
              <w:marLeft w:val="0"/>
              <w:marRight w:val="0"/>
              <w:marTop w:val="0"/>
              <w:marBottom w:val="0"/>
              <w:divBdr>
                <w:top w:val="none" w:sz="0" w:space="0" w:color="auto"/>
                <w:left w:val="none" w:sz="0" w:space="0" w:color="auto"/>
                <w:bottom w:val="none" w:sz="0" w:space="0" w:color="auto"/>
                <w:right w:val="none" w:sz="0" w:space="0" w:color="auto"/>
              </w:divBdr>
            </w:div>
            <w:div w:id="356202953">
              <w:marLeft w:val="0"/>
              <w:marRight w:val="0"/>
              <w:marTop w:val="0"/>
              <w:marBottom w:val="0"/>
              <w:divBdr>
                <w:top w:val="none" w:sz="0" w:space="0" w:color="auto"/>
                <w:left w:val="none" w:sz="0" w:space="0" w:color="auto"/>
                <w:bottom w:val="none" w:sz="0" w:space="0" w:color="auto"/>
                <w:right w:val="none" w:sz="0" w:space="0" w:color="auto"/>
              </w:divBdr>
            </w:div>
            <w:div w:id="18941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5278">
      <w:bodyDiv w:val="1"/>
      <w:marLeft w:val="0"/>
      <w:marRight w:val="0"/>
      <w:marTop w:val="0"/>
      <w:marBottom w:val="0"/>
      <w:divBdr>
        <w:top w:val="none" w:sz="0" w:space="0" w:color="auto"/>
        <w:left w:val="none" w:sz="0" w:space="0" w:color="auto"/>
        <w:bottom w:val="none" w:sz="0" w:space="0" w:color="auto"/>
        <w:right w:val="none" w:sz="0" w:space="0" w:color="auto"/>
      </w:divBdr>
    </w:div>
    <w:div w:id="109906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99D08-BF0D-4CC5-A450-F18B7E903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13</Pages>
  <Words>2194</Words>
  <Characters>12510</Characters>
  <Application>Microsoft Office Word</Application>
  <DocSecurity>0</DocSecurity>
  <Lines>104</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Berardi</dc:creator>
  <cp:keywords/>
  <dc:description/>
  <cp:lastModifiedBy>Leonardo Bigelli</cp:lastModifiedBy>
  <cp:revision>28</cp:revision>
  <dcterms:created xsi:type="dcterms:W3CDTF">2021-12-30T15:59:00Z</dcterms:created>
  <dcterms:modified xsi:type="dcterms:W3CDTF">2022-02-05T14:58:00Z</dcterms:modified>
</cp:coreProperties>
</file>