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w:t>
      </w:r>
    </w:p>
    <w:p w:rsidR="00000000" w:rsidDel="00000000" w:rsidP="00000000" w:rsidRDefault="00000000" w:rsidRPr="00000000" w14:paraId="00000003">
      <w:pPr>
        <w:rPr/>
      </w:pPr>
      <w:r w:rsidDel="00000000" w:rsidR="00000000" w:rsidRPr="00000000">
        <w:rPr>
          <w:rtl w:val="0"/>
        </w:rPr>
        <w:t xml:space="preserve">Fecha: 2/02/2026</w:t>
      </w:r>
    </w:p>
    <w:p w:rsidR="00000000" w:rsidDel="00000000" w:rsidP="00000000" w:rsidRDefault="00000000" w:rsidRPr="00000000" w14:paraId="00000004">
      <w:pPr>
        <w:rPr/>
      </w:pPr>
      <w:r w:rsidDel="00000000" w:rsidR="00000000" w:rsidRPr="00000000">
        <w:rPr>
          <w:rtl w:val="0"/>
        </w:rPr>
        <w:t xml:space="preserve">Lugar/Modalidad: Virtual</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1804171</w:t>
            </w:r>
          </w:p>
        </w:tc>
        <w:tc>
          <w:tcPr/>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Sí</w:t>
            </w:r>
          </w:p>
        </w:tc>
        <w:tc>
          <w:tcPr/>
          <w:p w:rsidR="00000000" w:rsidDel="00000000" w:rsidP="00000000" w:rsidRDefault="00000000" w:rsidRPr="00000000" w14:paraId="00000010">
            <w:pPr>
              <w:rPr/>
            </w:pPr>
            <w:r w:rsidDel="00000000" w:rsidR="00000000" w:rsidRPr="00000000">
              <w:rPr/>
              <w:drawing>
                <wp:inline distB="114300" distT="114300" distL="114300" distR="114300">
                  <wp:extent cx="1694544" cy="896627"/>
                  <wp:effectExtent b="0" l="0" r="0" t="0"/>
                  <wp:docPr id="6" name="image2.png"/>
                  <a:graphic>
                    <a:graphicData uri="http://schemas.openxmlformats.org/drawingml/2006/picture">
                      <pic:pic>
                        <pic:nvPicPr>
                          <pic:cNvPr id="0" name="image2.png"/>
                          <pic:cNvPicPr preferRelativeResize="0"/>
                        </pic:nvPicPr>
                        <pic:blipFill>
                          <a:blip r:embed="rId6"/>
                          <a:srcRect b="36285" l="0" r="0" t="10825"/>
                          <a:stretch>
                            <a:fillRect/>
                          </a:stretch>
                        </pic:blipFill>
                        <pic:spPr>
                          <a:xfrm>
                            <a:off x="0" y="0"/>
                            <a:ext cx="1694544" cy="89662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Salim Abdul Fayad Díaz</w:t>
            </w:r>
          </w:p>
        </w:tc>
        <w:tc>
          <w:tcPr/>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1804164</w:t>
            </w:r>
          </w:p>
        </w:tc>
        <w:tc>
          <w:tcPr/>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Sí</w:t>
            </w:r>
          </w:p>
        </w:tc>
        <w:tc>
          <w:tcPr/>
          <w:p w:rsidR="00000000" w:rsidDel="00000000" w:rsidP="00000000" w:rsidRDefault="00000000" w:rsidRPr="00000000" w14:paraId="00000017">
            <w:pPr>
              <w:rPr/>
            </w:pPr>
            <w:r w:rsidDel="00000000" w:rsidR="00000000" w:rsidRPr="00000000">
              <w:rPr/>
              <w:drawing>
                <wp:inline distB="114300" distT="114300" distL="114300" distR="114300">
                  <wp:extent cx="1676717" cy="8170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6717" cy="81708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Natalia Almanza Velasco</w:t>
            </w:r>
          </w:p>
        </w:tc>
        <w:tc>
          <w:tcPr/>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1804316</w:t>
            </w:r>
          </w:p>
        </w:tc>
        <w:tc>
          <w:tcPr/>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Sí</w:t>
            </w:r>
          </w:p>
        </w:tc>
        <w:tc>
          <w:tcPr/>
          <w:p w:rsidR="00000000" w:rsidDel="00000000" w:rsidP="00000000" w:rsidRDefault="00000000" w:rsidRPr="00000000" w14:paraId="0000001E">
            <w:pPr>
              <w:rPr/>
            </w:pPr>
            <w:r w:rsidDel="00000000" w:rsidR="00000000" w:rsidRPr="00000000">
              <w:rPr/>
              <w:drawing>
                <wp:inline distB="114300" distT="114300" distL="114300" distR="114300">
                  <wp:extent cx="1686520" cy="88384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86520" cy="8838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{{temas tratados}}</w:t>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3. Acuerdos y compromisos</w:t>
      </w:r>
    </w:p>
    <w:p w:rsidR="00000000" w:rsidDel="00000000" w:rsidP="00000000" w:rsidRDefault="00000000" w:rsidRPr="00000000" w14:paraId="00000023">
      <w:pPr>
        <w:rPr/>
      </w:pPr>
      <w:r w:rsidDel="00000000" w:rsidR="00000000" w:rsidRPr="00000000">
        <w:rPr>
          <w:rtl w:val="0"/>
        </w:rPr>
      </w:r>
    </w:p>
    <w:tbl>
      <w:tblPr>
        <w:tblStyle w:val="Table2"/>
        <w:tblW w:w="11988.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8"/>
        <w:gridCol w:w="2754"/>
        <w:gridCol w:w="1926"/>
        <w:gridCol w:w="3150"/>
        <w:tblGridChange w:id="0">
          <w:tblGrid>
            <w:gridCol w:w="4158"/>
            <w:gridCol w:w="2754"/>
            <w:gridCol w:w="1926"/>
            <w:gridCol w:w="3150"/>
          </w:tblGrid>
        </w:tblGridChange>
      </w:tblGrid>
      <w:tr>
        <w:trPr>
          <w:cantSplit w:val="0"/>
          <w:trHeight w:val="688" w:hRule="atLeast"/>
          <w:tblHeader w:val="0"/>
        </w:trPr>
        <w:tc>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8">
            <w:pPr>
              <w:jc w:val="both"/>
              <w:rPr/>
            </w:pPr>
            <w:r w:rsidDel="00000000" w:rsidR="00000000" w:rsidRPr="00000000">
              <w:rPr>
                <w:rtl w:val="0"/>
              </w:rPr>
              <w:t xml:space="preserve">Se acordó reunirse para instalar juntos la versión de Linux Ubuntu 2404 LTS.</w:t>
            </w:r>
          </w:p>
        </w:tc>
        <w:tc>
          <w:tcPr/>
          <w:p w:rsidR="00000000" w:rsidDel="00000000" w:rsidP="00000000" w:rsidRDefault="00000000" w:rsidRPr="00000000" w14:paraId="00000029">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2A">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2B">
            <w:pPr>
              <w:spacing w:line="240" w:lineRule="auto"/>
              <w:jc w:val="both"/>
              <w:rPr/>
            </w:pPr>
            <w:r w:rsidDel="00000000" w:rsidR="00000000" w:rsidRPr="00000000">
              <w:rPr>
                <w:rtl w:val="0"/>
              </w:rPr>
              <w:t xml:space="preserve">Natalia Almanza Velasco</w:t>
            </w:r>
          </w:p>
        </w:tc>
        <w:tc>
          <w:tcPr/>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02/02/2026</w:t>
            </w:r>
          </w:p>
        </w:tc>
        <w:tc>
          <w:tcPr/>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Cumplido</w:t>
            </w:r>
          </w:p>
        </w:tc>
      </w:tr>
      <w:tr>
        <w:trPr>
          <w:cantSplit w:val="0"/>
          <w:tblHeader w:val="0"/>
        </w:trPr>
        <w:tc>
          <w:tcPr/>
          <w:p w:rsidR="00000000" w:rsidDel="00000000" w:rsidP="00000000" w:rsidRDefault="00000000" w:rsidRPr="00000000" w14:paraId="00000030">
            <w:pPr>
              <w:jc w:val="both"/>
              <w:rPr/>
            </w:pPr>
            <w:r w:rsidDel="00000000" w:rsidR="00000000" w:rsidRPr="00000000">
              <w:rPr>
                <w:rtl w:val="0"/>
              </w:rPr>
              <w:t xml:space="preserve">Se acordó el uso de canales de comunicación (Servidor de Discord y grupo de whatsapp).</w:t>
            </w:r>
          </w:p>
        </w:tc>
        <w:tc>
          <w:tcPr/>
          <w:p w:rsidR="00000000" w:rsidDel="00000000" w:rsidP="00000000" w:rsidRDefault="00000000" w:rsidRPr="00000000" w14:paraId="00000031">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32">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33">
            <w:pPr>
              <w:spacing w:after="0" w:line="240" w:lineRule="auto"/>
              <w:jc w:val="both"/>
              <w:rPr/>
            </w:pPr>
            <w:r w:rsidDel="00000000" w:rsidR="00000000" w:rsidRPr="00000000">
              <w:rPr>
                <w:rtl w:val="0"/>
              </w:rPr>
              <w:t xml:space="preserve">Natalia Almanza Velasco</w:t>
            </w:r>
          </w:p>
        </w:tc>
        <w:tc>
          <w:tcPr/>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02/02/2026</w:t>
            </w:r>
          </w:p>
        </w:tc>
        <w:tc>
          <w:tcPr/>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Cumplido</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Se acordó reunirse para instalar juntos la versión de ROS 2 LTS.</w:t>
            </w:r>
          </w:p>
        </w:tc>
        <w:tc>
          <w:tcPr/>
          <w:p w:rsidR="00000000" w:rsidDel="00000000" w:rsidP="00000000" w:rsidRDefault="00000000" w:rsidRPr="00000000" w14:paraId="00000039">
            <w:pPr>
              <w:spacing w:after="0" w:line="240" w:lineRule="auto"/>
              <w:jc w:val="both"/>
              <w:rPr/>
            </w:pPr>
            <w:r w:rsidDel="00000000" w:rsidR="00000000" w:rsidRPr="00000000">
              <w:rPr>
                <w:rtl w:val="0"/>
              </w:rPr>
              <w:t xml:space="preserve">Carlos Andrés Quintero Forero</w:t>
            </w:r>
          </w:p>
          <w:p w:rsidR="00000000" w:rsidDel="00000000" w:rsidP="00000000" w:rsidRDefault="00000000" w:rsidRPr="00000000" w14:paraId="0000003A">
            <w:pPr>
              <w:spacing w:after="0" w:line="240" w:lineRule="auto"/>
              <w:jc w:val="both"/>
              <w:rPr/>
            </w:pPr>
            <w:r w:rsidDel="00000000" w:rsidR="00000000" w:rsidRPr="00000000">
              <w:rPr>
                <w:rtl w:val="0"/>
              </w:rPr>
              <w:t xml:space="preserve">Abdul Salim Fayad Díaz</w:t>
            </w:r>
          </w:p>
          <w:p w:rsidR="00000000" w:rsidDel="00000000" w:rsidP="00000000" w:rsidRDefault="00000000" w:rsidRPr="00000000" w14:paraId="0000003B">
            <w:pPr>
              <w:rPr/>
            </w:pPr>
            <w:r w:rsidDel="00000000" w:rsidR="00000000" w:rsidRPr="00000000">
              <w:rPr>
                <w:rtl w:val="0"/>
              </w:rPr>
              <w:t xml:space="preserve">Natalia Almanza Velasco</w:t>
            </w:r>
          </w:p>
        </w:tc>
        <w:tc>
          <w:tcPr/>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03/02/2026</w:t>
            </w:r>
          </w:p>
        </w:tc>
        <w:tc>
          <w:tcPr/>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Cumplido</w:t>
            </w:r>
          </w:p>
        </w:tc>
      </w:tr>
    </w:tbl>
    <w:p w:rsidR="00000000" w:rsidDel="00000000" w:rsidP="00000000" w:rsidRDefault="00000000" w:rsidRPr="00000000" w14:paraId="00000040">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41">
      <w:pPr>
        <w:rPr/>
      </w:pPr>
      <w:r w:rsidDel="00000000" w:rsidR="00000000" w:rsidRPr="00000000">
        <w:rPr>
          <w:rtl w:val="0"/>
        </w:rPr>
        <w:t xml:space="preserve">- La instalación del sistema operativo Linux Ubuntu 2404 LTS para que este a disponibilidad de cada uno de los integrantes del equipo. Se verificó el correcto funcionamiento y el acceso. Por otro lado, nos reunimos a distancia el siguiente día para la instalación de ROS 2 LTS.</w:t>
      </w:r>
    </w:p>
    <w:p w:rsidR="00000000" w:rsidDel="00000000" w:rsidP="00000000" w:rsidRDefault="00000000" w:rsidRPr="00000000" w14:paraId="00000042">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43">
      <w:pPr>
        <w:rPr/>
      </w:pPr>
      <w:r w:rsidDel="00000000" w:rsidR="00000000" w:rsidRPr="00000000">
        <w:rPr>
          <w:rtl w:val="0"/>
        </w:rPr>
        <w:t xml:space="preserve">- Ninguna.</w:t>
      </w:r>
    </w:p>
    <w:p w:rsidR="00000000" w:rsidDel="00000000" w:rsidP="00000000" w:rsidRDefault="00000000" w:rsidRPr="00000000" w14:paraId="00000044">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Ninguna.</w:t>
      </w:r>
    </w:p>
    <w:p w:rsidR="00000000" w:rsidDel="00000000" w:rsidP="00000000" w:rsidRDefault="00000000" w:rsidRPr="00000000" w14:paraId="00000047">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8">
      <w:pPr>
        <w:rPr/>
      </w:pPr>
      <w:r w:rsidDel="00000000" w:rsidR="00000000" w:rsidRPr="00000000">
        <w:rPr>
          <w:rtl w:val="0"/>
        </w:rPr>
      </w:r>
    </w:p>
    <w:tbl>
      <w:tblPr>
        <w:tblStyle w:val="Table3"/>
        <w:tblW w:w="127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350"/>
        <w:gridCol w:w="1275"/>
        <w:gridCol w:w="1275"/>
        <w:gridCol w:w="1695"/>
        <w:gridCol w:w="1425"/>
        <w:gridCol w:w="1695"/>
        <w:gridCol w:w="2130"/>
        <w:tblGridChange w:id="0">
          <w:tblGrid>
            <w:gridCol w:w="1875"/>
            <w:gridCol w:w="1350"/>
            <w:gridCol w:w="1275"/>
            <w:gridCol w:w="1275"/>
            <w:gridCol w:w="1695"/>
            <w:gridCol w:w="1425"/>
            <w:gridCol w:w="1695"/>
            <w:gridCol w:w="2130"/>
          </w:tblGrid>
        </w:tblGridChange>
      </w:tblGrid>
      <w:tr>
        <w:trPr>
          <w:cantSplit w:val="0"/>
          <w:trHeight w:val="570" w:hRule="atLeast"/>
          <w:tblHeader w:val="0"/>
        </w:trPr>
        <w:tc>
          <w:tcPr/>
          <w:p w:rsidR="00000000" w:rsidDel="00000000" w:rsidP="00000000" w:rsidRDefault="00000000" w:rsidRPr="00000000" w14:paraId="00000049">
            <w:pPr>
              <w:jc w:val="cente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A">
            <w:pPr>
              <w:jc w:val="cente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4B">
            <w:pPr>
              <w:jc w:val="cente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4C">
            <w:pPr>
              <w:jc w:val="cente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4D">
            <w:pPr>
              <w:jc w:val="cente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4E">
            <w:pPr>
              <w:jc w:val="cente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4F">
            <w:pPr>
              <w:jc w:val="cente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50">
            <w:pPr>
              <w:jc w:val="cente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Carlos Andrés Quintero Forero</w:t>
            </w:r>
          </w:p>
        </w:tc>
        <w:tc>
          <w:tcPr/>
          <w:p w:rsidR="00000000" w:rsidDel="00000000" w:rsidP="00000000" w:rsidRDefault="00000000" w:rsidRPr="00000000" w14:paraId="00000052">
            <w:pPr>
              <w:jc w:val="center"/>
              <w:rPr/>
            </w:pPr>
            <w:r w:rsidDel="00000000" w:rsidR="00000000" w:rsidRPr="00000000">
              <w:rPr>
                <w:rtl w:val="0"/>
              </w:rPr>
              <w:t xml:space="preserve">5</w:t>
            </w:r>
          </w:p>
        </w:tc>
        <w:tc>
          <w:tcPr/>
          <w:p w:rsidR="00000000" w:rsidDel="00000000" w:rsidP="00000000" w:rsidRDefault="00000000" w:rsidRPr="00000000" w14:paraId="00000053">
            <w:pPr>
              <w:jc w:val="center"/>
              <w:rPr/>
            </w:pPr>
            <w:r w:rsidDel="00000000" w:rsidR="00000000" w:rsidRPr="00000000">
              <w:rPr>
                <w:rtl w:val="0"/>
              </w:rPr>
              <w:t xml:space="preserve">5</w:t>
            </w:r>
          </w:p>
        </w:tc>
        <w:tc>
          <w:tcPr/>
          <w:p w:rsidR="00000000" w:rsidDel="00000000" w:rsidP="00000000" w:rsidRDefault="00000000" w:rsidRPr="00000000" w14:paraId="00000054">
            <w:pPr>
              <w:jc w:val="center"/>
              <w:rPr/>
            </w:pPr>
            <w:r w:rsidDel="00000000" w:rsidR="00000000" w:rsidRPr="00000000">
              <w:rPr>
                <w:rtl w:val="0"/>
              </w:rPr>
              <w:t xml:space="preserve">5</w:t>
            </w:r>
          </w:p>
        </w:tc>
        <w:tc>
          <w:tcPr/>
          <w:p w:rsidR="00000000" w:rsidDel="00000000" w:rsidP="00000000" w:rsidRDefault="00000000" w:rsidRPr="00000000" w14:paraId="00000055">
            <w:pPr>
              <w:jc w:val="center"/>
              <w:rPr/>
            </w:pPr>
            <w:r w:rsidDel="00000000" w:rsidR="00000000" w:rsidRPr="00000000">
              <w:rPr>
                <w:rtl w:val="0"/>
              </w:rPr>
              <w:t xml:space="preserve">5</w:t>
            </w:r>
          </w:p>
        </w:tc>
        <w:tc>
          <w:tcPr/>
          <w:p w:rsidR="00000000" w:rsidDel="00000000" w:rsidP="00000000" w:rsidRDefault="00000000" w:rsidRPr="00000000" w14:paraId="00000056">
            <w:pPr>
              <w:jc w:val="center"/>
              <w:rPr/>
            </w:pPr>
            <w:r w:rsidDel="00000000" w:rsidR="00000000" w:rsidRPr="00000000">
              <w:rPr>
                <w:rtl w:val="0"/>
              </w:rPr>
              <w:t xml:space="preserve">5</w:t>
            </w:r>
          </w:p>
        </w:tc>
        <w:tc>
          <w:tcPr/>
          <w:p w:rsidR="00000000" w:rsidDel="00000000" w:rsidP="00000000" w:rsidRDefault="00000000" w:rsidRPr="00000000" w14:paraId="00000057">
            <w:pPr>
              <w:jc w:val="center"/>
              <w:rPr/>
            </w:pPr>
            <w:r w:rsidDel="00000000" w:rsidR="00000000" w:rsidRPr="00000000">
              <w:rPr>
                <w:rtl w:val="0"/>
              </w:rPr>
              <w:t xml:space="preserve">5</w:t>
            </w:r>
          </w:p>
        </w:tc>
        <w:tc>
          <w:tcPr/>
          <w:p w:rsidR="00000000" w:rsidDel="00000000" w:rsidP="00000000" w:rsidRDefault="00000000" w:rsidRPr="00000000" w14:paraId="00000058">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Abdul Salim Fayad Díaz</w:t>
            </w:r>
          </w:p>
        </w:tc>
        <w:tc>
          <w:tcPr/>
          <w:p w:rsidR="00000000" w:rsidDel="00000000" w:rsidP="00000000" w:rsidRDefault="00000000" w:rsidRPr="00000000" w14:paraId="0000005A">
            <w:pPr>
              <w:jc w:val="center"/>
              <w:rPr/>
            </w:pPr>
            <w:r w:rsidDel="00000000" w:rsidR="00000000" w:rsidRPr="00000000">
              <w:rPr>
                <w:rtl w:val="0"/>
              </w:rPr>
              <w:t xml:space="preserve">5</w:t>
            </w:r>
          </w:p>
        </w:tc>
        <w:tc>
          <w:tcPr/>
          <w:p w:rsidR="00000000" w:rsidDel="00000000" w:rsidP="00000000" w:rsidRDefault="00000000" w:rsidRPr="00000000" w14:paraId="0000005B">
            <w:pPr>
              <w:jc w:val="center"/>
              <w:rPr/>
            </w:pPr>
            <w:r w:rsidDel="00000000" w:rsidR="00000000" w:rsidRPr="00000000">
              <w:rPr>
                <w:rtl w:val="0"/>
              </w:rPr>
              <w:t xml:space="preserve">5</w:t>
            </w:r>
          </w:p>
        </w:tc>
        <w:tc>
          <w:tcPr/>
          <w:p w:rsidR="00000000" w:rsidDel="00000000" w:rsidP="00000000" w:rsidRDefault="00000000" w:rsidRPr="00000000" w14:paraId="0000005C">
            <w:pPr>
              <w:jc w:val="center"/>
              <w:rPr/>
            </w:pPr>
            <w:r w:rsidDel="00000000" w:rsidR="00000000" w:rsidRPr="00000000">
              <w:rPr>
                <w:rtl w:val="0"/>
              </w:rPr>
              <w:t xml:space="preserve">5</w:t>
            </w:r>
          </w:p>
        </w:tc>
        <w:tc>
          <w:tcPr/>
          <w:p w:rsidR="00000000" w:rsidDel="00000000" w:rsidP="00000000" w:rsidRDefault="00000000" w:rsidRPr="00000000" w14:paraId="0000005D">
            <w:pPr>
              <w:jc w:val="center"/>
              <w:rPr/>
            </w:pPr>
            <w:r w:rsidDel="00000000" w:rsidR="00000000" w:rsidRPr="00000000">
              <w:rPr>
                <w:rtl w:val="0"/>
              </w:rPr>
              <w:t xml:space="preserve">5</w:t>
            </w:r>
          </w:p>
        </w:tc>
        <w:tc>
          <w:tcPr/>
          <w:p w:rsidR="00000000" w:rsidDel="00000000" w:rsidP="00000000" w:rsidRDefault="00000000" w:rsidRPr="00000000" w14:paraId="0000005E">
            <w:pPr>
              <w:jc w:val="center"/>
              <w:rPr/>
            </w:pPr>
            <w:r w:rsidDel="00000000" w:rsidR="00000000" w:rsidRPr="00000000">
              <w:rPr>
                <w:rtl w:val="0"/>
              </w:rPr>
              <w:t xml:space="preserve">5</w:t>
            </w:r>
          </w:p>
        </w:tc>
        <w:tc>
          <w:tcPr/>
          <w:p w:rsidR="00000000" w:rsidDel="00000000" w:rsidP="00000000" w:rsidRDefault="00000000" w:rsidRPr="00000000" w14:paraId="0000005F">
            <w:pPr>
              <w:jc w:val="center"/>
              <w:rPr/>
            </w:pPr>
            <w:r w:rsidDel="00000000" w:rsidR="00000000" w:rsidRPr="00000000">
              <w:rPr>
                <w:rtl w:val="0"/>
              </w:rPr>
              <w:t xml:space="preserve">5</w:t>
            </w:r>
          </w:p>
        </w:tc>
        <w:tc>
          <w:tcPr/>
          <w:p w:rsidR="00000000" w:rsidDel="00000000" w:rsidP="00000000" w:rsidRDefault="00000000" w:rsidRPr="00000000" w14:paraId="00000060">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61">
            <w:pPr>
              <w:jc w:val="center"/>
              <w:rPr/>
            </w:pPr>
            <w:r w:rsidDel="00000000" w:rsidR="00000000" w:rsidRPr="00000000">
              <w:rPr>
                <w:rtl w:val="0"/>
              </w:rPr>
              <w:t xml:space="preserve">Natalia Almanza Velasco</w:t>
            </w:r>
          </w:p>
        </w:tc>
        <w:tc>
          <w:tcPr/>
          <w:p w:rsidR="00000000" w:rsidDel="00000000" w:rsidP="00000000" w:rsidRDefault="00000000" w:rsidRPr="00000000" w14:paraId="00000062">
            <w:pPr>
              <w:jc w:val="center"/>
              <w:rPr/>
            </w:pPr>
            <w:r w:rsidDel="00000000" w:rsidR="00000000" w:rsidRPr="00000000">
              <w:rPr>
                <w:rtl w:val="0"/>
              </w:rPr>
              <w:t xml:space="preserve">5</w:t>
            </w:r>
          </w:p>
        </w:tc>
        <w:tc>
          <w:tcPr/>
          <w:p w:rsidR="00000000" w:rsidDel="00000000" w:rsidP="00000000" w:rsidRDefault="00000000" w:rsidRPr="00000000" w14:paraId="00000063">
            <w:pPr>
              <w:jc w:val="center"/>
              <w:rPr/>
            </w:pPr>
            <w:r w:rsidDel="00000000" w:rsidR="00000000" w:rsidRPr="00000000">
              <w:rPr>
                <w:rtl w:val="0"/>
              </w:rPr>
              <w:t xml:space="preserve">5</w:t>
            </w:r>
          </w:p>
        </w:tc>
        <w:tc>
          <w:tcPr/>
          <w:p w:rsidR="00000000" w:rsidDel="00000000" w:rsidP="00000000" w:rsidRDefault="00000000" w:rsidRPr="00000000" w14:paraId="00000064">
            <w:pPr>
              <w:jc w:val="center"/>
              <w:rPr/>
            </w:pPr>
            <w:r w:rsidDel="00000000" w:rsidR="00000000" w:rsidRPr="00000000">
              <w:rPr>
                <w:rtl w:val="0"/>
              </w:rPr>
              <w:t xml:space="preserve">5</w:t>
            </w:r>
          </w:p>
        </w:tc>
        <w:tc>
          <w:tcPr/>
          <w:p w:rsidR="00000000" w:rsidDel="00000000" w:rsidP="00000000" w:rsidRDefault="00000000" w:rsidRPr="00000000" w14:paraId="00000065">
            <w:pPr>
              <w:jc w:val="center"/>
              <w:rPr/>
            </w:pPr>
            <w:r w:rsidDel="00000000" w:rsidR="00000000" w:rsidRPr="00000000">
              <w:rPr>
                <w:rtl w:val="0"/>
              </w:rPr>
              <w:t xml:space="preserve">5</w:t>
            </w:r>
          </w:p>
        </w:tc>
        <w:tc>
          <w:tcPr/>
          <w:p w:rsidR="00000000" w:rsidDel="00000000" w:rsidP="00000000" w:rsidRDefault="00000000" w:rsidRPr="00000000" w14:paraId="00000066">
            <w:pPr>
              <w:jc w:val="center"/>
              <w:rPr/>
            </w:pPr>
            <w:r w:rsidDel="00000000" w:rsidR="00000000" w:rsidRPr="00000000">
              <w:rPr>
                <w:rtl w:val="0"/>
              </w:rPr>
              <w:t xml:space="preserve">5</w:t>
            </w:r>
          </w:p>
        </w:tc>
        <w:tc>
          <w:tcPr/>
          <w:p w:rsidR="00000000" w:rsidDel="00000000" w:rsidP="00000000" w:rsidRDefault="00000000" w:rsidRPr="00000000" w14:paraId="00000067">
            <w:pPr>
              <w:jc w:val="center"/>
              <w:rPr/>
            </w:pPr>
            <w:r w:rsidDel="00000000" w:rsidR="00000000" w:rsidRPr="00000000">
              <w:rPr>
                <w:rtl w:val="0"/>
              </w:rPr>
              <w:t xml:space="preserve">5</w:t>
            </w:r>
          </w:p>
        </w:tc>
        <w:tc>
          <w:tcPr/>
          <w:p w:rsidR="00000000" w:rsidDel="00000000" w:rsidP="00000000" w:rsidRDefault="00000000" w:rsidRPr="00000000" w14:paraId="00000068">
            <w:pPr>
              <w:rPr/>
            </w:pPr>
            <w:r w:rsidDel="00000000" w:rsidR="00000000" w:rsidRPr="00000000">
              <w:rPr>
                <w:rtl w:val="0"/>
              </w:rPr>
              <w:t xml:space="preserve">N/A</w:t>
            </w:r>
          </w:p>
        </w:tc>
      </w:tr>
    </w:tbl>
    <w:p w:rsidR="00000000" w:rsidDel="00000000" w:rsidP="00000000" w:rsidRDefault="00000000" w:rsidRPr="00000000" w14:paraId="00000069">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Carlos Andrés Quintero Forero</w:t>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372608</wp:posOffset>
            </wp:positionV>
            <wp:extent cx="1694544" cy="896627"/>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36285" l="0" r="0" t="10825"/>
                    <a:stretch>
                      <a:fillRect/>
                    </a:stretch>
                  </pic:blipFill>
                  <pic:spPr>
                    <a:xfrm>
                      <a:off x="0" y="0"/>
                      <a:ext cx="1694544" cy="896627"/>
                    </a:xfrm>
                    <a:prstGeom prst="rect"/>
                    <a:ln/>
                  </pic:spPr>
                </pic:pic>
              </a:graphicData>
            </a:graphic>
          </wp:anchor>
        </w:drawing>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 Abdul Salim Fayad Díaz</w:t>
      </w:r>
    </w:p>
    <w:p w:rsidR="00000000" w:rsidDel="00000000" w:rsidP="00000000" w:rsidRDefault="00000000" w:rsidRPr="00000000" w14:paraId="0000006D">
      <w:pPr>
        <w:rPr/>
      </w:pPr>
      <w:r w:rsidDel="00000000" w:rsidR="00000000" w:rsidRPr="00000000">
        <w:rPr/>
        <w:drawing>
          <wp:inline distB="114300" distT="114300" distL="114300" distR="114300">
            <wp:extent cx="1676717" cy="817081"/>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6717" cy="81708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hyperlink r:id="rId9">
        <w:r w:rsidDel="00000000" w:rsidR="00000000" w:rsidRPr="00000000">
          <w:rPr>
            <w:color w:val="0000ee"/>
            <w:u w:val="single"/>
            <w:rtl w:val="0"/>
          </w:rPr>
          <w:t xml:space="preserve">Natalia Almanza Velasco</w:t>
        </w:r>
      </w:hyperlink>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1686520" cy="88384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86520" cy="883845"/>
                    </a:xfrm>
                    <a:prstGeom prst="rect"/>
                    <a:ln/>
                  </pic:spPr>
                </pic:pic>
              </a:graphicData>
            </a:graphic>
          </wp:inline>
        </w:drawing>
      </w: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st.natalia.almanza@unimilitar.edu.co"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