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</w:pPr>
      <w:bookmarkStart w:id="0" w:name="u59d4636-1133-a250-9ace-332ab69b58ad"/>
      <w:bookmarkEnd w:id="0"/>
    </w:p>
    <w:p>
      <w:pPr>
        <w:spacing w:line="300" w:lineRule="auto"/>
      </w:pPr>
      <w:bookmarkStart w:id="81" w:name="_GoBack"/>
      <w:bookmarkEnd w:id="81"/>
      <w:r>
        <w:t>中文API地址：</w:t>
      </w:r>
      <w:r>
        <w:fldChar w:fldCharType="begin"/>
      </w:r>
      <w:r>
        <w:instrText xml:space="preserve"> HYPERLINK "http://wenku.baidu.com/link?url=NVVS1A9UvtdUspn9B8afhKm-x0bWxMOjNNc43MBK4Dlj5U1icLfL8aNtRlghmqkuQrdK6c3r_eVasVBEzbpjzymYz85SqKtMD1rKwppdpwq" \h </w:instrText>
      </w:r>
      <w:r>
        <w:fldChar w:fldCharType="separate"/>
      </w:r>
      <w:r>
        <w:rPr>
          <w:color w:val="0000FF"/>
          <w:u w:val="single"/>
        </w:rPr>
        <w:t>http://wenku.baidu.com/link?url=NVVS1A9UvtdUspn9B8afhKm-x0bWxMOjNNc43MBK4Dlj5U1icLfL8aNtRlghmqkuQrdK6c3r_eVasVBEzbpjzymYz85SqKtMD1rKwppdpwq</w:t>
      </w:r>
      <w:r>
        <w:rPr>
          <w:color w:val="0000FF"/>
          <w:u w:val="single"/>
        </w:rPr>
        <w:fldChar w:fldCharType="end"/>
      </w:r>
    </w:p>
    <w:p>
      <w:pPr>
        <w:spacing w:line="300" w:lineRule="auto"/>
      </w:pPr>
      <w:bookmarkStart w:id="1" w:name="xa19076b-2133-a250-ac31-96400d0ff926"/>
      <w:bookmarkEnd w:id="1"/>
    </w:p>
    <w:p>
      <w:pPr>
        <w:spacing w:line="300" w:lineRule="auto"/>
      </w:pPr>
      <w:bookmarkStart w:id="2" w:name="zb2ee893-5133-a250-ac31-c88426266a5e"/>
      <w:bookmarkEnd w:id="2"/>
      <w:r>
        <w:t>//创建对象：</w:t>
      </w:r>
    </w:p>
    <w:p>
      <w:pPr>
        <w:spacing w:line="300" w:lineRule="auto"/>
        <w:ind w:firstLine="420"/>
      </w:pPr>
      <w:bookmarkStart w:id="3" w:name="vdfe979f-8133-a250-9b0f-872515726ce9"/>
      <w:bookmarkEnd w:id="3"/>
      <w:r>
        <w:t>var chart =  new AmCharts.AmSerialChart();</w:t>
      </w:r>
    </w:p>
    <w:p>
      <w:pPr>
        <w:spacing w:line="300" w:lineRule="auto"/>
        <w:ind w:firstLine="0"/>
      </w:pPr>
      <w:bookmarkStart w:id="4" w:name="qce764c3-4133-a250-9d3f-b34bb11fef17"/>
      <w:bookmarkEnd w:id="4"/>
      <w:r>
        <w:t>//饼图对象:</w:t>
      </w:r>
    </w:p>
    <w:p>
      <w:pPr>
        <w:spacing w:line="300" w:lineRule="auto"/>
        <w:ind w:firstLine="420"/>
      </w:pPr>
      <w:bookmarkStart w:id="5" w:name="gf223cf1-e133-a250-9d3d-722a6f6fd88d"/>
      <w:bookmarkEnd w:id="5"/>
      <w:r>
        <w:t>AmPieChart</w:t>
      </w:r>
    </w:p>
    <w:p>
      <w:pPr>
        <w:spacing w:line="300" w:lineRule="auto"/>
        <w:ind w:firstLine="420"/>
      </w:pPr>
      <w:bookmarkStart w:id="6" w:name="m07bc9f6-b133-a250-9b15-48e31998db49"/>
      <w:bookmarkEnd w:id="6"/>
    </w:p>
    <w:p>
      <w:pPr>
        <w:spacing w:line="300" w:lineRule="auto"/>
        <w:ind w:firstLine="0"/>
      </w:pPr>
      <w:bookmarkStart w:id="7" w:name="g1e44abb-8133-a250-9b15-6e37e945dcfe"/>
      <w:bookmarkEnd w:id="7"/>
      <w:r>
        <w:t>//绑定数据源，数据源为json形式</w:t>
      </w:r>
    </w:p>
    <w:p>
      <w:pPr>
        <w:spacing w:line="300" w:lineRule="auto"/>
        <w:ind w:firstLine="420"/>
      </w:pPr>
      <w:bookmarkStart w:id="8" w:name="d647a7b7-a133-a250-9b31-4e0e0994462b"/>
      <w:bookmarkEnd w:id="8"/>
      <w:r>
        <w:t>chart.dataProvider = chartData(数据源);</w:t>
      </w:r>
    </w:p>
    <w:p>
      <w:pPr>
        <w:spacing w:line="300" w:lineRule="auto"/>
        <w:ind w:firstLine="0"/>
      </w:pPr>
      <w:bookmarkStart w:id="9" w:name="p7e08c75-4133-a250-9b1e-883878492ebf"/>
      <w:bookmarkEnd w:id="9"/>
    </w:p>
    <w:p>
      <w:pPr>
        <w:spacing w:line="300" w:lineRule="auto"/>
        <w:ind w:firstLine="0"/>
      </w:pPr>
      <w:bookmarkStart w:id="10" w:name="c63ae5b6-2133-a250-9b38-fe3d33da40f5"/>
      <w:bookmarkEnd w:id="10"/>
      <w:r>
        <w:t>//设置x轴字段</w:t>
      </w:r>
    </w:p>
    <w:p>
      <w:pPr>
        <w:spacing w:line="300" w:lineRule="auto"/>
        <w:ind w:firstLine="420"/>
      </w:pPr>
      <w:bookmarkStart w:id="11" w:name="l55a809e-1133-a250-9b3c-5f27fa94cb19"/>
      <w:bookmarkEnd w:id="11"/>
      <w:r>
        <w:t>chart.categoryField = "utc";</w:t>
      </w:r>
    </w:p>
    <w:p>
      <w:pPr>
        <w:spacing w:line="300" w:lineRule="auto"/>
        <w:ind w:firstLine="0"/>
      </w:pPr>
      <w:bookmarkStart w:id="12" w:name="lbc99d2a-1133-a250-9b44-98713e83e75d"/>
      <w:bookmarkEnd w:id="12"/>
    </w:p>
    <w:p>
      <w:pPr>
        <w:spacing w:line="300" w:lineRule="auto"/>
        <w:ind w:firstLine="0"/>
      </w:pPr>
      <w:bookmarkStart w:id="13" w:name="fa758401-0133-a250-9b62-3b24dc2fbd48"/>
      <w:bookmarkEnd w:id="13"/>
      <w:r>
        <w:t>//创建x轴对象</w:t>
      </w:r>
    </w:p>
    <w:p>
      <w:pPr>
        <w:spacing w:line="300" w:lineRule="auto"/>
        <w:ind w:firstLine="420"/>
      </w:pPr>
      <w:bookmarkStart w:id="14" w:name="b137ce5b-9133-a250-9b5f-e1b2ff355e94"/>
      <w:bookmarkEnd w:id="14"/>
      <w:r>
        <w:t>var categoryAxis = chart.categoryAxis;</w:t>
      </w:r>
    </w:p>
    <w:p>
      <w:pPr>
        <w:spacing w:line="300" w:lineRule="auto"/>
        <w:ind w:firstLine="0"/>
      </w:pPr>
      <w:bookmarkStart w:id="15" w:name="q793a59f-b133-a250-9b44-a934a8758734"/>
      <w:bookmarkEnd w:id="15"/>
      <w:r>
        <w:t>//网格的透明度</w:t>
      </w:r>
    </w:p>
    <w:p>
      <w:pPr>
        <w:spacing w:line="300" w:lineRule="auto"/>
        <w:ind w:firstLine="420"/>
      </w:pPr>
      <w:bookmarkStart w:id="16" w:name="d6c3fe15-b133-a250-9b6b-c44d7cb48c19"/>
      <w:bookmarkEnd w:id="16"/>
      <w:r>
        <w:t>categoryAxis.gridAlpha = 0.2;</w:t>
      </w:r>
    </w:p>
    <w:p>
      <w:pPr>
        <w:spacing w:line="300" w:lineRule="auto"/>
        <w:ind w:firstLine="0"/>
      </w:pPr>
      <w:bookmarkStart w:id="17" w:name="rd91dbbf-6133-a250-9b81-2d0e9a35173a"/>
      <w:bookmarkEnd w:id="17"/>
      <w:r>
        <w:t>//网格的粗细</w:t>
      </w:r>
    </w:p>
    <w:p>
      <w:pPr>
        <w:spacing w:line="300" w:lineRule="auto"/>
        <w:ind w:left="0" w:firstLine="420"/>
        <w:jc w:val="left"/>
      </w:pPr>
      <w:bookmarkStart w:id="18" w:name="q3ebd198-3133-a250-9b6b-ec9bd8c76862"/>
      <w:bookmarkEnd w:id="18"/>
      <w:r>
        <w:t>categoryAxis.axisAlpha = 1;</w:t>
      </w:r>
    </w:p>
    <w:p>
      <w:pPr>
        <w:spacing w:line="300" w:lineRule="auto"/>
        <w:ind w:left="0" w:firstLine="0"/>
        <w:jc w:val="left"/>
      </w:pPr>
      <w:bookmarkStart w:id="19" w:name="q9a91e89-e133-a250-9b85-0b2c1f144165"/>
      <w:bookmarkEnd w:id="19"/>
      <w:r>
        <w:t>//字的颜色</w:t>
      </w:r>
    </w:p>
    <w:p>
      <w:pPr>
        <w:spacing w:line="300" w:lineRule="auto"/>
        <w:ind w:left="0" w:firstLine="420"/>
        <w:jc w:val="left"/>
      </w:pPr>
      <w:bookmarkStart w:id="20" w:name="n5d03dce-8133-a250-9b6b-ecb8c61e9de2"/>
      <w:bookmarkEnd w:id="20"/>
      <w:r>
        <w:t>categoryAxis.color = "#666";</w:t>
      </w:r>
    </w:p>
    <w:p>
      <w:pPr>
        <w:spacing w:line="300" w:lineRule="auto"/>
        <w:ind w:left="0" w:firstLine="0"/>
        <w:jc w:val="left"/>
      </w:pPr>
      <w:bookmarkStart w:id="21" w:name="cc40a54f-3133-a250-9b86-c9c371d77c29"/>
      <w:bookmarkEnd w:id="21"/>
      <w:r>
        <w:t>//字的大小</w:t>
      </w:r>
    </w:p>
    <w:p>
      <w:pPr>
        <w:spacing w:line="300" w:lineRule="auto"/>
        <w:ind w:left="0" w:firstLine="420"/>
        <w:jc w:val="left"/>
      </w:pPr>
      <w:bookmarkStart w:id="22" w:name="mec54698-6133-a250-9b6b-ec3d490df77d"/>
      <w:bookmarkEnd w:id="22"/>
      <w:r>
        <w:t>categoryAxis.maxPeriod=20;</w:t>
      </w:r>
    </w:p>
    <w:p>
      <w:pPr>
        <w:spacing w:line="300" w:lineRule="auto"/>
        <w:ind w:left="0" w:firstLine="0"/>
        <w:jc w:val="left"/>
      </w:pPr>
      <w:bookmarkStart w:id="23" w:name="i83c2e4c-3133-a250-9b89-bae817942842"/>
      <w:bookmarkEnd w:id="23"/>
      <w:r>
        <w:t>//x轴的颜色</w:t>
      </w:r>
    </w:p>
    <w:p>
      <w:pPr>
        <w:spacing w:line="300" w:lineRule="auto"/>
        <w:ind w:left="0" w:firstLine="420"/>
        <w:jc w:val="left"/>
      </w:pPr>
      <w:bookmarkStart w:id="24" w:name="c8fe014f-3133-a250-9b6b-ec6f58003cf1"/>
      <w:bookmarkEnd w:id="24"/>
      <w:r>
        <w:t>categoryAxis.axisColor = "#ccc";</w:t>
      </w:r>
    </w:p>
    <w:p>
      <w:pPr>
        <w:spacing w:line="300" w:lineRule="auto"/>
        <w:ind w:left="0" w:firstLine="0"/>
        <w:jc w:val="left"/>
      </w:pPr>
      <w:bookmarkStart w:id="25" w:name="s39ac504-1133-a250-9b8d-70704f365fcf"/>
      <w:bookmarkEnd w:id="25"/>
    </w:p>
    <w:p>
      <w:pPr>
        <w:spacing w:line="300" w:lineRule="auto"/>
        <w:ind w:left="0" w:firstLine="0"/>
        <w:jc w:val="left"/>
      </w:pPr>
      <w:bookmarkStart w:id="26" w:name="eb56a9cd-2133-a250-9b8d-817643e8a6ff"/>
      <w:bookmarkEnd w:id="26"/>
      <w:r>
        <w:t>//创建y轴对象</w:t>
      </w:r>
    </w:p>
    <w:p>
      <w:pPr>
        <w:spacing w:line="300" w:lineRule="auto"/>
        <w:ind w:left="0" w:firstLine="420"/>
        <w:jc w:val="left"/>
      </w:pPr>
      <w:bookmarkStart w:id="27" w:name="pda0b46a-d133-a250-9bae-2256f66f0cb0"/>
      <w:bookmarkEnd w:id="27"/>
      <w:r>
        <w:t>var valueAxis1 = new AmCharts.ValueAxis();</w:t>
      </w:r>
    </w:p>
    <w:p>
      <w:pPr>
        <w:spacing w:line="300" w:lineRule="auto"/>
        <w:ind w:left="0" w:firstLine="0"/>
        <w:jc w:val="left"/>
      </w:pPr>
      <w:bookmarkStart w:id="28" w:name="i3a13c74-9133-a250-9baf-12d0d26a58dd"/>
      <w:bookmarkEnd w:id="28"/>
      <w:r>
        <w:t>//设置y轴标题</w:t>
      </w:r>
    </w:p>
    <w:p>
      <w:pPr>
        <w:spacing w:line="300" w:lineRule="auto"/>
        <w:ind w:left="0" w:firstLine="420"/>
        <w:jc w:val="left"/>
      </w:pPr>
      <w:bookmarkStart w:id="29" w:name="a9c59175-2133-a250-9bb7-11e668796e03"/>
      <w:bookmarkEnd w:id="29"/>
      <w:r>
        <w:t xml:space="preserve"> valueAxis1.title ="标题";</w:t>
      </w:r>
    </w:p>
    <w:p>
      <w:pPr>
        <w:spacing w:line="300" w:lineRule="auto"/>
        <w:ind w:left="0" w:firstLine="0"/>
        <w:jc w:val="left"/>
      </w:pPr>
      <w:bookmarkStart w:id="30" w:name="m8770d53-2133-a250-9bd5-72053e593fc1"/>
      <w:bookmarkEnd w:id="30"/>
      <w:r>
        <w:t>//y轴的颜色</w:t>
      </w:r>
    </w:p>
    <w:p>
      <w:pPr>
        <w:spacing w:line="300" w:lineRule="auto"/>
        <w:ind w:left="0" w:firstLine="420"/>
        <w:jc w:val="left"/>
      </w:pPr>
      <w:bookmarkStart w:id="31" w:name="gc0fd121-e133-a250-9baf-21e20227c0b0"/>
      <w:bookmarkEnd w:id="31"/>
      <w:r>
        <w:t xml:space="preserve"> valueAxis1.color = "#666";</w:t>
      </w:r>
    </w:p>
    <w:p>
      <w:pPr>
        <w:spacing w:line="300" w:lineRule="auto"/>
        <w:ind w:left="0" w:firstLine="0"/>
        <w:jc w:val="left"/>
      </w:pPr>
      <w:bookmarkStart w:id="32" w:name="te882542-f133-a250-9bd2-2b0684982557"/>
      <w:bookmarkEnd w:id="32"/>
      <w:r>
        <w:t xml:space="preserve"> //设置y轴的最小值、起始值</w:t>
      </w:r>
    </w:p>
    <w:p>
      <w:pPr>
        <w:spacing w:line="300" w:lineRule="auto"/>
        <w:ind w:left="0" w:firstLine="420"/>
        <w:jc w:val="left"/>
      </w:pPr>
      <w:bookmarkStart w:id="33" w:name="f6510187-0133-a250-9bd2-2b87e2b8268a"/>
      <w:bookmarkEnd w:id="33"/>
      <w:r>
        <w:t xml:space="preserve"> valueAxis1.minimum =0;</w:t>
      </w:r>
    </w:p>
    <w:p>
      <w:pPr>
        <w:spacing w:line="300" w:lineRule="auto"/>
        <w:ind w:left="0" w:firstLine="0"/>
        <w:jc w:val="left"/>
      </w:pPr>
      <w:bookmarkStart w:id="34" w:name="xe736407-d133-a250-9bf2-ba4008ec9bae"/>
      <w:bookmarkEnd w:id="34"/>
      <w:r>
        <w:t>//y轴标题颜色</w:t>
      </w:r>
    </w:p>
    <w:p>
      <w:pPr>
        <w:spacing w:line="300" w:lineRule="auto"/>
        <w:ind w:left="0" w:firstLine="420"/>
        <w:jc w:val="left"/>
      </w:pPr>
      <w:bookmarkStart w:id="35" w:name="zfb70711-e133-a250-9b8d-92b34cfafc2e"/>
      <w:bookmarkEnd w:id="35"/>
      <w:r>
        <w:t>valueAxis1.titleColor = "#666";</w:t>
      </w:r>
    </w:p>
    <w:p>
      <w:pPr>
        <w:spacing w:line="300" w:lineRule="auto"/>
        <w:ind w:left="0" w:firstLine="0"/>
        <w:jc w:val="left"/>
      </w:pPr>
      <w:bookmarkStart w:id="36" w:name="i75d83ad-1133-a250-9bf3-f1ecb98b47e6"/>
      <w:bookmarkEnd w:id="36"/>
      <w:r>
        <w:t>//y轴颜色</w:t>
      </w:r>
    </w:p>
    <w:p>
      <w:pPr>
        <w:spacing w:line="300" w:lineRule="auto"/>
        <w:ind w:left="0" w:firstLine="420"/>
        <w:jc w:val="left"/>
      </w:pPr>
      <w:bookmarkStart w:id="37" w:name="zf807f53-8133-a250-9bf8-58e8a89f73ab"/>
      <w:bookmarkEnd w:id="37"/>
      <w:r>
        <w:t>valueAxis1.axisColor = "#ccc";</w:t>
      </w:r>
    </w:p>
    <w:p>
      <w:pPr>
        <w:spacing w:line="300" w:lineRule="auto"/>
        <w:ind w:left="0" w:firstLine="0"/>
        <w:jc w:val="left"/>
      </w:pPr>
      <w:bookmarkStart w:id="38" w:name="64hbgo1480819061788"/>
      <w:bookmarkEnd w:id="38"/>
      <w:r>
        <w:t>//y轴靠右</w:t>
      </w:r>
    </w:p>
    <w:p>
      <w:pPr>
        <w:spacing w:line="300" w:lineRule="auto"/>
        <w:ind w:left="0" w:firstLine="420"/>
        <w:jc w:val="left"/>
      </w:pPr>
      <w:bookmarkStart w:id="39" w:name="n328db75-f133-a250-9b8d-a296261a8ddf"/>
      <w:bookmarkEnd w:id="39"/>
      <w:r>
        <w:t>valueAxis1.position = "right";</w:t>
      </w:r>
    </w:p>
    <w:p>
      <w:pPr>
        <w:spacing w:line="300" w:lineRule="auto"/>
        <w:ind w:left="0" w:firstLine="0"/>
        <w:jc w:val="left"/>
      </w:pPr>
      <w:bookmarkStart w:id="40" w:name="hfbc3c68-6133-a250-9c1c-425dcd64d054"/>
      <w:bookmarkEnd w:id="40"/>
      <w:r>
        <w:t>//设置线条对象</w:t>
      </w:r>
    </w:p>
    <w:p>
      <w:pPr>
        <w:spacing w:line="300" w:lineRule="auto"/>
        <w:ind w:left="0" w:firstLine="420"/>
        <w:jc w:val="left"/>
      </w:pPr>
      <w:bookmarkStart w:id="41" w:name="ibabcab6-9133-a250-9c29-2eface481a0a"/>
      <w:bookmarkEnd w:id="41"/>
      <w:r>
        <w:t>var graph = new AmCharts.AmGraph();</w:t>
      </w:r>
    </w:p>
    <w:p>
      <w:pPr>
        <w:spacing w:line="300" w:lineRule="auto"/>
        <w:ind w:left="0" w:firstLine="0"/>
        <w:jc w:val="left"/>
      </w:pPr>
      <w:bookmarkStart w:id="42" w:name="s3ac8a86-3133-a250-9c54-06ed3d57a08f"/>
      <w:bookmarkEnd w:id="42"/>
      <w:r>
        <w:t>//线条绑定哪个y轴</w:t>
      </w:r>
    </w:p>
    <w:p>
      <w:pPr>
        <w:spacing w:line="300" w:lineRule="auto"/>
        <w:ind w:left="0" w:firstLine="420"/>
        <w:jc w:val="left"/>
      </w:pPr>
      <w:bookmarkStart w:id="43" w:name="w7316ea5-9133-a250-9c1c-5477f39a75c5"/>
      <w:bookmarkEnd w:id="43"/>
      <w:r>
        <w:t>graph.valueAxis=valueAxis1;</w:t>
      </w:r>
    </w:p>
    <w:p>
      <w:pPr>
        <w:spacing w:line="300" w:lineRule="auto"/>
        <w:ind w:left="0" w:firstLine="0"/>
        <w:jc w:val="left"/>
      </w:pPr>
      <w:bookmarkStart w:id="44" w:name="r6c6f2cc-1133-a250-9c4d-b9c241ff9811"/>
      <w:bookmarkEnd w:id="44"/>
      <w:r>
        <w:t>//线条的名称字段（从json中取的）</w:t>
      </w:r>
    </w:p>
    <w:p>
      <w:pPr>
        <w:spacing w:line="300" w:lineRule="auto"/>
        <w:ind w:left="0" w:firstLine="420"/>
        <w:jc w:val="left"/>
      </w:pPr>
      <w:bookmarkStart w:id="45" w:name="mb72a472-8133-a250-9c6e-bebb276f3c16"/>
      <w:bookmarkEnd w:id="45"/>
      <w:r>
        <w:t>graph.title = "线条的名称";</w:t>
      </w:r>
    </w:p>
    <w:p>
      <w:pPr>
        <w:spacing w:line="300" w:lineRule="auto"/>
        <w:ind w:left="0" w:firstLine="0"/>
        <w:jc w:val="left"/>
      </w:pPr>
      <w:bookmarkStart w:id="46" w:name="d4a2729a-0133-a250-9c4d-ce86588f076f"/>
      <w:bookmarkEnd w:id="46"/>
      <w:r>
        <w:t>//线条的数值字段（从json中取的）</w:t>
      </w:r>
    </w:p>
    <w:p>
      <w:pPr>
        <w:spacing w:line="300" w:lineRule="auto"/>
        <w:ind w:left="0" w:firstLine="420"/>
        <w:jc w:val="left"/>
      </w:pPr>
      <w:bookmarkStart w:id="47" w:name="ybcd7277-0133-a250-9c92-9ef22ee20225"/>
      <w:bookmarkEnd w:id="47"/>
      <w:r>
        <w:t>graph.valueField="值";</w:t>
      </w:r>
    </w:p>
    <w:p>
      <w:pPr>
        <w:spacing w:line="300" w:lineRule="auto"/>
        <w:ind w:left="0" w:firstLine="0"/>
        <w:jc w:val="left"/>
      </w:pPr>
      <w:bookmarkStart w:id="48" w:name="pa57c606-3133-a250-9c78-1286a40ec5f9"/>
      <w:bookmarkEnd w:id="48"/>
      <w:r>
        <w:t>//线条的颜色(可以是#编号，也可以是英文单词)</w:t>
      </w:r>
    </w:p>
    <w:p>
      <w:pPr>
        <w:spacing w:line="300" w:lineRule="auto"/>
        <w:ind w:left="0" w:firstLine="420"/>
        <w:jc w:val="left"/>
      </w:pPr>
      <w:bookmarkStart w:id="49" w:name="ka0ff67e-8133-a250-9cbd-ffd749572b84"/>
      <w:bookmarkEnd w:id="49"/>
      <w:r>
        <w:t>graph.lineColor = color;</w:t>
      </w:r>
    </w:p>
    <w:p>
      <w:pPr>
        <w:spacing w:line="300" w:lineRule="auto"/>
        <w:ind w:left="0" w:firstLine="0"/>
        <w:jc w:val="left"/>
      </w:pPr>
      <w:bookmarkStart w:id="50" w:name="v030180b-2133-a250-9cbf-6e51385a0a2d"/>
      <w:bookmarkEnd w:id="50"/>
      <w:r>
        <w:t>//线条是否初始显示(true为不显示，false为显示)</w:t>
      </w:r>
    </w:p>
    <w:p>
      <w:pPr>
        <w:spacing w:line="300" w:lineRule="auto"/>
        <w:ind w:left="0" w:firstLine="420"/>
        <w:jc w:val="left"/>
      </w:pPr>
      <w:bookmarkStart w:id="51" w:name="kbf3cbd8-6133-a250-9ce1-76e4d56d415b"/>
      <w:bookmarkEnd w:id="51"/>
      <w:r>
        <w:t>graph.hidden = true;</w:t>
      </w:r>
    </w:p>
    <w:p>
      <w:pPr>
        <w:spacing w:line="300" w:lineRule="auto"/>
        <w:ind w:left="0" w:firstLine="0"/>
        <w:jc w:val="left"/>
      </w:pPr>
      <w:bookmarkStart w:id="52" w:name="v7d5b3d7-f133-a250-9ced-373fc7305bd7"/>
      <w:bookmarkEnd w:id="52"/>
      <w:r>
        <w:t>//线条的类型(主要分为折线型，柱状，饼图，饼图有专门的画图对象,其他图由这三种图转换)</w:t>
      </w:r>
    </w:p>
    <w:p>
      <w:pPr>
        <w:spacing w:line="300" w:lineRule="auto"/>
        <w:ind w:left="420" w:firstLine="0"/>
        <w:jc w:val="left"/>
      </w:pPr>
      <w:bookmarkStart w:id="53" w:name="j6875365-5133-a250-9cf1-840104f916ea"/>
      <w:bookmarkEnd w:id="53"/>
      <w:r>
        <w:t>graph.type = "line";//折线图</w:t>
      </w:r>
    </w:p>
    <w:p>
      <w:pPr>
        <w:spacing w:line="300" w:lineRule="auto"/>
        <w:ind w:left="420" w:firstLine="0"/>
        <w:jc w:val="left"/>
      </w:pPr>
      <w:bookmarkStart w:id="54" w:name="x1ba8267-7133-a250-9d0d-ccc566823cae"/>
      <w:bookmarkEnd w:id="54"/>
      <w:r>
        <w:t>graph.type = "column";//柱状图</w:t>
      </w:r>
    </w:p>
    <w:p>
      <w:pPr>
        <w:spacing w:line="300" w:lineRule="auto"/>
        <w:ind w:left="420" w:firstLine="0"/>
        <w:jc w:val="left"/>
      </w:pPr>
      <w:bookmarkStart w:id="55" w:name="qef211cf-6133-a250-9e91-4535781284ef"/>
      <w:bookmarkEnd w:id="55"/>
      <w:r>
        <w:t>graph.type = "step";//梯形图</w:t>
      </w:r>
    </w:p>
    <w:p>
      <w:pPr>
        <w:spacing w:line="300" w:lineRule="auto"/>
        <w:ind w:left="0" w:firstLine="0"/>
        <w:jc w:val="left"/>
      </w:pPr>
      <w:bookmarkStart w:id="56" w:name="g50082fb-9133-a250-9d79-07f0ecb6c41e"/>
      <w:bookmarkEnd w:id="56"/>
      <w:r>
        <w:t>//此y轴的数据是否影响至整个x轴，可以用这个效果让线条叠加，达到叠加图的效果</w:t>
      </w:r>
    </w:p>
    <w:p>
      <w:pPr>
        <w:spacing w:line="300" w:lineRule="auto"/>
        <w:ind w:left="0" w:firstLine="420"/>
        <w:jc w:val="left"/>
      </w:pPr>
      <w:bookmarkStart w:id="57" w:name="d87ef9c9-8133-a250-9d86-6b01bbc02236"/>
      <w:bookmarkEnd w:id="57"/>
      <w:r>
        <w:t>valueAxis1.stackType = "regular";</w:t>
      </w:r>
    </w:p>
    <w:p>
      <w:pPr>
        <w:spacing w:line="300" w:lineRule="auto"/>
        <w:ind w:left="0" w:firstLine="0"/>
        <w:jc w:val="left"/>
      </w:pPr>
      <w:bookmarkStart w:id="58" w:name="gc3ef813-b133-a250-9d79-67079a38efb8"/>
      <w:bookmarkEnd w:id="58"/>
      <w:r>
        <w:t>//线条的区域透明度，0为全透明，0-1，可以用这个使线条达到区域图的效果</w:t>
      </w:r>
    </w:p>
    <w:p>
      <w:pPr>
        <w:spacing w:line="300" w:lineRule="auto"/>
        <w:ind w:left="0" w:firstLine="420"/>
        <w:jc w:val="left"/>
      </w:pPr>
      <w:bookmarkStart w:id="59" w:name="xee376e5-a133-a250-9dfe-197a00f1a801"/>
      <w:bookmarkEnd w:id="59"/>
      <w:r>
        <w:t>graph.fillAlphas= 0;</w:t>
      </w:r>
    </w:p>
    <w:p>
      <w:pPr>
        <w:spacing w:line="300" w:lineRule="auto"/>
        <w:ind w:left="0" w:firstLine="0"/>
        <w:jc w:val="left"/>
      </w:pPr>
      <w:bookmarkStart w:id="60" w:name="i53c670a-a133-a250-9d68-cdba01ab97e0"/>
      <w:bookmarkEnd w:id="60"/>
      <w:r>
        <w:t>//线透明度</w:t>
      </w:r>
    </w:p>
    <w:p>
      <w:pPr>
        <w:spacing w:line="300" w:lineRule="auto"/>
        <w:ind w:left="0" w:firstLine="420"/>
        <w:jc w:val="left"/>
      </w:pPr>
      <w:bookmarkStart w:id="61" w:name="zad2f720-a133-a250-9e28-47546800c07b"/>
      <w:bookmarkEnd w:id="61"/>
      <w:r>
        <w:t>graph.lineAlpha = 0;</w:t>
      </w:r>
    </w:p>
    <w:p>
      <w:pPr>
        <w:spacing w:line="300" w:lineRule="auto"/>
        <w:ind w:left="0" w:firstLine="0"/>
        <w:jc w:val="left"/>
      </w:pPr>
      <w:bookmarkStart w:id="62" w:name="xcf3c64f-2133-a250-9e41-6148721d4960"/>
      <w:bookmarkEnd w:id="62"/>
    </w:p>
    <w:p>
      <w:pPr>
        <w:spacing w:line="300" w:lineRule="auto"/>
        <w:ind w:left="0" w:firstLine="0"/>
        <w:jc w:val="left"/>
      </w:pPr>
      <w:bookmarkStart w:id="63" w:name="ice299e5-a133-a250-ac7c-5d40c138fb3b"/>
      <w:bookmarkEnd w:id="63"/>
      <w:r>
        <w:t>//图例提示样式</w:t>
      </w:r>
    </w:p>
    <w:p>
      <w:pPr>
        <w:spacing w:line="300" w:lineRule="auto"/>
        <w:ind w:left="0" w:firstLine="0"/>
        <w:jc w:val="left"/>
      </w:pPr>
      <w:bookmarkStart w:id="64" w:name="ua6dd5c4-e133-a250-ac7c-6ed22c288f3c"/>
      <w:bookmarkEnd w:id="64"/>
      <w:r>
        <w:t>//创建图例对象</w:t>
      </w:r>
    </w:p>
    <w:p>
      <w:pPr>
        <w:spacing w:line="300" w:lineRule="auto"/>
        <w:ind w:left="0" w:firstLine="420"/>
        <w:jc w:val="left"/>
      </w:pPr>
      <w:bookmarkStart w:id="65" w:name="ve0e2fb6-9133-a250-aca0-79cd6393e84e"/>
      <w:bookmarkEnd w:id="65"/>
      <w:r>
        <w:t>legend = new AmCharts.AmLegend();</w:t>
      </w:r>
    </w:p>
    <w:p>
      <w:pPr>
        <w:spacing w:line="300" w:lineRule="auto"/>
        <w:ind w:left="0" w:firstLine="0"/>
        <w:jc w:val="left"/>
      </w:pPr>
      <w:bookmarkStart w:id="66" w:name="h4b0f273-a133-a250-9d67-8af2cc50246e"/>
      <w:bookmarkEnd w:id="66"/>
      <w:r>
        <w:t>//鼠标悬浮显示的内容</w:t>
      </w:r>
    </w:p>
    <w:p>
      <w:pPr>
        <w:spacing w:line="300" w:lineRule="auto"/>
        <w:ind w:left="420" w:firstLine="0"/>
        <w:jc w:val="left"/>
      </w:pPr>
      <w:bookmarkStart w:id="67" w:name="tcc8863b-a133-a250-9d67-997c25090ca3"/>
      <w:bookmarkEnd w:id="67"/>
      <w:r>
        <w:t>legend.valueText =  "[[description]]";</w:t>
      </w:r>
    </w:p>
    <w:p>
      <w:pPr>
        <w:spacing w:line="300" w:lineRule="auto"/>
        <w:ind w:left="0" w:firstLine="0"/>
        <w:jc w:val="left"/>
      </w:pPr>
      <w:bookmarkStart w:id="68" w:name="n1e14fbd-0133-a250-acc7-3556c59f188a"/>
      <w:bookmarkEnd w:id="68"/>
      <w:r>
        <w:t>//图像中图例的位置居中</w:t>
      </w:r>
    </w:p>
    <w:p>
      <w:pPr>
        <w:spacing w:line="300" w:lineRule="auto"/>
        <w:ind w:left="0" w:firstLine="420"/>
        <w:jc w:val="left"/>
      </w:pPr>
      <w:bookmarkStart w:id="69" w:name="z4e1d1bb-1133-a250-acd0-1d47782e0d71"/>
      <w:bookmarkEnd w:id="69"/>
      <w:r>
        <w:t>legend.align = "center";</w:t>
      </w:r>
    </w:p>
    <w:p>
      <w:pPr>
        <w:spacing w:line="300" w:lineRule="auto"/>
        <w:ind w:left="0" w:firstLine="0"/>
        <w:jc w:val="left"/>
      </w:pPr>
      <w:bookmarkStart w:id="70" w:name="md63a828-2133-a250-ace5-ba3c7ffc19b8"/>
      <w:bookmarkEnd w:id="70"/>
      <w:r>
        <w:t>//图像的字体颜色</w:t>
      </w:r>
    </w:p>
    <w:p>
      <w:pPr>
        <w:spacing w:line="300" w:lineRule="auto"/>
        <w:ind w:left="0" w:firstLine="420"/>
        <w:jc w:val="left"/>
      </w:pPr>
      <w:bookmarkStart w:id="71" w:name="n6e439ab-f133-a250-acec-8d831e5c37ec"/>
      <w:bookmarkEnd w:id="71"/>
      <w:r>
        <w:t>legend.color = "#666";</w:t>
      </w:r>
    </w:p>
    <w:p>
      <w:pPr>
        <w:spacing w:line="300" w:lineRule="auto"/>
        <w:ind w:left="0" w:firstLine="0"/>
        <w:jc w:val="left"/>
      </w:pPr>
      <w:bookmarkStart w:id="72" w:name="o8267b8e-d133-a250-acf0-bfe4f4edbbe7"/>
      <w:bookmarkEnd w:id="72"/>
      <w:r>
        <w:t>//图例中的字体大小</w:t>
      </w:r>
    </w:p>
    <w:p>
      <w:pPr>
        <w:spacing w:line="300" w:lineRule="auto"/>
        <w:ind w:left="0" w:firstLine="420"/>
        <w:jc w:val="left"/>
      </w:pPr>
      <w:bookmarkStart w:id="73" w:name="g8ae3722-f133-a250-ad5e-834166685bf6"/>
      <w:bookmarkEnd w:id="73"/>
      <w:r>
        <w:t>legend.markerSize = 12;</w:t>
      </w:r>
    </w:p>
    <w:p>
      <w:pPr>
        <w:spacing w:line="300" w:lineRule="auto"/>
        <w:ind w:left="0" w:firstLine="0"/>
        <w:jc w:val="left"/>
      </w:pPr>
      <w:bookmarkStart w:id="74" w:name="x3e6a1cb-e133-a250-ad61-eb2473294861"/>
      <w:bookmarkEnd w:id="74"/>
      <w:r>
        <w:t>//图例的宽度</w:t>
      </w:r>
    </w:p>
    <w:p>
      <w:pPr>
        <w:spacing w:line="300" w:lineRule="auto"/>
        <w:ind w:left="0" w:firstLine="420"/>
        <w:jc w:val="left"/>
      </w:pPr>
      <w:bookmarkStart w:id="75" w:name="vbce34fa-3133-a250-ad63-e83244285217"/>
      <w:bookmarkEnd w:id="75"/>
      <w:r>
        <w:t>legend.valueWidth=90;</w:t>
      </w:r>
    </w:p>
    <w:p>
      <w:pPr>
        <w:spacing w:line="300" w:lineRule="auto"/>
        <w:ind w:left="0" w:firstLine="0"/>
        <w:jc w:val="left"/>
      </w:pPr>
      <w:bookmarkStart w:id="76" w:name="necda565-9133-a250-ad90-774c75b88e4c"/>
      <w:bookmarkEnd w:id="76"/>
      <w:r>
        <w:t>//将样式添加至图像对象中</w:t>
      </w:r>
    </w:p>
    <w:p>
      <w:pPr>
        <w:spacing w:line="300" w:lineRule="auto"/>
        <w:ind w:left="0" w:firstLine="420"/>
        <w:jc w:val="left"/>
      </w:pPr>
      <w:bookmarkStart w:id="77" w:name="p433c5a4-9133-a250-ad8a-9adbd40320f4"/>
      <w:bookmarkEnd w:id="77"/>
      <w:r>
        <w:t>chart.addLegend(legend);</w:t>
      </w:r>
    </w:p>
    <w:p>
      <w:pPr>
        <w:spacing w:line="300" w:lineRule="auto"/>
        <w:ind w:left="0" w:firstLine="420"/>
        <w:jc w:val="left"/>
      </w:pPr>
      <w:bookmarkStart w:id="78" w:name="xfc5c493-0133-a250-adf6-644891f09d03"/>
      <w:bookmarkEnd w:id="78"/>
    </w:p>
    <w:p>
      <w:pPr>
        <w:spacing w:line="300" w:lineRule="auto"/>
        <w:ind w:left="0" w:firstLine="0"/>
        <w:jc w:val="left"/>
      </w:pPr>
      <w:bookmarkStart w:id="79" w:name="kdbb0bcc-3133-a250-ad88-8b4b157495cc"/>
      <w:bookmarkEnd w:id="79"/>
      <w:r>
        <w:t>//将图像画到容器中</w:t>
      </w:r>
    </w:p>
    <w:p>
      <w:pPr>
        <w:spacing w:line="300" w:lineRule="auto"/>
        <w:ind w:left="0" w:firstLine="420"/>
        <w:jc w:val="left"/>
      </w:pPr>
      <w:bookmarkStart w:id="80" w:name="w6f245a8-9133-a250-add0-18f86f69a80a"/>
      <w:bookmarkEnd w:id="80"/>
      <w:r>
        <w:t>chart .write("容器的id");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073A1D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2016-12-05T09:55:00Z</dcterms:created>
  <dc:creator>Apache POI</dc:creator>
  <cp:lastModifiedBy>lux</cp:lastModifiedBy>
  <dcterms:modified xsi:type="dcterms:W3CDTF">2016-12-05T09:55:25Z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