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+ - * /    1 UT </w:t>
      </w:r>
      <w:r>
        <w:rPr>
          <w:rFonts w:ascii="Arial" w:hAnsi="Arial" w:cs="Arial" w:eastAsia="Arial"/>
          <w:color w:val="38761D"/>
          <w:sz w:val="22"/>
        </w:rPr>
        <w:t xml:space="preserve"># On suppose que les op. élémentaires prennent 1 unité de tps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=    1 UT</w:t>
      </w:r>
      <w:r>
        <w:rPr>
          <w:rFonts w:ascii="Arial" w:hAnsi="Arial" w:cs="Arial" w:eastAsia="Arial"/>
          <w:color w:val="38761D"/>
          <w:sz w:val="22"/>
        </w:rPr>
        <w:t xml:space="preserve"># On suppose affectation = 1 UT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F  1 "+" et 1 "=" 2 UT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G  1 "+" et 1 "*" et  1 "=" 3 UT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8761D"/>
          <w:sz w:val="22"/>
        </w:rPr>
        <w:t xml:space="preserve"># Prendre en compte le temps passer à transmettre des résultats intermédiaires entre unités de calcul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PE1 UT </w:t>
      </w:r>
      <w:r>
        <w:rPr>
          <w:rFonts w:ascii="Arial" w:hAnsi="Arial" w:cs="Arial" w:eastAsia="Arial"/>
          <w:color w:val="38761D"/>
          <w:sz w:val="22"/>
        </w:rPr>
        <w:t xml:space="preserve"># Temps de préparation des émissions de données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T/P1 UT </w:t>
      </w:r>
      <w:r>
        <w:rPr>
          <w:rFonts w:ascii="Arial" w:hAnsi="Arial" w:cs="Arial" w:eastAsia="Arial"/>
          <w:color w:val="38761D"/>
          <w:sz w:val="22"/>
        </w:rPr>
        <w:t xml:space="preserve"># Temps de propagation/transmission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R1 UT </w:t>
      </w:r>
      <w:r>
        <w:rPr>
          <w:rFonts w:ascii="Arial" w:hAnsi="Arial" w:cs="Arial" w:eastAsia="Arial"/>
          <w:color w:val="38761D"/>
          <w:sz w:val="22"/>
        </w:rPr>
        <w:t xml:space="preserve"># Temps de réception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A: x=1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B: y=2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C: z=F(x)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D:w=G(z)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E: result=z+w+y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434343"/>
          <w:sz w:val="28"/>
        </w:rPr>
        <w:t xml:space="preserve">Sur 1 processeur :</w:t>
      </w:r>
      <w:r/>
    </w:p>
    <w:tbl>
      <w:tblPr>
        <w:tblStyle w:val="41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>
        <w:trPr>
          <w:trHeight w:val="0"/>
        </w:trPr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A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B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C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C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C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D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D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D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D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E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E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E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0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1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2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3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4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5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6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7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8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9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10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11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22"/>
              </w:rPr>
              <w:t xml:space="preserve">12</w:t>
            </w:r>
            <w:r/>
          </w:p>
        </w:tc>
        <w:tc>
          <w:tcPr>
            <w:tcBorders>
              <w:left w:val="single" w:color="CCCCCC" w:sz="8" w:space="0"/>
              <w:top w:val="single" w:color="CCCCCC" w:sz="8" w:space="0"/>
              <w:right w:val="single" w:color="CCCCCC" w:sz="8" w:space="0"/>
              <w:bottom w:val="single" w:color="CCCCCC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668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13</w:t>
            </w:r>
            <w:r/>
          </w:p>
        </w:tc>
      </w:tr>
    </w:tbl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On se demande combien de temps cela prendrait avec deux processeurs. Il faut connaître le degré de parallélisation.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434343"/>
          <w:sz w:val="28"/>
        </w:rPr>
        <w:t xml:space="preserve">Sur 2 processeurs :</w:t>
      </w:r>
      <w:r/>
    </w:p>
    <w:p>
      <w:pPr>
        <w:ind w:left="0" w:right="0" w:firstLine="0"/>
        <w:spacing w:after="80" w:before="28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/>
          <w:color w:val="666666"/>
          <w:sz w:val="24"/>
        </w:rPr>
        <w:t xml:space="preserve">Peu optimisé</w:t>
      </w:r>
      <w:r/>
    </w:p>
    <w:tbl>
      <w:tblPr>
        <w:tblStyle w:val="41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B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R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PE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" cy="276225"/>
                      <wp:effectExtent l="0" t="0" r="0" b="0"/>
                      <wp:docPr id="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399" cy="2762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12.0pt;height:21.8pt;" stroked="false">
                      <v:path textboxrect="0,0,0,0"/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rial" w:hAnsi="Arial" w:cs="Arial" w:eastAsia="Arial"/>
                <w:color w:val="000000"/>
                <w:sz w:val="18"/>
              </w:rPr>
              <w:t xml:space="preserve">T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T</w:t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075" cy="295275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074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7.2pt;height:23.2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A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PE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R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8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9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18</w:t>
            </w:r>
            <w:r/>
          </w:p>
        </w:tc>
      </w:tr>
    </w:tbl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br/>
        <w:br/>
        <w:br/>
      </w:r>
      <w:r/>
    </w:p>
    <w:p>
      <w:pPr>
        <w:ind w:left="0" w:right="0" w:firstLine="0"/>
        <w:spacing w:after="80" w:before="28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/>
          <w:color w:val="666666"/>
          <w:sz w:val="24"/>
        </w:rPr>
        <w:t xml:space="preserve">Un peu mieux optimisé</w:t>
      </w:r>
      <w:r/>
    </w:p>
    <w:tbl>
      <w:tblPr>
        <w:tblStyle w:val="41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B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PE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T</w:t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075" cy="295275"/>
                      <wp:effectExtent l="0" t="0" r="0" b="0"/>
                      <wp:docPr id="3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074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7.2pt;height:23.2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A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R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8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9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18</w:t>
            </w:r>
            <w:r/>
          </w:p>
        </w:tc>
      </w:tr>
    </w:tbl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Sur cet exemple, on ne parvient pas à faire mieux que l’exécution sur 1 processeur. :-(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120" w:before="3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Arial" w:hAnsi="Arial" w:cs="Arial" w:eastAsia="Arial"/>
          <w:color w:val="000000"/>
          <w:sz w:val="32"/>
        </w:rPr>
        <w:t xml:space="preserve">Nouvel exemple: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A: x=1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B: y=2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C: z=F(x)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D: w=G(y)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E: resultat = z+w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→ sur une seule machine: 11 UT (Unités de temps)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434343"/>
          <w:sz w:val="28"/>
        </w:rPr>
        <w:t xml:space="preserve">Sur 1 processeur :</w:t>
      </w:r>
      <w:r/>
    </w:p>
    <w:tbl>
      <w:tblPr>
        <w:tblStyle w:val="41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A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B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8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9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92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18</w:t>
            </w:r>
            <w:r/>
          </w:p>
        </w:tc>
      </w:tr>
    </w:tbl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434343"/>
          <w:sz w:val="28"/>
        </w:rPr>
        <w:t xml:space="preserve">Sur 2 processeurs :</w:t>
      </w:r>
      <w:r/>
    </w:p>
    <w:tbl>
      <w:tblPr>
        <w:tblStyle w:val="41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B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D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R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" cy="276225"/>
                      <wp:effectExtent l="0" t="0" r="0" b="0"/>
                      <wp:docPr id="4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399" cy="2762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12.0pt;height:21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 w:cs="Arial" w:eastAsia="Arial"/>
                <w:color w:val="000000"/>
                <w:sz w:val="18"/>
              </w:rPr>
              <w:t xml:space="preserve">T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m1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A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C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8"/>
              </w:rPr>
              <w:t xml:space="preserve">PE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  <w:tr>
        <w:trPr>
          <w:trHeight w:val="0"/>
        </w:trPr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0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1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2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3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4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5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6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7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8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FF0000"/>
                <w:sz w:val="16"/>
              </w:rPr>
              <w:t xml:space="preserve">9</w:t>
            </w:r>
            <w:r/>
          </w:p>
        </w:tc>
        <w:tc>
          <w:tcPr>
            <w:tcBorders>
              <w:left w:val="single" w:color="999999" w:sz="8" w:space="0"/>
              <w:top w:val="single" w:color="999999" w:sz="8" w:space="0"/>
              <w:right w:val="single" w:color="999999" w:sz="8" w:space="0"/>
              <w:bottom w:val="single" w:color="999999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50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16"/>
              </w:rPr>
              <w:t xml:space="preserve">10</w:t>
            </w:r>
            <w:r/>
          </w:p>
        </w:tc>
      </w:tr>
    </w:tbl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86">
    <w:name w:val="Heading 1"/>
    <w:basedOn w:val="556"/>
    <w:next w:val="556"/>
    <w:link w:val="3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87">
    <w:name w:val="Heading 1 Char"/>
    <w:link w:val="386"/>
    <w:uiPriority w:val="9"/>
    <w:rPr>
      <w:rFonts w:ascii="Arial" w:hAnsi="Arial" w:cs="Arial" w:eastAsia="Arial"/>
      <w:sz w:val="40"/>
      <w:szCs w:val="40"/>
    </w:rPr>
  </w:style>
  <w:style w:type="paragraph" w:styleId="388">
    <w:name w:val="Heading 2"/>
    <w:basedOn w:val="556"/>
    <w:next w:val="556"/>
    <w:link w:val="3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89">
    <w:name w:val="Heading 2 Char"/>
    <w:link w:val="388"/>
    <w:uiPriority w:val="9"/>
    <w:rPr>
      <w:rFonts w:ascii="Arial" w:hAnsi="Arial" w:cs="Arial" w:eastAsia="Arial"/>
      <w:sz w:val="34"/>
    </w:rPr>
  </w:style>
  <w:style w:type="paragraph" w:styleId="390">
    <w:name w:val="Heading 3"/>
    <w:basedOn w:val="556"/>
    <w:next w:val="556"/>
    <w:link w:val="3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1">
    <w:name w:val="Heading 3 Char"/>
    <w:link w:val="390"/>
    <w:uiPriority w:val="9"/>
    <w:rPr>
      <w:rFonts w:ascii="Arial" w:hAnsi="Arial" w:cs="Arial" w:eastAsia="Arial"/>
      <w:sz w:val="30"/>
      <w:szCs w:val="30"/>
    </w:rPr>
  </w:style>
  <w:style w:type="paragraph" w:styleId="392">
    <w:name w:val="Heading 4"/>
    <w:basedOn w:val="556"/>
    <w:next w:val="556"/>
    <w:link w:val="3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3">
    <w:name w:val="Heading 4 Char"/>
    <w:link w:val="392"/>
    <w:uiPriority w:val="9"/>
    <w:rPr>
      <w:rFonts w:ascii="Arial" w:hAnsi="Arial" w:cs="Arial" w:eastAsia="Arial"/>
      <w:b/>
      <w:bCs/>
      <w:sz w:val="26"/>
      <w:szCs w:val="26"/>
    </w:rPr>
  </w:style>
  <w:style w:type="paragraph" w:styleId="394">
    <w:name w:val="Heading 5"/>
    <w:basedOn w:val="556"/>
    <w:next w:val="556"/>
    <w:link w:val="3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5">
    <w:name w:val="Heading 5 Char"/>
    <w:link w:val="394"/>
    <w:uiPriority w:val="9"/>
    <w:rPr>
      <w:rFonts w:ascii="Arial" w:hAnsi="Arial" w:cs="Arial" w:eastAsia="Arial"/>
      <w:b/>
      <w:bCs/>
      <w:sz w:val="24"/>
      <w:szCs w:val="24"/>
    </w:rPr>
  </w:style>
  <w:style w:type="paragraph" w:styleId="396">
    <w:name w:val="Heading 6"/>
    <w:basedOn w:val="556"/>
    <w:next w:val="556"/>
    <w:link w:val="3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397">
    <w:name w:val="Heading 6 Char"/>
    <w:link w:val="396"/>
    <w:uiPriority w:val="9"/>
    <w:rPr>
      <w:rFonts w:ascii="Arial" w:hAnsi="Arial" w:cs="Arial" w:eastAsia="Arial"/>
      <w:b/>
      <w:bCs/>
      <w:sz w:val="22"/>
      <w:szCs w:val="22"/>
    </w:rPr>
  </w:style>
  <w:style w:type="paragraph" w:styleId="398">
    <w:name w:val="Heading 7"/>
    <w:basedOn w:val="556"/>
    <w:next w:val="556"/>
    <w:link w:val="3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399">
    <w:name w:val="Heading 7 Char"/>
    <w:link w:val="3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0">
    <w:name w:val="Heading 8"/>
    <w:basedOn w:val="556"/>
    <w:next w:val="556"/>
    <w:link w:val="4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1">
    <w:name w:val="Heading 8 Char"/>
    <w:link w:val="400"/>
    <w:uiPriority w:val="9"/>
    <w:rPr>
      <w:rFonts w:ascii="Arial" w:hAnsi="Arial" w:cs="Arial" w:eastAsia="Arial"/>
      <w:i/>
      <w:iCs/>
      <w:sz w:val="22"/>
      <w:szCs w:val="22"/>
    </w:rPr>
  </w:style>
  <w:style w:type="paragraph" w:styleId="402">
    <w:name w:val="Heading 9"/>
    <w:basedOn w:val="556"/>
    <w:next w:val="556"/>
    <w:link w:val="4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3">
    <w:name w:val="Heading 9 Char"/>
    <w:link w:val="402"/>
    <w:uiPriority w:val="9"/>
    <w:rPr>
      <w:rFonts w:ascii="Arial" w:hAnsi="Arial" w:cs="Arial" w:eastAsia="Arial"/>
      <w:i/>
      <w:iCs/>
      <w:sz w:val="21"/>
      <w:szCs w:val="21"/>
    </w:rPr>
  </w:style>
  <w:style w:type="paragraph" w:styleId="404">
    <w:name w:val="Title"/>
    <w:basedOn w:val="556"/>
    <w:next w:val="556"/>
    <w:link w:val="4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5">
    <w:name w:val="Title Char"/>
    <w:link w:val="404"/>
    <w:uiPriority w:val="10"/>
    <w:rPr>
      <w:sz w:val="48"/>
      <w:szCs w:val="48"/>
    </w:rPr>
  </w:style>
  <w:style w:type="paragraph" w:styleId="406">
    <w:name w:val="Subtitle"/>
    <w:basedOn w:val="556"/>
    <w:next w:val="556"/>
    <w:link w:val="407"/>
    <w:qFormat/>
    <w:uiPriority w:val="11"/>
    <w:rPr>
      <w:sz w:val="24"/>
      <w:szCs w:val="24"/>
    </w:rPr>
    <w:pPr>
      <w:spacing w:after="200" w:before="200"/>
    </w:pPr>
  </w:style>
  <w:style w:type="character" w:styleId="407">
    <w:name w:val="Subtitle Char"/>
    <w:link w:val="406"/>
    <w:uiPriority w:val="11"/>
    <w:rPr>
      <w:sz w:val="24"/>
      <w:szCs w:val="24"/>
    </w:rPr>
  </w:style>
  <w:style w:type="paragraph" w:styleId="408">
    <w:name w:val="Quote"/>
    <w:basedOn w:val="556"/>
    <w:next w:val="556"/>
    <w:link w:val="409"/>
    <w:qFormat/>
    <w:uiPriority w:val="29"/>
    <w:rPr>
      <w:i/>
    </w:rPr>
    <w:pPr>
      <w:ind w:left="720" w:right="720"/>
    </w:pPr>
  </w:style>
  <w:style w:type="character" w:styleId="409">
    <w:name w:val="Quote Char"/>
    <w:link w:val="408"/>
    <w:uiPriority w:val="29"/>
    <w:rPr>
      <w:i/>
    </w:rPr>
  </w:style>
  <w:style w:type="paragraph" w:styleId="410">
    <w:name w:val="Intense Quote"/>
    <w:basedOn w:val="556"/>
    <w:next w:val="556"/>
    <w:link w:val="41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1">
    <w:name w:val="Intense Quote Char"/>
    <w:link w:val="410"/>
    <w:uiPriority w:val="30"/>
    <w:rPr>
      <w:i/>
    </w:rPr>
  </w:style>
  <w:style w:type="paragraph" w:styleId="412">
    <w:name w:val="Header"/>
    <w:basedOn w:val="556"/>
    <w:link w:val="4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3">
    <w:name w:val="Header Char"/>
    <w:link w:val="412"/>
    <w:uiPriority w:val="99"/>
  </w:style>
  <w:style w:type="paragraph" w:styleId="414">
    <w:name w:val="Footer"/>
    <w:basedOn w:val="556"/>
    <w:link w:val="41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5">
    <w:name w:val="Footer Char"/>
    <w:link w:val="414"/>
    <w:uiPriority w:val="99"/>
  </w:style>
  <w:style w:type="table" w:styleId="416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7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8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9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0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1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3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5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6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7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8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9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0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1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2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3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5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6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8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9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0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1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2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3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4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5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0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1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2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3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4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5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6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8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9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0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1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2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3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4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5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6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7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8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9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0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1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2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3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4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5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6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7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8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9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0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1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2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3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4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5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6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7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8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9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0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1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2">
    <w:name w:val="Hyperlink"/>
    <w:uiPriority w:val="99"/>
    <w:unhideWhenUsed/>
    <w:rPr>
      <w:color w:val="0000FF" w:themeColor="hyperlink"/>
      <w:u w:val="single"/>
    </w:rPr>
  </w:style>
  <w:style w:type="paragraph" w:styleId="543">
    <w:name w:val="footnote text"/>
    <w:basedOn w:val="556"/>
    <w:link w:val="544"/>
    <w:uiPriority w:val="99"/>
    <w:semiHidden/>
    <w:unhideWhenUsed/>
    <w:rPr>
      <w:sz w:val="18"/>
    </w:rPr>
    <w:pPr>
      <w:spacing w:lineRule="auto" w:line="240" w:after="40"/>
    </w:pPr>
  </w:style>
  <w:style w:type="character" w:styleId="544">
    <w:name w:val="Footnote Text Char"/>
    <w:link w:val="543"/>
    <w:uiPriority w:val="99"/>
    <w:rPr>
      <w:sz w:val="18"/>
    </w:rPr>
  </w:style>
  <w:style w:type="character" w:styleId="545">
    <w:name w:val="footnote reference"/>
    <w:uiPriority w:val="99"/>
    <w:unhideWhenUsed/>
    <w:rPr>
      <w:vertAlign w:val="superscript"/>
    </w:rPr>
  </w:style>
  <w:style w:type="paragraph" w:styleId="546">
    <w:name w:val="toc 1"/>
    <w:basedOn w:val="556"/>
    <w:next w:val="556"/>
    <w:uiPriority w:val="39"/>
    <w:unhideWhenUsed/>
    <w:pPr>
      <w:ind w:left="0" w:right="0" w:firstLine="0"/>
      <w:spacing w:after="57"/>
    </w:pPr>
  </w:style>
  <w:style w:type="paragraph" w:styleId="547">
    <w:name w:val="toc 2"/>
    <w:basedOn w:val="556"/>
    <w:next w:val="556"/>
    <w:uiPriority w:val="39"/>
    <w:unhideWhenUsed/>
    <w:pPr>
      <w:ind w:left="283" w:right="0" w:firstLine="0"/>
      <w:spacing w:after="57"/>
    </w:pPr>
  </w:style>
  <w:style w:type="paragraph" w:styleId="548">
    <w:name w:val="toc 3"/>
    <w:basedOn w:val="556"/>
    <w:next w:val="556"/>
    <w:uiPriority w:val="39"/>
    <w:unhideWhenUsed/>
    <w:pPr>
      <w:ind w:left="567" w:right="0" w:firstLine="0"/>
      <w:spacing w:after="57"/>
    </w:pPr>
  </w:style>
  <w:style w:type="paragraph" w:styleId="549">
    <w:name w:val="toc 4"/>
    <w:basedOn w:val="556"/>
    <w:next w:val="556"/>
    <w:uiPriority w:val="39"/>
    <w:unhideWhenUsed/>
    <w:pPr>
      <w:ind w:left="850" w:right="0" w:firstLine="0"/>
      <w:spacing w:after="57"/>
    </w:pPr>
  </w:style>
  <w:style w:type="paragraph" w:styleId="550">
    <w:name w:val="toc 5"/>
    <w:basedOn w:val="556"/>
    <w:next w:val="556"/>
    <w:uiPriority w:val="39"/>
    <w:unhideWhenUsed/>
    <w:pPr>
      <w:ind w:left="1134" w:right="0" w:firstLine="0"/>
      <w:spacing w:after="57"/>
    </w:pPr>
  </w:style>
  <w:style w:type="paragraph" w:styleId="551">
    <w:name w:val="toc 6"/>
    <w:basedOn w:val="556"/>
    <w:next w:val="556"/>
    <w:uiPriority w:val="39"/>
    <w:unhideWhenUsed/>
    <w:pPr>
      <w:ind w:left="1417" w:right="0" w:firstLine="0"/>
      <w:spacing w:after="57"/>
    </w:pPr>
  </w:style>
  <w:style w:type="paragraph" w:styleId="552">
    <w:name w:val="toc 7"/>
    <w:basedOn w:val="556"/>
    <w:next w:val="556"/>
    <w:uiPriority w:val="39"/>
    <w:unhideWhenUsed/>
    <w:pPr>
      <w:ind w:left="1701" w:right="0" w:firstLine="0"/>
      <w:spacing w:after="57"/>
    </w:pPr>
  </w:style>
  <w:style w:type="paragraph" w:styleId="553">
    <w:name w:val="toc 8"/>
    <w:basedOn w:val="556"/>
    <w:next w:val="556"/>
    <w:uiPriority w:val="39"/>
    <w:unhideWhenUsed/>
    <w:pPr>
      <w:ind w:left="1984" w:right="0" w:firstLine="0"/>
      <w:spacing w:after="57"/>
    </w:pPr>
  </w:style>
  <w:style w:type="paragraph" w:styleId="554">
    <w:name w:val="toc 9"/>
    <w:basedOn w:val="556"/>
    <w:next w:val="556"/>
    <w:uiPriority w:val="39"/>
    <w:unhideWhenUsed/>
    <w:pPr>
      <w:ind w:left="2268" w:right="0" w:firstLine="0"/>
      <w:spacing w:after="57"/>
    </w:pPr>
  </w:style>
  <w:style w:type="paragraph" w:styleId="555">
    <w:name w:val="TOC Heading"/>
    <w:uiPriority w:val="39"/>
    <w:unhideWhenUsed/>
  </w:style>
  <w:style w:type="paragraph" w:styleId="556" w:default="1">
    <w:name w:val="Normal"/>
    <w:qFormat/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No Spacing"/>
    <w:basedOn w:val="556"/>
    <w:qFormat/>
    <w:uiPriority w:val="1"/>
    <w:pPr>
      <w:spacing w:lineRule="auto" w:line="240" w:after="0"/>
    </w:pPr>
  </w:style>
  <w:style w:type="paragraph" w:styleId="560">
    <w:name w:val="List Paragraph"/>
    <w:basedOn w:val="556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ONLYOFFICE/5.4.0.21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Anonyme</cp:lastModifiedBy>
  <cp:revision>2</cp:revision>
  <dcterms:modified xsi:type="dcterms:W3CDTF">2019-09-27T15:32:29Z</dcterms:modified>
</cp:coreProperties>
</file>