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  <w:t xml:space="preserve">Practice Class Day-4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1) Creating table CUSTOMER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3449">
          <v:rect xmlns:o="urn:schemas-microsoft-com:office:office" xmlns:v="urn:schemas-microsoft-com:vml" id="rectole0000000000" style="width:432.000000pt;height:172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2)Creating table BRANCH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520">
          <v:rect xmlns:o="urn:schemas-microsoft-com:office:office" xmlns:v="urn:schemas-microsoft-com:vml" id="rectole0000000001" style="width:432.000000pt;height:17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3)Creating table ACCOUNT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399">
          <v:rect xmlns:o="urn:schemas-microsoft-com:office:office" xmlns:v="urn:schemas-microsoft-com:vml" id="rectole0000000002" style="width:432.000000pt;height:169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4)Creating table LOAN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640">
          <v:rect xmlns:o="urn:schemas-microsoft-com:office:office" xmlns:v="urn:schemas-microsoft-com:vml" id="rectole0000000003" style="width:432.000000pt;height:182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5)Creating table DEPOSITOR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479">
          <v:rect xmlns:o="urn:schemas-microsoft-com:office:office" xmlns:v="urn:schemas-microsoft-com:vml" id="rectole0000000004" style="width:432.000000pt;height:173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6)Creating table BORROWER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259">
          <v:rect xmlns:o="urn:schemas-microsoft-com:office:office" xmlns:v="urn:schemas-microsoft-com:vml" id="rectole0000000005" style="width:432.000000pt;height:162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7)INSERTING VALUES INTO TABLES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230">
          <v:rect xmlns:o="urn:schemas-microsoft-com:office:office" xmlns:v="urn:schemas-microsoft-com:vml" id="rectole0000000006" style="width:432.000000pt;height:361.5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10" w:dyaOrig="5249">
          <v:rect xmlns:o="urn:schemas-microsoft-com:office:office" xmlns:v="urn:schemas-microsoft-com:vml" id="rectole0000000007" style="width:425.500000pt;height:262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109">
          <v:rect xmlns:o="urn:schemas-microsoft-com:office:office" xmlns:v="urn:schemas-microsoft-com:vml" id="rectole0000000008" style="width:432.000000pt;height:305.4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919">
          <v:rect xmlns:o="urn:schemas-microsoft-com:office:office" xmlns:v="urn:schemas-microsoft-com:vml" id="rectole0000000009" style="width:432.000000pt;height:295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69" w:dyaOrig="5949">
          <v:rect xmlns:o="urn:schemas-microsoft-com:office:office" xmlns:v="urn:schemas-microsoft-com:vml" id="rectole0000000010" style="width:423.450000pt;height:297.4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120">
          <v:rect xmlns:o="urn:schemas-microsoft-com:office:office" xmlns:v="urn:schemas-microsoft-com:vml" id="rectole0000000011" style="width:432.000000pt;height:306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8)Displaying all tables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050">
          <v:rect xmlns:o="urn:schemas-microsoft-com:office:office" xmlns:v="urn:schemas-microsoft-com:vml" id="rectole0000000012" style="width:432.000000pt;height:202.5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490">
          <v:rect xmlns:o="urn:schemas-microsoft-com:office:office" xmlns:v="urn:schemas-microsoft-com:vml" id="rectole0000000013" style="width:432.000000pt;height:174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20" w:dyaOrig="3850">
          <v:rect xmlns:o="urn:schemas-microsoft-com:office:office" xmlns:v="urn:schemas-microsoft-com:vml" id="rectole0000000014" style="width:431.000000pt;height:192.5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89" w:dyaOrig="3720">
          <v:rect xmlns:o="urn:schemas-microsoft-com:office:office" xmlns:v="urn:schemas-microsoft-com:vml" id="rectole0000000015" style="width:424.450000pt;height:186.0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729">
          <v:rect xmlns:o="urn:schemas-microsoft-com:office:office" xmlns:v="urn:schemas-microsoft-com:vml" id="rectole0000000016" style="width:432.000000pt;height:186.4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580">
          <v:rect xmlns:o="urn:schemas-microsoft-com:office:office" xmlns:v="urn:schemas-microsoft-com:vml" id="rectole0000000017" style="width:415.500000pt;height:179.0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17.wmf" Id="docRId3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numbering.xml" Id="docRId36" Type="http://schemas.openxmlformats.org/officeDocument/2006/relationships/numbering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styles.xml" Id="docRId37" Type="http://schemas.openxmlformats.org/officeDocument/2006/relationships/styles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/Relationships>
</file>