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67" w:rsidRDefault="0082246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850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67" w:rsidRDefault="0082246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480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A5" w:rsidRDefault="00D42A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316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467" w:rsidRDefault="00822467">
      <w:pPr>
        <w:rPr>
          <w:b/>
          <w:bCs/>
          <w:lang w:val="en-IN"/>
        </w:rPr>
      </w:pPr>
      <w:proofErr w:type="gramStart"/>
      <w:r w:rsidRPr="00822467">
        <w:rPr>
          <w:b/>
          <w:bCs/>
          <w:lang w:val="en-IN"/>
        </w:rPr>
        <w:lastRenderedPageBreak/>
        <w:t>note</w:t>
      </w:r>
      <w:proofErr w:type="gramEnd"/>
      <w:r w:rsidRPr="00822467">
        <w:rPr>
          <w:b/>
          <w:bCs/>
          <w:lang w:val="en-IN"/>
        </w:rPr>
        <w:t xml:space="preserve"> that deletions n insertions are O(1) only at known </w:t>
      </w:r>
      <w:proofErr w:type="spellStart"/>
      <w:r w:rsidRPr="00822467">
        <w:rPr>
          <w:b/>
          <w:bCs/>
          <w:lang w:val="en-IN"/>
        </w:rPr>
        <w:t>postions</w:t>
      </w:r>
      <w:proofErr w:type="spellEnd"/>
      <w:r>
        <w:rPr>
          <w:b/>
          <w:bCs/>
          <w:lang w:val="en-IN"/>
        </w:rPr>
        <w:t xml:space="preserve"> in DLL . </w:t>
      </w:r>
      <w:proofErr w:type="gramStart"/>
      <w:r>
        <w:rPr>
          <w:b/>
          <w:bCs/>
          <w:lang w:val="en-IN"/>
        </w:rPr>
        <w:t>if</w:t>
      </w:r>
      <w:proofErr w:type="gramEnd"/>
      <w:r>
        <w:rPr>
          <w:b/>
          <w:bCs/>
          <w:lang w:val="en-IN"/>
        </w:rPr>
        <w:t xml:space="preserve"> u </w:t>
      </w:r>
      <w:proofErr w:type="spellStart"/>
      <w:r>
        <w:rPr>
          <w:b/>
          <w:bCs/>
          <w:lang w:val="en-IN"/>
        </w:rPr>
        <w:t>hv</w:t>
      </w:r>
      <w:proofErr w:type="spellEnd"/>
      <w:r>
        <w:rPr>
          <w:b/>
          <w:bCs/>
          <w:lang w:val="en-IN"/>
        </w:rPr>
        <w:t xml:space="preserve"> to transverse to an unknown position, </w:t>
      </w:r>
      <w:proofErr w:type="spellStart"/>
      <w:r>
        <w:rPr>
          <w:b/>
          <w:bCs/>
          <w:lang w:val="en-IN"/>
        </w:rPr>
        <w:t>its</w:t>
      </w:r>
      <w:proofErr w:type="spellEnd"/>
      <w:r>
        <w:rPr>
          <w:b/>
          <w:bCs/>
          <w:lang w:val="en-IN"/>
        </w:rPr>
        <w:t xml:space="preserve"> still O(n) ...</w:t>
      </w:r>
    </w:p>
    <w:p w:rsidR="00D42AA5" w:rsidRDefault="00822467">
      <w:pP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its</w:t>
      </w:r>
      <w:proofErr w:type="spellEnd"/>
      <w:proofErr w:type="gramEnd"/>
      <w:r>
        <w:rPr>
          <w:b/>
          <w:bCs/>
          <w:lang w:val="en-IN"/>
        </w:rPr>
        <w:t xml:space="preserve"> better than SLL for known </w:t>
      </w:r>
      <w:proofErr w:type="spellStart"/>
      <w:r>
        <w:rPr>
          <w:b/>
          <w:bCs/>
          <w:lang w:val="en-IN"/>
        </w:rPr>
        <w:t>positons</w:t>
      </w:r>
      <w:proofErr w:type="spellEnd"/>
      <w:r>
        <w:rPr>
          <w:b/>
          <w:bCs/>
          <w:lang w:val="en-IN"/>
        </w:rPr>
        <w:t xml:space="preserve"> is cause u don’t </w:t>
      </w:r>
      <w:proofErr w:type="spellStart"/>
      <w:r>
        <w:rPr>
          <w:b/>
          <w:bCs/>
          <w:lang w:val="en-IN"/>
        </w:rPr>
        <w:t>hv</w:t>
      </w:r>
      <w:proofErr w:type="spellEnd"/>
      <w:r>
        <w:rPr>
          <w:b/>
          <w:bCs/>
          <w:lang w:val="en-IN"/>
        </w:rPr>
        <w:t xml:space="preserve"> to transverse for the </w:t>
      </w:r>
      <w:proofErr w:type="spellStart"/>
      <w:r>
        <w:rPr>
          <w:b/>
          <w:bCs/>
          <w:lang w:val="en-IN"/>
        </w:rPr>
        <w:t>Prev</w:t>
      </w:r>
      <w:proofErr w:type="spellEnd"/>
      <w:r>
        <w:rPr>
          <w:b/>
          <w:bCs/>
          <w:lang w:val="en-IN"/>
        </w:rPr>
        <w:t xml:space="preserve"> </w:t>
      </w:r>
      <w:proofErr w:type="spellStart"/>
      <w:r>
        <w:rPr>
          <w:b/>
          <w:bCs/>
          <w:lang w:val="en-IN"/>
        </w:rPr>
        <w:t>ptr</w:t>
      </w:r>
      <w:proofErr w:type="spellEnd"/>
      <w:r>
        <w:rPr>
          <w:b/>
          <w:bCs/>
          <w:lang w:val="en-IN"/>
        </w:rPr>
        <w:t xml:space="preserve"> cause THAT is already known in DLL.</w:t>
      </w:r>
    </w:p>
    <w:p w:rsidR="00D42AA5" w:rsidRDefault="00D42AA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SEE </w:t>
      </w:r>
      <w:r w:rsidRPr="00D42AA5">
        <w:rPr>
          <w:b/>
          <w:bCs/>
          <w:lang w:val="en-IN"/>
        </w:rPr>
        <w:sym w:font="Wingdings" w:char="F0E0"/>
      </w:r>
    </w:p>
    <w:p w:rsidR="00D42AA5" w:rsidRDefault="00D42AA5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943600" cy="29299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A5" w:rsidRDefault="00D42AA5">
      <w:pPr>
        <w:rPr>
          <w:b/>
          <w:bCs/>
          <w:lang w:val="en-IN"/>
        </w:rPr>
      </w:pPr>
      <w:r>
        <w:rPr>
          <w:b/>
          <w:bCs/>
          <w:lang w:val="en-IN"/>
        </w:rPr>
        <w:t>(</w:t>
      </w:r>
      <w:proofErr w:type="gramStart"/>
      <w:r>
        <w:rPr>
          <w:b/>
          <w:bCs/>
          <w:lang w:val="en-IN"/>
        </w:rPr>
        <w:t>fun</w:t>
      </w:r>
      <w:proofErr w:type="gramEnd"/>
      <w:r>
        <w:rPr>
          <w:b/>
          <w:bCs/>
          <w:lang w:val="en-IN"/>
        </w:rPr>
        <w:t xml:space="preserve"> fact... </w:t>
      </w:r>
      <w:proofErr w:type="spellStart"/>
      <w:r>
        <w:rPr>
          <w:b/>
          <w:bCs/>
          <w:lang w:val="en-IN"/>
        </w:rPr>
        <w:t>i</w:t>
      </w:r>
      <w:proofErr w:type="spellEnd"/>
      <w:r>
        <w:rPr>
          <w:b/>
          <w:bCs/>
          <w:lang w:val="en-IN"/>
        </w:rPr>
        <w:t xml:space="preserve"> found this loop hole </w:t>
      </w:r>
      <w:proofErr w:type="spellStart"/>
      <w:r>
        <w:rPr>
          <w:b/>
          <w:bCs/>
          <w:lang w:val="en-IN"/>
        </w:rPr>
        <w:t>meself</w:t>
      </w:r>
      <w:proofErr w:type="spellEnd"/>
      <w:r>
        <w:rPr>
          <w:b/>
          <w:bCs/>
          <w:lang w:val="en-IN"/>
        </w:rPr>
        <w:t>)</w:t>
      </w:r>
    </w:p>
    <w:p w:rsidR="00D42AA5" w:rsidRDefault="00282826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5943600" cy="237210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26" w:rsidRDefault="00282826">
      <w:pPr>
        <w:rPr>
          <w:b/>
          <w:bCs/>
          <w:lang w:val="en-IN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791075" cy="19526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26" w:rsidRDefault="0028282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</w:rPr>
        <w:drawing>
          <wp:inline distT="0" distB="0" distL="0" distR="0">
            <wp:extent cx="5943600" cy="23774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826">
        <w:rPr>
          <w:b/>
          <w:bCs/>
          <w:sz w:val="28"/>
          <w:szCs w:val="28"/>
          <w:lang w:val="en-IN"/>
        </w:rPr>
        <w:t xml:space="preserve">TRIVIA </w:t>
      </w:r>
      <w:r w:rsidRPr="00282826">
        <w:rPr>
          <w:b/>
          <w:bCs/>
          <w:sz w:val="28"/>
          <w:szCs w:val="28"/>
          <w:lang w:val="en-IN"/>
        </w:rPr>
        <w:sym w:font="Wingdings" w:char="F0E0"/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4296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26" w:rsidRDefault="00282826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638675" cy="28479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26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(READ DLL 2</w:t>
      </w:r>
      <w:r w:rsidRPr="006A075A">
        <w:rPr>
          <w:b/>
          <w:bCs/>
          <w:sz w:val="28"/>
          <w:szCs w:val="28"/>
          <w:vertAlign w:val="superscript"/>
          <w:lang w:val="en-IN"/>
        </w:rPr>
        <w:t>nd</w:t>
      </w:r>
      <w:r>
        <w:rPr>
          <w:b/>
          <w:bCs/>
          <w:sz w:val="28"/>
          <w:szCs w:val="28"/>
          <w:lang w:val="en-IN"/>
        </w:rPr>
        <w:t xml:space="preserve"> POINT)</w:t>
      </w:r>
    </w:p>
    <w:p w:rsidR="006A075A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79382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75894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244221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27606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36968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I know it’s not clear ... and </w:t>
      </w:r>
      <w:proofErr w:type="spellStart"/>
      <w:proofErr w:type="gramStart"/>
      <w:r>
        <w:rPr>
          <w:rFonts w:ascii="Cascadia Mono" w:hAnsi="Cascadia Mono"/>
          <w:b/>
          <w:bCs/>
          <w:sz w:val="24"/>
          <w:szCs w:val="24"/>
          <w:lang w:val="en-IN"/>
        </w:rPr>
        <w:t>its</w:t>
      </w:r>
      <w:proofErr w:type="spellEnd"/>
      <w:proofErr w:type="gramEnd"/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 alright dude</w:t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proofErr w:type="gramStart"/>
      <w:r>
        <w:rPr>
          <w:rFonts w:ascii="Cascadia Mono" w:hAnsi="Cascadia Mono"/>
          <w:b/>
          <w:bCs/>
          <w:sz w:val="24"/>
          <w:szCs w:val="24"/>
          <w:lang w:val="en-IN"/>
        </w:rPr>
        <w:t>see</w:t>
      </w:r>
      <w:proofErr w:type="gramEnd"/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 </w:t>
      </w:r>
      <w:r w:rsidRPr="006A075A">
        <w:rPr>
          <w:rFonts w:ascii="Cascadia Mono" w:hAnsi="Cascadia Mono"/>
          <w:b/>
          <w:bCs/>
          <w:sz w:val="24"/>
          <w:szCs w:val="24"/>
          <w:lang w:val="en-IN"/>
        </w:rPr>
        <w:sym w:font="Wingdings" w:char="F0E0"/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244142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3190254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24196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304821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t>READ THIS -- &gt;</w:t>
      </w:r>
    </w:p>
    <w:p w:rsidR="006A075A" w:rsidRDefault="006A075A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1261533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75A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lastRenderedPageBreak/>
        <w:t>TO CONCLUDE -- &gt;</w:t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1529347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2806476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254219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145676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DOUBLE LINKED LIST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TIME !!!</w:t>
      </w:r>
      <w:proofErr w:type="gramEnd"/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 guessed traversal and counting will be the same and it was. Guess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its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same as SLL just one more pointer. Only difference --&gt;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node implementations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imo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.</w:t>
      </w:r>
      <w:proofErr w:type="gramEnd"/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btw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implementing this on my own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really hope it runs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last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(last-&gt;next)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last-&gt;next;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second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third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//remember u have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initialise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pointers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too !!</w:t>
      </w:r>
      <w:proofErr w:type="gramEnd"/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1;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second;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2;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third;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3;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second;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nInserting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0);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100);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A72A6" w:rsidRDefault="00DA72A6" w:rsidP="00DA7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Pr="00D05585" w:rsidRDefault="00D05585">
      <w:pPr>
        <w:rPr>
          <w:rFonts w:ascii="Cascadia Mono" w:hAnsi="Cascadia Mono"/>
          <w:b/>
          <w:bCs/>
          <w:color w:val="FF0000"/>
          <w:sz w:val="32"/>
          <w:szCs w:val="32"/>
          <w:lang w:val="en-IN"/>
        </w:rPr>
      </w:pPr>
      <w:proofErr w:type="gramStart"/>
      <w:r w:rsidRPr="00D05585">
        <w:rPr>
          <w:rFonts w:ascii="Cascadia Mono" w:hAnsi="Cascadia Mono"/>
          <w:b/>
          <w:bCs/>
          <w:color w:val="FF0000"/>
          <w:sz w:val="32"/>
          <w:szCs w:val="32"/>
          <w:lang w:val="en-IN"/>
        </w:rPr>
        <w:t>INSERTIONS !!!</w:t>
      </w:r>
      <w:proofErr w:type="gramEnd"/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proofErr w:type="gramStart"/>
      <w:r>
        <w:rPr>
          <w:rFonts w:ascii="Cascadia Mono" w:hAnsi="Cascadia Mono"/>
          <w:b/>
          <w:bCs/>
          <w:sz w:val="24"/>
          <w:szCs w:val="24"/>
          <w:lang w:val="en-IN"/>
        </w:rPr>
        <w:t>inserting</w:t>
      </w:r>
      <w:proofErr w:type="gramEnd"/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 in beginning btw -&gt;</w:t>
      </w:r>
    </w:p>
    <w:p w:rsidR="00FC035B" w:rsidRDefault="00FC035B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237425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97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28751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2) INSERTING IN END </w:t>
      </w:r>
      <w:r w:rsidRPr="00D05585">
        <w:rPr>
          <w:rFonts w:ascii="Cascadia Mono" w:hAnsi="Cascadia Mono"/>
          <w:b/>
          <w:bCs/>
          <w:sz w:val="24"/>
          <w:szCs w:val="24"/>
          <w:lang w:val="en-IN"/>
        </w:rPr>
        <w:sym w:font="Wingdings" w:char="F0E0"/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461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4229100" cy="240982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323831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3) Inserting After Node </w:t>
      </w:r>
      <w:r w:rsidRPr="00D05585">
        <w:rPr>
          <w:rFonts w:ascii="Cascadia Mono" w:hAnsi="Cascadia Mono"/>
          <w:b/>
          <w:bCs/>
          <w:sz w:val="24"/>
          <w:szCs w:val="24"/>
          <w:lang w:val="en-IN"/>
        </w:rPr>
        <w:sym w:font="Wingdings" w:char="F0E0"/>
      </w:r>
    </w:p>
    <w:p w:rsidR="000E2B89" w:rsidRDefault="000E2B89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0E2B89" w:rsidRDefault="000E2B89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77581D" w:rsidRDefault="0077581D">
      <w:pPr>
        <w:rPr>
          <w:rFonts w:ascii="Cascadia Mono" w:hAnsi="Cascadia Mono"/>
          <w:b/>
          <w:bCs/>
          <w:sz w:val="24"/>
          <w:szCs w:val="24"/>
          <w:lang w:val="en-IN"/>
        </w:rPr>
      </w:pPr>
      <w:r w:rsidRPr="000E2B89">
        <w:rPr>
          <w:rFonts w:ascii="Cascadia Mono" w:hAnsi="Cascadia Mono"/>
          <w:b/>
          <w:bCs/>
          <w:sz w:val="24"/>
          <w:szCs w:val="24"/>
          <w:lang w:val="en-IN"/>
        </w:rPr>
        <w:t xml:space="preserve">Code </w:t>
      </w:r>
      <w:proofErr w:type="spellStart"/>
      <w:r w:rsidRPr="000E2B89">
        <w:rPr>
          <w:rFonts w:ascii="Cascadia Mono" w:hAnsi="Cascadia Mono"/>
          <w:b/>
          <w:bCs/>
          <w:sz w:val="24"/>
          <w:szCs w:val="24"/>
          <w:lang w:val="en-IN"/>
        </w:rPr>
        <w:t>Babbar</w:t>
      </w:r>
      <w:proofErr w:type="spellEnd"/>
      <w:r w:rsidRPr="000E2B89">
        <w:rPr>
          <w:rFonts w:ascii="Cascadia Mono" w:hAnsi="Cascadia Mono"/>
          <w:b/>
          <w:bCs/>
          <w:sz w:val="24"/>
          <w:szCs w:val="24"/>
          <w:lang w:val="en-IN"/>
        </w:rPr>
        <w:t xml:space="preserve"> order -&gt;</w:t>
      </w:r>
    </w:p>
    <w:p w:rsidR="000E2B89" w:rsidRDefault="000E2B89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0E2B89" w:rsidRPr="000E2B89" w:rsidRDefault="000E2B89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77581D" w:rsidRPr="000E2B89" w:rsidRDefault="0077581D" w:rsidP="000E2B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0E2B89">
        <w:rPr>
          <w:sz w:val="24"/>
          <w:szCs w:val="24"/>
          <w:lang w:val="en-IN"/>
        </w:rPr>
        <w:t xml:space="preserve">new node ka next to </w:t>
      </w:r>
      <w:proofErr w:type="spellStart"/>
      <w:r w:rsidRPr="000E2B89">
        <w:rPr>
          <w:sz w:val="24"/>
          <w:szCs w:val="24"/>
          <w:lang w:val="en-IN"/>
        </w:rPr>
        <w:t>prev</w:t>
      </w:r>
      <w:proofErr w:type="spellEnd"/>
      <w:r w:rsidRPr="000E2B89">
        <w:rPr>
          <w:sz w:val="24"/>
          <w:szCs w:val="24"/>
          <w:lang w:val="en-IN"/>
        </w:rPr>
        <w:t xml:space="preserve"> next</w:t>
      </w:r>
    </w:p>
    <w:p w:rsidR="0077581D" w:rsidRPr="000E2B89" w:rsidRDefault="0077581D" w:rsidP="000E2B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0E2B89">
        <w:rPr>
          <w:sz w:val="24"/>
          <w:szCs w:val="24"/>
          <w:lang w:val="en-IN"/>
        </w:rPr>
        <w:t>prev</w:t>
      </w:r>
      <w:proofErr w:type="spellEnd"/>
      <w:r w:rsidRPr="000E2B89">
        <w:rPr>
          <w:sz w:val="24"/>
          <w:szCs w:val="24"/>
          <w:lang w:val="en-IN"/>
        </w:rPr>
        <w:t xml:space="preserve"> next ka </w:t>
      </w:r>
      <w:proofErr w:type="spellStart"/>
      <w:r w:rsidRPr="000E2B89">
        <w:rPr>
          <w:sz w:val="24"/>
          <w:szCs w:val="24"/>
          <w:lang w:val="en-IN"/>
        </w:rPr>
        <w:t>prev</w:t>
      </w:r>
      <w:proofErr w:type="spellEnd"/>
      <w:r w:rsidRPr="000E2B89">
        <w:rPr>
          <w:sz w:val="24"/>
          <w:szCs w:val="24"/>
          <w:lang w:val="en-IN"/>
        </w:rPr>
        <w:t xml:space="preserve"> to </w:t>
      </w:r>
      <w:proofErr w:type="spellStart"/>
      <w:r w:rsidRPr="000E2B89">
        <w:rPr>
          <w:sz w:val="24"/>
          <w:szCs w:val="24"/>
          <w:lang w:val="en-IN"/>
        </w:rPr>
        <w:t>newnode</w:t>
      </w:r>
      <w:proofErr w:type="spellEnd"/>
    </w:p>
    <w:p w:rsidR="0077581D" w:rsidRPr="000E2B89" w:rsidRDefault="0077581D" w:rsidP="000E2B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0E2B89">
        <w:rPr>
          <w:sz w:val="24"/>
          <w:szCs w:val="24"/>
          <w:lang w:val="en-IN"/>
        </w:rPr>
        <w:t>prev</w:t>
      </w:r>
      <w:proofErr w:type="spellEnd"/>
      <w:r w:rsidRPr="000E2B89">
        <w:rPr>
          <w:sz w:val="24"/>
          <w:szCs w:val="24"/>
          <w:lang w:val="en-IN"/>
        </w:rPr>
        <w:t xml:space="preserve"> ka next to </w:t>
      </w:r>
      <w:proofErr w:type="spellStart"/>
      <w:r w:rsidRPr="000E2B89">
        <w:rPr>
          <w:sz w:val="24"/>
          <w:szCs w:val="24"/>
          <w:lang w:val="en-IN"/>
        </w:rPr>
        <w:t>newnode</w:t>
      </w:r>
      <w:proofErr w:type="spellEnd"/>
    </w:p>
    <w:p w:rsidR="000E2B89" w:rsidRPr="000E2B89" w:rsidRDefault="0077581D" w:rsidP="000E2B8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0E2B89">
        <w:rPr>
          <w:sz w:val="24"/>
          <w:szCs w:val="24"/>
          <w:lang w:val="en-IN"/>
        </w:rPr>
        <w:t xml:space="preserve">new node ka </w:t>
      </w:r>
      <w:proofErr w:type="spellStart"/>
      <w:r w:rsidRPr="000E2B89">
        <w:rPr>
          <w:sz w:val="24"/>
          <w:szCs w:val="24"/>
          <w:lang w:val="en-IN"/>
        </w:rPr>
        <w:t>prev</w:t>
      </w:r>
      <w:proofErr w:type="spellEnd"/>
      <w:r w:rsidRPr="000E2B89">
        <w:rPr>
          <w:sz w:val="24"/>
          <w:szCs w:val="24"/>
          <w:lang w:val="en-IN"/>
        </w:rPr>
        <w:t xml:space="preserve"> = temp</w:t>
      </w:r>
    </w:p>
    <w:p w:rsidR="000E2B89" w:rsidRPr="000E2B89" w:rsidRDefault="000E2B89" w:rsidP="0077581D">
      <w:pPr>
        <w:rPr>
          <w:rFonts w:ascii="Cascadia Mono" w:hAnsi="Cascadia Mono"/>
          <w:lang w:val="en-IN"/>
        </w:rPr>
      </w:pPr>
      <w:r>
        <w:rPr>
          <w:rFonts w:ascii="Cascadia Mono" w:hAnsi="Cascadia Mono"/>
          <w:lang w:val="en-IN"/>
        </w:rPr>
        <w:lastRenderedPageBreak/>
        <w:t>I DID THIS ON MY OWN ON PAINT HEHE</w:t>
      </w:r>
      <w:r>
        <w:rPr>
          <w:rFonts w:ascii="Cascadia Mono" w:hAnsi="Cascadia Mono"/>
          <w:noProof/>
        </w:rPr>
        <w:drawing>
          <wp:inline distT="0" distB="0" distL="0" distR="0">
            <wp:extent cx="5943600" cy="260311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81D" w:rsidRDefault="0077581D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77581D" w:rsidRDefault="0077581D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2782111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610100" cy="2190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drawing>
          <wp:inline distT="0" distB="0" distL="0" distR="0">
            <wp:extent cx="5943600" cy="369631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</w:p>
    <w:p w:rsidR="00D05585" w:rsidRDefault="00D05585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21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82" w:rsidRPr="006A075A" w:rsidRDefault="00936E82">
      <w:pPr>
        <w:rPr>
          <w:rFonts w:ascii="Cascadia Mono" w:hAnsi="Cascadia Mono"/>
          <w:b/>
          <w:bCs/>
          <w:sz w:val="24"/>
          <w:szCs w:val="24"/>
          <w:lang w:val="en-IN"/>
        </w:rPr>
      </w:pPr>
      <w:r>
        <w:rPr>
          <w:rFonts w:ascii="Cascadia Mono" w:hAnsi="Cascadia Mono"/>
          <w:b/>
          <w:bCs/>
          <w:sz w:val="24"/>
          <w:szCs w:val="24"/>
          <w:lang w:val="en-IN"/>
        </w:rPr>
        <w:t xml:space="preserve">IMPORTANT </w:t>
      </w:r>
      <w:r w:rsidRPr="00936E82">
        <w:rPr>
          <w:rFonts w:ascii="Cascadia Mono" w:hAnsi="Cascadia Mono"/>
          <w:b/>
          <w:bCs/>
          <w:sz w:val="24"/>
          <w:szCs w:val="24"/>
          <w:lang w:val="en-IN"/>
        </w:rPr>
        <w:sym w:font="Wingdings" w:char="F0E0"/>
      </w:r>
    </w:p>
    <w:p w:rsidR="00282826" w:rsidRPr="00282826" w:rsidRDefault="00936E82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572000" cy="1247775"/>
            <wp:effectExtent l="1905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826" w:rsidRDefault="00282826">
      <w:pPr>
        <w:rPr>
          <w:b/>
          <w:bCs/>
          <w:lang w:val="en-IN"/>
        </w:rPr>
      </w:pPr>
    </w:p>
    <w:p w:rsidR="00D42AA5" w:rsidRDefault="00F3525F">
      <w:pPr>
        <w:rPr>
          <w:b/>
          <w:bCs/>
          <w:lang w:val="en-IN"/>
        </w:rPr>
      </w:pPr>
      <w:r>
        <w:rPr>
          <w:b/>
          <w:bCs/>
          <w:lang w:val="en-IN"/>
        </w:rPr>
        <w:t>Code till insertions</w:t>
      </w:r>
    </w:p>
    <w:p w:rsidR="00F3525F" w:rsidRDefault="00F3525F">
      <w:pP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did</w:t>
      </w:r>
      <w:proofErr w:type="gramEnd"/>
      <w:r>
        <w:rPr>
          <w:b/>
          <w:bCs/>
          <w:lang w:val="en-IN"/>
        </w:rPr>
        <w:t xml:space="preserve"> own btw ... like all of it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InsertInEnd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last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(last-&gt;next)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last-&gt;next;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node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be NULL 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head is now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newnode</w:t>
      </w:r>
      <w:proofErr w:type="spellEnd"/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9C2139" w:rsidRDefault="009C2139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C2139" w:rsidRDefault="009C2139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546B">
        <w:rPr>
          <w:rFonts w:ascii="Cascadia Mono" w:hAnsi="Cascadia Mono" w:cs="Cascadia Mono"/>
          <w:color w:val="000000"/>
          <w:sz w:val="36"/>
          <w:szCs w:val="36"/>
          <w:highlight w:val="white"/>
        </w:rPr>
        <w:t>INTERRUPTIINGGG 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2987319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InsertAfter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(Node*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newval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&lt;&lt; "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node can't be NULL!" &lt;&lt;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Node*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-&gt;value 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newval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// Step 1: Connect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forward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// Step 2: Connect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back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// Step 3: Fix the forward link of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// Step 4: Fix the backward link of the next node if it exists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-&gt;next !=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nullptr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 w:rsidRPr="009C2139">
        <w:rPr>
          <w:rFonts w:ascii="Cascadia Mono" w:hAnsi="Cascadia Mono" w:cs="Cascadia Mono"/>
          <w:color w:val="000000"/>
          <w:sz w:val="19"/>
          <w:szCs w:val="19"/>
        </w:rPr>
        <w:t>-&gt;next-&gt;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C2139"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 w:rsidRPr="009C21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2139" w:rsidRP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213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--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chatgpt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—</w:t>
      </w: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178778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130854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39" w:rsidRDefault="009C2139" w:rsidP="009C21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9C2139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2473779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139" w:rsidRDefault="009C2139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C2139" w:rsidRDefault="009C2139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2615508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6B" w:rsidRDefault="0071546B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2698918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1901952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IF U REVERSE THE TWO LINES INSIDE THE IF </w:t>
      </w:r>
      <w:proofErr w:type="gramStart"/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>LOOP ...</w:t>
      </w:r>
      <w:proofErr w:type="gramEnd"/>
      <w:r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</w:t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943600" cy="2931202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943600" cy="2690684"/>
            <wp:effectExtent l="19050" t="0" r="0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801875"/>
            <wp:effectExtent l="1905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</w:rPr>
        <w:drawing>
          <wp:inline distT="0" distB="0" distL="0" distR="0">
            <wp:extent cx="5943600" cy="2767263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E73C28" w:rsidRPr="00E73C28" w:rsidRDefault="00E73C28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</w:p>
    <w:p w:rsidR="0071546B" w:rsidRPr="00E73C28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highlight w:val="white"/>
        </w:rPr>
      </w:pP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FF0000"/>
          <w:sz w:val="28"/>
          <w:szCs w:val="28"/>
          <w:highlight w:val="white"/>
        </w:rPr>
        <w:t>FINAL CODE (</w:t>
      </w:r>
      <w:proofErr w:type="gramStart"/>
      <w:r>
        <w:rPr>
          <w:rFonts w:ascii="Cascadia Mono" w:hAnsi="Cascadia Mono" w:cs="Cascadia Mono"/>
          <w:color w:val="FF0000"/>
          <w:sz w:val="28"/>
          <w:szCs w:val="28"/>
          <w:highlight w:val="white"/>
        </w:rPr>
        <w:t>fn</w:t>
      </w:r>
      <w:proofErr w:type="gramEnd"/>
      <w:r>
        <w:rPr>
          <w:rFonts w:ascii="Cascadia Mono" w:hAnsi="Cascadia Mono" w:cs="Cascadia Mono"/>
          <w:color w:val="FF0000"/>
          <w:sz w:val="28"/>
          <w:szCs w:val="28"/>
          <w:highlight w:val="white"/>
        </w:rPr>
        <w:t>)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00"/>
          <w:sz w:val="28"/>
          <w:szCs w:val="28"/>
          <w:highlight w:val="white"/>
        </w:rPr>
        <w:br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node can't be NULL!"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1546B" w:rsidRPr="00E73C28" w:rsidRDefault="00E73C28" w:rsidP="00E73C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715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1546B" w:rsidRDefault="0071546B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second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third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1;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second;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2;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third;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second;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3;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list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nInsertions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--&gt;\n"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0);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InsertInEnd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100);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third, 4);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525F" w:rsidRDefault="00F3525F" w:rsidP="00F352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F3525F" w:rsidRDefault="00F3525F" w:rsidP="00F352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F352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27/7</w:t>
      </w:r>
    </w:p>
    <w:p w:rsidR="00300E95" w:rsidRDefault="00300E95" w:rsidP="00F352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Implemented Deletions on my own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..same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 SLL except Delete At Position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last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(last-&gt;next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last;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"ERROR.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cant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insert after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//this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..mistake/forgot</w:t>
      </w:r>
      <w:proofErr w:type="gramEnd"/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"ERROR. Can't 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temp);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"ERROR. Can't 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DeleteThisNode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"ERROR. Can't 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"ERROR. Enter position within range of the DLL"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head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second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third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1;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second;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head;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2;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third;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second;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 = 3;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--&gt;"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of elements in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(head)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"after inserting"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0);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head, 100);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third, 4);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of elements in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(head)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"after deleting"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DeleteThisNode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4, 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of elements in 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(head)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deleting all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ndeleting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all nodes"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head);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print_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head);                                                                // throws as cant print null n null-&gt;next traverse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possible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&lt;&lt; 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of elements in list: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count_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head) &lt;&lt; "\n\n"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;  // sigh..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same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here, cant traverse null !!</w:t>
      </w: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00E95" w:rsidRDefault="00300E95" w:rsidP="00300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00E95" w:rsidRDefault="00300E95" w:rsidP="00300E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00E95" w:rsidRDefault="00300E95" w:rsidP="00F3525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3525F" w:rsidRDefault="00F3525F" w:rsidP="00F3525F">
      <w:pPr>
        <w:rPr>
          <w:b/>
          <w:bCs/>
          <w:lang w:val="en-IN"/>
        </w:rPr>
      </w:pPr>
    </w:p>
    <w:p w:rsidR="00D42AA5" w:rsidRDefault="00D42AA5">
      <w:pPr>
        <w:rPr>
          <w:b/>
          <w:bCs/>
          <w:lang w:val="en-IN"/>
        </w:rPr>
      </w:pPr>
    </w:p>
    <w:p w:rsidR="00D42AA5" w:rsidRDefault="00D42AA5">
      <w:pPr>
        <w:rPr>
          <w:b/>
          <w:bCs/>
          <w:lang w:val="en-IN"/>
        </w:rPr>
      </w:pPr>
    </w:p>
    <w:p w:rsidR="00822467" w:rsidRPr="00822467" w:rsidRDefault="00822467">
      <w:pPr>
        <w:rPr>
          <w:b/>
          <w:bCs/>
          <w:lang w:val="en-IN"/>
        </w:rPr>
      </w:pPr>
    </w:p>
    <w:sectPr w:rsidR="00822467" w:rsidRPr="00822467" w:rsidSect="00A64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E2F71"/>
    <w:multiLevelType w:val="hybridMultilevel"/>
    <w:tmpl w:val="8EA83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2467"/>
    <w:rsid w:val="00042F89"/>
    <w:rsid w:val="000E2B89"/>
    <w:rsid w:val="00166715"/>
    <w:rsid w:val="00282826"/>
    <w:rsid w:val="002E624F"/>
    <w:rsid w:val="00300E95"/>
    <w:rsid w:val="003C0EC0"/>
    <w:rsid w:val="005B081B"/>
    <w:rsid w:val="006A075A"/>
    <w:rsid w:val="0071546B"/>
    <w:rsid w:val="00773BCE"/>
    <w:rsid w:val="0077581D"/>
    <w:rsid w:val="00822467"/>
    <w:rsid w:val="00936E82"/>
    <w:rsid w:val="009C2139"/>
    <w:rsid w:val="00A642B8"/>
    <w:rsid w:val="00D05585"/>
    <w:rsid w:val="00D42AA5"/>
    <w:rsid w:val="00DA72A6"/>
    <w:rsid w:val="00E73C28"/>
    <w:rsid w:val="00F03E8D"/>
    <w:rsid w:val="00F3525F"/>
    <w:rsid w:val="00F84BC8"/>
    <w:rsid w:val="00FB414A"/>
    <w:rsid w:val="00FC035B"/>
    <w:rsid w:val="00FF2C40"/>
    <w:rsid w:val="00FF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6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E2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28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Khushdeep Walia</dc:creator>
  <cp:keywords/>
  <dc:description/>
  <cp:lastModifiedBy>Khushdeep Walia</cp:lastModifiedBy>
  <cp:revision>17</cp:revision>
  <dcterms:created xsi:type="dcterms:W3CDTF">2025-07-12T10:00:00Z</dcterms:created>
  <dcterms:modified xsi:type="dcterms:W3CDTF">2025-07-30T02:55:00Z</dcterms:modified>
</cp:coreProperties>
</file>