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7B74" w:rsidRPr="00A57290" w:rsidRDefault="00C22BDC">
      <w:pPr>
        <w:jc w:val="center"/>
        <w:rPr>
          <w:rFonts w:ascii="ChessType" w:eastAsia="ChessType" w:hAnsi="ChessType" w:cs="ChessType"/>
          <w:b/>
          <w:sz w:val="48"/>
        </w:rPr>
      </w:pPr>
      <w:r w:rsidRPr="00A57290">
        <w:rPr>
          <w:rFonts w:ascii="ChessType" w:eastAsia="ChessType" w:hAnsi="ChessType" w:cs="ChessType"/>
          <w:b/>
          <w:sz w:val="48"/>
        </w:rPr>
        <w:t>Che</w:t>
      </w:r>
      <w:r w:rsidR="009A71CB">
        <w:rPr>
          <w:rFonts w:ascii="ChessType" w:eastAsia="ChessType" w:hAnsi="ChessType" w:cs="ChessType"/>
          <w:b/>
          <w:sz w:val="48"/>
        </w:rPr>
        <w:t>e</w:t>
      </w:r>
      <w:bookmarkStart w:id="0" w:name="_GoBack"/>
      <w:bookmarkEnd w:id="0"/>
      <w:r w:rsidRPr="00A57290">
        <w:rPr>
          <w:rFonts w:ascii="ChessType" w:eastAsia="ChessType" w:hAnsi="ChessType" w:cs="ChessType"/>
          <w:b/>
          <w:sz w:val="48"/>
        </w:rPr>
        <w:t>ssy</w:t>
      </w:r>
    </w:p>
    <w:p w:rsidR="00967D61" w:rsidRDefault="00C22BDC" w:rsidP="00967D61">
      <w:pPr>
        <w:jc w:val="center"/>
        <w:rPr>
          <w:rFonts w:ascii="Times New Roman" w:eastAsia="Times New Roman" w:hAnsi="Times New Roman" w:cs="Times New Roman"/>
          <w:sz w:val="32"/>
        </w:rPr>
      </w:pPr>
      <w:r w:rsidRPr="00A57290">
        <w:rPr>
          <w:rFonts w:ascii="Times New Roman" w:eastAsia="Times New Roman" w:hAnsi="Times New Roman" w:cs="Times New Roman"/>
          <w:sz w:val="32"/>
        </w:rPr>
        <w:tab/>
      </w:r>
      <w:r w:rsidRPr="00A57290">
        <w:rPr>
          <w:rFonts w:ascii="Times New Roman" w:eastAsia="Times New Roman" w:hAnsi="Times New Roman" w:cs="Times New Roman"/>
          <w:sz w:val="32"/>
        </w:rPr>
        <w:tab/>
      </w:r>
      <w:r w:rsidRPr="00A57290">
        <w:rPr>
          <w:rFonts w:ascii="Times New Roman" w:eastAsia="Times New Roman" w:hAnsi="Times New Roman" w:cs="Times New Roman"/>
          <w:sz w:val="32"/>
        </w:rPr>
        <w:tab/>
      </w:r>
      <w:r w:rsidRPr="00A57290">
        <w:rPr>
          <w:rFonts w:ascii="Times New Roman" w:eastAsia="Times New Roman" w:hAnsi="Times New Roman" w:cs="Times New Roman"/>
          <w:sz w:val="32"/>
        </w:rPr>
        <w:tab/>
      </w:r>
      <w:r w:rsidRPr="00A57290">
        <w:rPr>
          <w:rFonts w:ascii="Times New Roman" w:eastAsia="Times New Roman" w:hAnsi="Times New Roman" w:cs="Times New Roman"/>
          <w:sz w:val="32"/>
        </w:rPr>
        <w:tab/>
      </w:r>
      <w:r w:rsidR="0090331E" w:rsidRPr="00A57290">
        <w:rPr>
          <w:rFonts w:ascii="Times New Roman" w:eastAsia="Times New Roman" w:hAnsi="Times New Roman" w:cs="Times New Roman"/>
          <w:sz w:val="32"/>
        </w:rPr>
        <w:t>De</w:t>
      </w:r>
      <w:r w:rsidR="00400B6B" w:rsidRPr="00A57290">
        <w:rPr>
          <w:rFonts w:ascii="Times New Roman" w:eastAsia="Times New Roman" w:hAnsi="Times New Roman" w:cs="Times New Roman"/>
          <w:sz w:val="32"/>
        </w:rPr>
        <w:t xml:space="preserve"> </w:t>
      </w:r>
      <w:r w:rsidRPr="00A57290">
        <w:rPr>
          <w:rFonts w:ascii="Times New Roman" w:eastAsia="Times New Roman" w:hAnsi="Times New Roman" w:cs="Times New Roman"/>
          <w:sz w:val="32"/>
        </w:rPr>
        <w:t>Adrian</w:t>
      </w:r>
      <w:r w:rsidR="00400B6B" w:rsidRPr="00A57290">
        <w:rPr>
          <w:rFonts w:ascii="Times New Roman" w:eastAsia="Times New Roman" w:hAnsi="Times New Roman" w:cs="Times New Roman"/>
          <w:sz w:val="32"/>
        </w:rPr>
        <w:t>-</w:t>
      </w:r>
      <w:r w:rsidRPr="00A57290">
        <w:rPr>
          <w:rFonts w:ascii="Times New Roman" w:eastAsia="Times New Roman" w:hAnsi="Times New Roman" w:cs="Times New Roman"/>
          <w:sz w:val="32"/>
        </w:rPr>
        <w:t>Marian</w:t>
      </w:r>
      <w:r w:rsidR="00967D61">
        <w:rPr>
          <w:rFonts w:ascii="Times New Roman" w:eastAsia="Times New Roman" w:hAnsi="Times New Roman" w:cs="Times New Roman"/>
          <w:sz w:val="32"/>
        </w:rPr>
        <w:t xml:space="preserve"> Popoviciu</w:t>
      </w:r>
    </w:p>
    <w:p w:rsidR="00967D61" w:rsidRDefault="00967D61">
      <w:pPr>
        <w:jc w:val="center"/>
        <w:rPr>
          <w:rFonts w:ascii="Times New Roman" w:eastAsia="Times New Roman" w:hAnsi="Times New Roman" w:cs="Times New Roman"/>
          <w:sz w:val="32"/>
        </w:rPr>
      </w:pPr>
    </w:p>
    <w:p w:rsidR="00967D61" w:rsidRDefault="00967D61">
      <w:pPr>
        <w:jc w:val="center"/>
        <w:rPr>
          <w:rFonts w:ascii="Times New Roman" w:eastAsia="Times New Roman" w:hAnsi="Times New Roman" w:cs="Times New Roman"/>
          <w:sz w:val="32"/>
        </w:rPr>
      </w:pPr>
    </w:p>
    <w:p w:rsidR="00967D61" w:rsidRDefault="00967D61">
      <w:pPr>
        <w:jc w:val="center"/>
        <w:rPr>
          <w:rFonts w:ascii="Times New Roman" w:eastAsia="Times New Roman" w:hAnsi="Times New Roman" w:cs="Times New Roman"/>
          <w:sz w:val="32"/>
        </w:rPr>
      </w:pPr>
    </w:p>
    <w:p w:rsidR="00967D61" w:rsidRDefault="009A71CB">
      <w:pPr>
        <w:jc w:val="center"/>
        <w:rPr>
          <w:rFonts w:ascii="Times New Roman" w:eastAsia="Times New Roman" w:hAnsi="Times New Roman" w:cs="Times New Roman"/>
          <w:sz w:val="32"/>
        </w:rPr>
      </w:pPr>
      <w:r>
        <w:rPr>
          <w:rFonts w:ascii="Times New Roman" w:eastAsia="Times New Roman" w:hAnsi="Times New Roman" w:cs="Times New Roman"/>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8pt;height:3in">
            <v:imagedata r:id="rId6" o:title="OriginalIcon" gain="13107f" blacklevel="-26214f" embosscolor="shadow add(51)"/>
            <v:shadow type="emboss" color="lineOrFill darken(153)" color2="shadow add(102)" offset="1pt,1pt"/>
          </v:shape>
        </w:pict>
      </w:r>
    </w:p>
    <w:p w:rsidR="00967D61" w:rsidRDefault="00967D61">
      <w:pPr>
        <w:rPr>
          <w:rFonts w:ascii="Times New Roman" w:eastAsia="Times New Roman" w:hAnsi="Times New Roman" w:cs="Times New Roman"/>
          <w:b/>
          <w:sz w:val="32"/>
        </w:rPr>
      </w:pPr>
      <w:r>
        <w:rPr>
          <w:rFonts w:ascii="Times New Roman" w:eastAsia="Times New Roman" w:hAnsi="Times New Roman" w:cs="Times New Roman"/>
          <w:b/>
          <w:sz w:val="32"/>
        </w:rPr>
        <w:br w:type="page"/>
      </w:r>
    </w:p>
    <w:p w:rsidR="00757B74" w:rsidRPr="00A57290" w:rsidRDefault="00C22BDC">
      <w:pPr>
        <w:jc w:val="center"/>
        <w:rPr>
          <w:rFonts w:ascii="Times New Roman" w:eastAsia="Times New Roman" w:hAnsi="Times New Roman" w:cs="Times New Roman"/>
          <w:b/>
          <w:sz w:val="32"/>
        </w:rPr>
      </w:pPr>
      <w:r w:rsidRPr="00A57290">
        <w:rPr>
          <w:rFonts w:ascii="Times New Roman" w:eastAsia="Times New Roman" w:hAnsi="Times New Roman" w:cs="Times New Roman"/>
          <w:b/>
          <w:sz w:val="32"/>
        </w:rPr>
        <w:lastRenderedPageBreak/>
        <w:t>Cuprins</w:t>
      </w:r>
    </w:p>
    <w:p w:rsidR="005E7D95" w:rsidRPr="005E7D95" w:rsidRDefault="005E7D95" w:rsidP="005E7D95">
      <w:pPr>
        <w:rPr>
          <w:rFonts w:ascii="Times New Roman" w:eastAsia="Times New Roman" w:hAnsi="Times New Roman" w:cs="Times New Roman"/>
          <w:sz w:val="32"/>
        </w:rPr>
      </w:pPr>
      <w:r w:rsidRPr="005E7D95">
        <w:rPr>
          <w:rFonts w:ascii="Times New Roman" w:eastAsia="Times New Roman" w:hAnsi="Times New Roman" w:cs="Times New Roman"/>
          <w:sz w:val="32"/>
        </w:rPr>
        <w:t xml:space="preserve">1. Introducere </w:t>
      </w:r>
    </w:p>
    <w:p w:rsidR="005E7D95" w:rsidRPr="005E7D95" w:rsidRDefault="005E7D95" w:rsidP="005E7D95">
      <w:pPr>
        <w:rPr>
          <w:rFonts w:ascii="Times New Roman" w:eastAsia="Times New Roman" w:hAnsi="Times New Roman" w:cs="Times New Roman"/>
          <w:sz w:val="32"/>
        </w:rPr>
      </w:pPr>
      <w:r w:rsidRPr="005E7D95">
        <w:rPr>
          <w:rFonts w:ascii="Times New Roman" w:eastAsia="Times New Roman" w:hAnsi="Times New Roman" w:cs="Times New Roman"/>
          <w:sz w:val="32"/>
        </w:rPr>
        <w:t xml:space="preserve"> 2. Reguli de joc </w:t>
      </w:r>
    </w:p>
    <w:p w:rsidR="005E7D95" w:rsidRPr="005E7D95" w:rsidRDefault="005E7D95" w:rsidP="005E7D95">
      <w:pPr>
        <w:rPr>
          <w:rFonts w:ascii="Times New Roman" w:eastAsia="Times New Roman" w:hAnsi="Times New Roman" w:cs="Times New Roman"/>
          <w:sz w:val="32"/>
        </w:rPr>
      </w:pPr>
      <w:r w:rsidRPr="005E7D95">
        <w:rPr>
          <w:rFonts w:ascii="Times New Roman" w:eastAsia="Times New Roman" w:hAnsi="Times New Roman" w:cs="Times New Roman"/>
          <w:sz w:val="32"/>
        </w:rPr>
        <w:t xml:space="preserve"> 3. Cerințe de sistem </w:t>
      </w:r>
    </w:p>
    <w:p w:rsidR="005E7D95" w:rsidRPr="005E7D95" w:rsidRDefault="005E7D95" w:rsidP="005E7D95">
      <w:pPr>
        <w:rPr>
          <w:rFonts w:ascii="Times New Roman" w:eastAsia="Times New Roman" w:hAnsi="Times New Roman" w:cs="Times New Roman"/>
          <w:sz w:val="32"/>
        </w:rPr>
      </w:pPr>
      <w:r w:rsidRPr="005E7D95">
        <w:rPr>
          <w:rFonts w:ascii="Times New Roman" w:eastAsia="Times New Roman" w:hAnsi="Times New Roman" w:cs="Times New Roman"/>
          <w:sz w:val="32"/>
        </w:rPr>
        <w:t xml:space="preserve"> 4. Implementare </w:t>
      </w:r>
    </w:p>
    <w:p w:rsidR="005E7D95" w:rsidRPr="005E7D95" w:rsidRDefault="005E7D95" w:rsidP="005E7D95">
      <w:pPr>
        <w:rPr>
          <w:rFonts w:ascii="Times New Roman" w:eastAsia="Times New Roman" w:hAnsi="Times New Roman" w:cs="Times New Roman"/>
          <w:sz w:val="32"/>
        </w:rPr>
      </w:pPr>
      <w:r w:rsidRPr="005E7D95">
        <w:rPr>
          <w:rFonts w:ascii="Times New Roman" w:eastAsia="Times New Roman" w:hAnsi="Times New Roman" w:cs="Times New Roman"/>
          <w:sz w:val="32"/>
        </w:rPr>
        <w:t xml:space="preserve"> 5. Justificarea tehnologiilor folosite </w:t>
      </w:r>
    </w:p>
    <w:p w:rsidR="005E7D95" w:rsidRPr="005E7D95" w:rsidRDefault="005E7D95" w:rsidP="005E7D95">
      <w:pPr>
        <w:rPr>
          <w:rFonts w:ascii="Times New Roman" w:eastAsia="Times New Roman" w:hAnsi="Times New Roman" w:cs="Times New Roman"/>
          <w:sz w:val="32"/>
        </w:rPr>
      </w:pPr>
      <w:r w:rsidRPr="005E7D95">
        <w:rPr>
          <w:rFonts w:ascii="Times New Roman" w:eastAsia="Times New Roman" w:hAnsi="Times New Roman" w:cs="Times New Roman"/>
          <w:sz w:val="32"/>
        </w:rPr>
        <w:t xml:space="preserve"> 6. Arhitectură și funcționalitate </w:t>
      </w:r>
    </w:p>
    <w:p w:rsidR="005E7D95" w:rsidRPr="005E7D95" w:rsidRDefault="005E7D95" w:rsidP="005E7D95">
      <w:pPr>
        <w:rPr>
          <w:rFonts w:ascii="Times New Roman" w:eastAsia="Times New Roman" w:hAnsi="Times New Roman" w:cs="Times New Roman"/>
          <w:sz w:val="32"/>
        </w:rPr>
      </w:pPr>
      <w:r w:rsidRPr="005E7D95">
        <w:rPr>
          <w:rFonts w:ascii="Times New Roman" w:eastAsia="Times New Roman" w:hAnsi="Times New Roman" w:cs="Times New Roman"/>
          <w:sz w:val="32"/>
        </w:rPr>
        <w:t xml:space="preserve"> 7. Direcții viitoare de dezvoltare </w:t>
      </w:r>
    </w:p>
    <w:p w:rsidR="003F5D78" w:rsidRPr="00A57290" w:rsidRDefault="005E7D95" w:rsidP="005E7D95">
      <w:pPr>
        <w:rPr>
          <w:rFonts w:ascii="Times New Roman" w:eastAsia="Times New Roman" w:hAnsi="Times New Roman" w:cs="Times New Roman"/>
          <w:sz w:val="32"/>
        </w:rPr>
      </w:pPr>
      <w:r w:rsidRPr="005E7D95">
        <w:rPr>
          <w:rFonts w:ascii="Times New Roman" w:eastAsia="Times New Roman" w:hAnsi="Times New Roman" w:cs="Times New Roman"/>
          <w:sz w:val="32"/>
        </w:rPr>
        <w:t xml:space="preserve"> 8. Referințe și resurse externe </w:t>
      </w:r>
      <w:r w:rsidR="003F5D78" w:rsidRPr="00A57290">
        <w:rPr>
          <w:rFonts w:ascii="Times New Roman" w:eastAsia="Times New Roman" w:hAnsi="Times New Roman" w:cs="Times New Roman"/>
          <w:sz w:val="32"/>
        </w:rPr>
        <w:br w:type="page"/>
      </w:r>
    </w:p>
    <w:p w:rsidR="00757B74" w:rsidRPr="00A57290" w:rsidRDefault="00343CBC" w:rsidP="00343CBC">
      <w:pPr>
        <w:ind w:left="720"/>
        <w:rPr>
          <w:rFonts w:ascii="Times New Roman" w:eastAsia="Calibri" w:hAnsi="Times New Roman" w:cs="Times New Roman"/>
          <w:b/>
          <w:sz w:val="32"/>
          <w:szCs w:val="32"/>
        </w:rPr>
      </w:pPr>
      <w:r w:rsidRPr="00A57290">
        <w:rPr>
          <w:rFonts w:ascii="Times New Roman" w:eastAsia="Calibri" w:hAnsi="Times New Roman" w:cs="Times New Roman"/>
          <w:b/>
          <w:sz w:val="32"/>
          <w:szCs w:val="32"/>
        </w:rPr>
        <w:lastRenderedPageBreak/>
        <w:t xml:space="preserve">1. </w:t>
      </w:r>
      <w:r w:rsidR="003F5D78" w:rsidRPr="00A57290">
        <w:rPr>
          <w:rFonts w:ascii="Times New Roman" w:eastAsia="Calibri" w:hAnsi="Times New Roman" w:cs="Times New Roman"/>
          <w:b/>
          <w:sz w:val="32"/>
          <w:szCs w:val="32"/>
        </w:rPr>
        <w:t xml:space="preserve">Introducere </w:t>
      </w:r>
    </w:p>
    <w:p w:rsidR="005E7D95" w:rsidRDefault="005E7D95" w:rsidP="009F0A7B">
      <w:pPr>
        <w:jc w:val="both"/>
        <w:rPr>
          <w:rFonts w:ascii="Times New Roman" w:eastAsia="Calibri" w:hAnsi="Times New Roman" w:cs="Times New Roman"/>
          <w:sz w:val="32"/>
          <w:szCs w:val="32"/>
        </w:rPr>
      </w:pPr>
      <w:r w:rsidRPr="005E7D95">
        <w:rPr>
          <w:rFonts w:ascii="Times New Roman" w:eastAsia="Calibri" w:hAnsi="Times New Roman" w:cs="Times New Roman"/>
          <w:sz w:val="32"/>
          <w:szCs w:val="32"/>
        </w:rPr>
        <w:t xml:space="preserve">  </w:t>
      </w:r>
      <w:r w:rsidRPr="005E7D95">
        <w:rPr>
          <w:rFonts w:ascii="Times New Roman" w:eastAsia="Calibri" w:hAnsi="Times New Roman" w:cs="Times New Roman"/>
          <w:sz w:val="32"/>
          <w:szCs w:val="32"/>
        </w:rPr>
        <w:tab/>
        <w:t xml:space="preserve"> Cea mai populară interpretare a originii jocului de ș</w:t>
      </w:r>
      <w:r>
        <w:rPr>
          <w:rFonts w:ascii="Times New Roman" w:eastAsia="Calibri" w:hAnsi="Times New Roman" w:cs="Times New Roman"/>
          <w:sz w:val="32"/>
          <w:szCs w:val="32"/>
        </w:rPr>
        <w:t>ah este că acesta este originar</w:t>
      </w:r>
      <w:r w:rsidRPr="005E7D95">
        <w:rPr>
          <w:rFonts w:ascii="Times New Roman" w:eastAsia="Calibri" w:hAnsi="Times New Roman" w:cs="Times New Roman"/>
          <w:sz w:val="32"/>
          <w:szCs w:val="32"/>
        </w:rPr>
        <w:t xml:space="preserve"> din India din timpul imperiului Gupta. Timpul și-a pus amprenta pe acest joc prin nenumărate modi</w:t>
      </w:r>
      <w:r>
        <w:rPr>
          <w:rFonts w:ascii="Times New Roman" w:eastAsia="Calibri" w:hAnsi="Times New Roman" w:cs="Times New Roman"/>
          <w:sz w:val="32"/>
          <w:szCs w:val="32"/>
        </w:rPr>
        <w:t>ficări la regulile de joc. Forma</w:t>
      </w:r>
      <w:r w:rsidRPr="005E7D95">
        <w:rPr>
          <w:rFonts w:ascii="Times New Roman" w:eastAsia="Calibri" w:hAnsi="Times New Roman" w:cs="Times New Roman"/>
          <w:sz w:val="32"/>
          <w:szCs w:val="32"/>
        </w:rPr>
        <w:t xml:space="preserve"> curentă a jocului de șah a apărut în sudul Europei, în a două jumătate a secolului al XV-lea.</w:t>
      </w:r>
    </w:p>
    <w:p w:rsidR="009F0A7B" w:rsidRPr="00A57290" w:rsidRDefault="009F0A7B" w:rsidP="009F0A7B">
      <w:pPr>
        <w:jc w:val="both"/>
        <w:rPr>
          <w:rFonts w:ascii="Times New Roman" w:eastAsia="Calibri" w:hAnsi="Times New Roman" w:cs="Times New Roman"/>
          <w:sz w:val="32"/>
          <w:szCs w:val="32"/>
        </w:rPr>
      </w:pPr>
      <w:r w:rsidRPr="00A57290">
        <w:rPr>
          <w:rFonts w:ascii="Times New Roman" w:eastAsia="Calibri" w:hAnsi="Times New Roman" w:cs="Times New Roman"/>
          <w:sz w:val="32"/>
          <w:szCs w:val="32"/>
        </w:rPr>
        <w:tab/>
      </w:r>
      <w:r w:rsidRPr="00A57290">
        <w:rPr>
          <w:rFonts w:ascii="ChessType" w:eastAsia="Calibri" w:hAnsi="ChessType" w:cs="Times New Roman"/>
          <w:sz w:val="32"/>
          <w:szCs w:val="32"/>
        </w:rPr>
        <w:t>Cheessy</w:t>
      </w:r>
      <w:r w:rsidR="005E7D95" w:rsidRPr="005E7D95">
        <w:rPr>
          <w:rFonts w:ascii="Times New Roman" w:eastAsia="Calibri" w:hAnsi="Times New Roman" w:cs="Times New Roman"/>
          <w:sz w:val="32"/>
          <w:szCs w:val="32"/>
        </w:rPr>
        <w:t xml:space="preserve"> este este o reinterpretare a jocului de șah care păstrează nostalgia pieselor și a tablei de joc prin modele 3D, dar care modifică regulile de joc astfel încât acestea</w:t>
      </w:r>
      <w:r w:rsidR="005E7D95">
        <w:rPr>
          <w:rFonts w:ascii="Times New Roman" w:eastAsia="Calibri" w:hAnsi="Times New Roman" w:cs="Times New Roman"/>
          <w:sz w:val="32"/>
          <w:szCs w:val="32"/>
        </w:rPr>
        <w:t xml:space="preserve"> adopt</w:t>
      </w:r>
      <w:r w:rsidR="005E7D95" w:rsidRPr="005E7D95">
        <w:rPr>
          <w:rFonts w:ascii="Times New Roman" w:eastAsia="Calibri" w:hAnsi="Times New Roman" w:cs="Times New Roman"/>
          <w:sz w:val="32"/>
          <w:szCs w:val="32"/>
        </w:rPr>
        <w:t>ă</w:t>
      </w:r>
      <w:r w:rsidR="005E7D95">
        <w:rPr>
          <w:rFonts w:ascii="Times New Roman" w:eastAsia="Calibri" w:hAnsi="Times New Roman" w:cs="Times New Roman"/>
          <w:sz w:val="32"/>
          <w:szCs w:val="32"/>
        </w:rPr>
        <w:t xml:space="preserve"> </w:t>
      </w:r>
      <w:r w:rsidR="005E7D95" w:rsidRPr="005E7D95">
        <w:rPr>
          <w:rFonts w:ascii="Times New Roman" w:eastAsia="Calibri" w:hAnsi="Times New Roman" w:cs="Times New Roman"/>
          <w:sz w:val="32"/>
          <w:szCs w:val="32"/>
        </w:rPr>
        <w:t>elemente moderne regăsite în jocurile video contemporane.</w:t>
      </w:r>
    </w:p>
    <w:p w:rsidR="00790979" w:rsidRPr="00A57290" w:rsidRDefault="00790979" w:rsidP="009F0A7B">
      <w:pPr>
        <w:jc w:val="both"/>
        <w:rPr>
          <w:rFonts w:ascii="Times New Roman" w:eastAsia="Calibri" w:hAnsi="Times New Roman" w:cs="Times New Roman"/>
          <w:i/>
          <w:sz w:val="32"/>
          <w:szCs w:val="32"/>
          <w:u w:val="single"/>
        </w:rPr>
      </w:pPr>
      <w:r w:rsidRPr="00A57290">
        <w:rPr>
          <w:rFonts w:ascii="Times New Roman" w:eastAsia="Calibri" w:hAnsi="Times New Roman" w:cs="Times New Roman"/>
          <w:sz w:val="32"/>
          <w:szCs w:val="32"/>
        </w:rPr>
        <w:tab/>
      </w:r>
      <w:r w:rsidRPr="00A57290">
        <w:rPr>
          <w:rFonts w:ascii="Times New Roman" w:eastAsia="Calibri" w:hAnsi="Times New Roman" w:cs="Times New Roman"/>
          <w:i/>
          <w:sz w:val="32"/>
          <w:szCs w:val="32"/>
          <w:u w:val="single"/>
        </w:rPr>
        <w:t>Elemente distinctive:</w:t>
      </w:r>
    </w:p>
    <w:p w:rsidR="00790979" w:rsidRPr="00A57290" w:rsidRDefault="00790979" w:rsidP="00790979">
      <w:pPr>
        <w:pStyle w:val="Heading1"/>
        <w:shd w:val="clear" w:color="auto" w:fill="FFFFFF"/>
        <w:spacing w:before="0" w:beforeAutospacing="0" w:after="75" w:afterAutospacing="0" w:line="330" w:lineRule="atLeast"/>
        <w:rPr>
          <w:b w:val="0"/>
          <w:color w:val="5F7487"/>
          <w:sz w:val="32"/>
          <w:szCs w:val="32"/>
        </w:rPr>
      </w:pPr>
      <w:r w:rsidRPr="00A57290">
        <w:rPr>
          <w:rFonts w:eastAsia="Calibri"/>
          <w:b w:val="0"/>
          <w:sz w:val="32"/>
          <w:szCs w:val="32"/>
        </w:rPr>
        <w:t xml:space="preserve">-Rotirea </w:t>
      </w:r>
      <w:r w:rsidR="005E7D95" w:rsidRPr="005E7D95">
        <w:rPr>
          <w:rFonts w:eastAsia="Calibri"/>
          <w:b w:val="0"/>
          <w:sz w:val="32"/>
          <w:szCs w:val="32"/>
        </w:rPr>
        <w:t xml:space="preserve">direcțională în </w:t>
      </w:r>
      <w:r w:rsidRPr="00A57290">
        <w:rPr>
          <w:rFonts w:eastAsia="Calibri"/>
          <w:b w:val="0"/>
          <w:sz w:val="32"/>
          <w:szCs w:val="32"/>
        </w:rPr>
        <w:t>360</w:t>
      </w:r>
      <w:r w:rsidRPr="00A57290">
        <w:rPr>
          <w:b w:val="0"/>
          <w:color w:val="5F7487"/>
          <w:sz w:val="32"/>
          <w:szCs w:val="32"/>
        </w:rPr>
        <w:t>° a pieselor.</w:t>
      </w:r>
    </w:p>
    <w:p w:rsidR="005E7D95" w:rsidRDefault="00790979" w:rsidP="005E7D95">
      <w:pPr>
        <w:pStyle w:val="Heading1"/>
        <w:shd w:val="clear" w:color="auto" w:fill="FFFFFF"/>
        <w:spacing w:before="0" w:beforeAutospacing="0" w:after="75" w:afterAutospacing="0" w:line="330" w:lineRule="atLeast"/>
        <w:rPr>
          <w:b w:val="0"/>
          <w:color w:val="5F7487"/>
          <w:sz w:val="32"/>
          <w:szCs w:val="32"/>
        </w:rPr>
      </w:pPr>
      <w:r w:rsidRPr="00A57290">
        <w:rPr>
          <w:b w:val="0"/>
          <w:color w:val="5F7487"/>
          <w:sz w:val="32"/>
          <w:szCs w:val="32"/>
        </w:rPr>
        <w:t>-Fiecare pies</w:t>
      </w:r>
      <w:r w:rsidR="005E7D95" w:rsidRPr="005E7D95">
        <w:rPr>
          <w:rFonts w:eastAsia="Calibri"/>
          <w:b w:val="0"/>
          <w:sz w:val="32"/>
          <w:szCs w:val="32"/>
        </w:rPr>
        <w:t>ă</w:t>
      </w:r>
      <w:r w:rsidRPr="00A57290">
        <w:rPr>
          <w:b w:val="0"/>
          <w:color w:val="5F7487"/>
          <w:sz w:val="32"/>
          <w:szCs w:val="32"/>
        </w:rPr>
        <w:t xml:space="preserve"> are acum abilit</w:t>
      </w:r>
      <w:r w:rsidR="005E7D95" w:rsidRPr="005E7D95">
        <w:rPr>
          <w:rFonts w:eastAsia="Calibri"/>
          <w:b w:val="0"/>
          <w:sz w:val="32"/>
          <w:szCs w:val="32"/>
        </w:rPr>
        <w:t>ăț</w:t>
      </w:r>
      <w:r w:rsidRPr="00A57290">
        <w:rPr>
          <w:b w:val="0"/>
          <w:color w:val="5F7487"/>
          <w:sz w:val="32"/>
          <w:szCs w:val="32"/>
        </w:rPr>
        <w:t xml:space="preserve">i noi. </w:t>
      </w:r>
    </w:p>
    <w:p w:rsidR="005E7D95" w:rsidRDefault="005E7D95" w:rsidP="005E7D95">
      <w:pPr>
        <w:pStyle w:val="Heading1"/>
        <w:shd w:val="clear" w:color="auto" w:fill="FFFFFF"/>
        <w:spacing w:before="0" w:beforeAutospacing="0" w:after="75" w:afterAutospacing="0" w:line="330" w:lineRule="atLeast"/>
        <w:rPr>
          <w:b w:val="0"/>
          <w:color w:val="5F7487"/>
          <w:sz w:val="32"/>
          <w:szCs w:val="32"/>
        </w:rPr>
      </w:pPr>
      <w:r w:rsidRPr="005E7D95">
        <w:rPr>
          <w:b w:val="0"/>
          <w:color w:val="5F7487"/>
          <w:sz w:val="32"/>
          <w:szCs w:val="32"/>
        </w:rPr>
        <w:t>-Matricea de 8x8 pătrate pentru piese a fost înlocuită de o matrice de 8x8 pătrate, unde fiecare pătrat este ega</w:t>
      </w:r>
      <w:r>
        <w:rPr>
          <w:b w:val="0"/>
          <w:color w:val="5F7487"/>
          <w:sz w:val="32"/>
          <w:szCs w:val="32"/>
        </w:rPr>
        <w:t>l cu 100 unităţi în spaţiul 3D.</w:t>
      </w:r>
    </w:p>
    <w:p w:rsidR="00F040CD" w:rsidRPr="00A57290" w:rsidRDefault="005E7D95" w:rsidP="005E7D95">
      <w:pPr>
        <w:pStyle w:val="Heading1"/>
        <w:shd w:val="clear" w:color="auto" w:fill="FFFFFF"/>
        <w:spacing w:before="0" w:beforeAutospacing="0" w:after="75" w:afterAutospacing="0" w:line="330" w:lineRule="atLeast"/>
        <w:rPr>
          <w:b w:val="0"/>
          <w:color w:val="5F7487"/>
          <w:sz w:val="32"/>
          <w:szCs w:val="32"/>
        </w:rPr>
      </w:pPr>
      <w:r w:rsidRPr="005E7D95">
        <w:rPr>
          <w:b w:val="0"/>
          <w:color w:val="5F7487"/>
          <w:sz w:val="32"/>
          <w:szCs w:val="32"/>
        </w:rPr>
        <w:t>-Fiecare piesă se deplasează un număr prestabilit de unităţi în direcţia în care a fost o</w:t>
      </w:r>
      <w:r>
        <w:rPr>
          <w:b w:val="0"/>
          <w:color w:val="5F7487"/>
          <w:sz w:val="32"/>
          <w:szCs w:val="32"/>
        </w:rPr>
        <w:t>rientată. În cazul în care piesa</w:t>
      </w:r>
      <w:r w:rsidRPr="005E7D95">
        <w:rPr>
          <w:b w:val="0"/>
          <w:color w:val="5F7487"/>
          <w:sz w:val="32"/>
          <w:szCs w:val="32"/>
        </w:rPr>
        <w:t xml:space="preserve"> întâlneşte un obstacol, va ricoşă pe reflecţia vectorului de provenienţă:</w:t>
      </w:r>
      <w:r w:rsidR="00F040CD" w:rsidRPr="00A57290">
        <w:rPr>
          <w:b w:val="0"/>
          <w:noProof/>
          <w:color w:val="5F7487"/>
          <w:sz w:val="32"/>
          <w:szCs w:val="32"/>
          <w:lang w:val="en-US"/>
        </w:rPr>
        <w:drawing>
          <wp:inline distT="0" distB="0" distL="0" distR="0" wp14:anchorId="17B8241A" wp14:editId="0E4DC13B">
            <wp:extent cx="3848100" cy="1907172"/>
            <wp:effectExtent l="0" t="0" r="0" b="0"/>
            <wp:docPr id="2" name="Picture 2" descr="C:\Users\silly\Desktop\InfoEducatie\vector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lly\Desktop\InfoEducatie\vectors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8100" cy="1907172"/>
                    </a:xfrm>
                    <a:prstGeom prst="rect">
                      <a:avLst/>
                    </a:prstGeom>
                    <a:noFill/>
                    <a:ln>
                      <a:noFill/>
                    </a:ln>
                  </pic:spPr>
                </pic:pic>
              </a:graphicData>
            </a:graphic>
          </wp:inline>
        </w:drawing>
      </w:r>
      <w:r w:rsidR="00F040CD" w:rsidRPr="00A57290">
        <w:rPr>
          <w:b w:val="0"/>
          <w:noProof/>
          <w:color w:val="5F7487"/>
          <w:sz w:val="32"/>
          <w:szCs w:val="32"/>
          <w:lang w:val="en-US"/>
        </w:rPr>
        <w:drawing>
          <wp:inline distT="0" distB="0" distL="0" distR="0" wp14:anchorId="57FAA85C" wp14:editId="4619A68A">
            <wp:extent cx="2066925" cy="2305050"/>
            <wp:effectExtent l="0" t="0" r="0" b="0"/>
            <wp:docPr id="3" name="Picture 3" descr="C:\Users\silly\Desktop\InfoEducatie\vector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lly\Desktop\InfoEducatie\vectors2.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6925" cy="2305050"/>
                    </a:xfrm>
                    <a:prstGeom prst="rect">
                      <a:avLst/>
                    </a:prstGeom>
                    <a:noFill/>
                    <a:ln>
                      <a:noFill/>
                    </a:ln>
                  </pic:spPr>
                </pic:pic>
              </a:graphicData>
            </a:graphic>
          </wp:inline>
        </w:drawing>
      </w:r>
    </w:p>
    <w:p w:rsidR="006C016D" w:rsidRPr="00A57290" w:rsidRDefault="006C016D" w:rsidP="00790979">
      <w:pPr>
        <w:pStyle w:val="Heading1"/>
        <w:shd w:val="clear" w:color="auto" w:fill="FFFFFF"/>
        <w:spacing w:before="0" w:beforeAutospacing="0" w:after="75" w:afterAutospacing="0" w:line="330" w:lineRule="atLeast"/>
        <w:rPr>
          <w:b w:val="0"/>
          <w:color w:val="5F7487"/>
          <w:sz w:val="32"/>
          <w:szCs w:val="32"/>
        </w:rPr>
      </w:pPr>
      <w:r w:rsidRPr="00A57290">
        <w:rPr>
          <w:b w:val="0"/>
          <w:color w:val="5F7487"/>
          <w:sz w:val="32"/>
          <w:szCs w:val="32"/>
        </w:rPr>
        <w:t xml:space="preserve">V = Vectorul de </w:t>
      </w:r>
      <w:r w:rsidR="005E7D95" w:rsidRPr="005E7D95">
        <w:rPr>
          <w:b w:val="0"/>
          <w:color w:val="5F7487"/>
          <w:sz w:val="32"/>
          <w:szCs w:val="32"/>
        </w:rPr>
        <w:t>provenienţă</w:t>
      </w:r>
      <w:r w:rsidRPr="00A57290">
        <w:rPr>
          <w:b w:val="0"/>
          <w:color w:val="5F7487"/>
          <w:sz w:val="32"/>
          <w:szCs w:val="32"/>
        </w:rPr>
        <w:tab/>
        <w:t xml:space="preserve">R = Reflexia vectorului de </w:t>
      </w:r>
      <w:r w:rsidR="005E7D95" w:rsidRPr="005E7D95">
        <w:rPr>
          <w:b w:val="0"/>
          <w:color w:val="5F7487"/>
          <w:sz w:val="32"/>
          <w:szCs w:val="32"/>
        </w:rPr>
        <w:t>provenienţă</w:t>
      </w:r>
    </w:p>
    <w:p w:rsidR="00343CBC" w:rsidRPr="00A57290" w:rsidRDefault="006C016D" w:rsidP="00343CBC">
      <w:pPr>
        <w:pStyle w:val="Heading1"/>
        <w:shd w:val="clear" w:color="auto" w:fill="FFFFFF"/>
        <w:spacing w:before="0" w:beforeAutospacing="0" w:after="75" w:afterAutospacing="0" w:line="330" w:lineRule="atLeast"/>
        <w:rPr>
          <w:b w:val="0"/>
          <w:color w:val="5F7487"/>
          <w:sz w:val="32"/>
          <w:szCs w:val="32"/>
        </w:rPr>
      </w:pPr>
      <w:r w:rsidRPr="00A57290">
        <w:rPr>
          <w:b w:val="0"/>
          <w:color w:val="5F7487"/>
          <w:sz w:val="32"/>
          <w:szCs w:val="32"/>
        </w:rPr>
        <w:t>N = Vectorul reprezentat de coordonatele punctului lovit.</w:t>
      </w:r>
    </w:p>
    <w:p w:rsidR="00343CBC" w:rsidRPr="00A57290" w:rsidRDefault="00343CBC" w:rsidP="00343CBC">
      <w:pPr>
        <w:pStyle w:val="Heading1"/>
        <w:shd w:val="clear" w:color="auto" w:fill="FFFFFF"/>
        <w:spacing w:before="0" w:beforeAutospacing="0" w:after="75" w:afterAutospacing="0" w:line="330" w:lineRule="atLeast"/>
        <w:jc w:val="both"/>
        <w:rPr>
          <w:color w:val="5F7487"/>
          <w:sz w:val="32"/>
          <w:szCs w:val="32"/>
        </w:rPr>
      </w:pPr>
      <w:r w:rsidRPr="00A57290">
        <w:rPr>
          <w:b w:val="0"/>
          <w:color w:val="5F7487"/>
          <w:sz w:val="32"/>
          <w:szCs w:val="32"/>
        </w:rPr>
        <w:lastRenderedPageBreak/>
        <w:tab/>
      </w:r>
      <w:r w:rsidRPr="00A57290">
        <w:rPr>
          <w:color w:val="5F7487"/>
          <w:sz w:val="32"/>
          <w:szCs w:val="32"/>
        </w:rPr>
        <w:t>2. Reguli de joc</w:t>
      </w:r>
    </w:p>
    <w:p w:rsidR="002E6988" w:rsidRDefault="002E6988" w:rsidP="002E6988">
      <w:pPr>
        <w:pStyle w:val="Heading1"/>
        <w:shd w:val="clear" w:color="auto" w:fill="FFFFFF"/>
        <w:spacing w:before="0" w:beforeAutospacing="0" w:after="75" w:afterAutospacing="0" w:line="330" w:lineRule="atLeast"/>
        <w:ind w:firstLine="720"/>
        <w:jc w:val="both"/>
        <w:rPr>
          <w:b w:val="0"/>
          <w:color w:val="5F7487"/>
          <w:sz w:val="32"/>
          <w:szCs w:val="32"/>
        </w:rPr>
      </w:pPr>
      <w:r w:rsidRPr="002E6988">
        <w:rPr>
          <w:b w:val="0"/>
          <w:color w:val="5F7487"/>
          <w:sz w:val="32"/>
          <w:szCs w:val="32"/>
        </w:rPr>
        <w:t>La înce</w:t>
      </w:r>
      <w:r>
        <w:rPr>
          <w:b w:val="0"/>
          <w:color w:val="5F7487"/>
          <w:sz w:val="32"/>
          <w:szCs w:val="32"/>
        </w:rPr>
        <w:t>putul jocului, fiecărui jucător</w:t>
      </w:r>
      <w:r w:rsidRPr="002E6988">
        <w:rPr>
          <w:b w:val="0"/>
          <w:color w:val="5F7487"/>
          <w:sz w:val="32"/>
          <w:szCs w:val="32"/>
        </w:rPr>
        <w:t xml:space="preserve"> îi este atribuit un set familiar format din 8 pioni, 2 cai, 2 nebuni , 2 turnuri (ture), un rege şi o regin</w:t>
      </w:r>
      <w:r>
        <w:rPr>
          <w:b w:val="0"/>
          <w:color w:val="5F7487"/>
          <w:sz w:val="32"/>
          <w:szCs w:val="32"/>
        </w:rPr>
        <w:t>ă</w:t>
      </w:r>
      <w:r w:rsidRPr="002E6988">
        <w:rPr>
          <w:b w:val="0"/>
          <w:color w:val="5F7487"/>
          <w:sz w:val="32"/>
          <w:szCs w:val="32"/>
        </w:rPr>
        <w:t>. Culoarea albă are dreptul la prima mutare asemenea jocului clasic de şah. Scopul jocului este de a distruge regele inamic prin utilizarea strategică a pieselor.</w:t>
      </w:r>
    </w:p>
    <w:p w:rsidR="006F2CF0" w:rsidRPr="00A57290" w:rsidRDefault="006F2CF0" w:rsidP="002E6988">
      <w:pPr>
        <w:pStyle w:val="Heading1"/>
        <w:shd w:val="clear" w:color="auto" w:fill="FFFFFF"/>
        <w:spacing w:before="0" w:beforeAutospacing="0" w:after="75" w:afterAutospacing="0" w:line="330" w:lineRule="atLeast"/>
        <w:ind w:firstLine="720"/>
        <w:jc w:val="both"/>
        <w:rPr>
          <w:b w:val="0"/>
          <w:color w:val="5F7487"/>
          <w:sz w:val="32"/>
          <w:szCs w:val="32"/>
        </w:rPr>
      </w:pPr>
      <w:r w:rsidRPr="00A57290">
        <w:rPr>
          <w:b w:val="0"/>
          <w:i/>
          <w:color w:val="5F7487"/>
          <w:sz w:val="32"/>
          <w:szCs w:val="32"/>
          <w:u w:val="single"/>
        </w:rPr>
        <w:t>Mi</w:t>
      </w:r>
      <w:r w:rsidR="002E6988" w:rsidRPr="005E7D95">
        <w:rPr>
          <w:b w:val="0"/>
          <w:color w:val="5F7487"/>
          <w:sz w:val="32"/>
          <w:szCs w:val="32"/>
        </w:rPr>
        <w:t>ş</w:t>
      </w:r>
      <w:r w:rsidRPr="00A57290">
        <w:rPr>
          <w:b w:val="0"/>
          <w:i/>
          <w:color w:val="5F7487"/>
          <w:sz w:val="32"/>
          <w:szCs w:val="32"/>
          <w:u w:val="single"/>
        </w:rPr>
        <w:t>carea pieselor</w:t>
      </w:r>
      <w:r w:rsidRPr="00A57290">
        <w:rPr>
          <w:b w:val="0"/>
          <w:color w:val="5F7487"/>
          <w:sz w:val="32"/>
          <w:szCs w:val="32"/>
        </w:rPr>
        <w:t xml:space="preserve"> </w:t>
      </w:r>
      <w:r w:rsidR="002E6988" w:rsidRPr="002E6988">
        <w:rPr>
          <w:b w:val="0"/>
          <w:color w:val="5F7487"/>
          <w:sz w:val="32"/>
          <w:szCs w:val="32"/>
        </w:rPr>
        <w:t>se realizează pe rând între jucători. Juc</w:t>
      </w:r>
      <w:r w:rsidR="002E6988">
        <w:rPr>
          <w:b w:val="0"/>
          <w:color w:val="5F7487"/>
          <w:sz w:val="32"/>
          <w:szCs w:val="32"/>
        </w:rPr>
        <w:t>ătorul trebuie să rotească piesa</w:t>
      </w:r>
      <w:r w:rsidR="002E6988" w:rsidRPr="002E6988">
        <w:rPr>
          <w:b w:val="0"/>
          <w:color w:val="5F7487"/>
          <w:sz w:val="32"/>
          <w:szCs w:val="32"/>
        </w:rPr>
        <w:t xml:space="preserve"> şi apoi să o lanseze pe direcţia aleasă. Odată lansată piesă, rândul jucătorului s-a încheiat, iar când piesă se va opri din deplasare, rândul celuilalt jucător va începe.</w:t>
      </w:r>
    </w:p>
    <w:p w:rsidR="006F2CF0" w:rsidRPr="00A57290" w:rsidRDefault="006F2CF0" w:rsidP="00343CBC">
      <w:pPr>
        <w:pStyle w:val="Heading1"/>
        <w:shd w:val="clear" w:color="auto" w:fill="FFFFFF"/>
        <w:spacing w:before="0" w:beforeAutospacing="0" w:after="75" w:afterAutospacing="0" w:line="330" w:lineRule="atLeast"/>
        <w:jc w:val="both"/>
        <w:rPr>
          <w:b w:val="0"/>
          <w:color w:val="5F7487"/>
          <w:sz w:val="32"/>
          <w:szCs w:val="32"/>
        </w:rPr>
      </w:pPr>
      <w:r w:rsidRPr="00A57290">
        <w:rPr>
          <w:b w:val="0"/>
          <w:color w:val="5F7487"/>
          <w:sz w:val="32"/>
          <w:szCs w:val="32"/>
        </w:rPr>
        <w:tab/>
      </w:r>
      <w:r w:rsidR="002E6988" w:rsidRPr="002E6988">
        <w:rPr>
          <w:b w:val="0"/>
          <w:i/>
          <w:color w:val="5F7487"/>
          <w:sz w:val="32"/>
          <w:szCs w:val="32"/>
          <w:u w:val="single"/>
        </w:rPr>
        <w:t>Îmbunătăţirea</w:t>
      </w:r>
      <w:r w:rsidR="00032CAF" w:rsidRPr="00A57290">
        <w:rPr>
          <w:b w:val="0"/>
          <w:i/>
          <w:color w:val="5F7487"/>
          <w:sz w:val="32"/>
          <w:szCs w:val="32"/>
          <w:u w:val="single"/>
        </w:rPr>
        <w:t xml:space="preserve"> </w:t>
      </w:r>
      <w:r w:rsidR="002E6988" w:rsidRPr="002E6988">
        <w:rPr>
          <w:b w:val="0"/>
          <w:i/>
          <w:color w:val="5F7487"/>
          <w:sz w:val="32"/>
          <w:szCs w:val="32"/>
          <w:u w:val="single"/>
        </w:rPr>
        <w:t>şi abilităţile</w:t>
      </w:r>
      <w:r w:rsidR="00032CAF" w:rsidRPr="00A57290">
        <w:rPr>
          <w:b w:val="0"/>
          <w:i/>
          <w:color w:val="5F7487"/>
          <w:sz w:val="32"/>
          <w:szCs w:val="32"/>
          <w:u w:val="single"/>
        </w:rPr>
        <w:t xml:space="preserve"> pieselor: </w:t>
      </w:r>
      <w:r w:rsidR="002E6988" w:rsidRPr="002E6988">
        <w:rPr>
          <w:b w:val="0"/>
          <w:color w:val="5F7487"/>
          <w:sz w:val="32"/>
          <w:szCs w:val="32"/>
        </w:rPr>
        <w:t xml:space="preserve">Piesele sunt </w:t>
      </w:r>
      <w:r w:rsidR="00493A28" w:rsidRPr="002E6988">
        <w:rPr>
          <w:b w:val="0"/>
          <w:color w:val="5F7487"/>
          <w:sz w:val="32"/>
          <w:szCs w:val="32"/>
        </w:rPr>
        <w:t>î</w:t>
      </w:r>
      <w:r w:rsidR="00493A28">
        <w:rPr>
          <w:b w:val="0"/>
          <w:bCs w:val="0"/>
          <w:color w:val="5F7487"/>
          <w:sz w:val="32"/>
          <w:szCs w:val="32"/>
        </w:rPr>
        <w:t>mbun</w:t>
      </w:r>
      <w:r w:rsidR="00493A28" w:rsidRPr="002E6988">
        <w:rPr>
          <w:b w:val="0"/>
          <w:color w:val="5F7487"/>
          <w:sz w:val="32"/>
          <w:szCs w:val="32"/>
        </w:rPr>
        <w:t>ă</w:t>
      </w:r>
      <w:r w:rsidR="00493A28">
        <w:rPr>
          <w:b w:val="0"/>
          <w:color w:val="5F7487"/>
          <w:sz w:val="32"/>
          <w:szCs w:val="32"/>
        </w:rPr>
        <w:t>t</w:t>
      </w:r>
      <w:r w:rsidR="00493A28" w:rsidRPr="002E6988">
        <w:rPr>
          <w:b w:val="0"/>
          <w:color w:val="5F7487"/>
          <w:sz w:val="32"/>
          <w:szCs w:val="32"/>
        </w:rPr>
        <w:t>ăţ</w:t>
      </w:r>
      <w:r w:rsidR="00493A28" w:rsidRPr="00493A28">
        <w:rPr>
          <w:b w:val="0"/>
          <w:bCs w:val="0"/>
          <w:color w:val="5F7487"/>
          <w:sz w:val="32"/>
          <w:szCs w:val="32"/>
        </w:rPr>
        <w:t>i</w:t>
      </w:r>
      <w:r w:rsidR="002E6988">
        <w:rPr>
          <w:b w:val="0"/>
          <w:color w:val="5F7487"/>
          <w:sz w:val="32"/>
          <w:szCs w:val="32"/>
        </w:rPr>
        <w:t>t</w:t>
      </w:r>
      <w:r w:rsidR="002E6988" w:rsidRPr="002E6988">
        <w:rPr>
          <w:b w:val="0"/>
          <w:color w:val="5F7487"/>
          <w:sz w:val="32"/>
          <w:szCs w:val="32"/>
        </w:rPr>
        <w:t>e prin distrugerea pieselor inamice. Abilităţile dobândite prin îmbunătăţirea pieselor sunt:</w:t>
      </w:r>
    </w:p>
    <w:p w:rsidR="00032CAF" w:rsidRPr="00A57290" w:rsidRDefault="002E6988" w:rsidP="00032CAF">
      <w:pPr>
        <w:pStyle w:val="Heading1"/>
        <w:shd w:val="clear" w:color="auto" w:fill="FFFFFF"/>
        <w:spacing w:before="0" w:beforeAutospacing="0" w:after="75" w:afterAutospacing="0" w:line="330" w:lineRule="atLeast"/>
        <w:jc w:val="both"/>
        <w:rPr>
          <w:b w:val="0"/>
          <w:bCs w:val="0"/>
          <w:color w:val="5F7487"/>
          <w:sz w:val="32"/>
          <w:szCs w:val="32"/>
        </w:rPr>
      </w:pPr>
      <w:r>
        <w:rPr>
          <w:b w:val="0"/>
          <w:bCs w:val="0"/>
          <w:color w:val="5F7487"/>
          <w:sz w:val="32"/>
          <w:szCs w:val="32"/>
        </w:rPr>
        <w:t>-Pionii îşi dublează distanţa</w:t>
      </w:r>
      <w:r w:rsidRPr="002E6988">
        <w:rPr>
          <w:b w:val="0"/>
          <w:bCs w:val="0"/>
          <w:color w:val="5F7487"/>
          <w:sz w:val="32"/>
          <w:szCs w:val="32"/>
        </w:rPr>
        <w:t xml:space="preserve"> de mişcare. Abilitatea poate fi reactivată.</w:t>
      </w:r>
    </w:p>
    <w:p w:rsidR="002E6988" w:rsidRDefault="002E6988" w:rsidP="00032CAF">
      <w:pPr>
        <w:pStyle w:val="Heading1"/>
        <w:shd w:val="clear" w:color="auto" w:fill="FFFFFF"/>
        <w:spacing w:before="0" w:beforeAutospacing="0" w:after="75" w:afterAutospacing="0" w:line="330" w:lineRule="atLeast"/>
        <w:jc w:val="both"/>
        <w:rPr>
          <w:b w:val="0"/>
          <w:bCs w:val="0"/>
          <w:color w:val="5F7487"/>
          <w:sz w:val="32"/>
          <w:szCs w:val="32"/>
        </w:rPr>
      </w:pPr>
      <w:r w:rsidRPr="002E6988">
        <w:rPr>
          <w:b w:val="0"/>
          <w:bCs w:val="0"/>
          <w:color w:val="5F7487"/>
          <w:sz w:val="32"/>
          <w:szCs w:val="32"/>
        </w:rPr>
        <w:t>-Caii nu ricoşează când distrug o piesă.</w:t>
      </w:r>
    </w:p>
    <w:p w:rsidR="002E6988" w:rsidRDefault="002E6988" w:rsidP="00032CAF">
      <w:pPr>
        <w:pStyle w:val="Heading1"/>
        <w:shd w:val="clear" w:color="auto" w:fill="FFFFFF"/>
        <w:spacing w:before="0" w:beforeAutospacing="0" w:after="75" w:afterAutospacing="0" w:line="330" w:lineRule="atLeast"/>
        <w:jc w:val="both"/>
        <w:rPr>
          <w:b w:val="0"/>
          <w:bCs w:val="0"/>
          <w:color w:val="5F7487"/>
          <w:sz w:val="32"/>
          <w:szCs w:val="32"/>
        </w:rPr>
      </w:pPr>
      <w:r w:rsidRPr="002E6988">
        <w:rPr>
          <w:b w:val="0"/>
          <w:bCs w:val="0"/>
          <w:color w:val="5F7487"/>
          <w:sz w:val="32"/>
          <w:szCs w:val="32"/>
        </w:rPr>
        <w:t>-Nebunii crează un cerc cu diametrul de 100 unităţi. Dacă o piesă inamică cu scut intră în cerc, această îşi pierde scutul. Da</w:t>
      </w:r>
      <w:r>
        <w:rPr>
          <w:b w:val="0"/>
          <w:bCs w:val="0"/>
          <w:color w:val="5F7487"/>
          <w:sz w:val="32"/>
          <w:szCs w:val="32"/>
        </w:rPr>
        <w:t>că regina intră în cerc, aceasta</w:t>
      </w:r>
      <w:r w:rsidRPr="002E6988">
        <w:rPr>
          <w:b w:val="0"/>
          <w:bCs w:val="0"/>
          <w:color w:val="5F7487"/>
          <w:sz w:val="32"/>
          <w:szCs w:val="32"/>
        </w:rPr>
        <w:t xml:space="preserve"> este teleportată la o poziţie aleatorie.</w:t>
      </w:r>
    </w:p>
    <w:p w:rsidR="00493A28" w:rsidRPr="00A57290" w:rsidRDefault="00493A28" w:rsidP="00493A28">
      <w:pPr>
        <w:pStyle w:val="Heading1"/>
        <w:shd w:val="clear" w:color="auto" w:fill="FFFFFF"/>
        <w:spacing w:before="0" w:beforeAutospacing="0" w:after="75" w:afterAutospacing="0" w:line="330" w:lineRule="atLeast"/>
        <w:jc w:val="both"/>
        <w:rPr>
          <w:b w:val="0"/>
          <w:bCs w:val="0"/>
          <w:color w:val="5F7487"/>
          <w:sz w:val="32"/>
          <w:szCs w:val="32"/>
        </w:rPr>
      </w:pPr>
      <w:r w:rsidRPr="00A57290">
        <w:rPr>
          <w:b w:val="0"/>
          <w:bCs w:val="0"/>
          <w:color w:val="5F7487"/>
          <w:sz w:val="32"/>
          <w:szCs w:val="32"/>
        </w:rPr>
        <w:t>-Turnurile creaz</w:t>
      </w:r>
      <w:r w:rsidRPr="002E6988">
        <w:rPr>
          <w:b w:val="0"/>
          <w:bCs w:val="0"/>
          <w:color w:val="5F7487"/>
          <w:sz w:val="32"/>
          <w:szCs w:val="32"/>
        </w:rPr>
        <w:t>ă</w:t>
      </w:r>
      <w:r w:rsidRPr="00A57290">
        <w:rPr>
          <w:b w:val="0"/>
          <w:bCs w:val="0"/>
          <w:color w:val="5F7487"/>
          <w:sz w:val="32"/>
          <w:szCs w:val="32"/>
        </w:rPr>
        <w:t xml:space="preserve"> un cerc cu diametrul de 100 </w:t>
      </w:r>
      <w:r w:rsidRPr="002E6988">
        <w:rPr>
          <w:b w:val="0"/>
          <w:bCs w:val="0"/>
          <w:color w:val="5F7487"/>
          <w:sz w:val="32"/>
          <w:szCs w:val="32"/>
        </w:rPr>
        <w:t>unităţi</w:t>
      </w:r>
      <w:r w:rsidRPr="00A57290">
        <w:rPr>
          <w:b w:val="0"/>
          <w:bCs w:val="0"/>
          <w:color w:val="5F7487"/>
          <w:sz w:val="32"/>
          <w:szCs w:val="32"/>
        </w:rPr>
        <w:t>. Dac</w:t>
      </w:r>
      <w:r w:rsidRPr="002E6988">
        <w:rPr>
          <w:b w:val="0"/>
          <w:bCs w:val="0"/>
          <w:color w:val="5F7487"/>
          <w:sz w:val="32"/>
          <w:szCs w:val="32"/>
        </w:rPr>
        <w:t>ă</w:t>
      </w:r>
      <w:r w:rsidRPr="00A57290">
        <w:rPr>
          <w:b w:val="0"/>
          <w:bCs w:val="0"/>
          <w:color w:val="5F7487"/>
          <w:sz w:val="32"/>
          <w:szCs w:val="32"/>
        </w:rPr>
        <w:t xml:space="preserve"> o pies</w:t>
      </w:r>
      <w:r w:rsidRPr="002E6988">
        <w:rPr>
          <w:b w:val="0"/>
          <w:bCs w:val="0"/>
          <w:color w:val="5F7487"/>
          <w:sz w:val="32"/>
          <w:szCs w:val="32"/>
        </w:rPr>
        <w:t>ă</w:t>
      </w:r>
      <w:r w:rsidRPr="00A57290">
        <w:rPr>
          <w:b w:val="0"/>
          <w:bCs w:val="0"/>
          <w:color w:val="5F7487"/>
          <w:sz w:val="32"/>
          <w:szCs w:val="32"/>
        </w:rPr>
        <w:t xml:space="preserve"> aliat</w:t>
      </w:r>
      <w:r w:rsidRPr="002E6988">
        <w:rPr>
          <w:b w:val="0"/>
          <w:bCs w:val="0"/>
          <w:color w:val="5F7487"/>
          <w:sz w:val="32"/>
          <w:szCs w:val="32"/>
        </w:rPr>
        <w:t>ă</w:t>
      </w:r>
      <w:r w:rsidRPr="00A57290">
        <w:rPr>
          <w:b w:val="0"/>
          <w:bCs w:val="0"/>
          <w:color w:val="5F7487"/>
          <w:sz w:val="32"/>
          <w:szCs w:val="32"/>
        </w:rPr>
        <w:t xml:space="preserve"> intr</w:t>
      </w:r>
      <w:r w:rsidRPr="002E6988">
        <w:rPr>
          <w:b w:val="0"/>
          <w:bCs w:val="0"/>
          <w:color w:val="5F7487"/>
          <w:sz w:val="32"/>
          <w:szCs w:val="32"/>
        </w:rPr>
        <w:t>ă</w:t>
      </w:r>
      <w:r w:rsidRPr="00A57290">
        <w:rPr>
          <w:b w:val="0"/>
          <w:bCs w:val="0"/>
          <w:color w:val="5F7487"/>
          <w:sz w:val="32"/>
          <w:szCs w:val="32"/>
        </w:rPr>
        <w:t xml:space="preserve"> </w:t>
      </w:r>
      <w:r w:rsidRPr="002E6988">
        <w:rPr>
          <w:b w:val="0"/>
          <w:bCs w:val="0"/>
          <w:color w:val="5F7487"/>
          <w:sz w:val="32"/>
          <w:szCs w:val="32"/>
        </w:rPr>
        <w:t>î</w:t>
      </w:r>
      <w:r w:rsidRPr="00A57290">
        <w:rPr>
          <w:b w:val="0"/>
          <w:bCs w:val="0"/>
          <w:color w:val="5F7487"/>
          <w:sz w:val="32"/>
          <w:szCs w:val="32"/>
        </w:rPr>
        <w:t>n cerc, aceast</w:t>
      </w:r>
      <w:r>
        <w:rPr>
          <w:b w:val="0"/>
          <w:bCs w:val="0"/>
          <w:color w:val="5F7487"/>
          <w:sz w:val="32"/>
          <w:szCs w:val="32"/>
        </w:rPr>
        <w:t xml:space="preserve">a primește imunitate </w:t>
      </w:r>
      <w:r w:rsidRPr="00493A28">
        <w:rPr>
          <w:b w:val="0"/>
          <w:bCs w:val="0"/>
          <w:color w:val="5F7487"/>
          <w:sz w:val="32"/>
          <w:szCs w:val="32"/>
        </w:rPr>
        <w:t xml:space="preserve">până </w:t>
      </w:r>
      <w:r w:rsidRPr="00A57290">
        <w:rPr>
          <w:b w:val="0"/>
          <w:bCs w:val="0"/>
          <w:color w:val="5F7487"/>
          <w:sz w:val="32"/>
          <w:szCs w:val="32"/>
        </w:rPr>
        <w:t>la ie</w:t>
      </w:r>
      <w:r>
        <w:rPr>
          <w:b w:val="0"/>
          <w:bCs w:val="0"/>
          <w:color w:val="5F7487"/>
          <w:sz w:val="32"/>
          <w:szCs w:val="32"/>
        </w:rPr>
        <w:t>ș</w:t>
      </w:r>
      <w:r w:rsidRPr="00A57290">
        <w:rPr>
          <w:b w:val="0"/>
          <w:bCs w:val="0"/>
          <w:color w:val="5F7487"/>
          <w:sz w:val="32"/>
          <w:szCs w:val="32"/>
        </w:rPr>
        <w:t xml:space="preserve">irea din cerc </w:t>
      </w:r>
      <w:r w:rsidRPr="00493A28">
        <w:rPr>
          <w:b w:val="0"/>
          <w:bCs w:val="0"/>
          <w:color w:val="5F7487"/>
          <w:sz w:val="32"/>
          <w:szCs w:val="32"/>
        </w:rPr>
        <w:t xml:space="preserve">când </w:t>
      </w:r>
      <w:r w:rsidRPr="00A57290">
        <w:rPr>
          <w:b w:val="0"/>
          <w:bCs w:val="0"/>
          <w:color w:val="5F7487"/>
          <w:sz w:val="32"/>
          <w:szCs w:val="32"/>
        </w:rPr>
        <w:t>prime</w:t>
      </w:r>
      <w:r>
        <w:rPr>
          <w:b w:val="0"/>
          <w:bCs w:val="0"/>
          <w:color w:val="5F7487"/>
          <w:sz w:val="32"/>
          <w:szCs w:val="32"/>
        </w:rPr>
        <w:t>ș</w:t>
      </w:r>
      <w:r w:rsidRPr="00A57290">
        <w:rPr>
          <w:b w:val="0"/>
          <w:bCs w:val="0"/>
          <w:color w:val="5F7487"/>
          <w:sz w:val="32"/>
          <w:szCs w:val="32"/>
        </w:rPr>
        <w:t>te un scut.</w:t>
      </w:r>
    </w:p>
    <w:p w:rsidR="00493A28" w:rsidRDefault="00493A28" w:rsidP="00032CAF">
      <w:pPr>
        <w:pStyle w:val="Heading1"/>
        <w:shd w:val="clear" w:color="auto" w:fill="FFFFFF"/>
        <w:spacing w:before="0" w:beforeAutospacing="0" w:after="75" w:afterAutospacing="0" w:line="330" w:lineRule="atLeast"/>
        <w:jc w:val="both"/>
        <w:rPr>
          <w:b w:val="0"/>
          <w:bCs w:val="0"/>
          <w:color w:val="5F7487"/>
          <w:sz w:val="32"/>
          <w:szCs w:val="32"/>
        </w:rPr>
      </w:pPr>
      <w:r w:rsidRPr="00493A28">
        <w:rPr>
          <w:b w:val="0"/>
          <w:bCs w:val="0"/>
          <w:color w:val="5F7487"/>
          <w:sz w:val="32"/>
          <w:szCs w:val="32"/>
        </w:rPr>
        <w:t xml:space="preserve">-Regina se teleportează la o poziție aleatorie. Abilitatea poate fi reactivată. </w:t>
      </w:r>
    </w:p>
    <w:p w:rsidR="00493A28" w:rsidRDefault="00493A28" w:rsidP="00032CAF">
      <w:pPr>
        <w:pStyle w:val="Heading1"/>
        <w:shd w:val="clear" w:color="auto" w:fill="FFFFFF"/>
        <w:spacing w:before="0" w:beforeAutospacing="0" w:after="75" w:afterAutospacing="0" w:line="330" w:lineRule="atLeast"/>
        <w:jc w:val="both"/>
        <w:rPr>
          <w:b w:val="0"/>
          <w:bCs w:val="0"/>
          <w:color w:val="5F7487"/>
          <w:sz w:val="32"/>
          <w:szCs w:val="32"/>
        </w:rPr>
      </w:pPr>
      <w:r w:rsidRPr="00493A28">
        <w:rPr>
          <w:b w:val="0"/>
          <w:bCs w:val="0"/>
          <w:color w:val="5F7487"/>
          <w:sz w:val="32"/>
          <w:szCs w:val="32"/>
        </w:rPr>
        <w:t>-Regele primește un scut. Abilitatea poate fi reactivată.</w:t>
      </w:r>
    </w:p>
    <w:p w:rsidR="00493A28" w:rsidRPr="00493A28" w:rsidRDefault="00493A28" w:rsidP="00032CAF">
      <w:pPr>
        <w:pStyle w:val="Heading1"/>
        <w:shd w:val="clear" w:color="auto" w:fill="FFFFFF"/>
        <w:spacing w:before="0" w:beforeAutospacing="0" w:after="75" w:afterAutospacing="0" w:line="330" w:lineRule="atLeast"/>
        <w:jc w:val="both"/>
        <w:rPr>
          <w:b w:val="0"/>
          <w:bCs w:val="0"/>
          <w:i/>
          <w:color w:val="5F7487"/>
          <w:sz w:val="32"/>
          <w:szCs w:val="32"/>
          <w:u w:val="single"/>
        </w:rPr>
      </w:pPr>
      <w:r w:rsidRPr="00493A28">
        <w:rPr>
          <w:b w:val="0"/>
          <w:bCs w:val="0"/>
          <w:color w:val="5F7487"/>
          <w:sz w:val="32"/>
          <w:szCs w:val="32"/>
        </w:rPr>
        <w:t xml:space="preserve">  </w:t>
      </w:r>
      <w:r w:rsidRPr="00493A28">
        <w:rPr>
          <w:b w:val="0"/>
          <w:bCs w:val="0"/>
          <w:color w:val="5F7487"/>
          <w:sz w:val="32"/>
          <w:szCs w:val="32"/>
        </w:rPr>
        <w:tab/>
        <w:t xml:space="preserve"> </w:t>
      </w:r>
      <w:r w:rsidRPr="00493A28">
        <w:rPr>
          <w:b w:val="0"/>
          <w:bCs w:val="0"/>
          <w:i/>
          <w:color w:val="5F7487"/>
          <w:sz w:val="32"/>
          <w:szCs w:val="32"/>
          <w:u w:val="single"/>
        </w:rPr>
        <w:t xml:space="preserve">Distanțele parcurse de piese: </w:t>
      </w:r>
    </w:p>
    <w:p w:rsidR="00493A28" w:rsidRDefault="00493A28" w:rsidP="00032CAF">
      <w:pPr>
        <w:pStyle w:val="Heading1"/>
        <w:shd w:val="clear" w:color="auto" w:fill="FFFFFF"/>
        <w:spacing w:before="0" w:beforeAutospacing="0" w:after="75" w:afterAutospacing="0" w:line="330" w:lineRule="atLeast"/>
        <w:jc w:val="both"/>
        <w:rPr>
          <w:b w:val="0"/>
          <w:bCs w:val="0"/>
          <w:color w:val="5F7487"/>
          <w:sz w:val="32"/>
          <w:szCs w:val="32"/>
        </w:rPr>
      </w:pPr>
      <w:r w:rsidRPr="00493A28">
        <w:rPr>
          <w:b w:val="0"/>
          <w:bCs w:val="0"/>
          <w:color w:val="5F7487"/>
          <w:sz w:val="32"/>
          <w:szCs w:val="32"/>
        </w:rPr>
        <w:t>-Pionii se deplasează 100 de unități</w:t>
      </w:r>
      <w:r>
        <w:rPr>
          <w:b w:val="0"/>
          <w:bCs w:val="0"/>
          <w:color w:val="5F7487"/>
          <w:sz w:val="32"/>
          <w:szCs w:val="32"/>
        </w:rPr>
        <w:t xml:space="preserve">. Distanța se poate schimba cu </w:t>
      </w:r>
      <w:r w:rsidRPr="002E6988">
        <w:rPr>
          <w:b w:val="0"/>
          <w:color w:val="5F7487"/>
          <w:sz w:val="32"/>
          <w:szCs w:val="32"/>
        </w:rPr>
        <w:t>î</w:t>
      </w:r>
      <w:r>
        <w:rPr>
          <w:b w:val="0"/>
          <w:bCs w:val="0"/>
          <w:color w:val="5F7487"/>
          <w:sz w:val="32"/>
          <w:szCs w:val="32"/>
        </w:rPr>
        <w:t>mbun</w:t>
      </w:r>
      <w:r w:rsidRPr="002E6988">
        <w:rPr>
          <w:b w:val="0"/>
          <w:color w:val="5F7487"/>
          <w:sz w:val="32"/>
          <w:szCs w:val="32"/>
        </w:rPr>
        <w:t>ă</w:t>
      </w:r>
      <w:r>
        <w:rPr>
          <w:b w:val="0"/>
          <w:color w:val="5F7487"/>
          <w:sz w:val="32"/>
          <w:szCs w:val="32"/>
        </w:rPr>
        <w:t>t</w:t>
      </w:r>
      <w:r w:rsidRPr="002E6988">
        <w:rPr>
          <w:b w:val="0"/>
          <w:color w:val="5F7487"/>
          <w:sz w:val="32"/>
          <w:szCs w:val="32"/>
        </w:rPr>
        <w:t>ăţ</w:t>
      </w:r>
      <w:r w:rsidRPr="00493A28">
        <w:rPr>
          <w:b w:val="0"/>
          <w:bCs w:val="0"/>
          <w:color w:val="5F7487"/>
          <w:sz w:val="32"/>
          <w:szCs w:val="32"/>
        </w:rPr>
        <w:t xml:space="preserve">irea piesei. </w:t>
      </w:r>
    </w:p>
    <w:p w:rsidR="00B31732" w:rsidRPr="00A57290" w:rsidRDefault="00695E24" w:rsidP="00032CAF">
      <w:pPr>
        <w:pStyle w:val="Heading1"/>
        <w:shd w:val="clear" w:color="auto" w:fill="FFFFFF"/>
        <w:spacing w:before="0" w:beforeAutospacing="0" w:after="75" w:afterAutospacing="0" w:line="330" w:lineRule="atLeast"/>
        <w:jc w:val="both"/>
        <w:rPr>
          <w:b w:val="0"/>
          <w:bCs w:val="0"/>
          <w:color w:val="5F7487"/>
          <w:sz w:val="32"/>
          <w:szCs w:val="32"/>
        </w:rPr>
      </w:pPr>
      <w:r>
        <w:rPr>
          <w:b w:val="0"/>
          <w:bCs w:val="0"/>
          <w:color w:val="5F7487"/>
          <w:sz w:val="32"/>
          <w:szCs w:val="32"/>
        </w:rPr>
        <w:t>-Caii se deplaseaz</w:t>
      </w:r>
      <w:r w:rsidRPr="00493A28">
        <w:rPr>
          <w:b w:val="0"/>
          <w:bCs w:val="0"/>
          <w:color w:val="5F7487"/>
          <w:sz w:val="32"/>
          <w:szCs w:val="32"/>
        </w:rPr>
        <w:t>ă</w:t>
      </w:r>
      <w:r w:rsidR="00B31732" w:rsidRPr="00A57290">
        <w:rPr>
          <w:b w:val="0"/>
          <w:bCs w:val="0"/>
          <w:color w:val="5F7487"/>
          <w:sz w:val="32"/>
          <w:szCs w:val="32"/>
        </w:rPr>
        <w:t xml:space="preserve"> 300 de </w:t>
      </w:r>
      <w:r w:rsidRPr="00493A28">
        <w:rPr>
          <w:b w:val="0"/>
          <w:bCs w:val="0"/>
          <w:color w:val="5F7487"/>
          <w:sz w:val="32"/>
          <w:szCs w:val="32"/>
        </w:rPr>
        <w:t>unități</w:t>
      </w:r>
      <w:r w:rsidR="00B31732" w:rsidRPr="00A57290">
        <w:rPr>
          <w:b w:val="0"/>
          <w:bCs w:val="0"/>
          <w:color w:val="5F7487"/>
          <w:sz w:val="32"/>
          <w:szCs w:val="32"/>
        </w:rPr>
        <w:t>.</w:t>
      </w:r>
    </w:p>
    <w:p w:rsidR="00B31732" w:rsidRPr="00A57290" w:rsidRDefault="00B31732" w:rsidP="00032CAF">
      <w:pPr>
        <w:pStyle w:val="Heading1"/>
        <w:shd w:val="clear" w:color="auto" w:fill="FFFFFF"/>
        <w:spacing w:before="0" w:beforeAutospacing="0" w:after="75" w:afterAutospacing="0" w:line="330" w:lineRule="atLeast"/>
        <w:jc w:val="both"/>
        <w:rPr>
          <w:b w:val="0"/>
          <w:bCs w:val="0"/>
          <w:color w:val="5F7487"/>
          <w:sz w:val="32"/>
          <w:szCs w:val="32"/>
        </w:rPr>
      </w:pPr>
      <w:r w:rsidRPr="00A57290">
        <w:rPr>
          <w:b w:val="0"/>
          <w:bCs w:val="0"/>
          <w:color w:val="5F7487"/>
          <w:sz w:val="32"/>
          <w:szCs w:val="32"/>
        </w:rPr>
        <w:t xml:space="preserve">-Nebunii si Turnurile se </w:t>
      </w:r>
      <w:r w:rsidR="00695E24">
        <w:rPr>
          <w:b w:val="0"/>
          <w:bCs w:val="0"/>
          <w:color w:val="5F7487"/>
          <w:sz w:val="32"/>
          <w:szCs w:val="32"/>
        </w:rPr>
        <w:t>deplaseaz</w:t>
      </w:r>
      <w:r w:rsidR="00695E24" w:rsidRPr="00493A28">
        <w:rPr>
          <w:b w:val="0"/>
          <w:bCs w:val="0"/>
          <w:color w:val="5F7487"/>
          <w:sz w:val="32"/>
          <w:szCs w:val="32"/>
        </w:rPr>
        <w:t>ă</w:t>
      </w:r>
      <w:r w:rsidRPr="00A57290">
        <w:rPr>
          <w:b w:val="0"/>
          <w:bCs w:val="0"/>
          <w:color w:val="5F7487"/>
          <w:sz w:val="32"/>
          <w:szCs w:val="32"/>
        </w:rPr>
        <w:t xml:space="preserve"> 500 de </w:t>
      </w:r>
      <w:r w:rsidR="00695E24" w:rsidRPr="00493A28">
        <w:rPr>
          <w:b w:val="0"/>
          <w:bCs w:val="0"/>
          <w:color w:val="5F7487"/>
          <w:sz w:val="32"/>
          <w:szCs w:val="32"/>
        </w:rPr>
        <w:t>unități</w:t>
      </w:r>
      <w:r w:rsidRPr="00A57290">
        <w:rPr>
          <w:b w:val="0"/>
          <w:bCs w:val="0"/>
          <w:color w:val="5F7487"/>
          <w:sz w:val="32"/>
          <w:szCs w:val="32"/>
        </w:rPr>
        <w:t>.</w:t>
      </w:r>
    </w:p>
    <w:p w:rsidR="00B31732" w:rsidRPr="00A57290" w:rsidRDefault="00B31732" w:rsidP="00032CAF">
      <w:pPr>
        <w:pStyle w:val="Heading1"/>
        <w:shd w:val="clear" w:color="auto" w:fill="FFFFFF"/>
        <w:spacing w:before="0" w:beforeAutospacing="0" w:after="75" w:afterAutospacing="0" w:line="330" w:lineRule="atLeast"/>
        <w:jc w:val="both"/>
        <w:rPr>
          <w:b w:val="0"/>
          <w:bCs w:val="0"/>
          <w:color w:val="5F7487"/>
          <w:sz w:val="32"/>
          <w:szCs w:val="32"/>
        </w:rPr>
      </w:pPr>
      <w:r w:rsidRPr="00A57290">
        <w:rPr>
          <w:b w:val="0"/>
          <w:bCs w:val="0"/>
          <w:color w:val="5F7487"/>
          <w:sz w:val="32"/>
          <w:szCs w:val="32"/>
        </w:rPr>
        <w:t xml:space="preserve">-Regina se </w:t>
      </w:r>
      <w:r w:rsidR="00695E24">
        <w:rPr>
          <w:b w:val="0"/>
          <w:bCs w:val="0"/>
          <w:color w:val="5F7487"/>
          <w:sz w:val="32"/>
          <w:szCs w:val="32"/>
        </w:rPr>
        <w:t>deplaseaz</w:t>
      </w:r>
      <w:r w:rsidR="00695E24" w:rsidRPr="00493A28">
        <w:rPr>
          <w:b w:val="0"/>
          <w:bCs w:val="0"/>
          <w:color w:val="5F7487"/>
          <w:sz w:val="32"/>
          <w:szCs w:val="32"/>
        </w:rPr>
        <w:t>ă</w:t>
      </w:r>
      <w:r w:rsidRPr="00A57290">
        <w:rPr>
          <w:b w:val="0"/>
          <w:bCs w:val="0"/>
          <w:color w:val="5F7487"/>
          <w:sz w:val="32"/>
          <w:szCs w:val="32"/>
        </w:rPr>
        <w:t xml:space="preserve"> 700 de </w:t>
      </w:r>
      <w:r w:rsidR="00695E24" w:rsidRPr="00493A28">
        <w:rPr>
          <w:b w:val="0"/>
          <w:bCs w:val="0"/>
          <w:color w:val="5F7487"/>
          <w:sz w:val="32"/>
          <w:szCs w:val="32"/>
        </w:rPr>
        <w:t>unități</w:t>
      </w:r>
      <w:r w:rsidRPr="00A57290">
        <w:rPr>
          <w:b w:val="0"/>
          <w:bCs w:val="0"/>
          <w:color w:val="5F7487"/>
          <w:sz w:val="32"/>
          <w:szCs w:val="32"/>
        </w:rPr>
        <w:t>.</w:t>
      </w:r>
    </w:p>
    <w:p w:rsidR="00B31732" w:rsidRPr="00A57290" w:rsidRDefault="00B31732" w:rsidP="00032CAF">
      <w:pPr>
        <w:pStyle w:val="Heading1"/>
        <w:shd w:val="clear" w:color="auto" w:fill="FFFFFF"/>
        <w:spacing w:before="0" w:beforeAutospacing="0" w:after="75" w:afterAutospacing="0" w:line="330" w:lineRule="atLeast"/>
        <w:jc w:val="both"/>
        <w:rPr>
          <w:b w:val="0"/>
          <w:bCs w:val="0"/>
          <w:color w:val="5F7487"/>
          <w:sz w:val="32"/>
          <w:szCs w:val="32"/>
        </w:rPr>
      </w:pPr>
      <w:r w:rsidRPr="00A57290">
        <w:rPr>
          <w:b w:val="0"/>
          <w:bCs w:val="0"/>
          <w:color w:val="5F7487"/>
          <w:sz w:val="32"/>
          <w:szCs w:val="32"/>
        </w:rPr>
        <w:t xml:space="preserve">-Regele se </w:t>
      </w:r>
      <w:r w:rsidR="00695E24">
        <w:rPr>
          <w:b w:val="0"/>
          <w:bCs w:val="0"/>
          <w:color w:val="5F7487"/>
          <w:sz w:val="32"/>
          <w:szCs w:val="32"/>
        </w:rPr>
        <w:t>deplaseaz</w:t>
      </w:r>
      <w:r w:rsidR="00695E24" w:rsidRPr="00493A28">
        <w:rPr>
          <w:b w:val="0"/>
          <w:bCs w:val="0"/>
          <w:color w:val="5F7487"/>
          <w:sz w:val="32"/>
          <w:szCs w:val="32"/>
        </w:rPr>
        <w:t>ă</w:t>
      </w:r>
      <w:r w:rsidRPr="00A57290">
        <w:rPr>
          <w:b w:val="0"/>
          <w:bCs w:val="0"/>
          <w:color w:val="5F7487"/>
          <w:sz w:val="32"/>
          <w:szCs w:val="32"/>
        </w:rPr>
        <w:t xml:space="preserve"> 200 de </w:t>
      </w:r>
      <w:r w:rsidR="00695E24" w:rsidRPr="00493A28">
        <w:rPr>
          <w:b w:val="0"/>
          <w:bCs w:val="0"/>
          <w:color w:val="5F7487"/>
          <w:sz w:val="32"/>
          <w:szCs w:val="32"/>
        </w:rPr>
        <w:t>unități</w:t>
      </w:r>
      <w:r w:rsidRPr="00A57290">
        <w:rPr>
          <w:b w:val="0"/>
          <w:bCs w:val="0"/>
          <w:color w:val="5F7487"/>
          <w:sz w:val="32"/>
          <w:szCs w:val="32"/>
        </w:rPr>
        <w:t>.</w:t>
      </w:r>
    </w:p>
    <w:p w:rsidR="00695E24" w:rsidRDefault="00CA2E02" w:rsidP="00032CAF">
      <w:pPr>
        <w:pStyle w:val="Heading1"/>
        <w:shd w:val="clear" w:color="auto" w:fill="FFFFFF"/>
        <w:spacing w:before="0" w:beforeAutospacing="0" w:after="75" w:afterAutospacing="0" w:line="330" w:lineRule="atLeast"/>
        <w:jc w:val="both"/>
        <w:rPr>
          <w:bCs w:val="0"/>
          <w:color w:val="5F7487"/>
          <w:sz w:val="32"/>
          <w:szCs w:val="32"/>
        </w:rPr>
      </w:pPr>
      <w:r w:rsidRPr="00A57290">
        <w:rPr>
          <w:b w:val="0"/>
          <w:bCs w:val="0"/>
          <w:color w:val="5F7487"/>
          <w:sz w:val="32"/>
          <w:szCs w:val="32"/>
        </w:rPr>
        <w:lastRenderedPageBreak/>
        <w:tab/>
      </w:r>
      <w:r w:rsidRPr="00A57290">
        <w:rPr>
          <w:bCs w:val="0"/>
          <w:color w:val="5F7487"/>
          <w:sz w:val="32"/>
          <w:szCs w:val="32"/>
        </w:rPr>
        <w:t xml:space="preserve">3. </w:t>
      </w:r>
      <w:r w:rsidR="00695E24" w:rsidRPr="00695E24">
        <w:rPr>
          <w:bCs w:val="0"/>
          <w:color w:val="5F7487"/>
          <w:sz w:val="32"/>
          <w:szCs w:val="32"/>
        </w:rPr>
        <w:t xml:space="preserve">Cerințe de sistem </w:t>
      </w:r>
    </w:p>
    <w:p w:rsidR="00CA2E02" w:rsidRPr="00A57290" w:rsidRDefault="00CA2E02" w:rsidP="00032CAF">
      <w:pPr>
        <w:pStyle w:val="Heading1"/>
        <w:shd w:val="clear" w:color="auto" w:fill="FFFFFF"/>
        <w:spacing w:before="0" w:beforeAutospacing="0" w:after="75" w:afterAutospacing="0" w:line="330" w:lineRule="atLeast"/>
        <w:jc w:val="both"/>
        <w:rPr>
          <w:b w:val="0"/>
          <w:bCs w:val="0"/>
          <w:color w:val="5F7487"/>
          <w:sz w:val="32"/>
          <w:szCs w:val="32"/>
        </w:rPr>
      </w:pPr>
      <w:r w:rsidRPr="00A57290">
        <w:rPr>
          <w:bCs w:val="0"/>
          <w:color w:val="5F7487"/>
          <w:sz w:val="32"/>
          <w:szCs w:val="32"/>
        </w:rPr>
        <w:t xml:space="preserve">Sistem de operare: </w:t>
      </w:r>
      <w:r w:rsidRPr="00A57290">
        <w:rPr>
          <w:b w:val="0"/>
          <w:bCs w:val="0"/>
          <w:color w:val="5F7487"/>
          <w:sz w:val="32"/>
          <w:szCs w:val="32"/>
        </w:rPr>
        <w:t>Windows, Linux sau Android.</w:t>
      </w:r>
    </w:p>
    <w:p w:rsidR="00CA2E02" w:rsidRPr="00A57290" w:rsidRDefault="00CA2E02" w:rsidP="00032CAF">
      <w:pPr>
        <w:pStyle w:val="Heading1"/>
        <w:shd w:val="clear" w:color="auto" w:fill="FFFFFF"/>
        <w:spacing w:before="0" w:beforeAutospacing="0" w:after="75" w:afterAutospacing="0" w:line="330" w:lineRule="atLeast"/>
        <w:jc w:val="both"/>
        <w:rPr>
          <w:b w:val="0"/>
          <w:bCs w:val="0"/>
          <w:color w:val="5F7487"/>
          <w:sz w:val="32"/>
          <w:szCs w:val="32"/>
        </w:rPr>
      </w:pPr>
      <w:r w:rsidRPr="00A57290">
        <w:rPr>
          <w:bCs w:val="0"/>
          <w:color w:val="5F7487"/>
          <w:sz w:val="32"/>
          <w:szCs w:val="32"/>
        </w:rPr>
        <w:t xml:space="preserve">Procesor: </w:t>
      </w:r>
      <w:r w:rsidR="00C22BDC" w:rsidRPr="00A57290">
        <w:rPr>
          <w:b w:val="0"/>
          <w:bCs w:val="0"/>
          <w:color w:val="5F7487"/>
          <w:sz w:val="32"/>
          <w:szCs w:val="32"/>
        </w:rPr>
        <w:t>1Ghz sau mai puternic.</w:t>
      </w:r>
    </w:p>
    <w:p w:rsidR="00CA2E02" w:rsidRPr="00A57290" w:rsidRDefault="00CA2E02" w:rsidP="00032CAF">
      <w:pPr>
        <w:pStyle w:val="Heading1"/>
        <w:shd w:val="clear" w:color="auto" w:fill="FFFFFF"/>
        <w:spacing w:before="0" w:beforeAutospacing="0" w:after="75" w:afterAutospacing="0" w:line="330" w:lineRule="atLeast"/>
        <w:jc w:val="both"/>
        <w:rPr>
          <w:b w:val="0"/>
          <w:bCs w:val="0"/>
          <w:color w:val="5F7487"/>
          <w:sz w:val="32"/>
          <w:szCs w:val="32"/>
        </w:rPr>
      </w:pPr>
      <w:r w:rsidRPr="00A57290">
        <w:rPr>
          <w:bCs w:val="0"/>
          <w:color w:val="5F7487"/>
          <w:sz w:val="32"/>
          <w:szCs w:val="32"/>
        </w:rPr>
        <w:t>Memorie RAM:</w:t>
      </w:r>
      <w:r w:rsidR="00C22BDC" w:rsidRPr="00A57290">
        <w:rPr>
          <w:bCs w:val="0"/>
          <w:color w:val="5F7487"/>
          <w:sz w:val="32"/>
          <w:szCs w:val="32"/>
        </w:rPr>
        <w:t xml:space="preserve"> </w:t>
      </w:r>
      <w:r w:rsidR="00C22BDC" w:rsidRPr="00A57290">
        <w:rPr>
          <w:b w:val="0"/>
          <w:bCs w:val="0"/>
          <w:color w:val="5F7487"/>
          <w:sz w:val="32"/>
          <w:szCs w:val="32"/>
        </w:rPr>
        <w:t>256MB</w:t>
      </w:r>
    </w:p>
    <w:p w:rsidR="00CA2E02" w:rsidRPr="00A57290" w:rsidRDefault="00695E24" w:rsidP="00032CAF">
      <w:pPr>
        <w:pStyle w:val="Heading1"/>
        <w:shd w:val="clear" w:color="auto" w:fill="FFFFFF"/>
        <w:spacing w:before="0" w:beforeAutospacing="0" w:after="75" w:afterAutospacing="0" w:line="330" w:lineRule="atLeast"/>
        <w:jc w:val="both"/>
        <w:rPr>
          <w:b w:val="0"/>
          <w:bCs w:val="0"/>
          <w:color w:val="5F7487"/>
          <w:sz w:val="32"/>
          <w:szCs w:val="32"/>
        </w:rPr>
      </w:pPr>
      <w:r>
        <w:rPr>
          <w:bCs w:val="0"/>
          <w:color w:val="5F7487"/>
          <w:sz w:val="32"/>
          <w:szCs w:val="32"/>
        </w:rPr>
        <w:t xml:space="preserve">Placă </w:t>
      </w:r>
      <w:r w:rsidR="00CA2E02" w:rsidRPr="00A57290">
        <w:rPr>
          <w:bCs w:val="0"/>
          <w:color w:val="5F7487"/>
          <w:sz w:val="32"/>
          <w:szCs w:val="32"/>
        </w:rPr>
        <w:t>video:</w:t>
      </w:r>
      <w:r w:rsidR="00C22BDC" w:rsidRPr="00A57290">
        <w:rPr>
          <w:bCs w:val="0"/>
          <w:color w:val="5F7487"/>
          <w:sz w:val="32"/>
          <w:szCs w:val="32"/>
        </w:rPr>
        <w:t xml:space="preserve"> </w:t>
      </w:r>
      <w:r w:rsidR="00C22BDC" w:rsidRPr="00A57290">
        <w:rPr>
          <w:b w:val="0"/>
          <w:bCs w:val="0"/>
          <w:color w:val="5F7487"/>
          <w:sz w:val="32"/>
          <w:szCs w:val="32"/>
        </w:rPr>
        <w:t>Integrat</w:t>
      </w:r>
      <w:r>
        <w:rPr>
          <w:bCs w:val="0"/>
          <w:color w:val="5F7487"/>
          <w:sz w:val="32"/>
          <w:szCs w:val="32"/>
        </w:rPr>
        <w:t>ă</w:t>
      </w:r>
      <w:r w:rsidR="00C22BDC" w:rsidRPr="00A57290">
        <w:rPr>
          <w:b w:val="0"/>
          <w:bCs w:val="0"/>
          <w:color w:val="5F7487"/>
          <w:sz w:val="32"/>
          <w:szCs w:val="32"/>
        </w:rPr>
        <w:t xml:space="preserve"> pe processor sau mai bun</w:t>
      </w:r>
      <w:r>
        <w:rPr>
          <w:bCs w:val="0"/>
          <w:color w:val="5F7487"/>
          <w:sz w:val="32"/>
          <w:szCs w:val="32"/>
        </w:rPr>
        <w:t>ă</w:t>
      </w:r>
      <w:r w:rsidR="00C22BDC" w:rsidRPr="00A57290">
        <w:rPr>
          <w:b w:val="0"/>
          <w:bCs w:val="0"/>
          <w:color w:val="5F7487"/>
          <w:sz w:val="32"/>
          <w:szCs w:val="32"/>
        </w:rPr>
        <w:t>.</w:t>
      </w:r>
    </w:p>
    <w:p w:rsidR="00CA2E02" w:rsidRPr="00A57290" w:rsidRDefault="00CA2E02" w:rsidP="00032CAF">
      <w:pPr>
        <w:pStyle w:val="Heading1"/>
        <w:shd w:val="clear" w:color="auto" w:fill="FFFFFF"/>
        <w:spacing w:before="0" w:beforeAutospacing="0" w:after="75" w:afterAutospacing="0" w:line="330" w:lineRule="atLeast"/>
        <w:jc w:val="both"/>
        <w:rPr>
          <w:b w:val="0"/>
          <w:bCs w:val="0"/>
          <w:color w:val="5F7487"/>
          <w:sz w:val="32"/>
          <w:szCs w:val="32"/>
        </w:rPr>
      </w:pPr>
      <w:r w:rsidRPr="00A57290">
        <w:rPr>
          <w:bCs w:val="0"/>
          <w:color w:val="5F7487"/>
          <w:sz w:val="32"/>
          <w:szCs w:val="32"/>
        </w:rPr>
        <w:t xml:space="preserve">Versiune </w:t>
      </w:r>
      <w:r w:rsidR="00C22BDC" w:rsidRPr="00A57290">
        <w:rPr>
          <w:bCs w:val="0"/>
          <w:color w:val="5F7487"/>
          <w:sz w:val="32"/>
          <w:szCs w:val="32"/>
        </w:rPr>
        <w:t xml:space="preserve">DirectX: </w:t>
      </w:r>
      <w:r w:rsidR="00C22BDC" w:rsidRPr="00A57290">
        <w:rPr>
          <w:b w:val="0"/>
          <w:bCs w:val="0"/>
          <w:color w:val="5F7487"/>
          <w:sz w:val="32"/>
          <w:szCs w:val="32"/>
        </w:rPr>
        <w:t>11.0</w:t>
      </w:r>
      <w:r w:rsidR="00493A28" w:rsidRPr="00493A28">
        <w:rPr>
          <w:b w:val="0"/>
          <w:bCs w:val="0"/>
          <w:color w:val="5F7487"/>
          <w:sz w:val="32"/>
          <w:szCs w:val="32"/>
        </w:rPr>
        <w:t xml:space="preserve"> </w:t>
      </w:r>
    </w:p>
    <w:p w:rsidR="00CA2E02" w:rsidRPr="00A57290" w:rsidRDefault="00CA2E02" w:rsidP="00032CAF">
      <w:pPr>
        <w:pStyle w:val="Heading1"/>
        <w:shd w:val="clear" w:color="auto" w:fill="FFFFFF"/>
        <w:spacing w:before="0" w:beforeAutospacing="0" w:after="75" w:afterAutospacing="0" w:line="330" w:lineRule="atLeast"/>
        <w:jc w:val="both"/>
        <w:rPr>
          <w:b w:val="0"/>
          <w:bCs w:val="0"/>
          <w:color w:val="5F7487"/>
          <w:sz w:val="32"/>
          <w:szCs w:val="32"/>
        </w:rPr>
      </w:pPr>
      <w:r w:rsidRPr="00A57290">
        <w:rPr>
          <w:bCs w:val="0"/>
          <w:color w:val="5F7487"/>
          <w:sz w:val="32"/>
          <w:szCs w:val="32"/>
        </w:rPr>
        <w:t>Conexiune la internet:</w:t>
      </w:r>
      <w:r w:rsidR="00C22BDC" w:rsidRPr="00A57290">
        <w:rPr>
          <w:bCs w:val="0"/>
          <w:color w:val="5F7487"/>
          <w:sz w:val="32"/>
          <w:szCs w:val="32"/>
        </w:rPr>
        <w:t xml:space="preserve"> </w:t>
      </w:r>
      <w:r w:rsidR="004A3637" w:rsidRPr="00A57290">
        <w:rPr>
          <w:b w:val="0"/>
          <w:bCs w:val="0"/>
          <w:color w:val="5F7487"/>
          <w:sz w:val="32"/>
          <w:szCs w:val="32"/>
        </w:rPr>
        <w:t xml:space="preserve">256 </w:t>
      </w:r>
      <w:r w:rsidR="00C22BDC" w:rsidRPr="00A57290">
        <w:rPr>
          <w:b w:val="0"/>
          <w:bCs w:val="0"/>
          <w:color w:val="5F7487"/>
          <w:sz w:val="32"/>
          <w:szCs w:val="32"/>
        </w:rPr>
        <w:t>KBPS pentru serviciile online.</w:t>
      </w:r>
    </w:p>
    <w:p w:rsidR="004A3637" w:rsidRPr="00A57290" w:rsidRDefault="00695E24" w:rsidP="00032CAF">
      <w:pPr>
        <w:pStyle w:val="Heading1"/>
        <w:shd w:val="clear" w:color="auto" w:fill="FFFFFF"/>
        <w:spacing w:before="0" w:beforeAutospacing="0" w:after="75" w:afterAutospacing="0" w:line="330" w:lineRule="atLeast"/>
        <w:jc w:val="both"/>
        <w:rPr>
          <w:b w:val="0"/>
          <w:bCs w:val="0"/>
          <w:color w:val="5F7487"/>
          <w:sz w:val="32"/>
          <w:szCs w:val="32"/>
        </w:rPr>
      </w:pPr>
      <w:r>
        <w:rPr>
          <w:bCs w:val="0"/>
          <w:color w:val="5F7487"/>
          <w:sz w:val="32"/>
          <w:szCs w:val="32"/>
        </w:rPr>
        <w:t>Spa</w:t>
      </w:r>
      <w:r w:rsidRPr="00695E24">
        <w:rPr>
          <w:bCs w:val="0"/>
          <w:color w:val="5F7487"/>
          <w:sz w:val="32"/>
          <w:szCs w:val="32"/>
        </w:rPr>
        <w:t>ț</w:t>
      </w:r>
      <w:r w:rsidR="00CA2E02" w:rsidRPr="00A57290">
        <w:rPr>
          <w:bCs w:val="0"/>
          <w:color w:val="5F7487"/>
          <w:sz w:val="32"/>
          <w:szCs w:val="32"/>
        </w:rPr>
        <w:t xml:space="preserve">iu liber pe HDD: </w:t>
      </w:r>
      <w:r w:rsidR="00C22BDC" w:rsidRPr="00A57290">
        <w:rPr>
          <w:b w:val="0"/>
          <w:bCs w:val="0"/>
          <w:color w:val="5F7487"/>
          <w:sz w:val="32"/>
          <w:szCs w:val="32"/>
        </w:rPr>
        <w:t>350 MB</w:t>
      </w:r>
    </w:p>
    <w:p w:rsidR="004A3637" w:rsidRPr="00A57290" w:rsidRDefault="004A3637" w:rsidP="00032CAF">
      <w:pPr>
        <w:pStyle w:val="Heading1"/>
        <w:shd w:val="clear" w:color="auto" w:fill="FFFFFF"/>
        <w:spacing w:before="0" w:beforeAutospacing="0" w:after="75" w:afterAutospacing="0" w:line="330" w:lineRule="atLeast"/>
        <w:jc w:val="both"/>
        <w:rPr>
          <w:b w:val="0"/>
          <w:bCs w:val="0"/>
          <w:color w:val="5F7487"/>
          <w:sz w:val="32"/>
          <w:szCs w:val="32"/>
        </w:rPr>
      </w:pPr>
    </w:p>
    <w:p w:rsidR="004A3637" w:rsidRPr="00A57290" w:rsidRDefault="004A3637" w:rsidP="00032CAF">
      <w:pPr>
        <w:pStyle w:val="Heading1"/>
        <w:shd w:val="clear" w:color="auto" w:fill="FFFFFF"/>
        <w:spacing w:before="0" w:beforeAutospacing="0" w:after="75" w:afterAutospacing="0" w:line="330" w:lineRule="atLeast"/>
        <w:jc w:val="both"/>
        <w:rPr>
          <w:bCs w:val="0"/>
          <w:color w:val="5F7487"/>
          <w:sz w:val="32"/>
          <w:szCs w:val="32"/>
        </w:rPr>
      </w:pPr>
      <w:r w:rsidRPr="00A57290">
        <w:rPr>
          <w:b w:val="0"/>
          <w:bCs w:val="0"/>
          <w:color w:val="5F7487"/>
          <w:sz w:val="32"/>
          <w:szCs w:val="32"/>
        </w:rPr>
        <w:tab/>
      </w:r>
      <w:r w:rsidRPr="00A57290">
        <w:rPr>
          <w:bCs w:val="0"/>
          <w:color w:val="5F7487"/>
          <w:sz w:val="32"/>
          <w:szCs w:val="32"/>
        </w:rPr>
        <w:t>4. Implementare</w:t>
      </w:r>
    </w:p>
    <w:p w:rsidR="00851EA6" w:rsidRPr="00A57290" w:rsidRDefault="0090331E" w:rsidP="00032CAF">
      <w:pPr>
        <w:pStyle w:val="Heading1"/>
        <w:shd w:val="clear" w:color="auto" w:fill="FFFFFF"/>
        <w:spacing w:before="0" w:beforeAutospacing="0" w:after="75" w:afterAutospacing="0" w:line="330" w:lineRule="atLeast"/>
        <w:jc w:val="both"/>
        <w:rPr>
          <w:b w:val="0"/>
          <w:bCs w:val="0"/>
          <w:color w:val="5F7487"/>
          <w:sz w:val="32"/>
          <w:szCs w:val="32"/>
        </w:rPr>
      </w:pPr>
      <w:r w:rsidRPr="00A57290">
        <w:rPr>
          <w:b w:val="0"/>
          <w:bCs w:val="0"/>
          <w:color w:val="5F7487"/>
          <w:sz w:val="32"/>
          <w:szCs w:val="32"/>
        </w:rPr>
        <w:tab/>
      </w:r>
      <w:r w:rsidR="00695E24" w:rsidRPr="00695E24">
        <w:rPr>
          <w:b w:val="0"/>
          <w:bCs w:val="0"/>
          <w:color w:val="5F7487"/>
          <w:sz w:val="32"/>
          <w:szCs w:val="32"/>
        </w:rPr>
        <w:t>Aplicația a fost scrisă în C++ în Visual Studio Community 2015. Pentru anumite elemente ce țin de definirea grafică a aplicației am folost și sistemul de visual scripting, numit „Blueprints”, prezent în Unreal Engine 4.15, iar baza de date pentru conturi, autentificarea și căutarea online pentru alți jucători este făcută în JavaScript prin platforma GameSparks. Tot în JavaScript a fost scris și server-ul de tip UDP ce funcționează pe o instanță de Windows Server 2012 susținută prin AWS Ec2. Pentru rularea procesului am folosit Node.js, deschis prin linii de command Windows.</w:t>
      </w:r>
    </w:p>
    <w:p w:rsidR="00BA1FBF" w:rsidRPr="00A57290" w:rsidRDefault="00851EA6" w:rsidP="00BA1FBF">
      <w:pPr>
        <w:pStyle w:val="Heading1"/>
        <w:shd w:val="clear" w:color="auto" w:fill="FFFFFF"/>
        <w:spacing w:before="0" w:beforeAutospacing="0" w:after="75" w:afterAutospacing="0" w:line="330" w:lineRule="atLeast"/>
        <w:jc w:val="both"/>
        <w:rPr>
          <w:b w:val="0"/>
          <w:bCs w:val="0"/>
          <w:color w:val="5F7487"/>
          <w:sz w:val="32"/>
          <w:szCs w:val="32"/>
        </w:rPr>
      </w:pPr>
      <w:r w:rsidRPr="00A57290">
        <w:rPr>
          <w:b w:val="0"/>
          <w:bCs w:val="0"/>
          <w:color w:val="5F7487"/>
          <w:sz w:val="32"/>
          <w:szCs w:val="32"/>
        </w:rPr>
        <w:tab/>
      </w:r>
      <w:r w:rsidR="00695E24" w:rsidRPr="00695E24">
        <w:rPr>
          <w:b w:val="0"/>
          <w:bCs w:val="0"/>
          <w:color w:val="5F7487"/>
          <w:sz w:val="32"/>
          <w:szCs w:val="32"/>
        </w:rPr>
        <w:t>Modelele și efectele 3D au fost realizate cu ajutorul programului 3Ds Max de la Autodesk, utilizând licența de elev. Elementele 2D de tip GUI au fost realizate de Kenney sub licență royalty free pentru proiecte comerciale și non comerciale. Modificările de culoare și iconițele au fost realizate în GIMP 2.</w:t>
      </w:r>
    </w:p>
    <w:p w:rsidR="00191689" w:rsidRPr="00A57290" w:rsidRDefault="009A71CB" w:rsidP="00032CAF">
      <w:pPr>
        <w:pStyle w:val="Heading1"/>
        <w:shd w:val="clear" w:color="auto" w:fill="FFFFFF"/>
        <w:spacing w:before="0" w:beforeAutospacing="0" w:after="75" w:afterAutospacing="0" w:line="330" w:lineRule="atLeast"/>
        <w:jc w:val="both"/>
        <w:rPr>
          <w:b w:val="0"/>
          <w:bCs w:val="0"/>
          <w:color w:val="5F7487"/>
          <w:sz w:val="32"/>
          <w:szCs w:val="32"/>
        </w:rPr>
      </w:pPr>
      <w:r>
        <w:rPr>
          <w:b w:val="0"/>
          <w:bCs w:val="0"/>
          <w:color w:val="5F7487"/>
          <w:sz w:val="32"/>
          <w:szCs w:val="32"/>
        </w:rPr>
        <w:pict>
          <v:shape id="_x0000_i1026" type="#_x0000_t75" style="width:107.55pt;height:1in">
            <v:imagedata r:id="rId9" o:title="visual-studio-logo-110113"/>
          </v:shape>
        </w:pict>
      </w:r>
      <w:r>
        <w:rPr>
          <w:b w:val="0"/>
          <w:bCs w:val="0"/>
          <w:color w:val="5F7487"/>
          <w:sz w:val="32"/>
          <w:szCs w:val="32"/>
        </w:rPr>
        <w:pict>
          <v:shape id="_x0000_i1027" type="#_x0000_t75" style="width:59.85pt;height:1in">
            <v:imagedata r:id="rId10" o:title="unrealengine"/>
          </v:shape>
        </w:pict>
      </w:r>
      <w:r>
        <w:rPr>
          <w:b w:val="0"/>
          <w:bCs w:val="0"/>
          <w:color w:val="5F7487"/>
          <w:sz w:val="32"/>
          <w:szCs w:val="32"/>
        </w:rPr>
        <w:pict>
          <v:shape id="_x0000_i1028" type="#_x0000_t75" style="width:283.3pt;height:64.5pt">
            <v:imagedata r:id="rId11" o:title="gamesparks"/>
          </v:shape>
        </w:pict>
      </w:r>
    </w:p>
    <w:p w:rsidR="00A41B38" w:rsidRPr="00A57290" w:rsidRDefault="009A71CB" w:rsidP="00032CAF">
      <w:pPr>
        <w:pStyle w:val="Heading1"/>
        <w:shd w:val="clear" w:color="auto" w:fill="FFFFFF"/>
        <w:spacing w:before="0" w:beforeAutospacing="0" w:after="75" w:afterAutospacing="0" w:line="330" w:lineRule="atLeast"/>
        <w:jc w:val="both"/>
        <w:rPr>
          <w:b w:val="0"/>
          <w:bCs w:val="0"/>
          <w:color w:val="5F7487"/>
          <w:sz w:val="32"/>
          <w:szCs w:val="32"/>
        </w:rPr>
      </w:pPr>
      <w:r>
        <w:rPr>
          <w:b w:val="0"/>
          <w:bCs w:val="0"/>
          <w:color w:val="5F7487"/>
          <w:sz w:val="32"/>
          <w:szCs w:val="32"/>
        </w:rPr>
        <w:pict>
          <v:shape id="_x0000_i1029" type="#_x0000_t75" style="width:180.45pt;height:1in">
            <v:imagedata r:id="rId12" o:title="30f249d"/>
          </v:shape>
        </w:pict>
      </w:r>
      <w:r>
        <w:rPr>
          <w:b w:val="0"/>
          <w:bCs w:val="0"/>
          <w:color w:val="5F7487"/>
          <w:sz w:val="32"/>
          <w:szCs w:val="32"/>
        </w:rPr>
        <w:pict>
          <v:shape id="_x0000_i1030" type="#_x0000_t75" style="width:1in;height:1in">
            <v:imagedata r:id="rId13" o:title="3ds-max-500x500"/>
          </v:shape>
        </w:pict>
      </w:r>
      <w:r>
        <w:rPr>
          <w:b w:val="0"/>
          <w:bCs w:val="0"/>
          <w:color w:val="5F7487"/>
          <w:sz w:val="32"/>
          <w:szCs w:val="32"/>
        </w:rPr>
        <w:pict>
          <v:shape id="_x0000_i1031" type="#_x0000_t75" style="width:95.4pt;height:1in">
            <v:imagedata r:id="rId14" o:title="wilber-big"/>
          </v:shape>
        </w:pict>
      </w:r>
      <w:r>
        <w:rPr>
          <w:b w:val="0"/>
          <w:bCs w:val="0"/>
          <w:color w:val="5F7487"/>
          <w:sz w:val="32"/>
          <w:szCs w:val="32"/>
        </w:rPr>
        <w:pict>
          <v:shape id="_x0000_i1032" type="#_x0000_t75" style="width:113.15pt;height:57.95pt">
            <v:imagedata r:id="rId15" o:title="Nodejs-2-562x309@2x-op"/>
          </v:shape>
        </w:pict>
      </w:r>
    </w:p>
    <w:p w:rsidR="00A41B38" w:rsidRPr="00A57290" w:rsidRDefault="00A41B38" w:rsidP="00A41B38">
      <w:pPr>
        <w:pStyle w:val="Heading1"/>
        <w:shd w:val="clear" w:color="auto" w:fill="FFFFFF"/>
        <w:spacing w:before="0" w:beforeAutospacing="0" w:after="75" w:afterAutospacing="0" w:line="330" w:lineRule="atLeast"/>
        <w:ind w:firstLine="720"/>
        <w:jc w:val="both"/>
        <w:rPr>
          <w:bCs w:val="0"/>
          <w:color w:val="5F7487"/>
          <w:sz w:val="32"/>
          <w:szCs w:val="32"/>
        </w:rPr>
      </w:pPr>
      <w:r w:rsidRPr="00A57290">
        <w:rPr>
          <w:bCs w:val="0"/>
          <w:color w:val="5F7487"/>
          <w:sz w:val="32"/>
          <w:szCs w:val="32"/>
        </w:rPr>
        <w:lastRenderedPageBreak/>
        <w:t>5. Justificarea tehnologiilor folosite</w:t>
      </w:r>
    </w:p>
    <w:p w:rsidR="00A41B38" w:rsidRPr="00A57290" w:rsidRDefault="00A41B38" w:rsidP="00A41B38">
      <w:pPr>
        <w:pStyle w:val="Heading1"/>
        <w:shd w:val="clear" w:color="auto" w:fill="FFFFFF"/>
        <w:spacing w:before="0" w:beforeAutospacing="0" w:after="75" w:afterAutospacing="0" w:line="330" w:lineRule="atLeast"/>
        <w:jc w:val="both"/>
        <w:rPr>
          <w:b w:val="0"/>
          <w:bCs w:val="0"/>
          <w:color w:val="5F7487"/>
          <w:sz w:val="32"/>
          <w:szCs w:val="32"/>
        </w:rPr>
      </w:pPr>
      <w:r w:rsidRPr="00A57290">
        <w:rPr>
          <w:bCs w:val="0"/>
          <w:color w:val="5F7487"/>
          <w:sz w:val="32"/>
          <w:szCs w:val="32"/>
        </w:rPr>
        <w:tab/>
      </w:r>
      <w:r w:rsidRPr="00A57290">
        <w:rPr>
          <w:b w:val="0"/>
          <w:bCs w:val="0"/>
          <w:color w:val="5F7487"/>
          <w:sz w:val="32"/>
          <w:szCs w:val="32"/>
          <w:u w:val="single"/>
        </w:rPr>
        <w:t>Unreal Engine 4</w:t>
      </w:r>
      <w:r w:rsidRPr="00A57290">
        <w:rPr>
          <w:b w:val="0"/>
          <w:bCs w:val="0"/>
          <w:color w:val="5F7487"/>
          <w:sz w:val="32"/>
          <w:szCs w:val="32"/>
        </w:rPr>
        <w:t xml:space="preserve"> </w:t>
      </w:r>
      <w:r w:rsidR="00695E24" w:rsidRPr="00695E24">
        <w:rPr>
          <w:b w:val="0"/>
          <w:bCs w:val="0"/>
          <w:color w:val="5F7487"/>
          <w:sz w:val="32"/>
          <w:szCs w:val="32"/>
        </w:rPr>
        <w:t>a fost ales ca fundația aplicației datorită performanțelor grafice mari în raport cu o necesitate hardware cât mai mică, a nenumăratelor instrumente oferite gratuit dezvoltatorilor și a faptului că necesită ca limbaj de programare C++.</w:t>
      </w:r>
    </w:p>
    <w:p w:rsidR="00695E24" w:rsidRDefault="00A41B38" w:rsidP="00032CAF">
      <w:pPr>
        <w:pStyle w:val="Heading1"/>
        <w:shd w:val="clear" w:color="auto" w:fill="FFFFFF"/>
        <w:spacing w:before="0" w:beforeAutospacing="0" w:after="75" w:afterAutospacing="0" w:line="330" w:lineRule="atLeast"/>
        <w:jc w:val="both"/>
        <w:rPr>
          <w:b w:val="0"/>
          <w:bCs w:val="0"/>
          <w:color w:val="5F7487"/>
          <w:sz w:val="32"/>
          <w:szCs w:val="32"/>
        </w:rPr>
      </w:pPr>
      <w:r w:rsidRPr="00A57290">
        <w:rPr>
          <w:b w:val="0"/>
          <w:bCs w:val="0"/>
          <w:color w:val="5F7487"/>
          <w:sz w:val="32"/>
          <w:szCs w:val="32"/>
        </w:rPr>
        <w:tab/>
      </w:r>
      <w:r w:rsidRPr="00A57290">
        <w:rPr>
          <w:b w:val="0"/>
          <w:bCs w:val="0"/>
          <w:color w:val="5F7487"/>
          <w:sz w:val="32"/>
          <w:szCs w:val="32"/>
          <w:u w:val="single"/>
        </w:rPr>
        <w:t>Limbajul de programare C++</w:t>
      </w:r>
      <w:r w:rsidRPr="00A57290">
        <w:rPr>
          <w:b w:val="0"/>
          <w:bCs w:val="0"/>
          <w:color w:val="5F7487"/>
          <w:sz w:val="32"/>
          <w:szCs w:val="32"/>
        </w:rPr>
        <w:t xml:space="preserve"> </w:t>
      </w:r>
      <w:r w:rsidR="00695E24" w:rsidRPr="00695E24">
        <w:rPr>
          <w:b w:val="0"/>
          <w:bCs w:val="0"/>
          <w:color w:val="5F7487"/>
          <w:sz w:val="32"/>
          <w:szCs w:val="32"/>
        </w:rPr>
        <w:t>este un limbaj de programare preferat de mine datorită faptului că este de tip multi-paradigmă care suportă programarea procedurală și programarea orientată pe obiecte. De asemenea codul este ușor de întreținut și poate comunica ușor cu alte limbaje de programare, în cazul meu cu Blueprints din Unreal Engine 4 și JavaScript prin mesaje JSON (JavaScrip</w:t>
      </w:r>
      <w:r w:rsidR="00695E24">
        <w:rPr>
          <w:b w:val="0"/>
          <w:bCs w:val="0"/>
          <w:color w:val="5F7487"/>
          <w:sz w:val="32"/>
          <w:szCs w:val="32"/>
        </w:rPr>
        <w:t xml:space="preserve">t Object Notation) cu platforma </w:t>
      </w:r>
      <w:r w:rsidR="00695E24" w:rsidRPr="00695E24">
        <w:rPr>
          <w:b w:val="0"/>
          <w:bCs w:val="0"/>
          <w:color w:val="5F7487"/>
          <w:sz w:val="32"/>
          <w:szCs w:val="32"/>
        </w:rPr>
        <w:t>GameSparks.</w:t>
      </w:r>
    </w:p>
    <w:p w:rsidR="00695E24" w:rsidRDefault="00A41B38" w:rsidP="00032CAF">
      <w:pPr>
        <w:pStyle w:val="Heading1"/>
        <w:shd w:val="clear" w:color="auto" w:fill="FFFFFF"/>
        <w:spacing w:before="0" w:beforeAutospacing="0" w:after="75" w:afterAutospacing="0" w:line="330" w:lineRule="atLeast"/>
        <w:jc w:val="both"/>
        <w:rPr>
          <w:b w:val="0"/>
          <w:bCs w:val="0"/>
          <w:color w:val="5F7487"/>
          <w:sz w:val="32"/>
          <w:szCs w:val="32"/>
        </w:rPr>
      </w:pPr>
      <w:r w:rsidRPr="00A57290">
        <w:rPr>
          <w:b w:val="0"/>
          <w:bCs w:val="0"/>
          <w:color w:val="5F7487"/>
          <w:sz w:val="32"/>
          <w:szCs w:val="32"/>
        </w:rPr>
        <w:tab/>
      </w:r>
      <w:r w:rsidRPr="00A57290">
        <w:rPr>
          <w:b w:val="0"/>
          <w:bCs w:val="0"/>
          <w:color w:val="5F7487"/>
          <w:sz w:val="32"/>
          <w:szCs w:val="32"/>
          <w:u w:val="single"/>
        </w:rPr>
        <w:t>Platforma GameSparks</w:t>
      </w:r>
      <w:r w:rsidRPr="00A57290">
        <w:rPr>
          <w:b w:val="0"/>
          <w:bCs w:val="0"/>
          <w:color w:val="5F7487"/>
          <w:sz w:val="32"/>
          <w:szCs w:val="32"/>
        </w:rPr>
        <w:t xml:space="preserve"> </w:t>
      </w:r>
      <w:r w:rsidR="00695E24" w:rsidRPr="00695E24">
        <w:rPr>
          <w:b w:val="0"/>
          <w:bCs w:val="0"/>
          <w:color w:val="5F7487"/>
          <w:sz w:val="32"/>
          <w:szCs w:val="32"/>
        </w:rPr>
        <w:t>oferă gratuit servicii de gestionare a jucătorilor prin proceduri de stocare în baza de date NoSQL susținută prin MongoDB și cloud computing în limbajul de programare JavaScript care acționează ca intermediar pentru server și codul în C++ al jocului prin trimiterea mesajelor JSON.</w:t>
      </w:r>
    </w:p>
    <w:p w:rsidR="00695E24" w:rsidRDefault="00DD6F0F" w:rsidP="00032CAF">
      <w:pPr>
        <w:pStyle w:val="Heading1"/>
        <w:shd w:val="clear" w:color="auto" w:fill="FFFFFF"/>
        <w:spacing w:before="0" w:beforeAutospacing="0" w:after="75" w:afterAutospacing="0" w:line="330" w:lineRule="atLeast"/>
        <w:jc w:val="both"/>
        <w:rPr>
          <w:b w:val="0"/>
          <w:bCs w:val="0"/>
          <w:color w:val="5F7487"/>
          <w:sz w:val="32"/>
          <w:szCs w:val="32"/>
        </w:rPr>
      </w:pPr>
      <w:r w:rsidRPr="00A57290">
        <w:rPr>
          <w:b w:val="0"/>
          <w:bCs w:val="0"/>
          <w:color w:val="5F7487"/>
          <w:sz w:val="32"/>
          <w:szCs w:val="32"/>
        </w:rPr>
        <w:tab/>
      </w:r>
      <w:r w:rsidRPr="00A57290">
        <w:rPr>
          <w:b w:val="0"/>
          <w:bCs w:val="0"/>
          <w:color w:val="5F7487"/>
          <w:sz w:val="32"/>
          <w:szCs w:val="32"/>
          <w:u w:val="single"/>
        </w:rPr>
        <w:t>Limbajul de programare JavaScript</w:t>
      </w:r>
      <w:r w:rsidRPr="00A57290">
        <w:rPr>
          <w:b w:val="0"/>
          <w:bCs w:val="0"/>
          <w:color w:val="5F7487"/>
          <w:sz w:val="32"/>
          <w:szCs w:val="32"/>
        </w:rPr>
        <w:t xml:space="preserve"> </w:t>
      </w:r>
      <w:r w:rsidR="00695E24" w:rsidRPr="00695E24">
        <w:rPr>
          <w:b w:val="0"/>
          <w:bCs w:val="0"/>
          <w:color w:val="5F7487"/>
          <w:sz w:val="32"/>
          <w:szCs w:val="32"/>
        </w:rPr>
        <w:t>a fost  ales pentru posibilitatea de a utiliza serviciile de cloud computing oferite de GameSparks și comunicarea ușoară cu C++, dar și caracteristicele ce le împarte cu acesta.</w:t>
      </w:r>
    </w:p>
    <w:p w:rsidR="00475EF2" w:rsidRPr="00A57290" w:rsidRDefault="00E0172B" w:rsidP="00032CAF">
      <w:pPr>
        <w:pStyle w:val="Heading1"/>
        <w:shd w:val="clear" w:color="auto" w:fill="FFFFFF"/>
        <w:spacing w:before="0" w:beforeAutospacing="0" w:after="75" w:afterAutospacing="0" w:line="330" w:lineRule="atLeast"/>
        <w:jc w:val="both"/>
        <w:rPr>
          <w:b w:val="0"/>
          <w:bCs w:val="0"/>
          <w:color w:val="5F7487"/>
          <w:sz w:val="32"/>
          <w:szCs w:val="32"/>
        </w:rPr>
      </w:pPr>
      <w:r w:rsidRPr="00A57290">
        <w:rPr>
          <w:b w:val="0"/>
          <w:bCs w:val="0"/>
          <w:color w:val="5F7487"/>
          <w:sz w:val="32"/>
          <w:szCs w:val="32"/>
        </w:rPr>
        <w:tab/>
      </w:r>
      <w:r w:rsidRPr="00A57290">
        <w:rPr>
          <w:b w:val="0"/>
          <w:bCs w:val="0"/>
          <w:color w:val="5F7487"/>
          <w:sz w:val="32"/>
          <w:szCs w:val="32"/>
          <w:u w:val="single"/>
        </w:rPr>
        <w:t>Amazon Web Services Elastic Compute Cloud 2</w:t>
      </w:r>
      <w:r w:rsidRPr="00A57290">
        <w:rPr>
          <w:b w:val="0"/>
          <w:bCs w:val="0"/>
          <w:color w:val="5F7487"/>
          <w:sz w:val="32"/>
          <w:szCs w:val="32"/>
        </w:rPr>
        <w:t xml:space="preserve"> </w:t>
      </w:r>
      <w:r w:rsidR="00695E24" w:rsidRPr="00695E24">
        <w:rPr>
          <w:b w:val="0"/>
          <w:bCs w:val="0"/>
          <w:color w:val="5F7487"/>
          <w:sz w:val="32"/>
          <w:szCs w:val="32"/>
        </w:rPr>
        <w:t>îmi permite să rulez o instanță VM timp de 750 ore pe lună complet gratuit și se ocupă în mod automat de mentenanță 24/7.</w:t>
      </w:r>
    </w:p>
    <w:p w:rsidR="00DD6F0F" w:rsidRPr="00A57290" w:rsidRDefault="00DD6F0F" w:rsidP="00032CAF">
      <w:pPr>
        <w:pStyle w:val="Heading1"/>
        <w:shd w:val="clear" w:color="auto" w:fill="FFFFFF"/>
        <w:spacing w:before="0" w:beforeAutospacing="0" w:after="75" w:afterAutospacing="0" w:line="330" w:lineRule="atLeast"/>
        <w:jc w:val="both"/>
        <w:rPr>
          <w:b w:val="0"/>
          <w:bCs w:val="0"/>
          <w:color w:val="5F7487"/>
          <w:sz w:val="32"/>
          <w:szCs w:val="32"/>
        </w:rPr>
      </w:pPr>
      <w:r w:rsidRPr="00A57290">
        <w:rPr>
          <w:b w:val="0"/>
          <w:bCs w:val="0"/>
          <w:color w:val="5F7487"/>
          <w:sz w:val="32"/>
          <w:szCs w:val="32"/>
        </w:rPr>
        <w:tab/>
      </w:r>
      <w:r w:rsidRPr="00A57290">
        <w:rPr>
          <w:b w:val="0"/>
          <w:bCs w:val="0"/>
          <w:color w:val="5F7487"/>
          <w:sz w:val="32"/>
          <w:szCs w:val="32"/>
          <w:u w:val="single"/>
        </w:rPr>
        <w:t>Node.js</w:t>
      </w:r>
      <w:r w:rsidRPr="00A57290">
        <w:rPr>
          <w:b w:val="0"/>
          <w:bCs w:val="0"/>
          <w:color w:val="5F7487"/>
          <w:sz w:val="32"/>
          <w:szCs w:val="32"/>
        </w:rPr>
        <w:t xml:space="preserve"> </w:t>
      </w:r>
      <w:r w:rsidR="00695E24" w:rsidRPr="00695E24">
        <w:rPr>
          <w:b w:val="0"/>
          <w:bCs w:val="0"/>
          <w:color w:val="5F7487"/>
          <w:sz w:val="32"/>
          <w:szCs w:val="32"/>
        </w:rPr>
        <w:t>este un runtime pentru JavaScript, crea</w:t>
      </w:r>
      <w:r w:rsidR="00DF6211">
        <w:rPr>
          <w:b w:val="0"/>
          <w:bCs w:val="0"/>
          <w:color w:val="5F7487"/>
          <w:sz w:val="32"/>
          <w:szCs w:val="32"/>
        </w:rPr>
        <w:t>t pentru construirea aplica</w:t>
      </w:r>
      <w:r w:rsidR="00DF6211" w:rsidRPr="00695E24">
        <w:rPr>
          <w:b w:val="0"/>
          <w:bCs w:val="0"/>
          <w:color w:val="5F7487"/>
          <w:sz w:val="32"/>
          <w:szCs w:val="32"/>
        </w:rPr>
        <w:t>ț</w:t>
      </w:r>
      <w:r w:rsidR="00DF6211">
        <w:rPr>
          <w:b w:val="0"/>
          <w:bCs w:val="0"/>
          <w:color w:val="5F7487"/>
          <w:sz w:val="32"/>
          <w:szCs w:val="32"/>
        </w:rPr>
        <w:t>ilor</w:t>
      </w:r>
      <w:r w:rsidR="00695E24" w:rsidRPr="00695E24">
        <w:rPr>
          <w:b w:val="0"/>
          <w:bCs w:val="0"/>
          <w:color w:val="5F7487"/>
          <w:sz w:val="32"/>
          <w:szCs w:val="32"/>
        </w:rPr>
        <w:t xml:space="preserve"> conectate la rețele. Acesta menține o conexiune deschisă pe instanț</w:t>
      </w:r>
      <w:r w:rsidR="00DF6211">
        <w:rPr>
          <w:b w:val="0"/>
          <w:bCs w:val="0"/>
          <w:color w:val="5F7487"/>
          <w:sz w:val="32"/>
          <w:szCs w:val="32"/>
        </w:rPr>
        <w:t>a</w:t>
      </w:r>
      <w:r w:rsidR="00695E24" w:rsidRPr="00695E24">
        <w:rPr>
          <w:b w:val="0"/>
          <w:bCs w:val="0"/>
          <w:color w:val="5F7487"/>
          <w:sz w:val="32"/>
          <w:szCs w:val="32"/>
        </w:rPr>
        <w:t xml:space="preserve"> de AWS EC2 iar la primirea unui mesaj de tip ping de la un player va crea dinamic un proces al unui server dedicat pentru sesiunea a 2 jucători conectați prin GameSparks.</w:t>
      </w:r>
    </w:p>
    <w:p w:rsidR="001D5E4B" w:rsidRPr="00A57290" w:rsidRDefault="00DD6F0F" w:rsidP="001D5E4B">
      <w:pPr>
        <w:pStyle w:val="Heading1"/>
        <w:shd w:val="clear" w:color="auto" w:fill="FFFFFF"/>
        <w:spacing w:before="0" w:beforeAutospacing="0" w:after="75" w:afterAutospacing="0" w:line="330" w:lineRule="atLeast"/>
        <w:ind w:firstLine="720"/>
        <w:jc w:val="both"/>
        <w:rPr>
          <w:b w:val="0"/>
          <w:bCs w:val="0"/>
          <w:color w:val="5F7487"/>
          <w:sz w:val="32"/>
          <w:szCs w:val="32"/>
        </w:rPr>
      </w:pPr>
      <w:r w:rsidRPr="00A57290">
        <w:rPr>
          <w:b w:val="0"/>
          <w:bCs w:val="0"/>
          <w:color w:val="5F7487"/>
          <w:sz w:val="32"/>
          <w:szCs w:val="32"/>
          <w:u w:val="single"/>
        </w:rPr>
        <w:t>SCUE4</w:t>
      </w:r>
      <w:r w:rsidRPr="00A57290">
        <w:rPr>
          <w:b w:val="0"/>
          <w:bCs w:val="0"/>
          <w:color w:val="5F7487"/>
          <w:sz w:val="32"/>
          <w:szCs w:val="32"/>
        </w:rPr>
        <w:t xml:space="preserve"> </w:t>
      </w:r>
      <w:r w:rsidR="00DF6211" w:rsidRPr="00DF6211">
        <w:rPr>
          <w:b w:val="0"/>
          <w:bCs w:val="0"/>
          <w:color w:val="5F7487"/>
          <w:sz w:val="32"/>
          <w:szCs w:val="32"/>
        </w:rPr>
        <w:t>este o extensie ce oferă o soluție Anti-Cheat pentru securitatea aplicației în Unreal Engine 4 și este open-source. Această criptează valorile variabilelor printr-o cheie generată aleator și închide aplicația automat după DLL injection sau un debugger atașat pe proces.</w:t>
      </w:r>
    </w:p>
    <w:p w:rsidR="001D5E4B" w:rsidRPr="00A57290" w:rsidRDefault="001D5E4B" w:rsidP="001D5E4B">
      <w:pPr>
        <w:pStyle w:val="Heading1"/>
        <w:shd w:val="clear" w:color="auto" w:fill="FFFFFF"/>
        <w:spacing w:before="0" w:beforeAutospacing="0" w:after="75" w:afterAutospacing="0" w:line="330" w:lineRule="atLeast"/>
        <w:ind w:firstLine="720"/>
        <w:jc w:val="both"/>
        <w:rPr>
          <w:bCs w:val="0"/>
          <w:color w:val="5F7487"/>
          <w:sz w:val="32"/>
          <w:szCs w:val="32"/>
        </w:rPr>
      </w:pPr>
      <w:r w:rsidRPr="00A57290">
        <w:rPr>
          <w:bCs w:val="0"/>
          <w:color w:val="5F7487"/>
          <w:sz w:val="32"/>
          <w:szCs w:val="32"/>
        </w:rPr>
        <w:lastRenderedPageBreak/>
        <w:t xml:space="preserve">6. </w:t>
      </w:r>
      <w:r w:rsidR="00DF6211" w:rsidRPr="00DF6211">
        <w:rPr>
          <w:bCs w:val="0"/>
          <w:color w:val="5F7487"/>
          <w:sz w:val="32"/>
          <w:szCs w:val="32"/>
        </w:rPr>
        <w:t>Arhitectură și funcționalitate</w:t>
      </w:r>
    </w:p>
    <w:p w:rsidR="005B55D1" w:rsidRPr="00A57290" w:rsidRDefault="005B55D1" w:rsidP="001D5E4B">
      <w:pPr>
        <w:pStyle w:val="Heading1"/>
        <w:shd w:val="clear" w:color="auto" w:fill="FFFFFF"/>
        <w:spacing w:before="0" w:beforeAutospacing="0" w:after="75" w:afterAutospacing="0" w:line="330" w:lineRule="atLeast"/>
        <w:ind w:firstLine="720"/>
        <w:jc w:val="both"/>
        <w:rPr>
          <w:bCs w:val="0"/>
          <w:color w:val="5F7487"/>
          <w:sz w:val="32"/>
          <w:szCs w:val="32"/>
        </w:rPr>
      </w:pPr>
    </w:p>
    <w:p w:rsidR="001D5E4B" w:rsidRPr="00A57290" w:rsidRDefault="009A71CB" w:rsidP="001D5E4B">
      <w:pPr>
        <w:pStyle w:val="Heading1"/>
        <w:shd w:val="clear" w:color="auto" w:fill="FFFFFF"/>
        <w:spacing w:before="0" w:beforeAutospacing="0" w:after="75" w:afterAutospacing="0" w:line="330" w:lineRule="atLeast"/>
        <w:jc w:val="both"/>
        <w:rPr>
          <w:bCs w:val="0"/>
          <w:color w:val="5F7487"/>
          <w:sz w:val="32"/>
          <w:szCs w:val="32"/>
        </w:rPr>
      </w:pPr>
      <w:r>
        <w:rPr>
          <w:bCs w:val="0"/>
          <w:color w:val="5F7487"/>
          <w:sz w:val="32"/>
          <w:szCs w:val="32"/>
        </w:rPr>
        <w:pict>
          <v:shape id="_x0000_i1033" type="#_x0000_t75" style="width:468.45pt;height:263.7pt">
            <v:imagedata r:id="rId16" o:title="20170530213442_1"/>
          </v:shape>
        </w:pict>
      </w:r>
    </w:p>
    <w:p w:rsidR="001D5E4B" w:rsidRPr="00A57290" w:rsidRDefault="001D5E4B" w:rsidP="001D5E4B">
      <w:pPr>
        <w:pStyle w:val="Heading1"/>
        <w:shd w:val="clear" w:color="auto" w:fill="FFFFFF"/>
        <w:spacing w:before="0" w:beforeAutospacing="0" w:after="75" w:afterAutospacing="0" w:line="330" w:lineRule="atLeast"/>
        <w:jc w:val="center"/>
        <w:rPr>
          <w:b w:val="0"/>
          <w:bCs w:val="0"/>
          <w:i/>
          <w:color w:val="5F7487"/>
          <w:sz w:val="32"/>
          <w:szCs w:val="32"/>
        </w:rPr>
      </w:pPr>
      <w:r w:rsidRPr="00A57290">
        <w:rPr>
          <w:b w:val="0"/>
          <w:bCs w:val="0"/>
          <w:i/>
          <w:color w:val="5F7487"/>
          <w:sz w:val="32"/>
          <w:szCs w:val="32"/>
        </w:rPr>
        <w:t>Meniul principal</w:t>
      </w:r>
    </w:p>
    <w:p w:rsidR="005B55D1" w:rsidRPr="00A57290" w:rsidRDefault="005B55D1" w:rsidP="001D5E4B">
      <w:pPr>
        <w:pStyle w:val="Heading1"/>
        <w:shd w:val="clear" w:color="auto" w:fill="FFFFFF"/>
        <w:spacing w:before="0" w:beforeAutospacing="0" w:after="75" w:afterAutospacing="0" w:line="330" w:lineRule="atLeast"/>
        <w:jc w:val="center"/>
        <w:rPr>
          <w:b w:val="0"/>
          <w:bCs w:val="0"/>
          <w:i/>
          <w:color w:val="5F7487"/>
          <w:sz w:val="32"/>
          <w:szCs w:val="32"/>
        </w:rPr>
      </w:pPr>
    </w:p>
    <w:p w:rsidR="005D544D" w:rsidRPr="00A57290" w:rsidRDefault="005D544D" w:rsidP="005D544D">
      <w:pPr>
        <w:pStyle w:val="Heading1"/>
        <w:shd w:val="clear" w:color="auto" w:fill="FFFFFF"/>
        <w:spacing w:before="0" w:beforeAutospacing="0" w:after="75" w:afterAutospacing="0" w:line="330" w:lineRule="atLeast"/>
        <w:jc w:val="both"/>
        <w:rPr>
          <w:b w:val="0"/>
          <w:bCs w:val="0"/>
          <w:color w:val="5F7487"/>
          <w:sz w:val="32"/>
          <w:szCs w:val="32"/>
        </w:rPr>
      </w:pPr>
      <w:r w:rsidRPr="00A57290">
        <w:rPr>
          <w:b w:val="0"/>
          <w:bCs w:val="0"/>
          <w:color w:val="5F7487"/>
          <w:sz w:val="32"/>
          <w:szCs w:val="32"/>
        </w:rPr>
        <w:tab/>
      </w:r>
      <w:r w:rsidR="00DF6211" w:rsidRPr="00DF6211">
        <w:rPr>
          <w:b w:val="0"/>
          <w:bCs w:val="0"/>
          <w:color w:val="5F7487"/>
          <w:sz w:val="32"/>
          <w:szCs w:val="32"/>
        </w:rPr>
        <w:t>Interfața jocul</w:t>
      </w:r>
      <w:r w:rsidR="00DF6211">
        <w:rPr>
          <w:b w:val="0"/>
          <w:bCs w:val="0"/>
          <w:color w:val="5F7487"/>
          <w:sz w:val="32"/>
          <w:szCs w:val="32"/>
        </w:rPr>
        <w:t>ui</w:t>
      </w:r>
      <w:r w:rsidR="00DF6211" w:rsidRPr="00DF6211">
        <w:rPr>
          <w:b w:val="0"/>
          <w:bCs w:val="0"/>
          <w:color w:val="5F7487"/>
          <w:sz w:val="32"/>
          <w:szCs w:val="32"/>
        </w:rPr>
        <w:t xml:space="preserve"> este un exemplu perfect pentru comunicarea și colaborarea dintre limbajul de programare C++ și sistemul de visual scripting Blueprints. Tranzițiile au fost făcut cu ajutorul sistemului de visual scripting, iar în cazul necesității executării funcțiilor mai avansate cum ar fi schimbarea setărilor, sunt apelate funcții definite în C++ și expuse către Blueprints.</w:t>
      </w:r>
    </w:p>
    <w:p w:rsidR="00892B03" w:rsidRPr="00A57290" w:rsidRDefault="00892B03" w:rsidP="005D544D">
      <w:pPr>
        <w:pStyle w:val="Heading1"/>
        <w:shd w:val="clear" w:color="auto" w:fill="FFFFFF"/>
        <w:spacing w:before="0" w:beforeAutospacing="0" w:after="75" w:afterAutospacing="0" w:line="330" w:lineRule="atLeast"/>
        <w:jc w:val="both"/>
        <w:rPr>
          <w:b w:val="0"/>
          <w:bCs w:val="0"/>
          <w:color w:val="5F7487"/>
          <w:sz w:val="32"/>
          <w:szCs w:val="32"/>
        </w:rPr>
      </w:pPr>
      <w:r w:rsidRPr="00A57290">
        <w:rPr>
          <w:b w:val="0"/>
          <w:bCs w:val="0"/>
          <w:noProof/>
          <w:color w:val="5F7487"/>
          <w:sz w:val="32"/>
          <w:szCs w:val="32"/>
          <w:lang w:val="en-US"/>
        </w:rPr>
        <w:drawing>
          <wp:inline distT="0" distB="0" distL="0" distR="0">
            <wp:extent cx="2852014" cy="1554480"/>
            <wp:effectExtent l="0" t="0" r="0" b="0"/>
            <wp:docPr id="1" name="Picture 1" descr="C:\Users\silly\OneDrive\Pictures\Capturi de ecran\2017-05-30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lly\OneDrive\Pictures\Capturi de ecran\2017-05-30 (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2014" cy="1554480"/>
                    </a:xfrm>
                    <a:prstGeom prst="rect">
                      <a:avLst/>
                    </a:prstGeom>
                    <a:noFill/>
                    <a:ln>
                      <a:noFill/>
                    </a:ln>
                  </pic:spPr>
                </pic:pic>
              </a:graphicData>
            </a:graphic>
          </wp:inline>
        </w:drawing>
      </w:r>
      <w:r w:rsidR="005B55D1" w:rsidRPr="00A57290">
        <w:rPr>
          <w:b w:val="0"/>
          <w:bCs w:val="0"/>
          <w:color w:val="5F7487"/>
          <w:sz w:val="32"/>
          <w:szCs w:val="32"/>
        </w:rPr>
        <w:t xml:space="preserve">    </w:t>
      </w:r>
      <w:r w:rsidR="005B55D1" w:rsidRPr="00A57290">
        <w:rPr>
          <w:b w:val="0"/>
          <w:bCs w:val="0"/>
          <w:noProof/>
          <w:color w:val="5F7487"/>
          <w:sz w:val="32"/>
          <w:szCs w:val="32"/>
          <w:lang w:val="en-US"/>
        </w:rPr>
        <w:drawing>
          <wp:inline distT="0" distB="0" distL="0" distR="0">
            <wp:extent cx="2849023" cy="1554480"/>
            <wp:effectExtent l="0" t="0" r="0" b="0"/>
            <wp:docPr id="4" name="Picture 4" descr="C:\Users\silly\OneDrive\Pictures\Capturi de ecran\2017-05-30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lly\OneDrive\Pictures\Capturi de ecran\2017-05-30 (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9023" cy="1554480"/>
                    </a:xfrm>
                    <a:prstGeom prst="rect">
                      <a:avLst/>
                    </a:prstGeom>
                    <a:noFill/>
                    <a:ln>
                      <a:noFill/>
                    </a:ln>
                  </pic:spPr>
                </pic:pic>
              </a:graphicData>
            </a:graphic>
          </wp:inline>
        </w:drawing>
      </w:r>
    </w:p>
    <w:p w:rsidR="005B55D1" w:rsidRPr="00A57290" w:rsidRDefault="005B55D1" w:rsidP="005B55D1">
      <w:pPr>
        <w:pStyle w:val="Heading1"/>
        <w:shd w:val="clear" w:color="auto" w:fill="FFFFFF"/>
        <w:spacing w:before="0" w:beforeAutospacing="0" w:after="75" w:afterAutospacing="0" w:line="330" w:lineRule="atLeast"/>
        <w:jc w:val="both"/>
        <w:rPr>
          <w:b w:val="0"/>
          <w:bCs w:val="0"/>
          <w:color w:val="5F7487"/>
          <w:sz w:val="32"/>
          <w:szCs w:val="32"/>
        </w:rPr>
      </w:pPr>
      <w:r w:rsidRPr="00A57290">
        <w:rPr>
          <w:b w:val="0"/>
          <w:bCs w:val="0"/>
          <w:color w:val="5F7487"/>
          <w:sz w:val="32"/>
          <w:szCs w:val="32"/>
        </w:rPr>
        <w:t xml:space="preserve">Codul </w:t>
      </w:r>
      <w:r w:rsidR="00654235" w:rsidRPr="00654235">
        <w:rPr>
          <w:b w:val="0"/>
          <w:bCs w:val="0"/>
          <w:color w:val="5F7487"/>
          <w:sz w:val="32"/>
          <w:szCs w:val="32"/>
        </w:rPr>
        <w:t xml:space="preserve">funcțiilor </w:t>
      </w:r>
      <w:r w:rsidRPr="00A57290">
        <w:rPr>
          <w:b w:val="0"/>
          <w:bCs w:val="0"/>
          <w:color w:val="5F7487"/>
          <w:sz w:val="32"/>
          <w:szCs w:val="32"/>
        </w:rPr>
        <w:t xml:space="preserve">GetVideoQualitySettings </w:t>
      </w:r>
      <w:r w:rsidR="00654235" w:rsidRPr="00654235">
        <w:rPr>
          <w:b w:val="0"/>
          <w:bCs w:val="0"/>
          <w:color w:val="5F7487"/>
          <w:sz w:val="32"/>
          <w:szCs w:val="32"/>
        </w:rPr>
        <w:t xml:space="preserve">și </w:t>
      </w:r>
      <w:r w:rsidRPr="00A57290">
        <w:rPr>
          <w:b w:val="0"/>
          <w:bCs w:val="0"/>
          <w:color w:val="5F7487"/>
          <w:sz w:val="32"/>
          <w:szCs w:val="32"/>
        </w:rPr>
        <w:t xml:space="preserve">SetVideoQualitySettings scrise </w:t>
      </w:r>
      <w:r w:rsidR="00654235" w:rsidRPr="00654235">
        <w:rPr>
          <w:b w:val="0"/>
          <w:bCs w:val="0"/>
          <w:color w:val="5F7487"/>
          <w:sz w:val="32"/>
          <w:szCs w:val="32"/>
        </w:rPr>
        <w:t xml:space="preserve">în </w:t>
      </w:r>
      <w:r w:rsidRPr="00A57290">
        <w:rPr>
          <w:b w:val="0"/>
          <w:bCs w:val="0"/>
          <w:color w:val="5F7487"/>
          <w:sz w:val="32"/>
          <w:szCs w:val="32"/>
        </w:rPr>
        <w:t>C++ (</w:t>
      </w:r>
      <w:r w:rsidR="00654235" w:rsidRPr="00654235">
        <w:rPr>
          <w:b w:val="0"/>
          <w:bCs w:val="0"/>
          <w:color w:val="5F7487"/>
          <w:sz w:val="32"/>
          <w:szCs w:val="32"/>
        </w:rPr>
        <w:t>stânga</w:t>
      </w:r>
      <w:r w:rsidRPr="00A57290">
        <w:rPr>
          <w:b w:val="0"/>
          <w:bCs w:val="0"/>
          <w:color w:val="5F7487"/>
          <w:sz w:val="32"/>
          <w:szCs w:val="32"/>
        </w:rPr>
        <w:t xml:space="preserve">) </w:t>
      </w:r>
      <w:r w:rsidR="00654235" w:rsidRPr="00654235">
        <w:rPr>
          <w:b w:val="0"/>
          <w:bCs w:val="0"/>
          <w:color w:val="5F7487"/>
          <w:sz w:val="32"/>
          <w:szCs w:val="32"/>
        </w:rPr>
        <w:t xml:space="preserve">și </w:t>
      </w:r>
      <w:r w:rsidRPr="00A57290">
        <w:rPr>
          <w:b w:val="0"/>
          <w:bCs w:val="0"/>
          <w:color w:val="5F7487"/>
          <w:sz w:val="32"/>
          <w:szCs w:val="32"/>
        </w:rPr>
        <w:t xml:space="preserve">apelate </w:t>
      </w:r>
      <w:r w:rsidR="00654235">
        <w:rPr>
          <w:b w:val="0"/>
          <w:bCs w:val="0"/>
          <w:color w:val="5F7487"/>
          <w:sz w:val="32"/>
          <w:szCs w:val="32"/>
        </w:rPr>
        <w:t xml:space="preserve">în </w:t>
      </w:r>
      <w:r w:rsidRPr="00A57290">
        <w:rPr>
          <w:b w:val="0"/>
          <w:bCs w:val="0"/>
          <w:color w:val="5F7487"/>
          <w:sz w:val="32"/>
          <w:szCs w:val="32"/>
        </w:rPr>
        <w:t>Blueprints (dreapta).</w:t>
      </w:r>
    </w:p>
    <w:p w:rsidR="005B55D1" w:rsidRPr="00A57290" w:rsidRDefault="009A71CB" w:rsidP="005B55D1">
      <w:pPr>
        <w:pStyle w:val="Heading1"/>
        <w:shd w:val="clear" w:color="auto" w:fill="FFFFFF"/>
        <w:spacing w:before="0" w:beforeAutospacing="0" w:after="75" w:afterAutospacing="0" w:line="330" w:lineRule="atLeast"/>
        <w:jc w:val="center"/>
        <w:rPr>
          <w:b w:val="0"/>
          <w:bCs w:val="0"/>
          <w:color w:val="5F7487"/>
          <w:sz w:val="32"/>
          <w:szCs w:val="32"/>
        </w:rPr>
      </w:pPr>
      <w:r>
        <w:rPr>
          <w:b w:val="0"/>
          <w:bCs w:val="0"/>
          <w:color w:val="5F7487"/>
          <w:sz w:val="32"/>
          <w:szCs w:val="32"/>
        </w:rPr>
        <w:lastRenderedPageBreak/>
        <w:pict>
          <v:shape id="_x0000_i1034" type="#_x0000_t75" style="width:374.95pt;height:225.35pt">
            <v:imagedata r:id="rId19" o:title="Client-server-model"/>
          </v:shape>
        </w:pict>
      </w:r>
    </w:p>
    <w:p w:rsidR="005B55D1" w:rsidRPr="00A57290" w:rsidRDefault="006D0779" w:rsidP="005B55D1">
      <w:pPr>
        <w:pStyle w:val="Heading1"/>
        <w:shd w:val="clear" w:color="auto" w:fill="FFFFFF"/>
        <w:spacing w:before="0" w:beforeAutospacing="0" w:after="75" w:afterAutospacing="0" w:line="330" w:lineRule="atLeast"/>
        <w:jc w:val="center"/>
        <w:rPr>
          <w:b w:val="0"/>
          <w:bCs w:val="0"/>
          <w:color w:val="5F7487"/>
          <w:sz w:val="32"/>
          <w:szCs w:val="32"/>
        </w:rPr>
      </w:pPr>
      <w:r w:rsidRPr="00A57290">
        <w:rPr>
          <w:b w:val="0"/>
          <w:bCs w:val="0"/>
          <w:i/>
          <w:color w:val="5F7487"/>
          <w:sz w:val="32"/>
          <w:szCs w:val="32"/>
        </w:rPr>
        <w:t xml:space="preserve">Modelul client-server utilizat de </w:t>
      </w:r>
      <w:r w:rsidR="00654235" w:rsidRPr="00654235">
        <w:rPr>
          <w:b w:val="0"/>
          <w:bCs w:val="0"/>
          <w:i/>
          <w:color w:val="5F7487"/>
          <w:sz w:val="32"/>
          <w:szCs w:val="32"/>
        </w:rPr>
        <w:t>aplicație</w:t>
      </w:r>
    </w:p>
    <w:p w:rsidR="00654235" w:rsidRDefault="006D0779" w:rsidP="006D0779">
      <w:pPr>
        <w:pStyle w:val="Heading1"/>
        <w:shd w:val="clear" w:color="auto" w:fill="FFFFFF"/>
        <w:spacing w:before="0" w:beforeAutospacing="0" w:after="75" w:afterAutospacing="0" w:line="330" w:lineRule="atLeast"/>
        <w:jc w:val="both"/>
        <w:rPr>
          <w:b w:val="0"/>
          <w:bCs w:val="0"/>
          <w:color w:val="5F7487"/>
          <w:sz w:val="32"/>
          <w:szCs w:val="32"/>
        </w:rPr>
      </w:pPr>
      <w:r w:rsidRPr="00A57290">
        <w:rPr>
          <w:b w:val="0"/>
          <w:bCs w:val="0"/>
          <w:color w:val="5F7487"/>
          <w:sz w:val="32"/>
          <w:szCs w:val="32"/>
        </w:rPr>
        <w:tab/>
      </w:r>
      <w:r w:rsidR="00654235" w:rsidRPr="00654235">
        <w:rPr>
          <w:b w:val="0"/>
          <w:bCs w:val="0"/>
          <w:color w:val="5F7487"/>
          <w:sz w:val="32"/>
          <w:szCs w:val="32"/>
        </w:rPr>
        <w:t>Rolul de server poate fi însușit de un jucător, iar apoi un alt jucător să se conecteza la adresa de IP pe care a fost creat server-ul sau în cazul unei conexiuni LAN existente, se poate realiza o conectare directă în LAN.</w:t>
      </w:r>
    </w:p>
    <w:p w:rsidR="006D0779" w:rsidRPr="00A57290" w:rsidRDefault="00F023D9" w:rsidP="006D0779">
      <w:pPr>
        <w:pStyle w:val="Heading1"/>
        <w:shd w:val="clear" w:color="auto" w:fill="FFFFFF"/>
        <w:spacing w:before="0" w:beforeAutospacing="0" w:after="75" w:afterAutospacing="0" w:line="330" w:lineRule="atLeast"/>
        <w:jc w:val="both"/>
        <w:rPr>
          <w:b w:val="0"/>
          <w:bCs w:val="0"/>
          <w:color w:val="5F7487"/>
          <w:sz w:val="32"/>
          <w:szCs w:val="32"/>
        </w:rPr>
      </w:pPr>
      <w:r w:rsidRPr="00A57290">
        <w:rPr>
          <w:b w:val="0"/>
          <w:bCs w:val="0"/>
          <w:color w:val="5F7487"/>
          <w:sz w:val="32"/>
          <w:szCs w:val="32"/>
        </w:rPr>
        <w:tab/>
      </w:r>
      <w:r w:rsidR="00654235" w:rsidRPr="00654235">
        <w:rPr>
          <w:b w:val="0"/>
          <w:bCs w:val="0"/>
          <w:color w:val="5F7487"/>
          <w:sz w:val="32"/>
          <w:szCs w:val="32"/>
        </w:rPr>
        <w:t xml:space="preserve">În cazul în care jucătorul alege să își caute un oponent prin platforma GameSparks, în momentul găsirii acestuia, clientul va primi un mesaj în urmă căruia va execută FUDPPing::UDPEcho(Adress,  5.0f, PingResult).  </w:t>
      </w:r>
    </w:p>
    <w:p w:rsidR="00F023D9" w:rsidRPr="00A57290" w:rsidRDefault="00F023D9" w:rsidP="006D0779">
      <w:pPr>
        <w:pStyle w:val="Heading1"/>
        <w:shd w:val="clear" w:color="auto" w:fill="FFFFFF"/>
        <w:spacing w:before="0" w:beforeAutospacing="0" w:after="75" w:afterAutospacing="0" w:line="330" w:lineRule="atLeast"/>
        <w:jc w:val="both"/>
        <w:rPr>
          <w:b w:val="0"/>
          <w:bCs w:val="0"/>
          <w:color w:val="5F7487"/>
          <w:sz w:val="32"/>
          <w:szCs w:val="32"/>
        </w:rPr>
      </w:pPr>
    </w:p>
    <w:p w:rsidR="00F023D9" w:rsidRPr="00A57290" w:rsidRDefault="00F023D9" w:rsidP="006D0779">
      <w:pPr>
        <w:pStyle w:val="Heading1"/>
        <w:shd w:val="clear" w:color="auto" w:fill="FFFFFF"/>
        <w:spacing w:before="0" w:beforeAutospacing="0" w:after="75" w:afterAutospacing="0" w:line="330" w:lineRule="atLeast"/>
        <w:jc w:val="both"/>
        <w:rPr>
          <w:b w:val="0"/>
          <w:bCs w:val="0"/>
          <w:color w:val="5F7487"/>
          <w:sz w:val="32"/>
          <w:szCs w:val="32"/>
        </w:rPr>
      </w:pPr>
      <w:r w:rsidRPr="00A57290">
        <w:rPr>
          <w:b w:val="0"/>
          <w:bCs w:val="0"/>
          <w:color w:val="5F7487"/>
          <w:sz w:val="32"/>
          <w:szCs w:val="32"/>
        </w:rPr>
        <w:t xml:space="preserve">La primirea unui mesaj de tip ping, serverul UDP de pe AWS va deschide o sesiune </w:t>
      </w:r>
      <w:r w:rsidR="00654235" w:rsidRPr="00654235">
        <w:rPr>
          <w:b w:val="0"/>
          <w:bCs w:val="0"/>
          <w:color w:val="5F7487"/>
          <w:sz w:val="32"/>
          <w:szCs w:val="32"/>
        </w:rPr>
        <w:t xml:space="preserve">dedicată </w:t>
      </w:r>
      <w:r w:rsidRPr="00A57290">
        <w:rPr>
          <w:b w:val="0"/>
          <w:bCs w:val="0"/>
          <w:color w:val="5F7487"/>
          <w:sz w:val="32"/>
          <w:szCs w:val="32"/>
        </w:rPr>
        <w:t>pentru cei doi jucatori.</w:t>
      </w:r>
      <w:r w:rsidR="009A71CB">
        <w:pict>
          <v:shape id="_x0000_s1035" type="#_x0000_t75" style="position:absolute;left:0;text-align:left;margin-left:0;margin-top:0;width:253.65pt;height:200.95pt;z-index:251659264;mso-position-horizontal:absolute;mso-position-horizontal-relative:text;mso-position-vertical:bottom;mso-position-vertical-relative:text;mso-width-relative:page;mso-height-relative:page">
            <v:imagedata r:id="rId20" o:title="server"/>
            <w10:wrap type="square"/>
          </v:shape>
        </w:pict>
      </w:r>
      <w:r w:rsidRPr="00A57290">
        <w:rPr>
          <w:b w:val="0"/>
          <w:bCs w:val="0"/>
          <w:color w:val="5F7487"/>
          <w:sz w:val="32"/>
          <w:szCs w:val="32"/>
        </w:rPr>
        <w:t xml:space="preserve"> </w:t>
      </w:r>
      <w:r w:rsidR="00654235" w:rsidRPr="00654235">
        <w:rPr>
          <w:b w:val="0"/>
          <w:bCs w:val="0"/>
          <w:color w:val="5F7487"/>
          <w:sz w:val="32"/>
          <w:szCs w:val="32"/>
        </w:rPr>
        <w:t>În</w:t>
      </w:r>
      <w:r w:rsidR="00654235">
        <w:rPr>
          <w:b w:val="0"/>
          <w:bCs w:val="0"/>
          <w:color w:val="5F7487"/>
          <w:sz w:val="32"/>
          <w:szCs w:val="32"/>
        </w:rPr>
        <w:t xml:space="preserve">   </w:t>
      </w:r>
      <w:r w:rsidRPr="00A57290">
        <w:rPr>
          <w:b w:val="0"/>
          <w:bCs w:val="0"/>
          <w:color w:val="5F7487"/>
          <w:sz w:val="32"/>
          <w:szCs w:val="32"/>
        </w:rPr>
        <w:t xml:space="preserve">imaginea </w:t>
      </w:r>
      <w:r w:rsidR="00654235">
        <w:rPr>
          <w:b w:val="0"/>
          <w:bCs w:val="0"/>
          <w:color w:val="5F7487"/>
          <w:sz w:val="32"/>
          <w:szCs w:val="32"/>
        </w:rPr>
        <w:t xml:space="preserve">alăturată </w:t>
      </w:r>
      <w:r w:rsidRPr="00A57290">
        <w:rPr>
          <w:b w:val="0"/>
          <w:bCs w:val="0"/>
          <w:color w:val="5F7487"/>
          <w:sz w:val="32"/>
          <w:szCs w:val="32"/>
        </w:rPr>
        <w:t>putem observa server-ul UDP prin Node.js (jos) al</w:t>
      </w:r>
      <w:r w:rsidR="00654235">
        <w:rPr>
          <w:b w:val="0"/>
          <w:bCs w:val="0"/>
          <w:color w:val="5F7487"/>
          <w:sz w:val="32"/>
          <w:szCs w:val="32"/>
        </w:rPr>
        <w:t>ă</w:t>
      </w:r>
      <w:r w:rsidRPr="00A57290">
        <w:rPr>
          <w:b w:val="0"/>
          <w:bCs w:val="0"/>
          <w:color w:val="5F7487"/>
          <w:sz w:val="32"/>
          <w:szCs w:val="32"/>
        </w:rPr>
        <w:t xml:space="preserve">turi de server-ul dedicat sesiunii de joc (sus), rulate pe </w:t>
      </w:r>
      <w:r w:rsidR="00654235">
        <w:rPr>
          <w:b w:val="0"/>
          <w:bCs w:val="0"/>
          <w:color w:val="5F7487"/>
          <w:sz w:val="32"/>
          <w:szCs w:val="32"/>
        </w:rPr>
        <w:t>instanța</w:t>
      </w:r>
      <w:r w:rsidRPr="00A57290">
        <w:rPr>
          <w:b w:val="0"/>
          <w:bCs w:val="0"/>
          <w:color w:val="5F7487"/>
          <w:sz w:val="32"/>
          <w:szCs w:val="32"/>
        </w:rPr>
        <w:t xml:space="preserve"> Windows Server 2012 R2 prin AWS EC2.</w:t>
      </w:r>
    </w:p>
    <w:p w:rsidR="00F023D9" w:rsidRPr="00A57290" w:rsidRDefault="009A71CB" w:rsidP="00F023D9">
      <w:pPr>
        <w:pStyle w:val="Heading1"/>
        <w:shd w:val="clear" w:color="auto" w:fill="FFFFFF"/>
        <w:spacing w:before="0" w:beforeAutospacing="0" w:after="75" w:afterAutospacing="0" w:line="330" w:lineRule="atLeast"/>
        <w:jc w:val="center"/>
        <w:rPr>
          <w:b w:val="0"/>
          <w:bCs w:val="0"/>
          <w:color w:val="5F7487"/>
          <w:sz w:val="32"/>
          <w:szCs w:val="32"/>
        </w:rPr>
      </w:pPr>
      <w:r>
        <w:rPr>
          <w:b w:val="0"/>
          <w:bCs w:val="0"/>
          <w:color w:val="5F7487"/>
          <w:sz w:val="32"/>
          <w:szCs w:val="32"/>
        </w:rPr>
        <w:lastRenderedPageBreak/>
        <w:pict>
          <v:shape id="_x0000_i1035" type="#_x0000_t75" style="width:294.55pt;height:4in">
            <v:imagedata r:id="rId21" o:title="236921-fbfccc4a6871810b93b831019bac988dc156fb74"/>
          </v:shape>
        </w:pict>
      </w:r>
    </w:p>
    <w:p w:rsidR="00307644" w:rsidRPr="00A57290" w:rsidRDefault="00307644" w:rsidP="00F023D9">
      <w:pPr>
        <w:pStyle w:val="Heading1"/>
        <w:shd w:val="clear" w:color="auto" w:fill="FFFFFF"/>
        <w:spacing w:before="0" w:beforeAutospacing="0" w:after="75" w:afterAutospacing="0" w:line="330" w:lineRule="atLeast"/>
        <w:jc w:val="center"/>
        <w:rPr>
          <w:b w:val="0"/>
          <w:bCs w:val="0"/>
          <w:i/>
          <w:color w:val="5F7487"/>
          <w:sz w:val="32"/>
          <w:szCs w:val="32"/>
        </w:rPr>
      </w:pPr>
      <w:r w:rsidRPr="00A57290">
        <w:rPr>
          <w:b w:val="0"/>
          <w:bCs w:val="0"/>
          <w:i/>
          <w:color w:val="5F7487"/>
          <w:sz w:val="32"/>
          <w:szCs w:val="32"/>
        </w:rPr>
        <w:t>Serviciile GameSparks</w:t>
      </w:r>
    </w:p>
    <w:p w:rsidR="008C5130" w:rsidRPr="00A57290" w:rsidRDefault="00307644" w:rsidP="00307644">
      <w:pPr>
        <w:pStyle w:val="Heading1"/>
        <w:shd w:val="clear" w:color="auto" w:fill="FFFFFF"/>
        <w:spacing w:before="0" w:beforeAutospacing="0" w:after="75" w:afterAutospacing="0" w:line="330" w:lineRule="atLeast"/>
        <w:jc w:val="both"/>
        <w:rPr>
          <w:b w:val="0"/>
          <w:bCs w:val="0"/>
          <w:color w:val="5F7487"/>
          <w:sz w:val="32"/>
          <w:szCs w:val="32"/>
        </w:rPr>
      </w:pPr>
      <w:r w:rsidRPr="00A57290">
        <w:rPr>
          <w:noProof/>
          <w:lang w:val="en-US"/>
        </w:rPr>
        <w:drawing>
          <wp:anchor distT="0" distB="0" distL="114300" distR="114300" simplePos="0" relativeHeight="251660288" behindDoc="0" locked="0" layoutInCell="1" allowOverlap="1" wp14:anchorId="0B3ACCEB" wp14:editId="69D40426">
            <wp:simplePos x="0" y="0"/>
            <wp:positionH relativeFrom="column">
              <wp:posOffset>0</wp:posOffset>
            </wp:positionH>
            <wp:positionV relativeFrom="paragraph">
              <wp:posOffset>1270</wp:posOffset>
            </wp:positionV>
            <wp:extent cx="3352800" cy="1828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2800" cy="1828800"/>
                    </a:xfrm>
                    <a:prstGeom prst="rect">
                      <a:avLst/>
                    </a:prstGeom>
                  </pic:spPr>
                </pic:pic>
              </a:graphicData>
            </a:graphic>
            <wp14:sizeRelH relativeFrom="page">
              <wp14:pctWidth>0</wp14:pctWidth>
            </wp14:sizeRelH>
            <wp14:sizeRelV relativeFrom="page">
              <wp14:pctHeight>0</wp14:pctHeight>
            </wp14:sizeRelV>
          </wp:anchor>
        </w:drawing>
      </w:r>
      <w:r w:rsidRPr="00A57290">
        <w:rPr>
          <w:b w:val="0"/>
          <w:bCs w:val="0"/>
          <w:color w:val="5F7487"/>
          <w:sz w:val="32"/>
          <w:szCs w:val="32"/>
        </w:rPr>
        <w:t xml:space="preserve">Comunicarea cu serviciile GameSparks este </w:t>
      </w:r>
      <w:r w:rsidR="00654235" w:rsidRPr="00654235">
        <w:rPr>
          <w:b w:val="0"/>
          <w:bCs w:val="0"/>
          <w:color w:val="5F7487"/>
          <w:sz w:val="32"/>
          <w:szCs w:val="32"/>
        </w:rPr>
        <w:t xml:space="preserve">realizată  </w:t>
      </w:r>
      <w:r w:rsidRPr="00A57290">
        <w:rPr>
          <w:b w:val="0"/>
          <w:bCs w:val="0"/>
          <w:color w:val="5F7487"/>
          <w:sz w:val="32"/>
          <w:szCs w:val="32"/>
        </w:rPr>
        <w:t xml:space="preserve">printr-o serie de </w:t>
      </w:r>
      <w:r w:rsidR="00F528BD">
        <w:rPr>
          <w:b w:val="0"/>
          <w:bCs w:val="0"/>
          <w:color w:val="5F7487"/>
          <w:sz w:val="32"/>
          <w:szCs w:val="32"/>
        </w:rPr>
        <w:t>funcții de tip static incluse</w:t>
      </w:r>
      <w:r w:rsidRPr="00A57290">
        <w:rPr>
          <w:b w:val="0"/>
          <w:bCs w:val="0"/>
          <w:color w:val="5F7487"/>
          <w:sz w:val="32"/>
          <w:szCs w:val="32"/>
        </w:rPr>
        <w:t xml:space="preserve"> in extensi</w:t>
      </w:r>
      <w:r w:rsidR="00F528BD">
        <w:rPr>
          <w:b w:val="0"/>
          <w:bCs w:val="0"/>
          <w:color w:val="5F7487"/>
          <w:sz w:val="32"/>
          <w:szCs w:val="32"/>
        </w:rPr>
        <w:t>a oficial</w:t>
      </w:r>
      <w:r w:rsidR="00F528BD" w:rsidRPr="00654235">
        <w:rPr>
          <w:b w:val="0"/>
          <w:bCs w:val="0"/>
          <w:color w:val="5F7487"/>
          <w:sz w:val="32"/>
          <w:szCs w:val="32"/>
        </w:rPr>
        <w:t>ă</w:t>
      </w:r>
      <w:r w:rsidRPr="00A57290">
        <w:rPr>
          <w:b w:val="0"/>
          <w:bCs w:val="0"/>
          <w:color w:val="5F7487"/>
          <w:sz w:val="32"/>
          <w:szCs w:val="32"/>
        </w:rPr>
        <w:t xml:space="preserve"> pentru Unreal Engine. </w:t>
      </w:r>
      <w:r w:rsidR="00F528BD" w:rsidRPr="00654235">
        <w:rPr>
          <w:b w:val="0"/>
          <w:bCs w:val="0"/>
          <w:color w:val="5F7487"/>
          <w:sz w:val="32"/>
          <w:szCs w:val="32"/>
        </w:rPr>
        <w:t>În</w:t>
      </w:r>
      <w:r w:rsidR="00F528BD">
        <w:rPr>
          <w:b w:val="0"/>
          <w:bCs w:val="0"/>
          <w:color w:val="5F7487"/>
          <w:sz w:val="32"/>
          <w:szCs w:val="32"/>
        </w:rPr>
        <w:t xml:space="preserve"> </w:t>
      </w:r>
      <w:r w:rsidR="00F528BD" w:rsidRPr="00654235">
        <w:rPr>
          <w:b w:val="0"/>
          <w:bCs w:val="0"/>
          <w:color w:val="5F7487"/>
          <w:sz w:val="32"/>
          <w:szCs w:val="32"/>
        </w:rPr>
        <w:t>stânga</w:t>
      </w:r>
      <w:r w:rsidR="00F528BD">
        <w:rPr>
          <w:b w:val="0"/>
          <w:bCs w:val="0"/>
          <w:color w:val="5F7487"/>
          <w:sz w:val="32"/>
          <w:szCs w:val="32"/>
        </w:rPr>
        <w:t xml:space="preserve"> </w:t>
      </w:r>
      <w:r w:rsidRPr="00A57290">
        <w:rPr>
          <w:b w:val="0"/>
          <w:bCs w:val="0"/>
          <w:color w:val="5F7487"/>
          <w:sz w:val="32"/>
          <w:szCs w:val="32"/>
        </w:rPr>
        <w:t xml:space="preserve">avem declararea acestor </w:t>
      </w:r>
      <w:r w:rsidR="00F528BD">
        <w:rPr>
          <w:b w:val="0"/>
          <w:bCs w:val="0"/>
          <w:color w:val="5F7487"/>
          <w:sz w:val="32"/>
          <w:szCs w:val="32"/>
        </w:rPr>
        <w:t>funcții din fi</w:t>
      </w:r>
      <w:r w:rsidR="00F528BD" w:rsidRPr="00654235">
        <w:rPr>
          <w:b w:val="0"/>
          <w:bCs w:val="0"/>
          <w:color w:val="5F7487"/>
          <w:sz w:val="32"/>
          <w:szCs w:val="32"/>
        </w:rPr>
        <w:t>ș</w:t>
      </w:r>
      <w:r w:rsidRPr="00A57290">
        <w:rPr>
          <w:b w:val="0"/>
          <w:bCs w:val="0"/>
          <w:color w:val="5F7487"/>
          <w:sz w:val="32"/>
          <w:szCs w:val="32"/>
        </w:rPr>
        <w:t xml:space="preserve">ierul </w:t>
      </w:r>
      <w:r w:rsidR="008C5130" w:rsidRPr="00A57290">
        <w:rPr>
          <w:b w:val="0"/>
          <w:bCs w:val="0"/>
          <w:color w:val="5F7487"/>
          <w:sz w:val="32"/>
          <w:szCs w:val="32"/>
        </w:rPr>
        <w:t>MainMenuGameMode.h</w:t>
      </w:r>
    </w:p>
    <w:p w:rsidR="008C5130" w:rsidRPr="00A57290" w:rsidRDefault="00F528BD">
      <w:pPr>
        <w:rPr>
          <w:rFonts w:ascii="Times New Roman" w:eastAsia="Times New Roman" w:hAnsi="Times New Roman" w:cs="Times New Roman"/>
          <w:color w:val="5F7487"/>
          <w:kern w:val="36"/>
          <w:sz w:val="32"/>
          <w:szCs w:val="32"/>
        </w:rPr>
      </w:pPr>
      <w:r w:rsidRPr="00F528BD">
        <w:rPr>
          <w:rFonts w:ascii="Times New Roman" w:eastAsia="Times New Roman" w:hAnsi="Times New Roman" w:cs="Times New Roman"/>
          <w:color w:val="5F7487"/>
          <w:kern w:val="36"/>
          <w:sz w:val="32"/>
          <w:szCs w:val="32"/>
        </w:rPr>
        <w:t xml:space="preserve">La pornirea jocului, acesta se va conecta la platforma GameSparks, conexiune care va fi mereu reușită în prezența conexiunii la internet.  Odată conectați la platformă, este posibil să realizăm o comunicare cu codul JavaScrip de pe aceasta. În acest fel putem apela funcții fundamentale deja prezente sau putem trimite un LogEvent_Request în C++ sau în Blueprints care execută funcții definite de dezvoltatori în codul din cloud. </w:t>
      </w:r>
      <w:r w:rsidR="008C5130" w:rsidRPr="00A57290">
        <w:rPr>
          <w:b/>
          <w:bCs/>
          <w:color w:val="5F7487"/>
          <w:sz w:val="32"/>
          <w:szCs w:val="32"/>
        </w:rPr>
        <w:br w:type="page"/>
      </w:r>
    </w:p>
    <w:p w:rsidR="008C5130" w:rsidRPr="00A57290" w:rsidRDefault="008C5130" w:rsidP="008C5130">
      <w:pPr>
        <w:pStyle w:val="Heading1"/>
        <w:shd w:val="clear" w:color="auto" w:fill="FFFFFF"/>
        <w:spacing w:before="0" w:beforeAutospacing="0" w:after="75" w:afterAutospacing="0" w:line="330" w:lineRule="atLeast"/>
        <w:jc w:val="both"/>
        <w:rPr>
          <w:bCs w:val="0"/>
          <w:color w:val="5F7487"/>
          <w:sz w:val="32"/>
          <w:szCs w:val="32"/>
        </w:rPr>
      </w:pPr>
      <w:r w:rsidRPr="00A57290">
        <w:rPr>
          <w:b w:val="0"/>
          <w:bCs w:val="0"/>
          <w:color w:val="5F7487"/>
          <w:sz w:val="32"/>
          <w:szCs w:val="32"/>
        </w:rPr>
        <w:lastRenderedPageBreak/>
        <w:tab/>
      </w:r>
      <w:r w:rsidRPr="00A57290">
        <w:rPr>
          <w:bCs w:val="0"/>
          <w:color w:val="5F7487"/>
          <w:sz w:val="32"/>
          <w:szCs w:val="32"/>
        </w:rPr>
        <w:t>7.</w:t>
      </w:r>
      <w:r w:rsidR="00F528BD" w:rsidRPr="00F528BD">
        <w:rPr>
          <w:bCs w:val="0"/>
          <w:color w:val="5F7487"/>
          <w:sz w:val="32"/>
          <w:szCs w:val="32"/>
        </w:rPr>
        <w:t xml:space="preserve"> Direcții viitoare de dezvoltare</w:t>
      </w:r>
    </w:p>
    <w:p w:rsidR="00F528BD" w:rsidRDefault="00F528BD" w:rsidP="008C5130">
      <w:pPr>
        <w:pStyle w:val="Heading1"/>
        <w:shd w:val="clear" w:color="auto" w:fill="FFFFFF"/>
        <w:spacing w:before="0" w:beforeAutospacing="0" w:after="75" w:afterAutospacing="0" w:line="330" w:lineRule="atLeast"/>
        <w:jc w:val="both"/>
        <w:rPr>
          <w:b w:val="0"/>
          <w:bCs w:val="0"/>
          <w:color w:val="5F7487"/>
          <w:sz w:val="32"/>
          <w:szCs w:val="32"/>
        </w:rPr>
      </w:pPr>
      <w:r w:rsidRPr="00F528BD">
        <w:rPr>
          <w:b w:val="0"/>
          <w:bCs w:val="0"/>
          <w:color w:val="5F7487"/>
          <w:sz w:val="32"/>
          <w:szCs w:val="32"/>
        </w:rPr>
        <w:t xml:space="preserve">-Mutarea codului jocului în întregime pe codul din cloud. Acest lucru îmi va oferi protecție împotrivă anumitor modificări locale. </w:t>
      </w:r>
    </w:p>
    <w:p w:rsidR="00F528BD" w:rsidRDefault="00F528BD" w:rsidP="008C5130">
      <w:pPr>
        <w:pStyle w:val="Heading1"/>
        <w:shd w:val="clear" w:color="auto" w:fill="FFFFFF"/>
        <w:spacing w:before="0" w:beforeAutospacing="0" w:after="75" w:afterAutospacing="0" w:line="330" w:lineRule="atLeast"/>
        <w:jc w:val="both"/>
        <w:rPr>
          <w:b w:val="0"/>
          <w:bCs w:val="0"/>
          <w:color w:val="5F7487"/>
          <w:sz w:val="32"/>
          <w:szCs w:val="32"/>
        </w:rPr>
      </w:pPr>
      <w:r w:rsidRPr="00F528BD">
        <w:rPr>
          <w:b w:val="0"/>
          <w:bCs w:val="0"/>
          <w:color w:val="5F7487"/>
          <w:sz w:val="32"/>
          <w:szCs w:val="32"/>
        </w:rPr>
        <w:t xml:space="preserve">-Modificarea sistemului de conectare la rețea astfel încât să folosească un model de tip P2P în loc de unul UDP/TCP. P2P este mult mai stabil pentru platformele mobile decât UDP/TCP și nu o să mai fiu nevoit să depind de AWS EC2. </w:t>
      </w:r>
    </w:p>
    <w:p w:rsidR="00F528BD" w:rsidRDefault="00F528BD" w:rsidP="008C5130">
      <w:pPr>
        <w:pStyle w:val="Heading1"/>
        <w:shd w:val="clear" w:color="auto" w:fill="FFFFFF"/>
        <w:spacing w:before="0" w:beforeAutospacing="0" w:after="75" w:afterAutospacing="0" w:line="330" w:lineRule="atLeast"/>
        <w:jc w:val="both"/>
        <w:rPr>
          <w:b w:val="0"/>
          <w:bCs w:val="0"/>
          <w:color w:val="5F7487"/>
          <w:sz w:val="32"/>
          <w:szCs w:val="32"/>
        </w:rPr>
      </w:pPr>
      <w:r w:rsidRPr="00F528BD">
        <w:rPr>
          <w:b w:val="0"/>
          <w:bCs w:val="0"/>
          <w:color w:val="5F7487"/>
          <w:sz w:val="32"/>
          <w:szCs w:val="32"/>
        </w:rPr>
        <w:t xml:space="preserve">-Utilizarea unor imagini 2D în loc de 3D. În conceptul original, acest joc era 2D deoarece a fost gândit special pentru Android. Pentru acest concurs am optat pentru o reprezentare 3D. De asemenea, utilizarea graficii 2D va reduce cerințele aplicației. </w:t>
      </w:r>
    </w:p>
    <w:p w:rsidR="00F528BD" w:rsidRPr="00A57290" w:rsidRDefault="00F528BD" w:rsidP="008C5130">
      <w:pPr>
        <w:pStyle w:val="Heading1"/>
        <w:shd w:val="clear" w:color="auto" w:fill="FFFFFF"/>
        <w:spacing w:before="0" w:beforeAutospacing="0" w:after="75" w:afterAutospacing="0" w:line="330" w:lineRule="atLeast"/>
        <w:jc w:val="both"/>
        <w:rPr>
          <w:b w:val="0"/>
          <w:bCs w:val="0"/>
          <w:color w:val="5F7487"/>
          <w:sz w:val="32"/>
          <w:szCs w:val="32"/>
        </w:rPr>
      </w:pPr>
      <w:r w:rsidRPr="00F528BD">
        <w:rPr>
          <w:b w:val="0"/>
          <w:bCs w:val="0"/>
          <w:color w:val="5F7487"/>
          <w:sz w:val="32"/>
          <w:szCs w:val="32"/>
        </w:rPr>
        <w:t>-Împrumutarea unor elemente din jocuri tip TCG (exemplu Hearthstone) cum ar fi posibilitatea de a crea seturi de joc modulare pentru a oferi libertate de alegere jucătorilor. Stocarea acestor piese în baza de date NoSQL s</w:t>
      </w:r>
      <w:r>
        <w:rPr>
          <w:b w:val="0"/>
          <w:bCs w:val="0"/>
          <w:color w:val="5F7487"/>
          <w:sz w:val="32"/>
          <w:szCs w:val="32"/>
        </w:rPr>
        <w:t xml:space="preserve">e va face după următorul JSON: </w:t>
      </w:r>
    </w:p>
    <w:p w:rsidR="003573BF" w:rsidRPr="00A57290" w:rsidRDefault="003573BF" w:rsidP="003573BF">
      <w:pPr>
        <w:numPr>
          <w:ilvl w:val="0"/>
          <w:numId w:val="10"/>
        </w:numPr>
        <w:shd w:val="clear" w:color="auto" w:fill="586163"/>
        <w:spacing w:before="100" w:beforeAutospacing="1" w:after="100" w:afterAutospacing="1" w:line="240" w:lineRule="auto"/>
        <w:ind w:left="0"/>
        <w:rPr>
          <w:rFonts w:ascii="Consolas" w:eastAsia="Times New Roman" w:hAnsi="Consolas" w:cs="Times New Roman"/>
          <w:color w:val="FCFCFA"/>
          <w:sz w:val="19"/>
          <w:szCs w:val="19"/>
        </w:rPr>
      </w:pPr>
      <w:r w:rsidRPr="00A57290">
        <w:rPr>
          <w:rFonts w:ascii="Consolas" w:eastAsia="Times New Roman" w:hAnsi="Consolas" w:cs="Times New Roman"/>
          <w:color w:val="FCFCFA"/>
          <w:sz w:val="19"/>
          <w:szCs w:val="19"/>
        </w:rPr>
        <w:t> cardName: </w:t>
      </w:r>
      <w:r w:rsidRPr="00A57290">
        <w:rPr>
          <w:rFonts w:ascii="Consolas" w:eastAsia="Times New Roman" w:hAnsi="Consolas" w:cs="Times New Roman"/>
          <w:color w:val="F8E81C"/>
          <w:sz w:val="19"/>
          <w:szCs w:val="19"/>
        </w:rPr>
        <w:t>"The King"</w:t>
      </w:r>
    </w:p>
    <w:p w:rsidR="003573BF" w:rsidRPr="00A57290" w:rsidRDefault="003573BF" w:rsidP="003573BF">
      <w:pPr>
        <w:numPr>
          <w:ilvl w:val="0"/>
          <w:numId w:val="10"/>
        </w:numPr>
        <w:shd w:val="clear" w:color="auto" w:fill="586163"/>
        <w:spacing w:before="100" w:beforeAutospacing="1" w:after="100" w:afterAutospacing="1" w:line="240" w:lineRule="auto"/>
        <w:ind w:left="0"/>
        <w:rPr>
          <w:rFonts w:ascii="Consolas" w:eastAsia="Times New Roman" w:hAnsi="Consolas" w:cs="Times New Roman"/>
          <w:color w:val="FCFCFA"/>
          <w:sz w:val="19"/>
          <w:szCs w:val="19"/>
        </w:rPr>
      </w:pPr>
      <w:r w:rsidRPr="00A57290">
        <w:rPr>
          <w:rFonts w:ascii="Consolas" w:eastAsia="Times New Roman" w:hAnsi="Consolas" w:cs="Times New Roman"/>
          <w:color w:val="FCFCFA"/>
          <w:sz w:val="19"/>
          <w:szCs w:val="19"/>
        </w:rPr>
        <w:t> cardType: </w:t>
      </w:r>
      <w:r w:rsidRPr="00A57290">
        <w:rPr>
          <w:rFonts w:ascii="Consolas" w:eastAsia="Times New Roman" w:hAnsi="Consolas" w:cs="Times New Roman"/>
          <w:color w:val="F8E81C"/>
          <w:sz w:val="19"/>
          <w:szCs w:val="19"/>
        </w:rPr>
        <w:t>"Hero"</w:t>
      </w:r>
    </w:p>
    <w:p w:rsidR="003573BF" w:rsidRPr="00A57290" w:rsidRDefault="003573BF" w:rsidP="003573BF">
      <w:pPr>
        <w:numPr>
          <w:ilvl w:val="0"/>
          <w:numId w:val="10"/>
        </w:numPr>
        <w:shd w:val="clear" w:color="auto" w:fill="586163"/>
        <w:spacing w:before="100" w:beforeAutospacing="1" w:after="100" w:afterAutospacing="1" w:line="240" w:lineRule="auto"/>
        <w:ind w:left="0"/>
        <w:rPr>
          <w:rFonts w:ascii="Consolas" w:eastAsia="Times New Roman" w:hAnsi="Consolas" w:cs="Times New Roman"/>
          <w:color w:val="FCFCFA"/>
          <w:sz w:val="19"/>
          <w:szCs w:val="19"/>
        </w:rPr>
      </w:pPr>
      <w:r w:rsidRPr="00A57290">
        <w:rPr>
          <w:rFonts w:ascii="Consolas" w:eastAsia="Times New Roman" w:hAnsi="Consolas" w:cs="Times New Roman"/>
          <w:color w:val="FCFCFA"/>
          <w:sz w:val="19"/>
          <w:szCs w:val="19"/>
        </w:rPr>
        <w:t> set: </w:t>
      </w:r>
      <w:r w:rsidRPr="00A57290">
        <w:rPr>
          <w:rFonts w:ascii="Consolas" w:eastAsia="Times New Roman" w:hAnsi="Consolas" w:cs="Times New Roman"/>
          <w:color w:val="F8E81C"/>
          <w:sz w:val="19"/>
          <w:szCs w:val="19"/>
        </w:rPr>
        <w:t>"starterCards"</w:t>
      </w:r>
    </w:p>
    <w:p w:rsidR="003573BF" w:rsidRPr="00A57290" w:rsidRDefault="003573BF" w:rsidP="003573BF">
      <w:pPr>
        <w:numPr>
          <w:ilvl w:val="0"/>
          <w:numId w:val="10"/>
        </w:numPr>
        <w:shd w:val="clear" w:color="auto" w:fill="586163"/>
        <w:spacing w:before="100" w:beforeAutospacing="1" w:after="100" w:afterAutospacing="1" w:line="240" w:lineRule="auto"/>
        <w:ind w:left="0"/>
        <w:rPr>
          <w:rFonts w:ascii="Consolas" w:eastAsia="Times New Roman" w:hAnsi="Consolas" w:cs="Times New Roman"/>
          <w:color w:val="FCFCFA"/>
          <w:sz w:val="19"/>
          <w:szCs w:val="19"/>
        </w:rPr>
      </w:pPr>
      <w:r w:rsidRPr="00A57290">
        <w:rPr>
          <w:rFonts w:ascii="Consolas" w:eastAsia="Times New Roman" w:hAnsi="Consolas" w:cs="Times New Roman"/>
          <w:color w:val="FCFCFA"/>
          <w:sz w:val="19"/>
          <w:szCs w:val="19"/>
        </w:rPr>
        <w:t> attack: </w:t>
      </w:r>
      <w:r w:rsidRPr="00A57290">
        <w:rPr>
          <w:rFonts w:ascii="Consolas" w:eastAsia="Times New Roman" w:hAnsi="Consolas" w:cs="Times New Roman"/>
          <w:color w:val="61BBFF"/>
          <w:sz w:val="19"/>
          <w:szCs w:val="19"/>
        </w:rPr>
        <w:t>1</w:t>
      </w:r>
    </w:p>
    <w:p w:rsidR="003573BF" w:rsidRPr="00A57290" w:rsidRDefault="003573BF" w:rsidP="003573BF">
      <w:pPr>
        <w:numPr>
          <w:ilvl w:val="0"/>
          <w:numId w:val="10"/>
        </w:numPr>
        <w:shd w:val="clear" w:color="auto" w:fill="586163"/>
        <w:spacing w:before="100" w:beforeAutospacing="1" w:after="100" w:afterAutospacing="1" w:line="240" w:lineRule="auto"/>
        <w:ind w:left="0"/>
        <w:rPr>
          <w:rFonts w:ascii="Consolas" w:eastAsia="Times New Roman" w:hAnsi="Consolas" w:cs="Times New Roman"/>
          <w:color w:val="FCFCFA"/>
          <w:sz w:val="19"/>
          <w:szCs w:val="19"/>
        </w:rPr>
      </w:pPr>
      <w:r w:rsidRPr="00A57290">
        <w:rPr>
          <w:rFonts w:ascii="Consolas" w:eastAsia="Times New Roman" w:hAnsi="Consolas" w:cs="Times New Roman"/>
          <w:color w:val="FCFCFA"/>
          <w:sz w:val="19"/>
          <w:szCs w:val="19"/>
        </w:rPr>
        <w:t> health: </w:t>
      </w:r>
      <w:r w:rsidRPr="00A57290">
        <w:rPr>
          <w:rFonts w:ascii="Consolas" w:eastAsia="Times New Roman" w:hAnsi="Consolas" w:cs="Times New Roman"/>
          <w:color w:val="61BBFF"/>
          <w:sz w:val="19"/>
          <w:szCs w:val="19"/>
        </w:rPr>
        <w:t>10</w:t>
      </w:r>
    </w:p>
    <w:p w:rsidR="003573BF" w:rsidRPr="00A57290" w:rsidRDefault="003573BF" w:rsidP="003573BF">
      <w:pPr>
        <w:numPr>
          <w:ilvl w:val="0"/>
          <w:numId w:val="10"/>
        </w:numPr>
        <w:shd w:val="clear" w:color="auto" w:fill="586163"/>
        <w:spacing w:before="100" w:beforeAutospacing="1" w:after="100" w:afterAutospacing="1" w:line="240" w:lineRule="auto"/>
        <w:ind w:left="0"/>
        <w:rPr>
          <w:rFonts w:ascii="Consolas" w:eastAsia="Times New Roman" w:hAnsi="Consolas" w:cs="Times New Roman"/>
          <w:color w:val="FCFCFA"/>
          <w:sz w:val="19"/>
          <w:szCs w:val="19"/>
        </w:rPr>
      </w:pPr>
      <w:r w:rsidRPr="00A57290">
        <w:rPr>
          <w:rFonts w:ascii="Consolas" w:eastAsia="Times New Roman" w:hAnsi="Consolas" w:cs="Times New Roman"/>
          <w:color w:val="FCFCFA"/>
          <w:sz w:val="19"/>
          <w:szCs w:val="19"/>
        </w:rPr>
        <w:t> distance: </w:t>
      </w:r>
      <w:r w:rsidRPr="00A57290">
        <w:rPr>
          <w:rFonts w:ascii="Consolas" w:eastAsia="Times New Roman" w:hAnsi="Consolas" w:cs="Times New Roman"/>
          <w:color w:val="61BBFF"/>
          <w:sz w:val="19"/>
          <w:szCs w:val="19"/>
        </w:rPr>
        <w:t>200</w:t>
      </w:r>
    </w:p>
    <w:p w:rsidR="003573BF" w:rsidRPr="00A57290" w:rsidRDefault="003573BF" w:rsidP="003573BF">
      <w:pPr>
        <w:numPr>
          <w:ilvl w:val="0"/>
          <w:numId w:val="10"/>
        </w:numPr>
        <w:shd w:val="clear" w:color="auto" w:fill="586163"/>
        <w:spacing w:before="100" w:beforeAutospacing="1" w:after="100" w:afterAutospacing="1" w:line="240" w:lineRule="auto"/>
        <w:ind w:left="0"/>
        <w:rPr>
          <w:rFonts w:ascii="Consolas" w:eastAsia="Times New Roman" w:hAnsi="Consolas" w:cs="Times New Roman"/>
          <w:color w:val="FCFCFA"/>
          <w:sz w:val="19"/>
          <w:szCs w:val="19"/>
        </w:rPr>
      </w:pPr>
      <w:r w:rsidRPr="00A57290">
        <w:rPr>
          <w:rFonts w:ascii="Consolas" w:eastAsia="Times New Roman" w:hAnsi="Consolas" w:cs="Times New Roman"/>
          <w:color w:val="FCFCFA"/>
          <w:sz w:val="19"/>
          <w:szCs w:val="19"/>
        </w:rPr>
        <w:t> bounce: </w:t>
      </w:r>
      <w:r w:rsidRPr="00A57290">
        <w:rPr>
          <w:rFonts w:ascii="Consolas" w:eastAsia="Times New Roman" w:hAnsi="Consolas" w:cs="Times New Roman"/>
          <w:color w:val="61BBFF"/>
          <w:sz w:val="19"/>
          <w:szCs w:val="19"/>
        </w:rPr>
        <w:t>1</w:t>
      </w:r>
    </w:p>
    <w:p w:rsidR="003573BF" w:rsidRPr="00A57290" w:rsidRDefault="003573BF" w:rsidP="003573BF">
      <w:pPr>
        <w:numPr>
          <w:ilvl w:val="0"/>
          <w:numId w:val="10"/>
        </w:numPr>
        <w:shd w:val="clear" w:color="auto" w:fill="586163"/>
        <w:spacing w:before="100" w:beforeAutospacing="1" w:after="100" w:afterAutospacing="1" w:line="240" w:lineRule="auto"/>
        <w:ind w:left="0"/>
        <w:rPr>
          <w:rFonts w:ascii="Consolas" w:eastAsia="Times New Roman" w:hAnsi="Consolas" w:cs="Times New Roman"/>
          <w:color w:val="FCFCFA"/>
          <w:sz w:val="19"/>
          <w:szCs w:val="19"/>
        </w:rPr>
      </w:pPr>
      <w:r w:rsidRPr="00A57290">
        <w:rPr>
          <w:rFonts w:ascii="Consolas" w:eastAsia="Times New Roman" w:hAnsi="Consolas" w:cs="Times New Roman"/>
          <w:color w:val="FCFCFA"/>
          <w:sz w:val="19"/>
          <w:szCs w:val="19"/>
        </w:rPr>
        <w:t> spawnCost: </w:t>
      </w:r>
      <w:r w:rsidRPr="00A57290">
        <w:rPr>
          <w:rFonts w:ascii="Consolas" w:eastAsia="Times New Roman" w:hAnsi="Consolas" w:cs="Times New Roman"/>
          <w:color w:val="61BBFF"/>
          <w:sz w:val="19"/>
          <w:szCs w:val="19"/>
        </w:rPr>
        <w:t>1</w:t>
      </w:r>
    </w:p>
    <w:p w:rsidR="003573BF" w:rsidRPr="00A57290" w:rsidRDefault="003573BF" w:rsidP="003573BF">
      <w:pPr>
        <w:numPr>
          <w:ilvl w:val="0"/>
          <w:numId w:val="10"/>
        </w:numPr>
        <w:shd w:val="clear" w:color="auto" w:fill="586163"/>
        <w:spacing w:before="100" w:beforeAutospacing="1" w:after="100" w:afterAutospacing="1" w:line="240" w:lineRule="auto"/>
        <w:ind w:left="0"/>
        <w:rPr>
          <w:rFonts w:ascii="Consolas" w:eastAsia="Times New Roman" w:hAnsi="Consolas" w:cs="Times New Roman"/>
          <w:color w:val="FCFCFA"/>
          <w:sz w:val="19"/>
          <w:szCs w:val="19"/>
        </w:rPr>
      </w:pPr>
      <w:r w:rsidRPr="00A57290">
        <w:rPr>
          <w:rFonts w:ascii="Consolas" w:eastAsia="Times New Roman" w:hAnsi="Consolas" w:cs="Times New Roman"/>
          <w:color w:val="FCFCFA"/>
          <w:sz w:val="19"/>
          <w:szCs w:val="19"/>
        </w:rPr>
        <w:t> ability: </w:t>
      </w:r>
      <w:r w:rsidRPr="00A57290">
        <w:rPr>
          <w:rFonts w:ascii="Consolas" w:eastAsia="Times New Roman" w:hAnsi="Consolas" w:cs="Times New Roman"/>
          <w:color w:val="F8E81C"/>
          <w:sz w:val="19"/>
          <w:szCs w:val="19"/>
        </w:rPr>
        <w:t>"striker"</w:t>
      </w:r>
    </w:p>
    <w:p w:rsidR="00713682" w:rsidRPr="00A57290" w:rsidRDefault="00713682" w:rsidP="00713682">
      <w:pPr>
        <w:pStyle w:val="Heading1"/>
        <w:shd w:val="clear" w:color="auto" w:fill="FFFFFF"/>
        <w:spacing w:before="0" w:beforeAutospacing="0" w:after="75" w:afterAutospacing="0" w:line="330" w:lineRule="atLeast"/>
        <w:ind w:left="720"/>
        <w:jc w:val="both"/>
        <w:rPr>
          <w:bCs w:val="0"/>
          <w:color w:val="5F7487"/>
          <w:sz w:val="32"/>
          <w:szCs w:val="32"/>
        </w:rPr>
      </w:pPr>
      <w:r w:rsidRPr="00A57290">
        <w:rPr>
          <w:bCs w:val="0"/>
          <w:color w:val="5F7487"/>
          <w:sz w:val="32"/>
          <w:szCs w:val="32"/>
        </w:rPr>
        <w:t xml:space="preserve">8. </w:t>
      </w:r>
      <w:r w:rsidR="00F528BD" w:rsidRPr="00F528BD">
        <w:rPr>
          <w:bCs w:val="0"/>
          <w:color w:val="5F7487"/>
          <w:sz w:val="32"/>
          <w:szCs w:val="32"/>
        </w:rPr>
        <w:t>Referințe și resurse externe</w:t>
      </w:r>
    </w:p>
    <w:p w:rsidR="00713682" w:rsidRPr="00A57290" w:rsidRDefault="009A71CB" w:rsidP="00713682">
      <w:pPr>
        <w:pStyle w:val="Heading1"/>
        <w:numPr>
          <w:ilvl w:val="0"/>
          <w:numId w:val="11"/>
        </w:numPr>
        <w:shd w:val="clear" w:color="auto" w:fill="FFFFFF"/>
        <w:spacing w:before="0" w:beforeAutospacing="0" w:after="75" w:afterAutospacing="0" w:line="330" w:lineRule="atLeast"/>
        <w:jc w:val="both"/>
        <w:rPr>
          <w:bCs w:val="0"/>
          <w:color w:val="5F7487"/>
          <w:sz w:val="32"/>
          <w:szCs w:val="32"/>
        </w:rPr>
      </w:pPr>
      <w:hyperlink r:id="rId23" w:history="1">
        <w:r w:rsidR="00713682" w:rsidRPr="00A57290">
          <w:rPr>
            <w:rStyle w:val="Hyperlink"/>
            <w:bCs w:val="0"/>
            <w:sz w:val="32"/>
            <w:szCs w:val="32"/>
          </w:rPr>
          <w:t>https://docs.gamesparks.com/</w:t>
        </w:r>
      </w:hyperlink>
    </w:p>
    <w:p w:rsidR="00713682" w:rsidRPr="00A57290" w:rsidRDefault="009A71CB" w:rsidP="00713682">
      <w:pPr>
        <w:pStyle w:val="Heading1"/>
        <w:numPr>
          <w:ilvl w:val="0"/>
          <w:numId w:val="11"/>
        </w:numPr>
        <w:shd w:val="clear" w:color="auto" w:fill="FFFFFF"/>
        <w:spacing w:before="0" w:beforeAutospacing="0" w:after="75" w:afterAutospacing="0" w:line="330" w:lineRule="atLeast"/>
        <w:jc w:val="both"/>
        <w:rPr>
          <w:bCs w:val="0"/>
          <w:color w:val="5F7487"/>
          <w:sz w:val="32"/>
          <w:szCs w:val="32"/>
        </w:rPr>
      </w:pPr>
      <w:hyperlink r:id="rId24" w:history="1">
        <w:r w:rsidR="00713682" w:rsidRPr="00A57290">
          <w:rPr>
            <w:rStyle w:val="Hyperlink"/>
            <w:bCs w:val="0"/>
            <w:sz w:val="32"/>
            <w:szCs w:val="32"/>
          </w:rPr>
          <w:t>https://www.gamesparks.com/</w:t>
        </w:r>
      </w:hyperlink>
    </w:p>
    <w:p w:rsidR="00713682" w:rsidRPr="00A57290" w:rsidRDefault="009A71CB" w:rsidP="00713682">
      <w:pPr>
        <w:pStyle w:val="Heading1"/>
        <w:numPr>
          <w:ilvl w:val="0"/>
          <w:numId w:val="11"/>
        </w:numPr>
        <w:shd w:val="clear" w:color="auto" w:fill="FFFFFF"/>
        <w:spacing w:before="0" w:beforeAutospacing="0" w:after="75" w:afterAutospacing="0" w:line="330" w:lineRule="atLeast"/>
        <w:jc w:val="both"/>
        <w:rPr>
          <w:bCs w:val="0"/>
          <w:color w:val="5F7487"/>
          <w:sz w:val="32"/>
          <w:szCs w:val="32"/>
        </w:rPr>
      </w:pPr>
      <w:hyperlink r:id="rId25" w:history="1">
        <w:r w:rsidR="00713682" w:rsidRPr="00A57290">
          <w:rPr>
            <w:rStyle w:val="Hyperlink"/>
            <w:bCs w:val="0"/>
            <w:sz w:val="32"/>
            <w:szCs w:val="32"/>
          </w:rPr>
          <w:t>https://docs.unrealengine.com/latest/INT/</w:t>
        </w:r>
      </w:hyperlink>
    </w:p>
    <w:p w:rsidR="00713682" w:rsidRPr="0020247E" w:rsidRDefault="009A71CB" w:rsidP="00713682">
      <w:pPr>
        <w:pStyle w:val="Heading1"/>
        <w:numPr>
          <w:ilvl w:val="0"/>
          <w:numId w:val="11"/>
        </w:numPr>
        <w:shd w:val="clear" w:color="auto" w:fill="FFFFFF"/>
        <w:spacing w:before="0" w:beforeAutospacing="0" w:after="75" w:afterAutospacing="0" w:line="330" w:lineRule="atLeast"/>
        <w:jc w:val="both"/>
        <w:rPr>
          <w:rStyle w:val="Hyperlink"/>
          <w:bCs w:val="0"/>
          <w:color w:val="5F7487"/>
          <w:sz w:val="32"/>
          <w:szCs w:val="32"/>
          <w:u w:val="none"/>
        </w:rPr>
      </w:pPr>
      <w:hyperlink r:id="rId26" w:history="1">
        <w:r w:rsidR="00713682" w:rsidRPr="00A57290">
          <w:rPr>
            <w:rStyle w:val="Hyperlink"/>
            <w:bCs w:val="0"/>
            <w:sz w:val="32"/>
            <w:szCs w:val="32"/>
          </w:rPr>
          <w:t>https://github.com/BrUnOXaVIeRLeiTE/SCUE4-Plugin</w:t>
        </w:r>
      </w:hyperlink>
    </w:p>
    <w:p w:rsidR="0020247E" w:rsidRPr="00A57290" w:rsidRDefault="009A71CB" w:rsidP="0020247E">
      <w:pPr>
        <w:pStyle w:val="Heading1"/>
        <w:numPr>
          <w:ilvl w:val="0"/>
          <w:numId w:val="11"/>
        </w:numPr>
        <w:shd w:val="clear" w:color="auto" w:fill="FFFFFF"/>
        <w:spacing w:before="0" w:beforeAutospacing="0" w:after="75" w:afterAutospacing="0" w:line="330" w:lineRule="atLeast"/>
        <w:jc w:val="both"/>
        <w:rPr>
          <w:bCs w:val="0"/>
          <w:color w:val="5F7487"/>
          <w:sz w:val="32"/>
          <w:szCs w:val="32"/>
        </w:rPr>
      </w:pPr>
      <w:hyperlink r:id="rId27" w:history="1">
        <w:r w:rsidR="0020247E" w:rsidRPr="0020247E">
          <w:rPr>
            <w:rStyle w:val="Hyperlink"/>
            <w:bCs w:val="0"/>
            <w:sz w:val="32"/>
            <w:szCs w:val="32"/>
          </w:rPr>
          <w:t>https://nodejs.org/en/docs/</w:t>
        </w:r>
      </w:hyperlink>
    </w:p>
    <w:p w:rsidR="00713682" w:rsidRPr="00A57290" w:rsidRDefault="009A71CB" w:rsidP="00713682">
      <w:pPr>
        <w:pStyle w:val="Heading1"/>
        <w:numPr>
          <w:ilvl w:val="0"/>
          <w:numId w:val="11"/>
        </w:numPr>
        <w:shd w:val="clear" w:color="auto" w:fill="FFFFFF"/>
        <w:spacing w:before="0" w:beforeAutospacing="0" w:after="75" w:afterAutospacing="0" w:line="330" w:lineRule="atLeast"/>
        <w:jc w:val="both"/>
        <w:rPr>
          <w:bCs w:val="0"/>
          <w:color w:val="5F7487"/>
          <w:sz w:val="32"/>
          <w:szCs w:val="32"/>
        </w:rPr>
      </w:pPr>
      <w:hyperlink r:id="rId28" w:history="1">
        <w:r w:rsidR="00713682" w:rsidRPr="00A57290">
          <w:rPr>
            <w:rStyle w:val="Hyperlink"/>
            <w:bCs w:val="0"/>
            <w:sz w:val="32"/>
            <w:szCs w:val="32"/>
          </w:rPr>
          <w:t>https://aws.amazon.com/ec2/</w:t>
        </w:r>
      </w:hyperlink>
    </w:p>
    <w:p w:rsidR="00713682" w:rsidRPr="00A57290" w:rsidRDefault="009A71CB" w:rsidP="00713682">
      <w:pPr>
        <w:pStyle w:val="Heading1"/>
        <w:numPr>
          <w:ilvl w:val="0"/>
          <w:numId w:val="11"/>
        </w:numPr>
        <w:shd w:val="clear" w:color="auto" w:fill="FFFFFF"/>
        <w:spacing w:before="0" w:beforeAutospacing="0" w:after="75" w:afterAutospacing="0" w:line="330" w:lineRule="atLeast"/>
        <w:jc w:val="both"/>
        <w:rPr>
          <w:bCs w:val="0"/>
          <w:color w:val="5F7487"/>
          <w:sz w:val="32"/>
          <w:szCs w:val="32"/>
        </w:rPr>
      </w:pPr>
      <w:hyperlink r:id="rId29" w:history="1">
        <w:r w:rsidR="00713682" w:rsidRPr="00A57290">
          <w:rPr>
            <w:rStyle w:val="Hyperlink"/>
            <w:bCs w:val="0"/>
            <w:sz w:val="32"/>
            <w:szCs w:val="32"/>
          </w:rPr>
          <w:t>http://kenney.nl/</w:t>
        </w:r>
      </w:hyperlink>
    </w:p>
    <w:p w:rsidR="00713682" w:rsidRPr="00A57290" w:rsidRDefault="009A71CB" w:rsidP="00713682">
      <w:pPr>
        <w:pStyle w:val="Heading1"/>
        <w:numPr>
          <w:ilvl w:val="0"/>
          <w:numId w:val="11"/>
        </w:numPr>
        <w:shd w:val="clear" w:color="auto" w:fill="FFFFFF"/>
        <w:spacing w:before="0" w:beforeAutospacing="0" w:after="75" w:afterAutospacing="0" w:line="330" w:lineRule="atLeast"/>
        <w:jc w:val="both"/>
        <w:rPr>
          <w:bCs w:val="0"/>
          <w:color w:val="5F7487"/>
          <w:sz w:val="32"/>
          <w:szCs w:val="32"/>
        </w:rPr>
      </w:pPr>
      <w:hyperlink r:id="rId30" w:history="1">
        <w:r w:rsidR="00713682" w:rsidRPr="00A57290">
          <w:rPr>
            <w:rStyle w:val="Hyperlink"/>
            <w:bCs w:val="0"/>
            <w:sz w:val="32"/>
            <w:szCs w:val="32"/>
          </w:rPr>
          <w:t>http://www.dafont.com/chess.font</w:t>
        </w:r>
      </w:hyperlink>
    </w:p>
    <w:sectPr w:rsidR="00713682" w:rsidRPr="00A572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hessType">
    <w:panose1 w:val="02000506000000020003"/>
    <w:charset w:val="00"/>
    <w:family w:val="auto"/>
    <w:pitch w:val="variable"/>
    <w:sig w:usb0="A00000AF" w:usb1="7800204A" w:usb2="14000000" w:usb3="00000000" w:csb0="0000011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C482E"/>
    <w:multiLevelType w:val="multilevel"/>
    <w:tmpl w:val="7FE6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6128F1"/>
    <w:multiLevelType w:val="hybridMultilevel"/>
    <w:tmpl w:val="B8169734"/>
    <w:lvl w:ilvl="0" w:tplc="57A4A35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2C3350"/>
    <w:multiLevelType w:val="hybridMultilevel"/>
    <w:tmpl w:val="CBD09AA2"/>
    <w:lvl w:ilvl="0" w:tplc="94E0C8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EF1858"/>
    <w:multiLevelType w:val="hybridMultilevel"/>
    <w:tmpl w:val="F7FAC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704265"/>
    <w:multiLevelType w:val="hybridMultilevel"/>
    <w:tmpl w:val="A61AE74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0BE7A4F"/>
    <w:multiLevelType w:val="hybridMultilevel"/>
    <w:tmpl w:val="2214B8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C260B03"/>
    <w:multiLevelType w:val="hybridMultilevel"/>
    <w:tmpl w:val="1AC42532"/>
    <w:lvl w:ilvl="0" w:tplc="0409000F">
      <w:start w:val="1"/>
      <w:numFmt w:val="decimal"/>
      <w:lvlText w:val="%1."/>
      <w:lvlJc w:val="left"/>
      <w:pPr>
        <w:ind w:left="1080" w:hanging="360"/>
      </w:pPr>
      <w:rPr>
        <w:rFonts w:hint="default"/>
      </w:r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0AD4839"/>
    <w:multiLevelType w:val="hybridMultilevel"/>
    <w:tmpl w:val="03646CB6"/>
    <w:lvl w:ilvl="0" w:tplc="6E1A4F6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016B32"/>
    <w:multiLevelType w:val="hybridMultilevel"/>
    <w:tmpl w:val="C706EADA"/>
    <w:lvl w:ilvl="0" w:tplc="CEC01B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8D4050"/>
    <w:multiLevelType w:val="hybridMultilevel"/>
    <w:tmpl w:val="1ED41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98A7ED2"/>
    <w:multiLevelType w:val="hybridMultilevel"/>
    <w:tmpl w:val="48926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8"/>
  </w:num>
  <w:num w:numId="5">
    <w:abstractNumId w:val="1"/>
  </w:num>
  <w:num w:numId="6">
    <w:abstractNumId w:val="7"/>
  </w:num>
  <w:num w:numId="7">
    <w:abstractNumId w:val="2"/>
  </w:num>
  <w:num w:numId="8">
    <w:abstractNumId w:val="9"/>
  </w:num>
  <w:num w:numId="9">
    <w:abstractNumId w:val="10"/>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useFELayout/>
    <w:compatSetting w:name="compatibilityMode" w:uri="http://schemas.microsoft.com/office/word" w:val="12"/>
  </w:compat>
  <w:rsids>
    <w:rsidRoot w:val="00757B74"/>
    <w:rsid w:val="00032CAF"/>
    <w:rsid w:val="0011186B"/>
    <w:rsid w:val="00191689"/>
    <w:rsid w:val="001D5E4B"/>
    <w:rsid w:val="0020247E"/>
    <w:rsid w:val="002659BB"/>
    <w:rsid w:val="002E6988"/>
    <w:rsid w:val="00307644"/>
    <w:rsid w:val="00343CBC"/>
    <w:rsid w:val="003573BF"/>
    <w:rsid w:val="003F5D78"/>
    <w:rsid w:val="00400B6B"/>
    <w:rsid w:val="00475EF2"/>
    <w:rsid w:val="00493A28"/>
    <w:rsid w:val="004A3637"/>
    <w:rsid w:val="004B793F"/>
    <w:rsid w:val="004C52AD"/>
    <w:rsid w:val="005B55D1"/>
    <w:rsid w:val="005D19BE"/>
    <w:rsid w:val="005D544D"/>
    <w:rsid w:val="005E7D95"/>
    <w:rsid w:val="00654235"/>
    <w:rsid w:val="0065634A"/>
    <w:rsid w:val="00695E24"/>
    <w:rsid w:val="006C016D"/>
    <w:rsid w:val="006D0779"/>
    <w:rsid w:val="006F2CF0"/>
    <w:rsid w:val="00713682"/>
    <w:rsid w:val="00757B74"/>
    <w:rsid w:val="00790979"/>
    <w:rsid w:val="00826C85"/>
    <w:rsid w:val="00851EA6"/>
    <w:rsid w:val="00892B03"/>
    <w:rsid w:val="008C5130"/>
    <w:rsid w:val="0090331E"/>
    <w:rsid w:val="00903EC0"/>
    <w:rsid w:val="00967D61"/>
    <w:rsid w:val="009A71CB"/>
    <w:rsid w:val="009F0A7B"/>
    <w:rsid w:val="00A41B38"/>
    <w:rsid w:val="00A57290"/>
    <w:rsid w:val="00B31732"/>
    <w:rsid w:val="00B364E9"/>
    <w:rsid w:val="00B73595"/>
    <w:rsid w:val="00BA1FBF"/>
    <w:rsid w:val="00C22BDC"/>
    <w:rsid w:val="00CA2E02"/>
    <w:rsid w:val="00CE2004"/>
    <w:rsid w:val="00D3627B"/>
    <w:rsid w:val="00D41E92"/>
    <w:rsid w:val="00DD6F0F"/>
    <w:rsid w:val="00DF6211"/>
    <w:rsid w:val="00E0172B"/>
    <w:rsid w:val="00ED07DC"/>
    <w:rsid w:val="00F023D9"/>
    <w:rsid w:val="00F040CD"/>
    <w:rsid w:val="00F528BD"/>
    <w:rsid w:val="00FB5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ro-RO"/>
    </w:rPr>
  </w:style>
  <w:style w:type="paragraph" w:styleId="Heading1">
    <w:name w:val="heading 1"/>
    <w:basedOn w:val="Normal"/>
    <w:link w:val="Heading1Char"/>
    <w:uiPriority w:val="9"/>
    <w:qFormat/>
    <w:rsid w:val="0079097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5D78"/>
    <w:pPr>
      <w:ind w:left="720"/>
      <w:contextualSpacing/>
    </w:pPr>
  </w:style>
  <w:style w:type="character" w:customStyle="1" w:styleId="Heading1Char">
    <w:name w:val="Heading 1 Char"/>
    <w:basedOn w:val="DefaultParagraphFont"/>
    <w:link w:val="Heading1"/>
    <w:uiPriority w:val="9"/>
    <w:rsid w:val="00790979"/>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790979"/>
  </w:style>
  <w:style w:type="paragraph" w:styleId="BalloonText">
    <w:name w:val="Balloon Text"/>
    <w:basedOn w:val="Normal"/>
    <w:link w:val="BalloonTextChar"/>
    <w:uiPriority w:val="99"/>
    <w:semiHidden/>
    <w:unhideWhenUsed/>
    <w:rsid w:val="00F040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40CD"/>
    <w:rPr>
      <w:rFonts w:ascii="Tahoma" w:hAnsi="Tahoma" w:cs="Tahoma"/>
      <w:sz w:val="16"/>
      <w:szCs w:val="16"/>
    </w:rPr>
  </w:style>
  <w:style w:type="character" w:customStyle="1" w:styleId="string">
    <w:name w:val="string"/>
    <w:basedOn w:val="DefaultParagraphFont"/>
    <w:rsid w:val="003573BF"/>
  </w:style>
  <w:style w:type="character" w:customStyle="1" w:styleId="number">
    <w:name w:val="number"/>
    <w:basedOn w:val="DefaultParagraphFont"/>
    <w:rsid w:val="003573BF"/>
  </w:style>
  <w:style w:type="character" w:styleId="Hyperlink">
    <w:name w:val="Hyperlink"/>
    <w:basedOn w:val="DefaultParagraphFont"/>
    <w:uiPriority w:val="99"/>
    <w:unhideWhenUsed/>
    <w:rsid w:val="0071368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441438">
      <w:bodyDiv w:val="1"/>
      <w:marLeft w:val="0"/>
      <w:marRight w:val="0"/>
      <w:marTop w:val="0"/>
      <w:marBottom w:val="0"/>
      <w:divBdr>
        <w:top w:val="none" w:sz="0" w:space="0" w:color="auto"/>
        <w:left w:val="none" w:sz="0" w:space="0" w:color="auto"/>
        <w:bottom w:val="none" w:sz="0" w:space="0" w:color="auto"/>
        <w:right w:val="none" w:sz="0" w:space="0" w:color="auto"/>
      </w:divBdr>
    </w:div>
    <w:div w:id="944461891">
      <w:bodyDiv w:val="1"/>
      <w:marLeft w:val="0"/>
      <w:marRight w:val="0"/>
      <w:marTop w:val="0"/>
      <w:marBottom w:val="0"/>
      <w:divBdr>
        <w:top w:val="none" w:sz="0" w:space="0" w:color="auto"/>
        <w:left w:val="none" w:sz="0" w:space="0" w:color="auto"/>
        <w:bottom w:val="none" w:sz="0" w:space="0" w:color="auto"/>
        <w:right w:val="none" w:sz="0" w:space="0" w:color="auto"/>
      </w:divBdr>
    </w:div>
    <w:div w:id="1884823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s://github.com/BrUnOXaVIeRLeiTE/SCUE4-Plugin" TargetMode="Externa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gif"/><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docs.unrealengine.com/latest/INT/"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hyperlink" Target="http://kenney.n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gamesparks.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cs.gamesparks.com/" TargetMode="External"/><Relationship Id="rId28" Type="http://schemas.openxmlformats.org/officeDocument/2006/relationships/hyperlink" Target="https://aws.amazon.com/ec2/"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nodejs.org/en/docs/" TargetMode="External"/><Relationship Id="rId30" Type="http://schemas.openxmlformats.org/officeDocument/2006/relationships/hyperlink" Target="http://www.dafont.com/chess.fo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570</TotalTime>
  <Pages>1</Pages>
  <Words>1496</Words>
  <Characters>8529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 Popoviciu</cp:lastModifiedBy>
  <cp:revision>24</cp:revision>
  <dcterms:created xsi:type="dcterms:W3CDTF">2017-05-29T17:41:00Z</dcterms:created>
  <dcterms:modified xsi:type="dcterms:W3CDTF">2017-05-31T06:21:00Z</dcterms:modified>
</cp:coreProperties>
</file>