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BB056" w14:textId="2D806C3B" w:rsidR="006371CA" w:rsidRPr="002472A3" w:rsidRDefault="002472A3" w:rsidP="002472A3">
      <w:pPr>
        <w:jc w:val="center"/>
        <w:rPr>
          <w:rFonts w:ascii="Times New Roman" w:hAnsi="Times New Roman" w:cs="Times New Roman"/>
          <w:sz w:val="48"/>
          <w:szCs w:val="48"/>
        </w:rPr>
      </w:pPr>
      <w:r w:rsidRPr="002472A3">
        <w:rPr>
          <w:rFonts w:ascii="Times New Roman" w:hAnsi="Times New Roman" w:cs="Times New Roman"/>
          <w:sz w:val="48"/>
          <w:szCs w:val="48"/>
        </w:rPr>
        <w:t>Colegiul Na</w:t>
      </w:r>
      <w:r w:rsidR="00E7710F">
        <w:rPr>
          <w:rFonts w:ascii="Times New Roman" w:hAnsi="Times New Roman" w:cs="Times New Roman"/>
          <w:sz w:val="48"/>
          <w:szCs w:val="48"/>
        </w:rPr>
        <w:t>ț</w:t>
      </w:r>
      <w:r w:rsidRPr="002472A3">
        <w:rPr>
          <w:rFonts w:ascii="Times New Roman" w:hAnsi="Times New Roman" w:cs="Times New Roman"/>
          <w:sz w:val="48"/>
          <w:szCs w:val="48"/>
        </w:rPr>
        <w:t>ional “Iancu de Hunedoara”</w:t>
      </w:r>
    </w:p>
    <w:p w14:paraId="434C2E33" w14:textId="5C952B13" w:rsidR="002472A3" w:rsidRPr="002472A3" w:rsidRDefault="002472A3" w:rsidP="002472A3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E277C95" w14:textId="22C6A2BE" w:rsidR="008401BA" w:rsidRPr="00C90936" w:rsidRDefault="002472A3" w:rsidP="008401BA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C90936">
        <w:rPr>
          <w:rFonts w:ascii="Times New Roman" w:hAnsi="Times New Roman" w:cs="Times New Roman"/>
          <w:b/>
          <w:sz w:val="48"/>
          <w:szCs w:val="48"/>
          <w:u w:val="single"/>
        </w:rPr>
        <w:t>Tesseract</w:t>
      </w:r>
    </w:p>
    <w:p w14:paraId="395E09DF" w14:textId="67AD885A" w:rsidR="00A1129C" w:rsidRDefault="00A1129C" w:rsidP="008401BA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754C475" w14:textId="6602656A" w:rsidR="00A1129C" w:rsidRDefault="00A1129C" w:rsidP="008401BA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E6F71B3" wp14:editId="0DA08CC4">
            <wp:extent cx="45720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742B" w14:textId="13387A3A" w:rsidR="00CD0473" w:rsidRDefault="00CD0473" w:rsidP="00CD0473">
      <w:pPr>
        <w:rPr>
          <w:rFonts w:ascii="Times New Roman" w:hAnsi="Times New Roman" w:cs="Times New Roman"/>
          <w:sz w:val="36"/>
          <w:szCs w:val="36"/>
        </w:rPr>
      </w:pPr>
      <w:r w:rsidRPr="00A942C6">
        <w:rPr>
          <w:rFonts w:ascii="Times New Roman" w:hAnsi="Times New Roman" w:cs="Times New Roman"/>
          <w:sz w:val="36"/>
          <w:szCs w:val="36"/>
        </w:rPr>
        <w:t>Profesor coordonator:</w:t>
      </w:r>
      <w:r w:rsidR="00A942C6">
        <w:rPr>
          <w:rFonts w:ascii="Times New Roman" w:hAnsi="Times New Roman" w:cs="Times New Roman"/>
          <w:sz w:val="36"/>
          <w:szCs w:val="36"/>
        </w:rPr>
        <w:tab/>
      </w:r>
      <w:r w:rsidR="00A942C6">
        <w:rPr>
          <w:rFonts w:ascii="Times New Roman" w:hAnsi="Times New Roman" w:cs="Times New Roman"/>
          <w:sz w:val="36"/>
          <w:szCs w:val="36"/>
        </w:rPr>
        <w:tab/>
      </w:r>
      <w:r w:rsidR="00A942C6">
        <w:rPr>
          <w:rFonts w:ascii="Times New Roman" w:hAnsi="Times New Roman" w:cs="Times New Roman"/>
          <w:sz w:val="36"/>
          <w:szCs w:val="36"/>
        </w:rPr>
        <w:tab/>
      </w:r>
      <w:r w:rsidR="00A942C6">
        <w:rPr>
          <w:rFonts w:ascii="Times New Roman" w:hAnsi="Times New Roman" w:cs="Times New Roman"/>
          <w:sz w:val="36"/>
          <w:szCs w:val="36"/>
        </w:rPr>
        <w:tab/>
      </w:r>
      <w:r w:rsidR="00A942C6">
        <w:rPr>
          <w:rFonts w:ascii="Times New Roman" w:hAnsi="Times New Roman" w:cs="Times New Roman"/>
          <w:sz w:val="36"/>
          <w:szCs w:val="36"/>
        </w:rPr>
        <w:tab/>
      </w:r>
      <w:r w:rsidR="00A942C6">
        <w:rPr>
          <w:rFonts w:ascii="Times New Roman" w:hAnsi="Times New Roman" w:cs="Times New Roman"/>
          <w:sz w:val="36"/>
          <w:szCs w:val="36"/>
        </w:rPr>
        <w:tab/>
      </w:r>
      <w:r w:rsidR="00A942C6">
        <w:rPr>
          <w:rFonts w:ascii="Times New Roman" w:hAnsi="Times New Roman" w:cs="Times New Roman"/>
          <w:sz w:val="36"/>
          <w:szCs w:val="36"/>
        </w:rPr>
        <w:tab/>
        <w:t xml:space="preserve">  Student:</w:t>
      </w:r>
    </w:p>
    <w:p w14:paraId="518BC87F" w14:textId="69055205" w:rsidR="00A942C6" w:rsidRDefault="00647233" w:rsidP="00CD047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Manuela </w:t>
      </w:r>
      <w:r w:rsidR="00A942C6">
        <w:rPr>
          <w:rFonts w:ascii="Times New Roman" w:hAnsi="Times New Roman" w:cs="Times New Roman"/>
          <w:sz w:val="36"/>
          <w:szCs w:val="36"/>
        </w:rPr>
        <w:t xml:space="preserve">Diaconescu </w:t>
      </w:r>
      <w:r w:rsidR="00A942C6">
        <w:rPr>
          <w:rFonts w:ascii="Times New Roman" w:hAnsi="Times New Roman" w:cs="Times New Roman"/>
          <w:sz w:val="36"/>
          <w:szCs w:val="36"/>
        </w:rPr>
        <w:tab/>
      </w:r>
      <w:r w:rsidR="00A942C6">
        <w:rPr>
          <w:rFonts w:ascii="Times New Roman" w:hAnsi="Times New Roman" w:cs="Times New Roman"/>
          <w:sz w:val="36"/>
          <w:szCs w:val="36"/>
        </w:rPr>
        <w:tab/>
      </w:r>
      <w:r w:rsidR="00A942C6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 xml:space="preserve">      </w:t>
      </w:r>
      <w:r w:rsidR="00A942C6">
        <w:rPr>
          <w:rFonts w:ascii="Times New Roman" w:hAnsi="Times New Roman" w:cs="Times New Roman"/>
          <w:sz w:val="36"/>
          <w:szCs w:val="36"/>
        </w:rPr>
        <w:t>Adrian-Marian Popoviciu</w:t>
      </w:r>
    </w:p>
    <w:p w14:paraId="261BA4E3" w14:textId="0D9155D6" w:rsidR="00A942C6" w:rsidRDefault="00A942C6" w:rsidP="00CD0473">
      <w:pPr>
        <w:rPr>
          <w:rFonts w:ascii="Times New Roman" w:hAnsi="Times New Roman" w:cs="Times New Roman"/>
          <w:sz w:val="36"/>
          <w:szCs w:val="36"/>
        </w:rPr>
      </w:pPr>
    </w:p>
    <w:p w14:paraId="7161BC8A" w14:textId="47BB4902" w:rsidR="00C90936" w:rsidRDefault="00A942C6" w:rsidP="00C9093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201</w:t>
      </w:r>
      <w:r w:rsidR="00E7710F">
        <w:rPr>
          <w:rFonts w:ascii="Times New Roman" w:hAnsi="Times New Roman" w:cs="Times New Roman"/>
          <w:sz w:val="36"/>
          <w:szCs w:val="36"/>
        </w:rPr>
        <w:t>8</w:t>
      </w:r>
    </w:p>
    <w:p w14:paraId="45B7F0C3" w14:textId="334FAA61" w:rsidR="00C90936" w:rsidRDefault="00C90936" w:rsidP="00C9093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Cuprins</w:t>
      </w:r>
    </w:p>
    <w:p w14:paraId="12482B86" w14:textId="6A4B04FA" w:rsidR="00C90936" w:rsidRDefault="00C90936" w:rsidP="00C909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Argument</w:t>
      </w:r>
      <w:r w:rsidR="000A09EC">
        <w:rPr>
          <w:rFonts w:ascii="Times New Roman" w:hAnsi="Times New Roman" w:cs="Times New Roman"/>
          <w:sz w:val="36"/>
          <w:szCs w:val="36"/>
        </w:rPr>
        <w:t>.............................................................................2</w:t>
      </w:r>
    </w:p>
    <w:p w14:paraId="15066770" w14:textId="57A4B35B" w:rsidR="00C90936" w:rsidRDefault="00352BFE" w:rsidP="00C909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Capitolul I „4 dimensiuni </w:t>
      </w:r>
      <w:r w:rsidR="009520C7">
        <w:rPr>
          <w:rFonts w:ascii="Times New Roman" w:hAnsi="Times New Roman" w:cs="Times New Roman"/>
          <w:sz w:val="36"/>
          <w:szCs w:val="36"/>
        </w:rPr>
        <w:t>spațiale</w:t>
      </w:r>
      <w:r>
        <w:rPr>
          <w:rFonts w:ascii="Times New Roman" w:hAnsi="Times New Roman" w:cs="Times New Roman"/>
          <w:sz w:val="36"/>
          <w:szCs w:val="36"/>
        </w:rPr>
        <w:t>”......................................</w:t>
      </w:r>
      <w:r w:rsidR="000A09EC">
        <w:rPr>
          <w:rFonts w:ascii="Times New Roman" w:hAnsi="Times New Roman" w:cs="Times New Roman"/>
          <w:sz w:val="36"/>
          <w:szCs w:val="36"/>
        </w:rPr>
        <w:t>3</w:t>
      </w:r>
    </w:p>
    <w:p w14:paraId="00256C17" w14:textId="6F005C8C" w:rsidR="00212A99" w:rsidRDefault="00352BFE" w:rsidP="00C909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Capitolul II „Aplica</w:t>
      </w:r>
      <w:r w:rsidR="00E7710F">
        <w:rPr>
          <w:rFonts w:ascii="Times New Roman" w:hAnsi="Times New Roman" w:cs="Times New Roman"/>
          <w:sz w:val="36"/>
          <w:szCs w:val="36"/>
        </w:rPr>
        <w:t>ț</w:t>
      </w:r>
      <w:r>
        <w:rPr>
          <w:rFonts w:ascii="Times New Roman" w:hAnsi="Times New Roman" w:cs="Times New Roman"/>
          <w:sz w:val="36"/>
          <w:szCs w:val="36"/>
        </w:rPr>
        <w:t>ia”</w:t>
      </w:r>
      <w:r w:rsidR="00212A99">
        <w:rPr>
          <w:rFonts w:ascii="Times New Roman" w:hAnsi="Times New Roman" w:cs="Times New Roman"/>
          <w:sz w:val="36"/>
          <w:szCs w:val="36"/>
        </w:rPr>
        <w:t>........................................................7</w:t>
      </w:r>
    </w:p>
    <w:p w14:paraId="5FA75A3E" w14:textId="06781DA7" w:rsidR="00352BFE" w:rsidRDefault="00352BFE" w:rsidP="00C909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Capitolul III „Surs</w:t>
      </w:r>
      <w:r w:rsidR="00E7710F">
        <w:rPr>
          <w:rFonts w:ascii="Times New Roman" w:hAnsi="Times New Roman" w:cs="Times New Roman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”.......</w:t>
      </w:r>
      <w:r w:rsidR="001F6655">
        <w:rPr>
          <w:rFonts w:ascii="Times New Roman" w:hAnsi="Times New Roman" w:cs="Times New Roman"/>
          <w:sz w:val="36"/>
          <w:szCs w:val="36"/>
        </w:rPr>
        <w:t>.....................................................</w:t>
      </w:r>
      <w:r w:rsidR="006329BD">
        <w:rPr>
          <w:rFonts w:ascii="Times New Roman" w:hAnsi="Times New Roman" w:cs="Times New Roman"/>
          <w:sz w:val="36"/>
          <w:szCs w:val="36"/>
        </w:rPr>
        <w:t>9</w:t>
      </w:r>
    </w:p>
    <w:p w14:paraId="5BE7E3BE" w14:textId="53E0E527" w:rsidR="00C90936" w:rsidRDefault="00C90936" w:rsidP="00C909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Bibliografie</w:t>
      </w:r>
      <w:r w:rsidR="00013D12">
        <w:rPr>
          <w:rFonts w:ascii="Times New Roman" w:hAnsi="Times New Roman" w:cs="Times New Roman"/>
          <w:sz w:val="36"/>
          <w:szCs w:val="36"/>
        </w:rPr>
        <w:t>........................</w:t>
      </w:r>
      <w:r w:rsidR="00B628F5">
        <w:rPr>
          <w:rFonts w:ascii="Times New Roman" w:hAnsi="Times New Roman" w:cs="Times New Roman"/>
          <w:sz w:val="36"/>
          <w:szCs w:val="36"/>
        </w:rPr>
        <w:t>................................................</w:t>
      </w:r>
      <w:bookmarkStart w:id="0" w:name="_GoBack"/>
      <w:bookmarkEnd w:id="0"/>
      <w:r w:rsidR="00013D12">
        <w:rPr>
          <w:rFonts w:ascii="Times New Roman" w:hAnsi="Times New Roman" w:cs="Times New Roman"/>
          <w:sz w:val="36"/>
          <w:szCs w:val="36"/>
          <w:lang w:val="en-US"/>
        </w:rPr>
        <w:t>15</w:t>
      </w:r>
    </w:p>
    <w:p w14:paraId="2220E853" w14:textId="156048B1" w:rsidR="00C90936" w:rsidRDefault="00C90936" w:rsidP="00C90936">
      <w:pPr>
        <w:rPr>
          <w:rFonts w:ascii="Times New Roman" w:hAnsi="Times New Roman" w:cs="Times New Roman"/>
          <w:sz w:val="36"/>
          <w:szCs w:val="36"/>
        </w:rPr>
      </w:pPr>
    </w:p>
    <w:p w14:paraId="29D169CC" w14:textId="61D47320" w:rsidR="00C90936" w:rsidRDefault="00C90936" w:rsidP="00C90936">
      <w:pPr>
        <w:rPr>
          <w:rFonts w:ascii="Times New Roman" w:hAnsi="Times New Roman" w:cs="Times New Roman"/>
          <w:sz w:val="36"/>
          <w:szCs w:val="36"/>
        </w:rPr>
      </w:pPr>
    </w:p>
    <w:p w14:paraId="2E517F6C" w14:textId="1C33D118" w:rsidR="00C90936" w:rsidRDefault="00C90936" w:rsidP="00C90936">
      <w:pPr>
        <w:rPr>
          <w:rFonts w:ascii="Times New Roman" w:hAnsi="Times New Roman" w:cs="Times New Roman"/>
          <w:sz w:val="36"/>
          <w:szCs w:val="36"/>
        </w:rPr>
      </w:pPr>
    </w:p>
    <w:p w14:paraId="0AE94530" w14:textId="320FF025" w:rsidR="002024F0" w:rsidRDefault="002024F0" w:rsidP="00C90936">
      <w:pPr>
        <w:rPr>
          <w:rFonts w:ascii="Times New Roman" w:hAnsi="Times New Roman" w:cs="Times New Roman"/>
          <w:sz w:val="36"/>
          <w:szCs w:val="36"/>
        </w:rPr>
      </w:pPr>
    </w:p>
    <w:p w14:paraId="287C8DA4" w14:textId="4D528A05" w:rsidR="002024F0" w:rsidRDefault="002024F0" w:rsidP="00C90936">
      <w:pPr>
        <w:rPr>
          <w:rFonts w:ascii="Times New Roman" w:hAnsi="Times New Roman" w:cs="Times New Roman"/>
          <w:sz w:val="36"/>
          <w:szCs w:val="36"/>
        </w:rPr>
      </w:pPr>
    </w:p>
    <w:p w14:paraId="7285B98E" w14:textId="77777777" w:rsidR="002024F0" w:rsidRDefault="002024F0" w:rsidP="00C90936">
      <w:pPr>
        <w:rPr>
          <w:rFonts w:ascii="Times New Roman" w:hAnsi="Times New Roman" w:cs="Times New Roman"/>
          <w:sz w:val="36"/>
          <w:szCs w:val="36"/>
        </w:rPr>
      </w:pPr>
    </w:p>
    <w:p w14:paraId="0C3637A6" w14:textId="1701953A" w:rsidR="00C90936" w:rsidRDefault="00C90936" w:rsidP="00C90936">
      <w:pPr>
        <w:rPr>
          <w:rFonts w:ascii="Times New Roman" w:hAnsi="Times New Roman" w:cs="Times New Roman"/>
          <w:sz w:val="36"/>
          <w:szCs w:val="36"/>
        </w:rPr>
      </w:pPr>
    </w:p>
    <w:p w14:paraId="32C69535" w14:textId="0756E282" w:rsidR="00C90936" w:rsidRDefault="00C90936" w:rsidP="00C90936">
      <w:pPr>
        <w:rPr>
          <w:rFonts w:ascii="Times New Roman" w:hAnsi="Times New Roman" w:cs="Times New Roman"/>
          <w:sz w:val="36"/>
          <w:szCs w:val="36"/>
        </w:rPr>
      </w:pPr>
    </w:p>
    <w:p w14:paraId="2B3C36F2" w14:textId="4014B1B7" w:rsidR="00C90936" w:rsidRDefault="00C90936" w:rsidP="00C90936">
      <w:pPr>
        <w:rPr>
          <w:rFonts w:ascii="Times New Roman" w:hAnsi="Times New Roman" w:cs="Times New Roman"/>
          <w:sz w:val="36"/>
          <w:szCs w:val="36"/>
        </w:rPr>
      </w:pPr>
    </w:p>
    <w:p w14:paraId="74F27E1D" w14:textId="15DD0710" w:rsidR="00C90936" w:rsidRDefault="00C90936" w:rsidP="00C90936">
      <w:pPr>
        <w:rPr>
          <w:rFonts w:ascii="Times New Roman" w:hAnsi="Times New Roman" w:cs="Times New Roman"/>
          <w:sz w:val="36"/>
          <w:szCs w:val="36"/>
        </w:rPr>
      </w:pPr>
    </w:p>
    <w:p w14:paraId="5B64B346" w14:textId="413E62B1" w:rsidR="00C90936" w:rsidRDefault="00C90936" w:rsidP="00C90936">
      <w:pPr>
        <w:rPr>
          <w:rFonts w:ascii="Times New Roman" w:hAnsi="Times New Roman" w:cs="Times New Roman"/>
          <w:sz w:val="36"/>
          <w:szCs w:val="36"/>
        </w:rPr>
      </w:pPr>
    </w:p>
    <w:p w14:paraId="115CE71C" w14:textId="341AE99A" w:rsidR="00C90936" w:rsidRDefault="00C90936" w:rsidP="00C90936">
      <w:pPr>
        <w:rPr>
          <w:rFonts w:ascii="Times New Roman" w:hAnsi="Times New Roman" w:cs="Times New Roman"/>
          <w:sz w:val="36"/>
          <w:szCs w:val="36"/>
        </w:rPr>
      </w:pPr>
    </w:p>
    <w:p w14:paraId="078076EA" w14:textId="665EAACC" w:rsidR="00C90936" w:rsidRDefault="00C90936" w:rsidP="00C90936">
      <w:pPr>
        <w:rPr>
          <w:rFonts w:ascii="Times New Roman" w:hAnsi="Times New Roman" w:cs="Times New Roman"/>
          <w:sz w:val="36"/>
          <w:szCs w:val="36"/>
        </w:rPr>
      </w:pPr>
    </w:p>
    <w:p w14:paraId="58CB525D" w14:textId="0B23961A" w:rsidR="00C90936" w:rsidRDefault="00C90936" w:rsidP="00C90936">
      <w:pPr>
        <w:rPr>
          <w:rFonts w:ascii="Times New Roman" w:hAnsi="Times New Roman" w:cs="Times New Roman"/>
          <w:sz w:val="36"/>
          <w:szCs w:val="36"/>
        </w:rPr>
      </w:pPr>
    </w:p>
    <w:p w14:paraId="01490277" w14:textId="013B8B48" w:rsidR="000A09EC" w:rsidRDefault="000A09EC" w:rsidP="00C90936">
      <w:pPr>
        <w:rPr>
          <w:rFonts w:ascii="Times New Roman" w:hAnsi="Times New Roman" w:cs="Times New Roman"/>
          <w:sz w:val="36"/>
          <w:szCs w:val="36"/>
        </w:rPr>
      </w:pPr>
    </w:p>
    <w:p w14:paraId="645B06F8" w14:textId="77777777" w:rsidR="00352BFE" w:rsidRDefault="00352BFE" w:rsidP="00C90936">
      <w:pPr>
        <w:rPr>
          <w:rFonts w:ascii="Times New Roman" w:hAnsi="Times New Roman" w:cs="Times New Roman"/>
          <w:sz w:val="36"/>
          <w:szCs w:val="36"/>
        </w:rPr>
      </w:pPr>
    </w:p>
    <w:p w14:paraId="6BCAB55D" w14:textId="64B6DCE6" w:rsidR="00C90936" w:rsidRPr="000A09EC" w:rsidRDefault="00C90936" w:rsidP="000A09EC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Argument</w:t>
      </w:r>
    </w:p>
    <w:p w14:paraId="5D508A38" w14:textId="04D43ECA" w:rsidR="00C90936" w:rsidRDefault="00C90936" w:rsidP="00C90936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Am ales aceast</w:t>
      </w:r>
      <w:r w:rsidR="00E7710F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tem</w:t>
      </w:r>
      <w:r w:rsidR="00E7710F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datorita fascinației pentru generarea procedural</w:t>
      </w:r>
      <w:r w:rsidR="00E7710F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E7710F">
        <w:rPr>
          <w:rFonts w:ascii="Times New Roman" w:hAnsi="Times New Roman" w:cs="Times New Roman"/>
          <w:sz w:val="36"/>
          <w:szCs w:val="36"/>
        </w:rPr>
        <w:t>ș</w:t>
      </w:r>
      <w:r>
        <w:rPr>
          <w:rFonts w:ascii="Times New Roman" w:hAnsi="Times New Roman" w:cs="Times New Roman"/>
          <w:sz w:val="36"/>
          <w:szCs w:val="36"/>
        </w:rPr>
        <w:t>i geometria supra dimensional</w:t>
      </w:r>
      <w:r w:rsidR="00E7710F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540DCE0A" w14:textId="30A6414E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52427D9" w14:textId="071999DC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C30414B" w14:textId="6245D92C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CA961CD" w14:textId="7919AFC4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978D82E" w14:textId="5C0A3ECA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017C2AC" w14:textId="7A93FA8D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9FFEAA9" w14:textId="09DA1D8E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FAC80FE" w14:textId="67DD50C9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07117EC" w14:textId="7DAF7799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F8C11A2" w14:textId="4B8D40CD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4FBE738" w14:textId="4EE214A7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23F252E" w14:textId="68F03644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25EC0E5" w14:textId="681AEF99" w:rsidR="000A09EC" w:rsidRDefault="000A09EC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C66BBB0" w14:textId="27E08E5C" w:rsidR="000A09EC" w:rsidRDefault="000A09EC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CC222C8" w14:textId="77777777" w:rsidR="008D3A40" w:rsidRDefault="008D3A40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8DCB600" w14:textId="5D797C4F" w:rsidR="0045785A" w:rsidRDefault="0045785A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8A2D3FE" w14:textId="77777777" w:rsidR="00E7710F" w:rsidRDefault="00E7710F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566C7D1" w14:textId="047AECB4" w:rsidR="000A09EC" w:rsidRDefault="000A09EC" w:rsidP="00C9093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AD76E2F" w14:textId="303D7BF9" w:rsidR="00352BFE" w:rsidRPr="00352BFE" w:rsidRDefault="00352BFE" w:rsidP="00352BFE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Capitolul I</w:t>
      </w:r>
    </w:p>
    <w:p w14:paraId="26348FED" w14:textId="19D0BE52" w:rsidR="0045785A" w:rsidRPr="00352BFE" w:rsidRDefault="0045785A" w:rsidP="00352BFE">
      <w:pPr>
        <w:ind w:firstLine="720"/>
        <w:rPr>
          <w:rFonts w:ascii="Times New Roman" w:hAnsi="Times New Roman" w:cs="Times New Roman"/>
          <w:b/>
          <w:sz w:val="36"/>
          <w:szCs w:val="36"/>
          <w:u w:val="single"/>
        </w:rPr>
      </w:pPr>
      <w:bookmarkStart w:id="1" w:name="OLE_LINK1"/>
      <w:r w:rsidRPr="00352BFE">
        <w:rPr>
          <w:rFonts w:ascii="Times New Roman" w:hAnsi="Times New Roman" w:cs="Times New Roman"/>
          <w:b/>
          <w:sz w:val="36"/>
          <w:szCs w:val="36"/>
          <w:u w:val="single"/>
        </w:rPr>
        <w:t xml:space="preserve">Introducere </w:t>
      </w:r>
      <w:r w:rsidR="00E7710F">
        <w:rPr>
          <w:rFonts w:ascii="Times New Roman" w:hAnsi="Times New Roman" w:cs="Times New Roman"/>
          <w:b/>
          <w:sz w:val="36"/>
          <w:szCs w:val="36"/>
          <w:u w:val="single"/>
        </w:rPr>
        <w:t>î</w:t>
      </w:r>
      <w:r w:rsidRPr="00352BFE">
        <w:rPr>
          <w:rFonts w:ascii="Times New Roman" w:hAnsi="Times New Roman" w:cs="Times New Roman"/>
          <w:b/>
          <w:sz w:val="36"/>
          <w:szCs w:val="36"/>
          <w:u w:val="single"/>
        </w:rPr>
        <w:t>n geometria hiperspa</w:t>
      </w:r>
      <w:r w:rsidR="00E7710F">
        <w:rPr>
          <w:rFonts w:ascii="Times New Roman" w:hAnsi="Times New Roman" w:cs="Times New Roman"/>
          <w:b/>
          <w:sz w:val="36"/>
          <w:szCs w:val="36"/>
          <w:u w:val="single"/>
        </w:rPr>
        <w:t>ț</w:t>
      </w:r>
      <w:r w:rsidRPr="00352BFE">
        <w:rPr>
          <w:rFonts w:ascii="Times New Roman" w:hAnsi="Times New Roman" w:cs="Times New Roman"/>
          <w:b/>
          <w:sz w:val="36"/>
          <w:szCs w:val="36"/>
          <w:u w:val="single"/>
        </w:rPr>
        <w:t>ial</w:t>
      </w:r>
      <w:bookmarkEnd w:id="1"/>
      <w:r w:rsidR="00E7710F">
        <w:rPr>
          <w:rFonts w:ascii="Times New Roman" w:hAnsi="Times New Roman" w:cs="Times New Roman"/>
          <w:b/>
          <w:sz w:val="36"/>
          <w:szCs w:val="36"/>
          <w:u w:val="single"/>
        </w:rPr>
        <w:t>ă</w:t>
      </w:r>
      <w:r w:rsidR="00352BFE"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3647CFA1" w14:textId="5BD6735E" w:rsidR="003A4992" w:rsidRDefault="0045785A" w:rsidP="0045785A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E7710F">
        <w:rPr>
          <w:rFonts w:ascii="Times New Roman" w:hAnsi="Times New Roman" w:cs="Times New Roman"/>
          <w:sz w:val="36"/>
          <w:szCs w:val="36"/>
        </w:rPr>
        <w:t>Î</w:t>
      </w:r>
      <w:r>
        <w:rPr>
          <w:rFonts w:ascii="Times New Roman" w:hAnsi="Times New Roman" w:cs="Times New Roman"/>
          <w:sz w:val="36"/>
          <w:szCs w:val="36"/>
        </w:rPr>
        <w:t>n matematic</w:t>
      </w:r>
      <w:r w:rsidR="00E7710F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, se poate construi </w:t>
      </w:r>
      <w:r w:rsidR="0097721F">
        <w:rPr>
          <w:rFonts w:ascii="Times New Roman" w:hAnsi="Times New Roman" w:cs="Times New Roman"/>
          <w:sz w:val="36"/>
          <w:szCs w:val="36"/>
        </w:rPr>
        <w:t>o</w:t>
      </w:r>
      <w:r>
        <w:rPr>
          <w:rFonts w:ascii="Times New Roman" w:hAnsi="Times New Roman" w:cs="Times New Roman"/>
          <w:sz w:val="36"/>
          <w:szCs w:val="36"/>
        </w:rPr>
        <w:t xml:space="preserve"> axa N perpendicular</w:t>
      </w:r>
      <w:r w:rsidR="00E7710F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pe celelalte N-1 axe ortogonale. Introducerea unei a patra axe perpendicular</w:t>
      </w:r>
      <w:r w:rsidR="00E7710F">
        <w:rPr>
          <w:rFonts w:ascii="Times New Roman" w:hAnsi="Times New Roman" w:cs="Times New Roman"/>
          <w:sz w:val="36"/>
          <w:szCs w:val="36"/>
        </w:rPr>
        <w:t>e</w:t>
      </w:r>
      <w:r>
        <w:rPr>
          <w:rFonts w:ascii="Times New Roman" w:hAnsi="Times New Roman" w:cs="Times New Roman"/>
          <w:sz w:val="36"/>
          <w:szCs w:val="36"/>
        </w:rPr>
        <w:t xml:space="preserve"> pe spa</w:t>
      </w:r>
      <w:r w:rsidR="00E7710F">
        <w:rPr>
          <w:rFonts w:ascii="Times New Roman" w:hAnsi="Times New Roman" w:cs="Times New Roman"/>
          <w:sz w:val="36"/>
          <w:szCs w:val="36"/>
        </w:rPr>
        <w:t>ț</w:t>
      </w:r>
      <w:r>
        <w:rPr>
          <w:rFonts w:ascii="Times New Roman" w:hAnsi="Times New Roman" w:cs="Times New Roman"/>
          <w:sz w:val="36"/>
          <w:szCs w:val="36"/>
        </w:rPr>
        <w:t>iu</w:t>
      </w:r>
      <w:r w:rsidR="0097721F">
        <w:rPr>
          <w:rFonts w:ascii="Times New Roman" w:hAnsi="Times New Roman" w:cs="Times New Roman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</w:rPr>
        <w:t xml:space="preserve"> tridimensional rezult</w:t>
      </w:r>
      <w:r w:rsidR="00E7710F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E7710F">
        <w:rPr>
          <w:rFonts w:ascii="Times New Roman" w:hAnsi="Times New Roman" w:cs="Times New Roman"/>
          <w:sz w:val="36"/>
          <w:szCs w:val="36"/>
        </w:rPr>
        <w:t>î</w:t>
      </w:r>
      <w:r>
        <w:rPr>
          <w:rFonts w:ascii="Times New Roman" w:hAnsi="Times New Roman" w:cs="Times New Roman"/>
          <w:sz w:val="36"/>
          <w:szCs w:val="36"/>
        </w:rPr>
        <w:t xml:space="preserve">n definirea </w:t>
      </w:r>
      <w:r w:rsidR="00E7710F">
        <w:rPr>
          <w:rFonts w:ascii="Times New Roman" w:hAnsi="Times New Roman" w:cs="Times New Roman"/>
          <w:sz w:val="36"/>
          <w:szCs w:val="36"/>
        </w:rPr>
        <w:t xml:space="preserve">unei </w:t>
      </w:r>
      <w:r>
        <w:rPr>
          <w:rFonts w:ascii="Times New Roman" w:hAnsi="Times New Roman" w:cs="Times New Roman"/>
          <w:sz w:val="36"/>
          <w:szCs w:val="36"/>
        </w:rPr>
        <w:t>lungimi hiperspa</w:t>
      </w:r>
      <w:r w:rsidR="00E7710F">
        <w:rPr>
          <w:rFonts w:ascii="Times New Roman" w:hAnsi="Times New Roman" w:cs="Times New Roman"/>
          <w:sz w:val="36"/>
          <w:szCs w:val="36"/>
        </w:rPr>
        <w:t>ț</w:t>
      </w:r>
      <w:r>
        <w:rPr>
          <w:rFonts w:ascii="Times New Roman" w:hAnsi="Times New Roman" w:cs="Times New Roman"/>
          <w:sz w:val="36"/>
          <w:szCs w:val="36"/>
        </w:rPr>
        <w:t>ial</w:t>
      </w:r>
      <w:r w:rsidR="00E7710F">
        <w:rPr>
          <w:rFonts w:ascii="Times New Roman" w:hAnsi="Times New Roman" w:cs="Times New Roman"/>
          <w:sz w:val="36"/>
          <w:szCs w:val="36"/>
        </w:rPr>
        <w:t>e</w:t>
      </w:r>
      <w:r>
        <w:rPr>
          <w:rFonts w:ascii="Times New Roman" w:hAnsi="Times New Roman" w:cs="Times New Roman"/>
          <w:sz w:val="36"/>
          <w:szCs w:val="36"/>
        </w:rPr>
        <w:t xml:space="preserve"> reprezentat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prin axa </w:t>
      </w:r>
      <w:r w:rsidR="0097721F">
        <w:rPr>
          <w:rFonts w:ascii="Times New Roman" w:hAnsi="Times New Roman" w:cs="Times New Roman"/>
          <w:sz w:val="36"/>
          <w:szCs w:val="36"/>
        </w:rPr>
        <w:t>de</w:t>
      </w:r>
      <w:r>
        <w:rPr>
          <w:rFonts w:ascii="Times New Roman" w:hAnsi="Times New Roman" w:cs="Times New Roman"/>
          <w:sz w:val="36"/>
          <w:szCs w:val="36"/>
        </w:rPr>
        <w:t xml:space="preserve"> coordonat</w:t>
      </w:r>
      <w:r w:rsidR="002E5688">
        <w:rPr>
          <w:rFonts w:ascii="Times New Roman" w:hAnsi="Times New Roman" w:cs="Times New Roman"/>
          <w:sz w:val="36"/>
          <w:szCs w:val="36"/>
        </w:rPr>
        <w:t>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153C5E">
        <w:rPr>
          <w:rFonts w:ascii="Times New Roman" w:hAnsi="Times New Roman" w:cs="Times New Roman"/>
          <w:color w:val="FF00FF"/>
          <w:sz w:val="36"/>
          <w:szCs w:val="36"/>
        </w:rPr>
        <w:t>W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03F90DCF" w14:textId="18C4DACB" w:rsidR="003A4992" w:rsidRDefault="003A4992" w:rsidP="003A499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FE69788" wp14:editId="20962BD2">
            <wp:extent cx="6309360" cy="211403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11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D267" w14:textId="731B66EF" w:rsidR="0065016E" w:rsidRDefault="00FB6709" w:rsidP="0045785A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2E5688">
        <w:rPr>
          <w:rFonts w:ascii="Times New Roman" w:hAnsi="Times New Roman" w:cs="Times New Roman"/>
          <w:sz w:val="36"/>
          <w:szCs w:val="36"/>
        </w:rPr>
        <w:t>Î</w:t>
      </w:r>
      <w:r>
        <w:rPr>
          <w:rFonts w:ascii="Times New Roman" w:hAnsi="Times New Roman" w:cs="Times New Roman"/>
          <w:sz w:val="36"/>
          <w:szCs w:val="36"/>
        </w:rPr>
        <w:t xml:space="preserve">n </w:t>
      </w:r>
      <w:r w:rsidR="00E7710F">
        <w:rPr>
          <w:rFonts w:ascii="Times New Roman" w:hAnsi="Times New Roman" w:cs="Times New Roman"/>
          <w:sz w:val="36"/>
          <w:szCs w:val="36"/>
        </w:rPr>
        <w:t>spațiu</w:t>
      </w:r>
      <w:r>
        <w:rPr>
          <w:rFonts w:ascii="Times New Roman" w:hAnsi="Times New Roman" w:cs="Times New Roman"/>
          <w:sz w:val="36"/>
          <w:szCs w:val="36"/>
        </w:rPr>
        <w:t xml:space="preserve"> 0 dimensional</w:t>
      </w:r>
      <w:r w:rsidR="00980F1E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figura geometric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este un punct.</w:t>
      </w:r>
    </w:p>
    <w:p w14:paraId="70C624F2" w14:textId="70A95564" w:rsidR="00FB6709" w:rsidRDefault="00FB6709" w:rsidP="0045785A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2E5688">
        <w:rPr>
          <w:rFonts w:ascii="Times New Roman" w:hAnsi="Times New Roman" w:cs="Times New Roman"/>
          <w:sz w:val="36"/>
          <w:szCs w:val="36"/>
        </w:rPr>
        <w:t>Î</w:t>
      </w:r>
      <w:r>
        <w:rPr>
          <w:rFonts w:ascii="Times New Roman" w:hAnsi="Times New Roman" w:cs="Times New Roman"/>
          <w:sz w:val="36"/>
          <w:szCs w:val="36"/>
        </w:rPr>
        <w:t xml:space="preserve">n </w:t>
      </w:r>
      <w:r w:rsidR="00E7710F">
        <w:rPr>
          <w:rFonts w:ascii="Times New Roman" w:hAnsi="Times New Roman" w:cs="Times New Roman"/>
          <w:sz w:val="36"/>
          <w:szCs w:val="36"/>
        </w:rPr>
        <w:t>spațiu</w:t>
      </w:r>
      <w:r>
        <w:rPr>
          <w:rFonts w:ascii="Times New Roman" w:hAnsi="Times New Roman" w:cs="Times New Roman"/>
          <w:sz w:val="36"/>
          <w:szCs w:val="36"/>
        </w:rPr>
        <w:t xml:space="preserve"> 1 dimensional</w:t>
      </w:r>
      <w:r w:rsidR="00980F1E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figura geometric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este un segment de dreapta </w:t>
      </w:r>
      <w:r w:rsidR="00E7710F">
        <w:rPr>
          <w:rFonts w:ascii="Times New Roman" w:hAnsi="Times New Roman" w:cs="Times New Roman"/>
          <w:sz w:val="36"/>
          <w:szCs w:val="36"/>
        </w:rPr>
        <w:t>obținut</w:t>
      </w:r>
      <w:r>
        <w:rPr>
          <w:rFonts w:ascii="Times New Roman" w:hAnsi="Times New Roman" w:cs="Times New Roman"/>
          <w:sz w:val="36"/>
          <w:szCs w:val="36"/>
        </w:rPr>
        <w:t xml:space="preserve"> printr-un punct paralel.</w:t>
      </w:r>
    </w:p>
    <w:p w14:paraId="5073CA8E" w14:textId="7B522B39" w:rsidR="00FB6709" w:rsidRDefault="00FB6709" w:rsidP="0045785A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2E5688">
        <w:rPr>
          <w:rFonts w:ascii="Times New Roman" w:hAnsi="Times New Roman" w:cs="Times New Roman"/>
          <w:sz w:val="36"/>
          <w:szCs w:val="36"/>
        </w:rPr>
        <w:t>Î</w:t>
      </w:r>
      <w:r>
        <w:rPr>
          <w:rFonts w:ascii="Times New Roman" w:hAnsi="Times New Roman" w:cs="Times New Roman"/>
          <w:sz w:val="36"/>
          <w:szCs w:val="36"/>
        </w:rPr>
        <w:t xml:space="preserve">n </w:t>
      </w:r>
      <w:r w:rsidR="00E7710F">
        <w:rPr>
          <w:rFonts w:ascii="Times New Roman" w:hAnsi="Times New Roman" w:cs="Times New Roman"/>
          <w:sz w:val="36"/>
          <w:szCs w:val="36"/>
        </w:rPr>
        <w:t>spațiu</w:t>
      </w:r>
      <w:r>
        <w:rPr>
          <w:rFonts w:ascii="Times New Roman" w:hAnsi="Times New Roman" w:cs="Times New Roman"/>
          <w:sz w:val="36"/>
          <w:szCs w:val="36"/>
        </w:rPr>
        <w:t xml:space="preserve"> 2 dimensional</w:t>
      </w:r>
      <w:r w:rsidR="00980F1E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figura geometric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este un </w:t>
      </w:r>
      <w:r w:rsidR="00E7710F">
        <w:rPr>
          <w:rFonts w:ascii="Times New Roman" w:hAnsi="Times New Roman" w:cs="Times New Roman"/>
          <w:sz w:val="36"/>
          <w:szCs w:val="36"/>
        </w:rPr>
        <w:t>pătrat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E7710F">
        <w:rPr>
          <w:rFonts w:ascii="Times New Roman" w:hAnsi="Times New Roman" w:cs="Times New Roman"/>
          <w:sz w:val="36"/>
          <w:szCs w:val="36"/>
        </w:rPr>
        <w:t>obținut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980F1E">
        <w:rPr>
          <w:rFonts w:ascii="Times New Roman" w:hAnsi="Times New Roman" w:cs="Times New Roman"/>
          <w:sz w:val="36"/>
          <w:szCs w:val="36"/>
        </w:rPr>
        <w:t>printr-o dreapt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 w:rsidR="00980F1E">
        <w:rPr>
          <w:rFonts w:ascii="Times New Roman" w:hAnsi="Times New Roman" w:cs="Times New Roman"/>
          <w:sz w:val="36"/>
          <w:szCs w:val="36"/>
        </w:rPr>
        <w:t xml:space="preserve"> paralela.</w:t>
      </w:r>
    </w:p>
    <w:p w14:paraId="0D99C0FC" w14:textId="38512F7E" w:rsidR="00980F1E" w:rsidRDefault="00980F1E" w:rsidP="0045785A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2E5688">
        <w:rPr>
          <w:rFonts w:ascii="Times New Roman" w:hAnsi="Times New Roman" w:cs="Times New Roman"/>
          <w:sz w:val="36"/>
          <w:szCs w:val="36"/>
        </w:rPr>
        <w:t>Î</w:t>
      </w:r>
      <w:r>
        <w:rPr>
          <w:rFonts w:ascii="Times New Roman" w:hAnsi="Times New Roman" w:cs="Times New Roman"/>
          <w:sz w:val="36"/>
          <w:szCs w:val="36"/>
        </w:rPr>
        <w:t xml:space="preserve">n </w:t>
      </w:r>
      <w:r w:rsidR="00E7710F">
        <w:rPr>
          <w:rFonts w:ascii="Times New Roman" w:hAnsi="Times New Roman" w:cs="Times New Roman"/>
          <w:sz w:val="36"/>
          <w:szCs w:val="36"/>
        </w:rPr>
        <w:t>spațiu</w:t>
      </w:r>
      <w:r>
        <w:rPr>
          <w:rFonts w:ascii="Times New Roman" w:hAnsi="Times New Roman" w:cs="Times New Roman"/>
          <w:sz w:val="36"/>
          <w:szCs w:val="36"/>
        </w:rPr>
        <w:t xml:space="preserve"> 3 dimensional, figura geometric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este un cub </w:t>
      </w:r>
      <w:r w:rsidR="00E7710F">
        <w:rPr>
          <w:rFonts w:ascii="Times New Roman" w:hAnsi="Times New Roman" w:cs="Times New Roman"/>
          <w:sz w:val="36"/>
          <w:szCs w:val="36"/>
        </w:rPr>
        <w:t>obținut</w:t>
      </w:r>
      <w:r>
        <w:rPr>
          <w:rFonts w:ascii="Times New Roman" w:hAnsi="Times New Roman" w:cs="Times New Roman"/>
          <w:sz w:val="36"/>
          <w:szCs w:val="36"/>
        </w:rPr>
        <w:t xml:space="preserve"> printr-un </w:t>
      </w:r>
      <w:r w:rsidR="00E7710F">
        <w:rPr>
          <w:rFonts w:ascii="Times New Roman" w:hAnsi="Times New Roman" w:cs="Times New Roman"/>
          <w:sz w:val="36"/>
          <w:szCs w:val="36"/>
        </w:rPr>
        <w:t>pătrat</w:t>
      </w:r>
      <w:r>
        <w:rPr>
          <w:rFonts w:ascii="Times New Roman" w:hAnsi="Times New Roman" w:cs="Times New Roman"/>
          <w:sz w:val="36"/>
          <w:szCs w:val="36"/>
        </w:rPr>
        <w:t xml:space="preserve"> paralel.</w:t>
      </w:r>
    </w:p>
    <w:p w14:paraId="53B385E9" w14:textId="6088751D" w:rsidR="00980F1E" w:rsidRDefault="00980F1E" w:rsidP="0045785A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2E5688">
        <w:rPr>
          <w:rFonts w:ascii="Times New Roman" w:hAnsi="Times New Roman" w:cs="Times New Roman"/>
          <w:sz w:val="36"/>
          <w:szCs w:val="36"/>
        </w:rPr>
        <w:t>Î</w:t>
      </w:r>
      <w:r>
        <w:rPr>
          <w:rFonts w:ascii="Times New Roman" w:hAnsi="Times New Roman" w:cs="Times New Roman"/>
          <w:sz w:val="36"/>
          <w:szCs w:val="36"/>
        </w:rPr>
        <w:t xml:space="preserve">n </w:t>
      </w:r>
      <w:r w:rsidR="00E7710F">
        <w:rPr>
          <w:rFonts w:ascii="Times New Roman" w:hAnsi="Times New Roman" w:cs="Times New Roman"/>
          <w:sz w:val="36"/>
          <w:szCs w:val="36"/>
        </w:rPr>
        <w:t>spațiu</w:t>
      </w:r>
      <w:r>
        <w:rPr>
          <w:rFonts w:ascii="Times New Roman" w:hAnsi="Times New Roman" w:cs="Times New Roman"/>
          <w:sz w:val="36"/>
          <w:szCs w:val="36"/>
        </w:rPr>
        <w:t xml:space="preserve"> 4 dimensional, figura geometric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este un tesseract </w:t>
      </w:r>
      <w:r w:rsidR="00E7710F">
        <w:rPr>
          <w:rFonts w:ascii="Times New Roman" w:hAnsi="Times New Roman" w:cs="Times New Roman"/>
          <w:sz w:val="36"/>
          <w:szCs w:val="36"/>
        </w:rPr>
        <w:t>obținut</w:t>
      </w:r>
      <w:r>
        <w:rPr>
          <w:rFonts w:ascii="Times New Roman" w:hAnsi="Times New Roman" w:cs="Times New Roman"/>
          <w:sz w:val="36"/>
          <w:szCs w:val="36"/>
        </w:rPr>
        <w:t xml:space="preserve"> printr-un cub paralel.</w:t>
      </w:r>
    </w:p>
    <w:p w14:paraId="1A02AC28" w14:textId="0BB6C903" w:rsidR="00352BFE" w:rsidRPr="002024F0" w:rsidRDefault="00980F1E" w:rsidP="002024F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096CB3">
        <w:rPr>
          <w:rFonts w:ascii="Times New Roman" w:hAnsi="Times New Roman" w:cs="Times New Roman"/>
          <w:sz w:val="36"/>
          <w:szCs w:val="36"/>
        </w:rPr>
        <w:t>Logica de formare a figurilor geometrice prin paralelism este aplicat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 w:rsidR="00096CB3">
        <w:rPr>
          <w:rFonts w:ascii="Times New Roman" w:hAnsi="Times New Roman" w:cs="Times New Roman"/>
          <w:sz w:val="36"/>
          <w:szCs w:val="36"/>
        </w:rPr>
        <w:t xml:space="preserve"> </w:t>
      </w:r>
      <w:r w:rsidR="002E5688">
        <w:rPr>
          <w:rFonts w:ascii="Times New Roman" w:hAnsi="Times New Roman" w:cs="Times New Roman"/>
          <w:sz w:val="36"/>
          <w:szCs w:val="36"/>
        </w:rPr>
        <w:t>ș</w:t>
      </w:r>
      <w:r w:rsidR="00096CB3">
        <w:rPr>
          <w:rFonts w:ascii="Times New Roman" w:hAnsi="Times New Roman" w:cs="Times New Roman"/>
          <w:sz w:val="36"/>
          <w:szCs w:val="36"/>
        </w:rPr>
        <w:t>i pentru restul corpurilor N dimensionale.</w:t>
      </w:r>
    </w:p>
    <w:p w14:paraId="218F2813" w14:textId="58BB2F3C" w:rsidR="00096CB3" w:rsidRPr="00352BFE" w:rsidRDefault="00E7710F" w:rsidP="00352BFE">
      <w:pPr>
        <w:ind w:firstLine="720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52BFE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Proiecții</w:t>
      </w:r>
      <w:r w:rsidR="00352BFE"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2EDA4FBE" w14:textId="76AEBEF5" w:rsidR="007A2B6A" w:rsidRPr="007A2B6A" w:rsidRDefault="00096CB3" w:rsidP="00096CB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Pentru a vizualiza un corp 4 dimensional in </w:t>
      </w:r>
      <w:r w:rsidR="00E7710F">
        <w:rPr>
          <w:rFonts w:ascii="Times New Roman" w:hAnsi="Times New Roman" w:cs="Times New Roman"/>
          <w:sz w:val="36"/>
          <w:szCs w:val="36"/>
        </w:rPr>
        <w:t>spațiu</w:t>
      </w:r>
      <w:r>
        <w:rPr>
          <w:rFonts w:ascii="Times New Roman" w:hAnsi="Times New Roman" w:cs="Times New Roman"/>
          <w:sz w:val="36"/>
          <w:szCs w:val="36"/>
        </w:rPr>
        <w:t xml:space="preserve"> 3 dimensional, trebuie s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prelu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m umbra acestui corp </w:t>
      </w:r>
      <w:r w:rsidR="002E5688">
        <w:rPr>
          <w:rFonts w:ascii="Times New Roman" w:hAnsi="Times New Roman" w:cs="Times New Roman"/>
          <w:sz w:val="36"/>
          <w:szCs w:val="36"/>
        </w:rPr>
        <w:t>ș</w:t>
      </w:r>
      <w:r w:rsidR="00AB23C4">
        <w:rPr>
          <w:rFonts w:ascii="Times New Roman" w:hAnsi="Times New Roman" w:cs="Times New Roman"/>
          <w:sz w:val="36"/>
          <w:szCs w:val="36"/>
        </w:rPr>
        <w:t>i s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 w:rsidR="00AB23C4">
        <w:rPr>
          <w:rFonts w:ascii="Times New Roman" w:hAnsi="Times New Roman" w:cs="Times New Roman"/>
          <w:sz w:val="36"/>
          <w:szCs w:val="36"/>
        </w:rPr>
        <w:t xml:space="preserve"> o </w:t>
      </w:r>
      <w:r w:rsidR="00E7710F">
        <w:rPr>
          <w:rFonts w:ascii="Times New Roman" w:hAnsi="Times New Roman" w:cs="Times New Roman"/>
          <w:sz w:val="36"/>
          <w:szCs w:val="36"/>
        </w:rPr>
        <w:t>afișăm</w:t>
      </w:r>
      <w:r w:rsidR="00AB23C4">
        <w:rPr>
          <w:rFonts w:ascii="Times New Roman" w:hAnsi="Times New Roman" w:cs="Times New Roman"/>
          <w:sz w:val="36"/>
          <w:szCs w:val="36"/>
        </w:rPr>
        <w:t xml:space="preserve"> </w:t>
      </w:r>
      <w:r w:rsidR="002E5688">
        <w:rPr>
          <w:rFonts w:ascii="Times New Roman" w:hAnsi="Times New Roman" w:cs="Times New Roman"/>
          <w:sz w:val="36"/>
          <w:szCs w:val="36"/>
        </w:rPr>
        <w:t>î</w:t>
      </w:r>
      <w:r w:rsidR="00AB23C4">
        <w:rPr>
          <w:rFonts w:ascii="Times New Roman" w:hAnsi="Times New Roman" w:cs="Times New Roman"/>
          <w:sz w:val="36"/>
          <w:szCs w:val="36"/>
        </w:rPr>
        <w:t xml:space="preserve">n </w:t>
      </w:r>
      <w:r w:rsidR="00E7710F">
        <w:rPr>
          <w:rFonts w:ascii="Times New Roman" w:hAnsi="Times New Roman" w:cs="Times New Roman"/>
          <w:sz w:val="36"/>
          <w:szCs w:val="36"/>
        </w:rPr>
        <w:t>spațiu</w:t>
      </w:r>
      <w:r w:rsidR="00AB23C4">
        <w:rPr>
          <w:rFonts w:ascii="Times New Roman" w:hAnsi="Times New Roman" w:cs="Times New Roman"/>
          <w:sz w:val="36"/>
          <w:szCs w:val="36"/>
        </w:rPr>
        <w:t xml:space="preserve"> 3 dimensional. Umbra unui obiect 4 dimensional este un obiect 3 dimensional, la fel cum prin analogie, umbra unui obiect 3 dimensional este un obiect 2 dimensional.</w:t>
      </w:r>
    </w:p>
    <w:bookmarkStart w:id="2" w:name="OLE_LINK4"/>
    <w:p w14:paraId="73087270" w14:textId="40B81B38" w:rsidR="00B939F3" w:rsidRPr="001C4973" w:rsidRDefault="00A4320F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X</m:t>
                    </m:r>
                  </m:e>
                </m:mr>
                <m:mr>
                  <m:e>
                    <w:bookmarkStart w:id="3" w:name="OLE_LINK2"/>
                    <m:r>
                      <w:rPr>
                        <w:rFonts w:ascii="Cambria Math" w:hAnsi="Cambria Math" w:cs="Times New Roman"/>
                        <w:color w:val="00FF00"/>
                        <w:sz w:val="36"/>
                        <w:szCs w:val="36"/>
                      </w:rPr>
                      <m:t>Y</m:t>
                    </m:r>
                    <w:bookmarkEnd w:id="3"/>
                  </m:e>
                </m:mr>
                <m:mr>
                  <m:e>
                    <w:bookmarkStart w:id="4" w:name="OLE_LINK3"/>
                    <m:r>
                      <w:rPr>
                        <w:rFonts w:ascii="Cambria Math" w:hAnsi="Cambria Math" w:cs="Times New Roman"/>
                        <w:color w:val="0000FF"/>
                        <w:sz w:val="36"/>
                        <w:szCs w:val="36"/>
                      </w:rPr>
                      <m:t>Z</m:t>
                    </m:r>
                    <w:bookmarkEnd w:id="4"/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FF00FF"/>
                        <w:sz w:val="36"/>
                        <w:szCs w:val="36"/>
                      </w:rPr>
                      <m:t>W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36"/>
              <w:szCs w:val="36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3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36"/>
              <w:szCs w:val="36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FF00"/>
                        <w:sz w:val="36"/>
                        <w:szCs w:val="36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FF"/>
                        <w:sz w:val="36"/>
                        <w:szCs w:val="36"/>
                      </w:rPr>
                      <m:t>Z</m:t>
                    </m:r>
                  </m:e>
                </m:mr>
              </m:m>
            </m:e>
          </m:d>
        </m:oMath>
      </m:oMathPara>
    </w:p>
    <w:bookmarkEnd w:id="2"/>
    <w:p w14:paraId="7B38AE6D" w14:textId="2EED76F7" w:rsidR="00AB23C4" w:rsidRDefault="001C4973" w:rsidP="00096CB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>Folosind aceast</w:t>
      </w:r>
      <w:r w:rsidR="002E5688">
        <w:rPr>
          <w:rFonts w:ascii="Times New Roman" w:hAnsi="Times New Roman" w:cs="Times New Roman"/>
          <w:sz w:val="36"/>
          <w:szCs w:val="36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matrice de </w:t>
      </w:r>
      <w:r w:rsidR="00E7710F">
        <w:rPr>
          <w:rFonts w:ascii="Times New Roman" w:hAnsi="Times New Roman" w:cs="Times New Roman"/>
          <w:sz w:val="36"/>
          <w:szCs w:val="36"/>
        </w:rPr>
        <w:t>proiecție</w:t>
      </w:r>
      <w:r>
        <w:rPr>
          <w:rFonts w:ascii="Times New Roman" w:hAnsi="Times New Roman" w:cs="Times New Roman"/>
          <w:sz w:val="36"/>
          <w:szCs w:val="36"/>
        </w:rPr>
        <w:t>, putem vizualiza obiect</w:t>
      </w:r>
      <w:r w:rsidR="00100C11">
        <w:rPr>
          <w:rFonts w:ascii="Times New Roman" w:hAnsi="Times New Roman" w:cs="Times New Roman"/>
          <w:sz w:val="36"/>
          <w:szCs w:val="36"/>
        </w:rPr>
        <w:t xml:space="preserve">ul 4 dimensional </w:t>
      </w:r>
      <w:r w:rsidR="002E5688">
        <w:rPr>
          <w:rFonts w:ascii="Times New Roman" w:hAnsi="Times New Roman" w:cs="Times New Roman"/>
          <w:sz w:val="36"/>
          <w:szCs w:val="36"/>
        </w:rPr>
        <w:t>î</w:t>
      </w:r>
      <w:r w:rsidR="00100C11">
        <w:rPr>
          <w:rFonts w:ascii="Times New Roman" w:hAnsi="Times New Roman" w:cs="Times New Roman"/>
          <w:sz w:val="36"/>
          <w:szCs w:val="36"/>
        </w:rPr>
        <w:t xml:space="preserve">n </w:t>
      </w:r>
      <w:r w:rsidR="00E7710F">
        <w:rPr>
          <w:rFonts w:ascii="Times New Roman" w:hAnsi="Times New Roman" w:cs="Times New Roman"/>
          <w:sz w:val="36"/>
          <w:szCs w:val="36"/>
        </w:rPr>
        <w:t>spațiu</w:t>
      </w:r>
      <w:r w:rsidR="00100C11">
        <w:rPr>
          <w:rFonts w:ascii="Times New Roman" w:hAnsi="Times New Roman" w:cs="Times New Roman"/>
          <w:sz w:val="36"/>
          <w:szCs w:val="36"/>
        </w:rPr>
        <w:t xml:space="preserve"> 3 dimensional </w:t>
      </w:r>
      <w:r w:rsidR="00E7710F">
        <w:rPr>
          <w:rFonts w:ascii="Times New Roman" w:hAnsi="Times New Roman" w:cs="Times New Roman"/>
          <w:sz w:val="36"/>
          <w:szCs w:val="36"/>
        </w:rPr>
        <w:t>fără</w:t>
      </w:r>
      <w:r w:rsidR="00100C11">
        <w:rPr>
          <w:rFonts w:ascii="Times New Roman" w:hAnsi="Times New Roman" w:cs="Times New Roman"/>
          <w:sz w:val="36"/>
          <w:szCs w:val="36"/>
        </w:rPr>
        <w:t xml:space="preserve"> a oferi perspectiva celei de a patra dimensiuni </w:t>
      </w:r>
      <w:r w:rsidR="00E7710F">
        <w:rPr>
          <w:rFonts w:ascii="Times New Roman" w:hAnsi="Times New Roman" w:cs="Times New Roman"/>
          <w:sz w:val="36"/>
          <w:szCs w:val="36"/>
        </w:rPr>
        <w:t>spațiale</w:t>
      </w:r>
      <w:r w:rsidR="00100C11">
        <w:rPr>
          <w:rFonts w:ascii="Times New Roman" w:hAnsi="Times New Roman" w:cs="Times New Roman"/>
          <w:sz w:val="36"/>
          <w:szCs w:val="36"/>
        </w:rPr>
        <w:t>. Prin analogie, putem</w:t>
      </w:r>
      <w:r w:rsidR="00A4320F">
        <w:rPr>
          <w:rFonts w:ascii="Times New Roman" w:hAnsi="Times New Roman" w:cs="Times New Roman"/>
          <w:sz w:val="36"/>
          <w:szCs w:val="36"/>
        </w:rPr>
        <w:t xml:space="preserve"> </w:t>
      </w:r>
      <w:r w:rsidR="00100C11">
        <w:rPr>
          <w:rFonts w:ascii="Times New Roman" w:hAnsi="Times New Roman" w:cs="Times New Roman"/>
          <w:sz w:val="36"/>
          <w:szCs w:val="36"/>
        </w:rPr>
        <w:t xml:space="preserve">vizualiza </w:t>
      </w:r>
      <w:r w:rsidR="00E7710F">
        <w:rPr>
          <w:rFonts w:ascii="Times New Roman" w:hAnsi="Times New Roman" w:cs="Times New Roman"/>
          <w:sz w:val="36"/>
          <w:szCs w:val="36"/>
        </w:rPr>
        <w:t>pătratul</w:t>
      </w:r>
      <w:r w:rsidR="00100C11">
        <w:rPr>
          <w:rFonts w:ascii="Times New Roman" w:hAnsi="Times New Roman" w:cs="Times New Roman"/>
          <w:sz w:val="36"/>
          <w:szCs w:val="36"/>
        </w:rPr>
        <w:t xml:space="preserve"> unui cub </w:t>
      </w:r>
      <w:r w:rsidR="00A4320F">
        <w:rPr>
          <w:rFonts w:ascii="Times New Roman" w:hAnsi="Times New Roman" w:cs="Times New Roman"/>
          <w:sz w:val="36"/>
          <w:szCs w:val="36"/>
        </w:rPr>
        <w:t>î</w:t>
      </w:r>
      <w:r w:rsidR="00100C11">
        <w:rPr>
          <w:rFonts w:ascii="Times New Roman" w:hAnsi="Times New Roman" w:cs="Times New Roman"/>
          <w:sz w:val="36"/>
          <w:szCs w:val="36"/>
        </w:rPr>
        <w:t xml:space="preserve">n </w:t>
      </w:r>
      <w:r w:rsidR="00E7710F">
        <w:rPr>
          <w:rFonts w:ascii="Times New Roman" w:hAnsi="Times New Roman" w:cs="Times New Roman"/>
          <w:sz w:val="36"/>
          <w:szCs w:val="36"/>
        </w:rPr>
        <w:t>spațiu</w:t>
      </w:r>
      <w:r w:rsidR="00100C11">
        <w:rPr>
          <w:rFonts w:ascii="Times New Roman" w:hAnsi="Times New Roman" w:cs="Times New Roman"/>
          <w:sz w:val="36"/>
          <w:szCs w:val="36"/>
        </w:rPr>
        <w:t xml:space="preserve"> 2 dimensional, </w:t>
      </w:r>
      <w:r w:rsidR="00E7710F">
        <w:rPr>
          <w:rFonts w:ascii="Times New Roman" w:hAnsi="Times New Roman" w:cs="Times New Roman"/>
          <w:sz w:val="36"/>
          <w:szCs w:val="36"/>
        </w:rPr>
        <w:t>fără</w:t>
      </w:r>
      <w:r w:rsidR="00100C11">
        <w:rPr>
          <w:rFonts w:ascii="Times New Roman" w:hAnsi="Times New Roman" w:cs="Times New Roman"/>
          <w:sz w:val="36"/>
          <w:szCs w:val="36"/>
        </w:rPr>
        <w:t xml:space="preserve"> influen</w:t>
      </w:r>
      <w:r w:rsidR="00A4320F">
        <w:rPr>
          <w:rFonts w:ascii="Times New Roman" w:hAnsi="Times New Roman" w:cs="Times New Roman"/>
          <w:sz w:val="36"/>
          <w:szCs w:val="36"/>
        </w:rPr>
        <w:t>ț</w:t>
      </w:r>
      <w:r w:rsidR="00100C11">
        <w:rPr>
          <w:rFonts w:ascii="Times New Roman" w:hAnsi="Times New Roman" w:cs="Times New Roman"/>
          <w:sz w:val="36"/>
          <w:szCs w:val="36"/>
        </w:rPr>
        <w:t xml:space="preserve">a celei de a treia dimensiuni </w:t>
      </w:r>
      <w:r w:rsidR="00E7710F">
        <w:rPr>
          <w:rFonts w:ascii="Times New Roman" w:hAnsi="Times New Roman" w:cs="Times New Roman"/>
          <w:sz w:val="36"/>
          <w:szCs w:val="36"/>
        </w:rPr>
        <w:t>spațiale</w:t>
      </w:r>
      <w:r w:rsidR="00100C11">
        <w:rPr>
          <w:rFonts w:ascii="Times New Roman" w:hAnsi="Times New Roman" w:cs="Times New Roman"/>
          <w:sz w:val="36"/>
          <w:szCs w:val="36"/>
        </w:rPr>
        <w:t>.</w:t>
      </w:r>
    </w:p>
    <w:p w14:paraId="68A8A645" w14:textId="28FF8580" w:rsidR="007A2B6A" w:rsidRDefault="007A2B6A" w:rsidP="00096CB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DB15092" w14:textId="466CDF69" w:rsidR="007A2B6A" w:rsidRDefault="007A2B6A" w:rsidP="00096CB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9C3880C" w14:textId="3D472A72" w:rsidR="007A2B6A" w:rsidRDefault="007A2B6A" w:rsidP="00096CB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E343B71" w14:textId="0591BA0B" w:rsidR="007A2B6A" w:rsidRDefault="007A2B6A" w:rsidP="00096CB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29ADE5C" w14:textId="77777777" w:rsidR="000A09EC" w:rsidRDefault="000A09EC" w:rsidP="00096CB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7192F46" w14:textId="2C37797B" w:rsidR="000A09EC" w:rsidRDefault="000A09EC" w:rsidP="00096CB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73C307C" w14:textId="77777777" w:rsidR="000A09EC" w:rsidRDefault="000A09EC" w:rsidP="00096CB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68A3F1F" w14:textId="77C53D2E" w:rsidR="007A2B6A" w:rsidRDefault="007A2B6A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12214877" w14:textId="77777777" w:rsidR="00352BFE" w:rsidRDefault="00352BFE" w:rsidP="00352BFE">
      <w:pP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</w:p>
    <w:p w14:paraId="500269E1" w14:textId="00249B4F" w:rsidR="007A2B6A" w:rsidRPr="00352BFE" w:rsidRDefault="00E7710F" w:rsidP="00352BFE">
      <w:pPr>
        <w:ind w:firstLine="720"/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 w:rsidRPr="00352BFE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lastRenderedPageBreak/>
        <w:t>Proiecții</w:t>
      </w:r>
      <w:r w:rsidR="007A2B6A" w:rsidRPr="00352BFE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t xml:space="preserve"> stereografice</w:t>
      </w:r>
      <w:r w:rsidR="00352BFE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t>:</w:t>
      </w:r>
    </w:p>
    <w:p w14:paraId="79A90E72" w14:textId="2FF9359B" w:rsidR="00100C11" w:rsidRPr="00100C11" w:rsidRDefault="00A4320F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mPr>
                <m:mr>
                  <m:e>
                    <w:bookmarkStart w:id="5" w:name="OLE_LINK8"/>
                    <w:bookmarkStart w:id="6" w:name="OLE_LINK9"/>
                    <m: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X</m:t>
                    </m:r>
                    <w:bookmarkEnd w:id="5"/>
                    <w:bookmarkEnd w:id="6"/>
                  </m:e>
                </m:mr>
                <m:mr>
                  <m:e>
                    <w:bookmarkStart w:id="7" w:name="OLE_LINK10"/>
                    <m:r>
                      <w:rPr>
                        <w:rFonts w:ascii="Cambria Math" w:hAnsi="Cambria Math" w:cs="Times New Roman"/>
                        <w:color w:val="00FF00"/>
                        <w:sz w:val="36"/>
                        <w:szCs w:val="36"/>
                      </w:rPr>
                      <m:t>Y</m:t>
                    </m:r>
                    <w:bookmarkEnd w:id="7"/>
                  </m:e>
                </m:mr>
                <m:mr>
                  <m:e>
                    <w:bookmarkStart w:id="8" w:name="OLE_LINK11"/>
                    <w:bookmarkStart w:id="9" w:name="OLE_LINK12"/>
                    <m:r>
                      <w:rPr>
                        <w:rFonts w:ascii="Cambria Math" w:hAnsi="Cambria Math" w:cs="Times New Roman"/>
                        <w:color w:val="0000FF"/>
                        <w:sz w:val="36"/>
                        <w:szCs w:val="36"/>
                      </w:rPr>
                      <m:t>Z</m:t>
                    </m:r>
                    <w:bookmarkEnd w:id="8"/>
                    <w:bookmarkEnd w:id="9"/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FF00FF"/>
                        <w:sz w:val="36"/>
                        <w:szCs w:val="36"/>
                      </w:rPr>
                      <m:t>W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36"/>
              <w:szCs w:val="36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mPr>
                <m:mr>
                  <m:e>
                    <w:bookmarkStart w:id="10" w:name="OLE_LINK5"/>
                    <w:bookmarkStart w:id="11" w:name="OLE_LINK6"/>
                    <w:bookmarkStart w:id="12" w:name="OLE_LINK7"/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Lw-</m:t>
                        </m:r>
                        <m:r>
                          <w:rPr>
                            <w:rFonts w:ascii="Cambria Math" w:hAnsi="Cambria Math" w:cs="Times New Roman"/>
                            <w:color w:val="FF00FF"/>
                            <w:sz w:val="36"/>
                            <w:szCs w:val="36"/>
                          </w:rPr>
                          <m:t>W</m:t>
                        </m:r>
                      </m:den>
                    </m:f>
                    <w:bookmarkEnd w:id="10"/>
                    <w:bookmarkEnd w:id="11"/>
                    <w:bookmarkEnd w:id="12"/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36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Lw-</m:t>
                        </m:r>
                        <m:r>
                          <w:rPr>
                            <w:rFonts w:ascii="Cambria Math" w:hAnsi="Cambria Math" w:cs="Times New Roman"/>
                            <w:color w:val="FF00FF"/>
                            <w:sz w:val="36"/>
                            <w:szCs w:val="36"/>
                          </w:rPr>
                          <m:t>W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Lw-</m:t>
                        </m:r>
                        <m:r>
                          <w:rPr>
                            <w:rFonts w:ascii="Cambria Math" w:hAnsi="Cambria Math" w:cs="Times New Roman"/>
                            <w:color w:val="FF00FF"/>
                            <w:sz w:val="36"/>
                            <w:szCs w:val="36"/>
                          </w:rPr>
                          <m:t>W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3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36"/>
              <w:szCs w:val="36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Lw-</m:t>
                        </m:r>
                        <m:r>
                          <w:rPr>
                            <w:rFonts w:ascii="Cambria Math" w:hAnsi="Cambria Math" w:cs="Times New Roman"/>
                            <w:color w:val="FF00FF"/>
                            <w:sz w:val="36"/>
                            <w:szCs w:val="36"/>
                          </w:rPr>
                          <m:t>W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00FF00"/>
                            <w:sz w:val="36"/>
                            <w:szCs w:val="36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Lw-</m:t>
                        </m:r>
                        <m:r>
                          <w:rPr>
                            <w:rFonts w:ascii="Cambria Math" w:hAnsi="Cambria Math" w:cs="Times New Roman"/>
                            <w:color w:val="FF00FF"/>
                            <w:sz w:val="36"/>
                            <w:szCs w:val="36"/>
                          </w:rPr>
                          <m:t>W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0000FF"/>
                            <w:sz w:val="36"/>
                            <w:szCs w:val="36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Lw-</m:t>
                        </m:r>
                        <m:r>
                          <w:rPr>
                            <w:rFonts w:ascii="Cambria Math" w:hAnsi="Cambria Math" w:cs="Times New Roman"/>
                            <w:color w:val="FF00FF"/>
                            <w:sz w:val="36"/>
                            <w:szCs w:val="36"/>
                          </w:rPr>
                          <m:t>W</m:t>
                        </m:r>
                      </m:den>
                    </m:f>
                  </m:e>
                </m:mr>
              </m:m>
            </m:e>
          </m:d>
        </m:oMath>
      </m:oMathPara>
    </w:p>
    <w:p w14:paraId="41CB14F5" w14:textId="58A24828" w:rsidR="00FA4B08" w:rsidRDefault="00100C11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ab/>
        <w:t xml:space="preserve">Aceasta este o matrice de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proiecție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stereografic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. 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O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feră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proiecția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obiectului geometric 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î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n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spațiu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3 dimensional cu </w:t>
      </w:r>
      <w:r w:rsidR="00FA4B08">
        <w:rPr>
          <w:rFonts w:ascii="Times New Roman" w:eastAsiaTheme="minorEastAsia" w:hAnsi="Times New Roman" w:cs="Times New Roman"/>
          <w:sz w:val="36"/>
          <w:szCs w:val="36"/>
        </w:rPr>
        <w:t xml:space="preserve">perspectiva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influențată</w:t>
      </w:r>
      <w:r w:rsidR="00FA4B08">
        <w:rPr>
          <w:rFonts w:ascii="Times New Roman" w:eastAsiaTheme="minorEastAsia" w:hAnsi="Times New Roman" w:cs="Times New Roman"/>
          <w:sz w:val="36"/>
          <w:szCs w:val="36"/>
        </w:rPr>
        <w:t xml:space="preserve"> de a patra ax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ă</w:t>
      </w:r>
      <w:r w:rsidR="00FA4B08">
        <w:rPr>
          <w:rFonts w:ascii="Times New Roman" w:eastAsiaTheme="minorEastAsia" w:hAnsi="Times New Roman" w:cs="Times New Roman"/>
          <w:sz w:val="36"/>
          <w:szCs w:val="36"/>
        </w:rPr>
        <w:t xml:space="preserve"> dimensional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ă</w:t>
      </w:r>
      <w:r w:rsidR="00FA4B08">
        <w:rPr>
          <w:rFonts w:ascii="Times New Roman" w:eastAsiaTheme="minorEastAsia" w:hAnsi="Times New Roman" w:cs="Times New Roman"/>
          <w:sz w:val="36"/>
          <w:szCs w:val="36"/>
        </w:rPr>
        <w:t>.</w:t>
      </w:r>
    </w:p>
    <w:p w14:paraId="2886AC73" w14:textId="0025BE8D" w:rsidR="00FA4B08" w:rsidRDefault="00FA4B08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ab/>
        <w:t xml:space="preserve">Pentru a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obține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perspectiv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, trebuie sa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afișăm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umbra acestui obiect 4 dimensional. Lw este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locația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punctului de lumin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pe axa </w:t>
      </w:r>
      <w:r w:rsidRPr="00FA4B08">
        <w:rPr>
          <w:rFonts w:ascii="Times New Roman" w:eastAsiaTheme="minorEastAsia" w:hAnsi="Times New Roman" w:cs="Times New Roman"/>
          <w:color w:val="FF00FF"/>
          <w:sz w:val="36"/>
          <w:szCs w:val="36"/>
        </w:rPr>
        <w:t>W</w:t>
      </w:r>
      <w:r>
        <w:rPr>
          <w:rFonts w:ascii="Times New Roman" w:eastAsiaTheme="minorEastAsia" w:hAnsi="Times New Roman" w:cs="Times New Roman"/>
          <w:color w:val="FF00FF"/>
          <w:sz w:val="36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din care trebuie sa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scădem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coordonata </w:t>
      </w:r>
      <w:r w:rsidRPr="00FA4B08">
        <w:rPr>
          <w:rFonts w:ascii="Times New Roman" w:eastAsiaTheme="minorEastAsia" w:hAnsi="Times New Roman" w:cs="Times New Roman"/>
          <w:color w:val="FF00FF"/>
          <w:sz w:val="36"/>
          <w:szCs w:val="36"/>
        </w:rPr>
        <w:t>W</w:t>
      </w:r>
      <w:r>
        <w:rPr>
          <w:rFonts w:ascii="Times New Roman" w:eastAsiaTheme="minorEastAsia" w:hAnsi="Times New Roman" w:cs="Times New Roman"/>
          <w:color w:val="FF00FF"/>
          <w:sz w:val="36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al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fiecărui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punct proiectat.</w:t>
      </w:r>
    </w:p>
    <w:p w14:paraId="5821F93A" w14:textId="2A62FC77" w:rsidR="007A2B6A" w:rsidRDefault="007A2B6A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327C2544" w14:textId="5FAE78D8" w:rsidR="007A2B6A" w:rsidRDefault="007A2B6A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435ED9D3" w14:textId="28D747F3" w:rsidR="007A2B6A" w:rsidRDefault="007A2B6A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65EFF603" w14:textId="41BDCEE5" w:rsidR="007A2B6A" w:rsidRDefault="007A2B6A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29B7000F" w14:textId="23CEAB30" w:rsidR="007A2B6A" w:rsidRDefault="007A2B6A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4A8A039D" w14:textId="77777777" w:rsidR="000A09EC" w:rsidRDefault="000A09EC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6EAAD01B" w14:textId="29FE9BF0" w:rsidR="000A09EC" w:rsidRDefault="000A09EC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27B1110B" w14:textId="445ECA2D" w:rsidR="000A09EC" w:rsidRDefault="000A09EC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037F0402" w14:textId="77777777" w:rsidR="00352BFE" w:rsidRDefault="00352BFE" w:rsidP="00096CB3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6789BAD6" w14:textId="77777777" w:rsidR="000A09EC" w:rsidRDefault="000A09EC" w:rsidP="000A09EC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362FC113" w14:textId="2104B617" w:rsidR="007A2B6A" w:rsidRPr="00352BFE" w:rsidRDefault="00E7710F" w:rsidP="00352BFE">
      <w:pPr>
        <w:ind w:firstLine="720"/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 w:rsidRPr="00352BFE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lastRenderedPageBreak/>
        <w:t>Rotații</w:t>
      </w:r>
      <w:r w:rsidR="00352BFE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t>:</w:t>
      </w:r>
    </w:p>
    <w:p w14:paraId="0774D152" w14:textId="2DEB04B3" w:rsidR="004E5AE9" w:rsidRDefault="004E5AE9" w:rsidP="007A2B6A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ab/>
      </w:r>
      <w:r w:rsidR="00A4320F">
        <w:rPr>
          <w:rFonts w:ascii="Times New Roman" w:hAnsi="Times New Roman" w:cs="Times New Roman"/>
          <w:sz w:val="36"/>
          <w:szCs w:val="36"/>
        </w:rPr>
        <w:t>Î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n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spațiu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3 dimensional,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rotația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este realizat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î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n jurul unei axe. </w:t>
      </w:r>
      <w:r w:rsidR="00A4320F">
        <w:rPr>
          <w:rFonts w:ascii="Times New Roman" w:hAnsi="Times New Roman" w:cs="Times New Roman"/>
          <w:sz w:val="36"/>
          <w:szCs w:val="36"/>
        </w:rPr>
        <w:t>Î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n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spațiu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4 dimensional,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rotația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este realizat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in jurul unui plan si o calcul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m cu ajutorul a 6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matrice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de </w:t>
      </w:r>
      <w:r w:rsidR="00E7710F">
        <w:rPr>
          <w:rFonts w:ascii="Times New Roman" w:eastAsiaTheme="minorEastAsia" w:hAnsi="Times New Roman" w:cs="Times New Roman"/>
          <w:sz w:val="36"/>
          <w:szCs w:val="36"/>
        </w:rPr>
        <w:t>rotație</w:t>
      </w:r>
      <w:r>
        <w:rPr>
          <w:rFonts w:ascii="Times New Roman" w:eastAsiaTheme="minorEastAsia" w:hAnsi="Times New Roman" w:cs="Times New Roman"/>
          <w:sz w:val="36"/>
          <w:szCs w:val="36"/>
        </w:rPr>
        <w:t>.</w:t>
      </w:r>
    </w:p>
    <w:bookmarkStart w:id="13" w:name="OLE_LINK15"/>
    <w:p w14:paraId="05934AA1" w14:textId="45413968" w:rsidR="004E5AE9" w:rsidRPr="004E5AE9" w:rsidRDefault="00A4320F" w:rsidP="007A2B6A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6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FF0000"/>
                  <w:sz w:val="32"/>
                  <w:szCs w:val="36"/>
                </w:rPr>
                <m:t>X</m:t>
              </m:r>
              <m:r>
                <w:rPr>
                  <w:rFonts w:ascii="Cambria Math" w:eastAsiaTheme="minorEastAsia" w:hAnsi="Cambria Math" w:cs="Times New Roman"/>
                  <w:color w:val="00FF00"/>
                  <w:sz w:val="32"/>
                  <w:szCs w:val="36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6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w:bookmarkStart w:id="14" w:name="OLE_LINK13"/>
                        <w:bookmarkStart w:id="15" w:name="OLE_LINK14"/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  <w:bookmarkEnd w:id="14"/>
                        <w:bookmarkEnd w:id="15"/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1</m:t>
                    </m:r>
                  </m:e>
                </m:mr>
              </m:m>
            </m:e>
          </m:d>
        </m:oMath>
      </m:oMathPara>
      <w:bookmarkEnd w:id="13"/>
    </w:p>
    <w:p w14:paraId="0D3DCEE8" w14:textId="5BDF176A" w:rsidR="004E5AE9" w:rsidRPr="004E5AE9" w:rsidRDefault="00A4320F" w:rsidP="004E5AE9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6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FF00"/>
                  <w:sz w:val="32"/>
                  <w:szCs w:val="36"/>
                </w:rPr>
                <m:t>Y</m:t>
              </m:r>
              <m:r>
                <w:rPr>
                  <w:rFonts w:ascii="Cambria Math" w:eastAsiaTheme="minorEastAsia" w:hAnsi="Cambria Math" w:cs="Times New Roman"/>
                  <w:color w:val="0000FF"/>
                  <w:sz w:val="32"/>
                  <w:szCs w:val="36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1</m:t>
                    </m:r>
                  </m:e>
                </m:mr>
              </m:m>
            </m:e>
          </m:d>
        </m:oMath>
      </m:oMathPara>
    </w:p>
    <w:p w14:paraId="40EBC8E4" w14:textId="3F265092" w:rsidR="004E5AE9" w:rsidRPr="004E5AE9" w:rsidRDefault="00A4320F" w:rsidP="004E5AE9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6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FF"/>
                  <w:sz w:val="32"/>
                  <w:szCs w:val="36"/>
                </w:rPr>
                <m:t>Z</m:t>
              </m:r>
              <m:r>
                <w:rPr>
                  <w:rFonts w:ascii="Cambria Math" w:eastAsiaTheme="minorEastAsia" w:hAnsi="Cambria Math" w:cs="Times New Roman"/>
                  <w:color w:val="FF0000"/>
                  <w:sz w:val="32"/>
                  <w:szCs w:val="36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6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1</m:t>
                    </m:r>
                  </m:e>
                </m:mr>
              </m:m>
            </m:e>
          </m:d>
        </m:oMath>
      </m:oMathPara>
    </w:p>
    <w:p w14:paraId="615119AF" w14:textId="51640602" w:rsidR="004E5AE9" w:rsidRPr="004E5AE9" w:rsidRDefault="00A4320F" w:rsidP="004E5AE9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6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FF0000"/>
                  <w:sz w:val="32"/>
                  <w:szCs w:val="36"/>
                </w:rPr>
                <m:t>X</m:t>
              </m:r>
              <m:r>
                <w:rPr>
                  <w:rFonts w:ascii="Cambria Math" w:eastAsiaTheme="minorEastAsia" w:hAnsi="Cambria Math" w:cs="Times New Roman"/>
                  <w:color w:val="FF00FF"/>
                  <w:sz w:val="32"/>
                  <w:szCs w:val="36"/>
                </w:rPr>
                <m:t>W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6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</m:oMath>
      </m:oMathPara>
    </w:p>
    <w:p w14:paraId="6055AA81" w14:textId="2BBCFC53" w:rsidR="004E5AE9" w:rsidRPr="004E5AE9" w:rsidRDefault="00A4320F" w:rsidP="004E5AE9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6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FF00"/>
                  <w:sz w:val="32"/>
                  <w:szCs w:val="36"/>
                </w:rPr>
                <m:t>Y</m:t>
              </m:r>
              <m:r>
                <w:rPr>
                  <w:rFonts w:ascii="Cambria Math" w:eastAsiaTheme="minorEastAsia" w:hAnsi="Cambria Math" w:cs="Times New Roman"/>
                  <w:color w:val="FF00FF"/>
                  <w:sz w:val="32"/>
                  <w:szCs w:val="36"/>
                </w:rPr>
                <m:t>W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</m:oMath>
      </m:oMathPara>
    </w:p>
    <w:p w14:paraId="7DDF2FA7" w14:textId="4305F389" w:rsidR="004E5AE9" w:rsidRPr="000A09EC" w:rsidRDefault="00A4320F" w:rsidP="007A2B6A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6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FF"/>
                  <w:sz w:val="32"/>
                  <w:szCs w:val="36"/>
                </w:rPr>
                <m:t>Z</m:t>
              </m:r>
              <m:r>
                <w:rPr>
                  <w:rFonts w:ascii="Cambria Math" w:eastAsiaTheme="minorEastAsia" w:hAnsi="Cambria Math" w:cs="Times New Roman"/>
                  <w:color w:val="FF00FF"/>
                  <w:sz w:val="32"/>
                  <w:szCs w:val="36"/>
                </w:rPr>
                <m:t>W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6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6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</m:oMath>
      </m:oMathPara>
    </w:p>
    <w:p w14:paraId="565CA323" w14:textId="44E19243" w:rsidR="000A09EC" w:rsidRDefault="000A09EC" w:rsidP="007A2B6A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</w:p>
    <w:p w14:paraId="1CB4F646" w14:textId="65589E6A" w:rsidR="00212A99" w:rsidRDefault="00212A99" w:rsidP="007A2B6A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</w:p>
    <w:p w14:paraId="70E7DFA2" w14:textId="4BDD91A9" w:rsidR="00352BFE" w:rsidRDefault="00352BFE" w:rsidP="00352BFE">
      <w:pPr>
        <w:jc w:val="center"/>
        <w:rPr>
          <w:rFonts w:ascii="Times New Roman" w:eastAsiaTheme="minorEastAsia" w:hAnsi="Times New Roman" w:cs="Times New Roman"/>
          <w:b/>
          <w:sz w:val="48"/>
          <w:szCs w:val="48"/>
        </w:rPr>
      </w:pPr>
      <w:r>
        <w:rPr>
          <w:rFonts w:ascii="Times New Roman" w:eastAsiaTheme="minorEastAsia" w:hAnsi="Times New Roman" w:cs="Times New Roman"/>
          <w:b/>
          <w:sz w:val="48"/>
          <w:szCs w:val="48"/>
        </w:rPr>
        <w:lastRenderedPageBreak/>
        <w:t>Capitolul II</w:t>
      </w:r>
    </w:p>
    <w:p w14:paraId="3228D8C4" w14:textId="1A9D7D45" w:rsidR="00352BFE" w:rsidRPr="00352BFE" w:rsidRDefault="00E7710F" w:rsidP="00352BFE">
      <w:pPr>
        <w:ind w:firstLine="720"/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 w:rsidRPr="00352BFE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t>Cerințe</w:t>
      </w:r>
      <w:r w:rsidR="00352BFE" w:rsidRPr="00352BFE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t xml:space="preserve"> de sistem</w:t>
      </w:r>
      <w:r w:rsidR="00352BFE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t>:</w:t>
      </w:r>
    </w:p>
    <w:p w14:paraId="7B764CF5" w14:textId="3DE5C0F9" w:rsidR="00212A99" w:rsidRPr="00352BFE" w:rsidRDefault="00212A99" w:rsidP="00352BFE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32"/>
          <w:szCs w:val="36"/>
        </w:rPr>
      </w:pPr>
      <w:r w:rsidRPr="00352BFE">
        <w:rPr>
          <w:rFonts w:ascii="Times New Roman" w:eastAsiaTheme="minorEastAsia" w:hAnsi="Times New Roman" w:cs="Times New Roman"/>
          <w:sz w:val="32"/>
          <w:szCs w:val="36"/>
        </w:rPr>
        <w:t>OS: Windows 7 32-bit sau Android</w:t>
      </w:r>
    </w:p>
    <w:p w14:paraId="544F2E8B" w14:textId="48E58139" w:rsidR="00791240" w:rsidRPr="00352BFE" w:rsidRDefault="00791240" w:rsidP="00352BFE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32"/>
          <w:szCs w:val="36"/>
        </w:rPr>
      </w:pPr>
      <w:r w:rsidRPr="00352BFE">
        <w:rPr>
          <w:rFonts w:ascii="Times New Roman" w:eastAsiaTheme="minorEastAsia" w:hAnsi="Times New Roman" w:cs="Times New Roman"/>
          <w:sz w:val="32"/>
          <w:szCs w:val="36"/>
        </w:rPr>
        <w:t xml:space="preserve">CPU: Quad-core, 1GHz </w:t>
      </w:r>
      <w:r w:rsidR="00E7710F">
        <w:rPr>
          <w:rFonts w:ascii="Times New Roman" w:eastAsiaTheme="minorEastAsia" w:hAnsi="Times New Roman" w:cs="Times New Roman"/>
          <w:sz w:val="32"/>
          <w:szCs w:val="36"/>
        </w:rPr>
        <w:t>sau mai bun</w:t>
      </w:r>
    </w:p>
    <w:p w14:paraId="3FCF57BA" w14:textId="23FA8D99" w:rsidR="00141C43" w:rsidRDefault="00791240" w:rsidP="00212A99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32"/>
          <w:szCs w:val="36"/>
        </w:rPr>
      </w:pPr>
      <w:r w:rsidRPr="00352BFE">
        <w:rPr>
          <w:rFonts w:ascii="Times New Roman" w:eastAsiaTheme="minorEastAsia" w:hAnsi="Times New Roman" w:cs="Times New Roman"/>
          <w:sz w:val="32"/>
          <w:szCs w:val="36"/>
        </w:rPr>
        <w:t>RAM:</w:t>
      </w:r>
      <w:r w:rsidR="00141C43" w:rsidRPr="00352BFE">
        <w:rPr>
          <w:rFonts w:ascii="Times New Roman" w:eastAsiaTheme="minorEastAsia" w:hAnsi="Times New Roman" w:cs="Times New Roman"/>
          <w:sz w:val="32"/>
          <w:szCs w:val="36"/>
        </w:rPr>
        <w:t xml:space="preserve"> 128MB</w:t>
      </w:r>
    </w:p>
    <w:p w14:paraId="5E16FDB9" w14:textId="33108590" w:rsidR="009076EC" w:rsidRDefault="009076EC" w:rsidP="009076EC">
      <w:pPr>
        <w:pStyle w:val="ListParagraph"/>
        <w:rPr>
          <w:rFonts w:ascii="Times New Roman" w:eastAsiaTheme="minorEastAsia" w:hAnsi="Times New Roman" w:cs="Times New Roman"/>
          <w:sz w:val="32"/>
          <w:szCs w:val="36"/>
        </w:rPr>
      </w:pPr>
    </w:p>
    <w:p w14:paraId="1BE0B99C" w14:textId="0D5BE4EF" w:rsidR="009076EC" w:rsidRDefault="00E7710F" w:rsidP="009076EC">
      <w:pPr>
        <w:pStyle w:val="ListParagraph"/>
        <w:rPr>
          <w:rFonts w:ascii="Times New Roman" w:eastAsiaTheme="minorEastAsia" w:hAnsi="Times New Roman" w:cs="Times New Roman"/>
          <w:b/>
          <w:sz w:val="32"/>
          <w:szCs w:val="36"/>
          <w:u w:val="thick"/>
        </w:rPr>
      </w:pPr>
      <w:r>
        <w:rPr>
          <w:rFonts w:ascii="Times New Roman" w:eastAsiaTheme="minorEastAsia" w:hAnsi="Times New Roman" w:cs="Times New Roman"/>
          <w:b/>
          <w:sz w:val="32"/>
          <w:szCs w:val="36"/>
          <w:u w:val="thick"/>
        </w:rPr>
        <w:t>Cerințe</w:t>
      </w:r>
      <w:r w:rsidR="009076EC">
        <w:rPr>
          <w:rFonts w:ascii="Times New Roman" w:eastAsiaTheme="minorEastAsia" w:hAnsi="Times New Roman" w:cs="Times New Roman"/>
          <w:b/>
          <w:sz w:val="32"/>
          <w:szCs w:val="36"/>
          <w:u w:val="thick"/>
        </w:rPr>
        <w:t xml:space="preserve"> software:</w:t>
      </w:r>
    </w:p>
    <w:p w14:paraId="1A304F2D" w14:textId="2F34BDA6" w:rsidR="009076EC" w:rsidRPr="009076EC" w:rsidRDefault="009076EC" w:rsidP="009076EC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b/>
          <w:sz w:val="32"/>
          <w:szCs w:val="36"/>
          <w:u w:val="thick"/>
        </w:rPr>
      </w:pPr>
      <w:r>
        <w:rPr>
          <w:rFonts w:ascii="Times New Roman" w:eastAsiaTheme="minorEastAsia" w:hAnsi="Times New Roman" w:cs="Times New Roman"/>
          <w:sz w:val="32"/>
          <w:szCs w:val="36"/>
        </w:rPr>
        <w:t>DirectX 11</w:t>
      </w:r>
    </w:p>
    <w:p w14:paraId="155C4E04" w14:textId="0F2762ED" w:rsidR="009076EC" w:rsidRPr="009076EC" w:rsidRDefault="009076EC" w:rsidP="009076EC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32"/>
          <w:szCs w:val="36"/>
        </w:rPr>
      </w:pPr>
      <w:r w:rsidRPr="009076EC">
        <w:rPr>
          <w:rFonts w:ascii="Times New Roman" w:eastAsiaTheme="minorEastAsia" w:hAnsi="Times New Roman" w:cs="Times New Roman"/>
          <w:sz w:val="32"/>
          <w:szCs w:val="36"/>
        </w:rPr>
        <w:t>.NET Framework 4.0</w:t>
      </w:r>
    </w:p>
    <w:p w14:paraId="750AE25B" w14:textId="1ACBA899" w:rsidR="009076EC" w:rsidRDefault="009076EC" w:rsidP="009076EC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32"/>
          <w:szCs w:val="36"/>
        </w:rPr>
      </w:pPr>
      <w:r w:rsidRPr="009076EC">
        <w:rPr>
          <w:rFonts w:ascii="Times New Roman" w:eastAsiaTheme="minorEastAsia" w:hAnsi="Times New Roman" w:cs="Times New Roman"/>
          <w:sz w:val="32"/>
          <w:szCs w:val="36"/>
        </w:rPr>
        <w:t>Visual Studio 2015 C++ Redistributables</w:t>
      </w:r>
    </w:p>
    <w:p w14:paraId="120FADAB" w14:textId="3636DD69" w:rsidR="009076EC" w:rsidRDefault="009076EC" w:rsidP="009076EC">
      <w:pPr>
        <w:ind w:left="360"/>
        <w:rPr>
          <w:rFonts w:ascii="Times New Roman" w:eastAsiaTheme="minorEastAsia" w:hAnsi="Times New Roman" w:cs="Times New Roman"/>
          <w:sz w:val="32"/>
          <w:szCs w:val="36"/>
        </w:rPr>
      </w:pPr>
    </w:p>
    <w:p w14:paraId="0DF666C7" w14:textId="6335C8E3" w:rsidR="00773176" w:rsidRDefault="009076EC" w:rsidP="009520C7">
      <w:pPr>
        <w:ind w:firstLine="360"/>
        <w:rPr>
          <w:rFonts w:ascii="Times New Roman" w:eastAsiaTheme="minorEastAsia" w:hAnsi="Times New Roman" w:cs="Times New Roman"/>
          <w:sz w:val="32"/>
          <w:szCs w:val="36"/>
        </w:rPr>
      </w:pPr>
      <w:r>
        <w:rPr>
          <w:rFonts w:ascii="Times New Roman" w:eastAsiaTheme="minorEastAsia" w:hAnsi="Times New Roman" w:cs="Times New Roman"/>
          <w:sz w:val="32"/>
          <w:szCs w:val="36"/>
        </w:rPr>
        <w:t>Instalarea software-urilor necesare se po</w:t>
      </w:r>
      <w:r w:rsidR="00D67D84">
        <w:rPr>
          <w:rFonts w:ascii="Times New Roman" w:eastAsiaTheme="minorEastAsia" w:hAnsi="Times New Roman" w:cs="Times New Roman"/>
          <w:sz w:val="32"/>
          <w:szCs w:val="36"/>
        </w:rPr>
        <w:t>ate realiza individual sau</w:t>
      </w:r>
      <w:r w:rsidR="00773176"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 w:rsidR="00D67D84">
        <w:rPr>
          <w:rFonts w:ascii="Times New Roman" w:eastAsiaTheme="minorEastAsia" w:hAnsi="Times New Roman" w:cs="Times New Roman"/>
          <w:sz w:val="32"/>
          <w:szCs w:val="36"/>
        </w:rPr>
        <w:t>prin</w:t>
      </w:r>
      <w:r w:rsidR="00773176">
        <w:rPr>
          <w:rFonts w:ascii="Times New Roman" w:eastAsiaTheme="minorEastAsia" w:hAnsi="Times New Roman" w:cs="Times New Roman"/>
          <w:sz w:val="32"/>
          <w:szCs w:val="36"/>
        </w:rPr>
        <w:t xml:space="preserve"> rularea executabilului </w:t>
      </w:r>
      <w:r w:rsidR="00773176" w:rsidRPr="00773176">
        <w:rPr>
          <w:rFonts w:ascii="Times New Roman" w:eastAsiaTheme="minorEastAsia" w:hAnsi="Times New Roman" w:cs="Times New Roman"/>
          <w:b/>
          <w:sz w:val="32"/>
          <w:szCs w:val="36"/>
        </w:rPr>
        <w:t>UE4PrereqSetup_x86</w:t>
      </w:r>
      <w:r w:rsidR="00773176"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 w:rsidR="00E7710F">
        <w:rPr>
          <w:rFonts w:ascii="Times New Roman" w:eastAsiaTheme="minorEastAsia" w:hAnsi="Times New Roman" w:cs="Times New Roman"/>
          <w:sz w:val="32"/>
          <w:szCs w:val="36"/>
        </w:rPr>
        <w:t>găsit</w:t>
      </w:r>
      <w:r w:rsidR="00773176"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î</w:t>
      </w:r>
      <w:r w:rsidR="00773176">
        <w:rPr>
          <w:rFonts w:ascii="Times New Roman" w:eastAsiaTheme="minorEastAsia" w:hAnsi="Times New Roman" w:cs="Times New Roman"/>
          <w:sz w:val="32"/>
          <w:szCs w:val="36"/>
        </w:rPr>
        <w:t xml:space="preserve">n interiorul directorului </w:t>
      </w:r>
      <w:r w:rsidR="00773176" w:rsidRPr="00773176">
        <w:rPr>
          <w:rFonts w:ascii="Times New Roman" w:eastAsiaTheme="minorEastAsia" w:hAnsi="Times New Roman" w:cs="Times New Roman"/>
          <w:sz w:val="32"/>
          <w:szCs w:val="36"/>
        </w:rPr>
        <w:t>\Windows x86\Engine\Extras\Redist\en-us</w:t>
      </w:r>
    </w:p>
    <w:p w14:paraId="567F0508" w14:textId="61F0E1CA" w:rsidR="009520C7" w:rsidRDefault="009520C7" w:rsidP="009520C7">
      <w:pPr>
        <w:ind w:firstLine="360"/>
        <w:rPr>
          <w:rFonts w:ascii="Times New Roman" w:eastAsiaTheme="minorEastAsia" w:hAnsi="Times New Roman" w:cs="Times New Roman"/>
          <w:sz w:val="32"/>
          <w:szCs w:val="36"/>
        </w:rPr>
      </w:pPr>
    </w:p>
    <w:p w14:paraId="7112F313" w14:textId="77777777" w:rsidR="009520C7" w:rsidRDefault="009520C7" w:rsidP="009520C7">
      <w:pPr>
        <w:ind w:firstLine="360"/>
        <w:rPr>
          <w:rFonts w:ascii="Times New Roman" w:eastAsiaTheme="minorEastAsia" w:hAnsi="Times New Roman" w:cs="Times New Roman"/>
          <w:sz w:val="32"/>
          <w:szCs w:val="36"/>
        </w:rPr>
      </w:pPr>
    </w:p>
    <w:p w14:paraId="60B48788" w14:textId="08C0468C" w:rsidR="00141C43" w:rsidRDefault="00141C43" w:rsidP="00212A99">
      <w:pPr>
        <w:rPr>
          <w:rFonts w:ascii="Times New Roman" w:eastAsiaTheme="minorEastAsia" w:hAnsi="Times New Roman" w:cs="Times New Roman"/>
          <w:sz w:val="32"/>
          <w:szCs w:val="36"/>
        </w:rPr>
      </w:pPr>
    </w:p>
    <w:p w14:paraId="535F300A" w14:textId="05C2DEE8" w:rsidR="00141C43" w:rsidRDefault="00141C43" w:rsidP="00212A99">
      <w:pPr>
        <w:rPr>
          <w:rFonts w:ascii="Times New Roman" w:eastAsiaTheme="minorEastAsia" w:hAnsi="Times New Roman" w:cs="Times New Roman"/>
          <w:sz w:val="32"/>
          <w:szCs w:val="36"/>
        </w:rPr>
      </w:pPr>
    </w:p>
    <w:p w14:paraId="1FEE13A5" w14:textId="5B2795CC" w:rsidR="00141C43" w:rsidRDefault="00141C43" w:rsidP="00212A99">
      <w:pPr>
        <w:rPr>
          <w:rFonts w:ascii="Times New Roman" w:eastAsiaTheme="minorEastAsia" w:hAnsi="Times New Roman" w:cs="Times New Roman"/>
          <w:sz w:val="32"/>
          <w:szCs w:val="36"/>
        </w:rPr>
      </w:pPr>
    </w:p>
    <w:p w14:paraId="18AA94E5" w14:textId="631ECA3D" w:rsidR="00773176" w:rsidRDefault="00773176" w:rsidP="00212A99">
      <w:pPr>
        <w:rPr>
          <w:rFonts w:ascii="Times New Roman" w:eastAsiaTheme="minorEastAsia" w:hAnsi="Times New Roman" w:cs="Times New Roman"/>
          <w:sz w:val="32"/>
          <w:szCs w:val="36"/>
        </w:rPr>
      </w:pPr>
    </w:p>
    <w:p w14:paraId="2F417714" w14:textId="77777777" w:rsidR="00773176" w:rsidRDefault="00773176" w:rsidP="00212A99">
      <w:pPr>
        <w:rPr>
          <w:rFonts w:ascii="Times New Roman" w:eastAsiaTheme="minorEastAsia" w:hAnsi="Times New Roman" w:cs="Times New Roman"/>
          <w:sz w:val="32"/>
          <w:szCs w:val="36"/>
        </w:rPr>
      </w:pPr>
    </w:p>
    <w:p w14:paraId="0A5E4CF5" w14:textId="5EBB1504" w:rsidR="00141C43" w:rsidRDefault="00141C43" w:rsidP="00212A99">
      <w:pPr>
        <w:rPr>
          <w:rFonts w:ascii="Times New Roman" w:eastAsiaTheme="minorEastAsia" w:hAnsi="Times New Roman" w:cs="Times New Roman"/>
          <w:sz w:val="32"/>
          <w:szCs w:val="36"/>
        </w:rPr>
      </w:pPr>
    </w:p>
    <w:p w14:paraId="4A221544" w14:textId="1896B13D" w:rsidR="00141C43" w:rsidRDefault="00141C43" w:rsidP="00212A99">
      <w:pPr>
        <w:rPr>
          <w:rFonts w:ascii="Times New Roman" w:eastAsiaTheme="minorEastAsia" w:hAnsi="Times New Roman" w:cs="Times New Roman"/>
          <w:sz w:val="32"/>
          <w:szCs w:val="36"/>
        </w:rPr>
      </w:pPr>
    </w:p>
    <w:p w14:paraId="681A3B56" w14:textId="51634BB3" w:rsidR="00141C43" w:rsidRDefault="00141C43" w:rsidP="00212A99">
      <w:pPr>
        <w:rPr>
          <w:rFonts w:ascii="Times New Roman" w:eastAsiaTheme="minorEastAsia" w:hAnsi="Times New Roman" w:cs="Times New Roman"/>
          <w:sz w:val="32"/>
          <w:szCs w:val="36"/>
        </w:rPr>
      </w:pPr>
    </w:p>
    <w:p w14:paraId="28A8B594" w14:textId="6B4AC48E" w:rsidR="00141C43" w:rsidRDefault="00141C43" w:rsidP="00212A99">
      <w:pPr>
        <w:rPr>
          <w:rFonts w:ascii="Times New Roman" w:eastAsiaTheme="minorEastAsia" w:hAnsi="Times New Roman" w:cs="Times New Roman"/>
          <w:sz w:val="32"/>
          <w:szCs w:val="36"/>
        </w:rPr>
      </w:pPr>
    </w:p>
    <w:p w14:paraId="3C64E780" w14:textId="4EE8877F" w:rsidR="003E0035" w:rsidRPr="00352BFE" w:rsidRDefault="00141C43" w:rsidP="00352BFE">
      <w:pPr>
        <w:ind w:firstLine="720"/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 w:rsidRPr="00352BFE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lastRenderedPageBreak/>
        <w:t>Ghid de utilizare</w:t>
      </w:r>
      <w:r w:rsidR="00352BFE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t>:</w:t>
      </w:r>
    </w:p>
    <w:p w14:paraId="1BAAFD36" w14:textId="358B64B0" w:rsidR="003E0035" w:rsidRDefault="003E0035" w:rsidP="00141C43">
      <w:pPr>
        <w:jc w:val="center"/>
        <w:rPr>
          <w:rFonts w:ascii="Times New Roman" w:eastAsiaTheme="minorEastAsia" w:hAnsi="Times New Roman" w:cs="Times New Roman"/>
          <w:sz w:val="32"/>
          <w:szCs w:val="36"/>
        </w:rPr>
      </w:pPr>
      <w:r>
        <w:rPr>
          <w:rFonts w:ascii="Times New Roman" w:eastAsiaTheme="minorEastAsia" w:hAnsi="Times New Roman" w:cs="Times New Roman"/>
          <w:noProof/>
          <w:sz w:val="32"/>
          <w:szCs w:val="36"/>
        </w:rPr>
        <w:drawing>
          <wp:inline distT="0" distB="0" distL="0" distR="0" wp14:anchorId="2E68037E" wp14:editId="1F6FBF12">
            <wp:extent cx="2926080" cy="1828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z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>
        <w:rPr>
          <w:rFonts w:ascii="Times New Roman" w:eastAsiaTheme="minorEastAsia" w:hAnsi="Times New Roman" w:cs="Times New Roman"/>
          <w:noProof/>
          <w:sz w:val="32"/>
          <w:szCs w:val="36"/>
        </w:rPr>
        <w:drawing>
          <wp:inline distT="0" distB="0" distL="0" distR="0" wp14:anchorId="75CB8BB7" wp14:editId="4C71F469">
            <wp:extent cx="2926080" cy="1828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i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8DC7" w14:textId="3AC644D5" w:rsidR="003E0035" w:rsidRDefault="003E0035" w:rsidP="003E0035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  <w:r>
        <w:rPr>
          <w:rFonts w:ascii="Times New Roman" w:eastAsiaTheme="minorEastAsia" w:hAnsi="Times New Roman" w:cs="Times New Roman"/>
          <w:sz w:val="32"/>
          <w:szCs w:val="36"/>
        </w:rPr>
        <w:tab/>
      </w:r>
      <w:r w:rsidR="00A4320F">
        <w:rPr>
          <w:rFonts w:ascii="Times New Roman" w:hAnsi="Times New Roman" w:cs="Times New Roman"/>
          <w:sz w:val="36"/>
          <w:szCs w:val="36"/>
        </w:rPr>
        <w:t>Î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n capturile de ecran avem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interfața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prezentat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utilizatorului.</w:t>
      </w:r>
    </w:p>
    <w:p w14:paraId="0772DD0D" w14:textId="00FCBD01" w:rsidR="003E0035" w:rsidRDefault="003E0035" w:rsidP="003E0035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  <w:r>
        <w:rPr>
          <w:rFonts w:ascii="Times New Roman" w:eastAsiaTheme="minorEastAsia" w:hAnsi="Times New Roman" w:cs="Times New Roman"/>
          <w:sz w:val="32"/>
          <w:szCs w:val="36"/>
        </w:rPr>
        <w:tab/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Interfața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de creare (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stânga</w:t>
      </w:r>
      <w:r>
        <w:rPr>
          <w:rFonts w:ascii="Times New Roman" w:eastAsiaTheme="minorEastAsia" w:hAnsi="Times New Roman" w:cs="Times New Roman"/>
          <w:sz w:val="32"/>
          <w:szCs w:val="36"/>
        </w:rPr>
        <w:t>) este prezentat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la deschiderea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aplicației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sau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după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interacțiunea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cu butonul Restart. Aceast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interfaț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are ca rol preluarea dimensiunilor dorite de utilizator. Butonul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Creaz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a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transmite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valorile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dorite 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ș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i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construiește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corpul geometric de dimensiunea dorit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ă</w:t>
      </w:r>
      <w:r>
        <w:rPr>
          <w:rFonts w:ascii="Times New Roman" w:eastAsiaTheme="minorEastAsia" w:hAnsi="Times New Roman" w:cs="Times New Roman"/>
          <w:sz w:val="32"/>
          <w:szCs w:val="36"/>
        </w:rPr>
        <w:t>.</w:t>
      </w:r>
    </w:p>
    <w:p w14:paraId="7B2001FF" w14:textId="79C5AAE8" w:rsidR="003E0035" w:rsidRDefault="003E0035" w:rsidP="003E0035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  <w:r>
        <w:rPr>
          <w:rFonts w:ascii="Times New Roman" w:eastAsiaTheme="minorEastAsia" w:hAnsi="Times New Roman" w:cs="Times New Roman"/>
          <w:sz w:val="32"/>
          <w:szCs w:val="36"/>
        </w:rPr>
        <w:tab/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Interfața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de utilizare (dreapta) este prezentat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după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crearea corpului geometric. Butoanele Culori </w:t>
      </w:r>
      <w:r w:rsidR="005B1E8C">
        <w:rPr>
          <w:rFonts w:ascii="Times New Roman" w:eastAsiaTheme="minorEastAsia" w:hAnsi="Times New Roman" w:cs="Times New Roman"/>
          <w:sz w:val="32"/>
          <w:szCs w:val="36"/>
        </w:rPr>
        <w:t xml:space="preserve">si 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P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roiecteaz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a</w:t>
      </w:r>
      <w:r w:rsidR="005B1E8C">
        <w:rPr>
          <w:rFonts w:ascii="Times New Roman" w:eastAsiaTheme="minorEastAsia" w:hAnsi="Times New Roman" w:cs="Times New Roman"/>
          <w:sz w:val="32"/>
          <w:szCs w:val="36"/>
        </w:rPr>
        <w:t xml:space="preserve"> au ca rol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afișarea</w:t>
      </w:r>
      <w:r w:rsidR="005B1E8C"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ș</w:t>
      </w:r>
      <w:r w:rsidR="005B1E8C">
        <w:rPr>
          <w:rFonts w:ascii="Times New Roman" w:eastAsiaTheme="minorEastAsia" w:hAnsi="Times New Roman" w:cs="Times New Roman"/>
          <w:sz w:val="32"/>
          <w:szCs w:val="36"/>
        </w:rPr>
        <w:t>i ascunderea meniurilor extinse de culori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,</w:t>
      </w:r>
      <w:r w:rsidR="005B1E8C">
        <w:rPr>
          <w:rFonts w:ascii="Times New Roman" w:eastAsiaTheme="minorEastAsia" w:hAnsi="Times New Roman" w:cs="Times New Roman"/>
          <w:sz w:val="32"/>
          <w:szCs w:val="36"/>
        </w:rPr>
        <w:t xml:space="preserve"> respectiv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proiecție</w:t>
      </w:r>
      <w:r w:rsidR="005B1E8C">
        <w:rPr>
          <w:rFonts w:ascii="Times New Roman" w:eastAsiaTheme="minorEastAsia" w:hAnsi="Times New Roman" w:cs="Times New Roman"/>
          <w:sz w:val="32"/>
          <w:szCs w:val="36"/>
        </w:rPr>
        <w:t>. Butonul Restart permite utilizatorului sa recreeze corpul geometric.</w:t>
      </w:r>
    </w:p>
    <w:p w14:paraId="6975FDE6" w14:textId="737CB269" w:rsidR="005B1E8C" w:rsidRDefault="005B1E8C" w:rsidP="003E0035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  <w:r>
        <w:rPr>
          <w:rFonts w:ascii="Times New Roman" w:eastAsiaTheme="minorEastAsia" w:hAnsi="Times New Roman" w:cs="Times New Roman"/>
          <w:sz w:val="32"/>
          <w:szCs w:val="36"/>
        </w:rPr>
        <w:tab/>
        <w:t>Meniul de culori permite utilizatorului s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modifice valoarea RGB al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fiecărui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cub ce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formează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obiectul geometric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pentru o vizualizare mai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ușoară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a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rotațiilor</w:t>
      </w:r>
      <w:r>
        <w:rPr>
          <w:rFonts w:ascii="Times New Roman" w:eastAsiaTheme="minorEastAsia" w:hAnsi="Times New Roman" w:cs="Times New Roman"/>
          <w:sz w:val="32"/>
          <w:szCs w:val="36"/>
        </w:rPr>
        <w:t>.</w:t>
      </w:r>
    </w:p>
    <w:p w14:paraId="413EAFA1" w14:textId="115F6871" w:rsidR="005B1E8C" w:rsidRDefault="005B1E8C" w:rsidP="003E0035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  <w:r>
        <w:rPr>
          <w:rFonts w:ascii="Times New Roman" w:eastAsiaTheme="minorEastAsia" w:hAnsi="Times New Roman" w:cs="Times New Roman"/>
          <w:sz w:val="32"/>
          <w:szCs w:val="36"/>
        </w:rPr>
        <w:tab/>
        <w:t xml:space="preserve">Meniul de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proiecție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permite utilizatorul s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aleagă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viteza de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rotație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î</w:t>
      </w:r>
      <w:r>
        <w:rPr>
          <w:rFonts w:ascii="Times New Roman" w:eastAsiaTheme="minorEastAsia" w:hAnsi="Times New Roman" w:cs="Times New Roman"/>
          <w:sz w:val="32"/>
          <w:szCs w:val="36"/>
        </w:rPr>
        <w:t>n grade per secund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, planul de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rotație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, tipul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proiecției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si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locația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sursei de lumin</w:t>
      </w:r>
      <w:r w:rsidR="00A4320F">
        <w:rPr>
          <w:rFonts w:ascii="Times New Roman" w:eastAsiaTheme="minorEastAsia" w:hAnsi="Times New Roman" w:cs="Times New Roman"/>
          <w:sz w:val="32"/>
          <w:szCs w:val="36"/>
        </w:rPr>
        <w:t>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pe axa </w:t>
      </w:r>
      <w:r w:rsidRPr="005B1E8C">
        <w:rPr>
          <w:rFonts w:ascii="Times New Roman" w:eastAsiaTheme="minorEastAsia" w:hAnsi="Times New Roman" w:cs="Times New Roman"/>
          <w:color w:val="FF00FF"/>
          <w:sz w:val="32"/>
          <w:szCs w:val="36"/>
        </w:rPr>
        <w:t>W</w:t>
      </w:r>
      <w:r>
        <w:rPr>
          <w:rFonts w:ascii="Times New Roman" w:eastAsiaTheme="minorEastAsia" w:hAnsi="Times New Roman" w:cs="Times New Roman"/>
          <w:sz w:val="32"/>
          <w:szCs w:val="36"/>
        </w:rPr>
        <w:t>.</w:t>
      </w:r>
    </w:p>
    <w:p w14:paraId="487223F6" w14:textId="5DDA709A" w:rsidR="001436B8" w:rsidRDefault="001436B8" w:rsidP="003E0035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</w:p>
    <w:p w14:paraId="6E53304A" w14:textId="0870854A" w:rsidR="001436B8" w:rsidRDefault="001436B8" w:rsidP="003E0035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</w:p>
    <w:p w14:paraId="5FB62BD7" w14:textId="6ABCCDA4" w:rsidR="001436B8" w:rsidRDefault="001436B8" w:rsidP="003E0035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</w:p>
    <w:p w14:paraId="74BBBDFC" w14:textId="49A2E7BB" w:rsidR="001436B8" w:rsidRDefault="001436B8" w:rsidP="003E0035">
      <w:pPr>
        <w:jc w:val="both"/>
        <w:rPr>
          <w:rFonts w:ascii="Times New Roman" w:eastAsiaTheme="minorEastAsia" w:hAnsi="Times New Roman" w:cs="Times New Roman"/>
          <w:sz w:val="32"/>
          <w:szCs w:val="36"/>
        </w:rPr>
      </w:pPr>
    </w:p>
    <w:p w14:paraId="09A0CD8C" w14:textId="05717CF5" w:rsidR="00352BFE" w:rsidRDefault="00352BFE" w:rsidP="00352BFE">
      <w:pPr>
        <w:jc w:val="center"/>
        <w:rPr>
          <w:rFonts w:ascii="Times New Roman" w:eastAsiaTheme="minorEastAsia" w:hAnsi="Times New Roman" w:cs="Times New Roman"/>
          <w:b/>
          <w:sz w:val="48"/>
          <w:szCs w:val="48"/>
        </w:rPr>
      </w:pPr>
      <w:r>
        <w:rPr>
          <w:rFonts w:ascii="Times New Roman" w:eastAsiaTheme="minorEastAsia" w:hAnsi="Times New Roman" w:cs="Times New Roman"/>
          <w:b/>
          <w:sz w:val="48"/>
          <w:szCs w:val="48"/>
        </w:rPr>
        <w:lastRenderedPageBreak/>
        <w:t>Capitolul III</w:t>
      </w:r>
    </w:p>
    <w:p w14:paraId="4CD7DDF8" w14:textId="22B8274E" w:rsidR="00A8636D" w:rsidRDefault="00A8636D" w:rsidP="00A8636D">
      <w:pPr>
        <w:ind w:firstLine="720"/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 w:rsidRPr="00A8636D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t>C++:</w:t>
      </w:r>
    </w:p>
    <w:p w14:paraId="71F50853" w14:textId="2C8ED383" w:rsidR="00FE33E5" w:rsidRPr="00FE33E5" w:rsidRDefault="00FE33E5" w:rsidP="00FE33E5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sz w:val="36"/>
          <w:szCs w:val="36"/>
        </w:rPr>
        <w:t>ATESSERACT</w:t>
      </w:r>
    </w:p>
    <w:p w14:paraId="11411483" w14:textId="06FAAAB6" w:rsidR="00FE33E5" w:rsidRDefault="00FE33E5" w:rsidP="00FE33E5">
      <w:pPr>
        <w:ind w:firstLine="360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>Este apelat</w:t>
      </w:r>
      <w:r w:rsidR="00A4320F">
        <w:rPr>
          <w:rFonts w:ascii="Times New Roman" w:eastAsiaTheme="minorEastAsia" w:hAnsi="Times New Roman" w:cs="Times New Roman"/>
          <w:sz w:val="36"/>
          <w:szCs w:val="36"/>
        </w:rPr>
        <w:t>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metoda </w:t>
      </w:r>
      <w:r w:rsidRPr="00FE33E5">
        <w:rPr>
          <w:rFonts w:ascii="Times New Roman" w:eastAsiaTheme="minorEastAsia" w:hAnsi="Times New Roman" w:cs="Times New Roman"/>
          <w:i/>
          <w:sz w:val="36"/>
          <w:szCs w:val="36"/>
        </w:rPr>
        <w:t>Construct()</w:t>
      </w:r>
      <w:r>
        <w:rPr>
          <w:rFonts w:ascii="Times New Roman" w:eastAsiaTheme="minorEastAsia" w:hAnsi="Times New Roman" w:cs="Times New Roman"/>
          <w:i/>
          <w:sz w:val="36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care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inițializează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variabilele</w:t>
      </w:r>
    </w:p>
    <w:p w14:paraId="65AEA383" w14:textId="1747B46C" w:rsidR="00FE33E5" w:rsidRDefault="00FE33E5" w:rsidP="00FE33E5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 xml:space="preserve">utilizate de corpul geometric. Acestea sunt precalculate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excepție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pentru dimensiunile introduse de utilizator.</w:t>
      </w:r>
    </w:p>
    <w:p w14:paraId="69368B69" w14:textId="7983C927" w:rsidR="00FE33E5" w:rsidRDefault="00FE33E5" w:rsidP="00FE33E5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ab/>
      </w:r>
      <w:r w:rsidR="00E62AB5">
        <w:rPr>
          <w:rFonts w:ascii="Times New Roman" w:eastAsiaTheme="minorEastAsia" w:hAnsi="Times New Roman" w:cs="Times New Roman"/>
          <w:sz w:val="36"/>
          <w:szCs w:val="36"/>
        </w:rPr>
        <w:t xml:space="preserve">Metoda </w:t>
      </w:r>
      <w:r w:rsidR="00FD4DAA">
        <w:rPr>
          <w:rFonts w:ascii="Times New Roman" w:eastAsiaTheme="minorEastAsia" w:hAnsi="Times New Roman" w:cs="Times New Roman"/>
          <w:i/>
          <w:sz w:val="36"/>
          <w:szCs w:val="36"/>
        </w:rPr>
        <w:t>Project()</w:t>
      </w:r>
      <w:r w:rsidR="00FD4DAA"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realizează</w:t>
      </w:r>
      <w:r w:rsidR="00FD4DAA"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proiecția</w:t>
      </w:r>
      <w:r w:rsidR="00FD4DAA">
        <w:rPr>
          <w:rFonts w:ascii="Times New Roman" w:eastAsiaTheme="minorEastAsia" w:hAnsi="Times New Roman" w:cs="Times New Roman"/>
          <w:sz w:val="36"/>
          <w:szCs w:val="36"/>
        </w:rPr>
        <w:t xml:space="preserve"> din 4D in 3D.</w:t>
      </w:r>
    </w:p>
    <w:bookmarkStart w:id="16" w:name="_MON_1586852184"/>
    <w:bookmarkEnd w:id="16"/>
    <w:p w14:paraId="36A34ACA" w14:textId="15706F4D" w:rsidR="00FD4DAA" w:rsidRDefault="00875A27" w:rsidP="00FE33E5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object w:dxaOrig="9360" w:dyaOrig="5382" w14:anchorId="1B4BCB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pt;height:268.95pt" o:ole="">
            <v:imagedata r:id="rId12" o:title=""/>
          </v:shape>
          <o:OLEObject Type="Embed" ProgID="Word.OpenDocumentText.12" ShapeID="_x0000_i1025" DrawAspect="Content" ObjectID="_1586872284" r:id="rId13"/>
        </w:object>
      </w:r>
    </w:p>
    <w:p w14:paraId="4E1D627C" w14:textId="77777777" w:rsidR="00875A27" w:rsidRDefault="00875A27" w:rsidP="00FE33E5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ab/>
      </w:r>
    </w:p>
    <w:p w14:paraId="4608EABD" w14:textId="77777777" w:rsidR="00875A27" w:rsidRDefault="00875A27" w:rsidP="00FE33E5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3CA6BE73" w14:textId="77777777" w:rsidR="00875A27" w:rsidRDefault="00875A27" w:rsidP="00FE33E5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6698171F" w14:textId="77777777" w:rsidR="00875A27" w:rsidRDefault="00875A27" w:rsidP="00FE33E5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0B96477F" w14:textId="77777777" w:rsidR="00875A27" w:rsidRDefault="00875A27" w:rsidP="00FE33E5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6159D8F3" w14:textId="173F2BC2" w:rsidR="00875A27" w:rsidRDefault="00875A27" w:rsidP="00875A27">
      <w:pPr>
        <w:ind w:firstLine="720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lastRenderedPageBreak/>
        <w:t xml:space="preserve">Metoda </w:t>
      </w:r>
      <w:r>
        <w:rPr>
          <w:rFonts w:ascii="Times New Roman" w:eastAsiaTheme="minorEastAsia" w:hAnsi="Times New Roman" w:cs="Times New Roman"/>
          <w:i/>
          <w:sz w:val="36"/>
          <w:szCs w:val="36"/>
        </w:rPr>
        <w:t>UpdateColors()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actualizează</w:t>
      </w:r>
      <w:r w:rsidR="00D6348E">
        <w:rPr>
          <w:rFonts w:ascii="Times New Roman" w:eastAsiaTheme="minorEastAsia" w:hAnsi="Times New Roman" w:cs="Times New Roman"/>
          <w:sz w:val="36"/>
          <w:szCs w:val="36"/>
        </w:rPr>
        <w:t xml:space="preserve"> culorile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fiecărui</w:t>
      </w:r>
      <w:r w:rsidR="00D6348E">
        <w:rPr>
          <w:rFonts w:ascii="Times New Roman" w:eastAsiaTheme="minorEastAsia" w:hAnsi="Times New Roman" w:cs="Times New Roman"/>
          <w:sz w:val="36"/>
          <w:szCs w:val="36"/>
        </w:rPr>
        <w:t xml:space="preserve"> vertex cu noul set de culori </w:t>
      </w:r>
      <w:r w:rsidR="00777D1A">
        <w:rPr>
          <w:rFonts w:ascii="Times New Roman" w:eastAsiaTheme="minorEastAsia" w:hAnsi="Times New Roman" w:cs="Times New Roman"/>
          <w:sz w:val="36"/>
          <w:szCs w:val="36"/>
        </w:rPr>
        <w:t>introduse de</w:t>
      </w:r>
      <w:r w:rsidR="00D6348E">
        <w:rPr>
          <w:rFonts w:ascii="Times New Roman" w:eastAsiaTheme="minorEastAsia" w:hAnsi="Times New Roman" w:cs="Times New Roman"/>
          <w:sz w:val="36"/>
          <w:szCs w:val="36"/>
        </w:rPr>
        <w:t xml:space="preserve"> utilizator.</w:t>
      </w:r>
    </w:p>
    <w:bookmarkStart w:id="17" w:name="_MON_1586852613"/>
    <w:bookmarkEnd w:id="17"/>
    <w:p w14:paraId="198BAB46" w14:textId="3E694E03" w:rsidR="00875A27" w:rsidRDefault="00875A27" w:rsidP="00FE33E5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object w:dxaOrig="9360" w:dyaOrig="8970" w14:anchorId="6EF3F30F">
          <v:shape id="_x0000_i1026" type="#_x0000_t75" style="width:468.4pt;height:448.55pt" o:ole="">
            <v:imagedata r:id="rId14" o:title=""/>
          </v:shape>
          <o:OLEObject Type="Embed" ProgID="Word.OpenDocumentText.12" ShapeID="_x0000_i1026" DrawAspect="Content" ObjectID="_1586872285" r:id="rId15"/>
        </w:object>
      </w:r>
    </w:p>
    <w:p w14:paraId="68E2AC25" w14:textId="5AF2E639" w:rsidR="00D6348E" w:rsidRDefault="00D6348E" w:rsidP="00FE33E5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3377104B" w14:textId="79B8E330" w:rsidR="00D6348E" w:rsidRDefault="00D6348E" w:rsidP="00FE33E5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44F08F64" w14:textId="5BB9B8FB" w:rsidR="00D6348E" w:rsidRDefault="00D6348E" w:rsidP="00FE33E5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7EFA6439" w14:textId="66E3E640" w:rsidR="00D6348E" w:rsidRDefault="00D6348E" w:rsidP="00FE33E5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500515B7" w14:textId="647CA190" w:rsidR="00D6348E" w:rsidRDefault="00D6348E" w:rsidP="00FE33E5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lastRenderedPageBreak/>
        <w:tab/>
        <w:t xml:space="preserve">Metoda </w:t>
      </w:r>
      <w:r>
        <w:rPr>
          <w:rFonts w:ascii="Times New Roman" w:eastAsiaTheme="minorEastAsia" w:hAnsi="Times New Roman" w:cs="Times New Roman"/>
          <w:i/>
          <w:sz w:val="36"/>
          <w:szCs w:val="36"/>
        </w:rPr>
        <w:t>AddRotation()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rotește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obiectul geometric pe planul de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rotație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dorit </w:t>
      </w:r>
      <w:r w:rsidR="00777D1A">
        <w:rPr>
          <w:rFonts w:ascii="Times New Roman" w:eastAsiaTheme="minorEastAsia" w:hAnsi="Times New Roman" w:cs="Times New Roman"/>
          <w:sz w:val="36"/>
          <w:szCs w:val="36"/>
        </w:rPr>
        <w:t>ș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i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numărul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de grade introdus de utilizator. Doar ramura de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rotație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dubla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FF0000"/>
                <w:sz w:val="32"/>
                <w:szCs w:val="36"/>
              </w:rPr>
              <m:t>X</m:t>
            </m:r>
            <m:r>
              <w:rPr>
                <w:rFonts w:ascii="Cambria Math" w:eastAsiaTheme="minorEastAsia" w:hAnsi="Cambria Math" w:cs="Times New Roman"/>
                <w:color w:val="00FF00"/>
                <w:sz w:val="32"/>
                <w:szCs w:val="36"/>
              </w:rPr>
              <m:t>Y</m:t>
            </m:r>
            <m:r>
              <w:rPr>
                <w:rFonts w:ascii="Cambria Math" w:eastAsiaTheme="minorEastAsia" w:hAnsi="Cambria Math" w:cs="Times New Roman"/>
                <w:color w:val="0000FF"/>
                <w:sz w:val="32"/>
                <w:szCs w:val="36"/>
              </w:rPr>
              <m:t>Z</m:t>
            </m:r>
            <m:r>
              <w:rPr>
                <w:rFonts w:ascii="Cambria Math" w:eastAsiaTheme="minorEastAsia" w:hAnsi="Cambria Math" w:cs="Times New Roman"/>
                <w:color w:val="FF00FF"/>
                <w:sz w:val="32"/>
                <w:szCs w:val="36"/>
              </w:rPr>
              <m:t>W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36"/>
        </w:rPr>
        <w:t xml:space="preserve"> este exemplificat</w:t>
      </w:r>
      <w:r w:rsidR="00777D1A">
        <w:rPr>
          <w:rFonts w:ascii="Times New Roman" w:eastAsiaTheme="minorEastAsia" w:hAnsi="Times New Roman" w:cs="Times New Roman"/>
          <w:sz w:val="32"/>
          <w:szCs w:val="36"/>
        </w:rPr>
        <w:t>ă</w:t>
      </w:r>
      <w:r>
        <w:rPr>
          <w:rFonts w:ascii="Times New Roman" w:eastAsiaTheme="minorEastAsia" w:hAnsi="Times New Roman" w:cs="Times New Roman"/>
          <w:sz w:val="32"/>
          <w:szCs w:val="36"/>
        </w:rPr>
        <w:t xml:space="preserve"> </w:t>
      </w:r>
      <w:r w:rsidR="00777D1A">
        <w:rPr>
          <w:rFonts w:ascii="Times New Roman" w:eastAsiaTheme="minorEastAsia" w:hAnsi="Times New Roman" w:cs="Times New Roman"/>
          <w:sz w:val="32"/>
          <w:szCs w:val="36"/>
        </w:rPr>
        <w:t>î</w:t>
      </w:r>
      <w:r>
        <w:rPr>
          <w:rFonts w:ascii="Times New Roman" w:eastAsiaTheme="minorEastAsia" w:hAnsi="Times New Roman" w:cs="Times New Roman"/>
          <w:sz w:val="32"/>
          <w:szCs w:val="36"/>
        </w:rPr>
        <w:t>n cod</w:t>
      </w:r>
      <w:r w:rsidR="004F390D">
        <w:rPr>
          <w:rFonts w:ascii="Times New Roman" w:eastAsiaTheme="minorEastAsia" w:hAnsi="Times New Roman" w:cs="Times New Roman"/>
          <w:sz w:val="32"/>
          <w:szCs w:val="36"/>
        </w:rPr>
        <w:t xml:space="preserve">ul </w:t>
      </w:r>
      <w:r w:rsidR="002E5688">
        <w:rPr>
          <w:rFonts w:ascii="Times New Roman" w:eastAsiaTheme="minorEastAsia" w:hAnsi="Times New Roman" w:cs="Times New Roman"/>
          <w:sz w:val="32"/>
          <w:szCs w:val="36"/>
        </w:rPr>
        <w:t>următor</w:t>
      </w:r>
      <w:r w:rsidR="004F390D">
        <w:rPr>
          <w:rFonts w:ascii="Times New Roman" w:eastAsiaTheme="minorEastAsia" w:hAnsi="Times New Roman" w:cs="Times New Roman"/>
          <w:sz w:val="32"/>
          <w:szCs w:val="36"/>
        </w:rPr>
        <w:t>!</w:t>
      </w:r>
    </w:p>
    <w:bookmarkStart w:id="18" w:name="_MON_1586852996"/>
    <w:bookmarkEnd w:id="18"/>
    <w:p w14:paraId="5361AA1E" w14:textId="78B9F114" w:rsidR="00D6348E" w:rsidRDefault="00D6348E" w:rsidP="00FE33E5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object w:dxaOrig="9360" w:dyaOrig="9446" w14:anchorId="673B815C">
          <v:shape id="_x0000_i1027" type="#_x0000_t75" style="width:468.4pt;height:472.55pt" o:ole="">
            <v:imagedata r:id="rId16" o:title=""/>
          </v:shape>
          <o:OLEObject Type="Embed" ProgID="Word.OpenDocumentText.12" ShapeID="_x0000_i1027" DrawAspect="Content" ObjectID="_1586872286" r:id="rId17"/>
        </w:object>
      </w:r>
    </w:p>
    <w:p w14:paraId="1062728C" w14:textId="2BD11617" w:rsidR="004F390D" w:rsidRDefault="004F390D" w:rsidP="00FE33E5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0F4930CC" w14:textId="05E1BDAE" w:rsidR="004F390D" w:rsidRDefault="004F390D" w:rsidP="00FE33E5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40367F32" w14:textId="05BA89D8" w:rsidR="004F390D" w:rsidRDefault="004F390D" w:rsidP="00FE33E5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61097955" w14:textId="10FD56DE" w:rsidR="004F390D" w:rsidRPr="004F390D" w:rsidRDefault="004F390D" w:rsidP="004F390D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sz w:val="36"/>
          <w:szCs w:val="36"/>
        </w:rPr>
        <w:lastRenderedPageBreak/>
        <w:t>UUI</w:t>
      </w:r>
    </w:p>
    <w:p w14:paraId="2AFB122A" w14:textId="1630C9BE" w:rsidR="004F390D" w:rsidRDefault="004F390D" w:rsidP="004F390D">
      <w:pPr>
        <w:ind w:firstLine="720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>Aceast</w:t>
      </w:r>
      <w:r w:rsidR="00777D1A">
        <w:rPr>
          <w:rFonts w:ascii="Times New Roman" w:eastAsiaTheme="minorEastAsia" w:hAnsi="Times New Roman" w:cs="Times New Roman"/>
          <w:sz w:val="36"/>
          <w:szCs w:val="36"/>
        </w:rPr>
        <w:t>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funcție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inițializează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dimensiunile obiectului </w:t>
      </w:r>
      <w:r w:rsidR="00777D1A">
        <w:rPr>
          <w:rFonts w:ascii="Times New Roman" w:eastAsiaTheme="minorEastAsia" w:hAnsi="Times New Roman" w:cs="Times New Roman"/>
          <w:sz w:val="36"/>
          <w:szCs w:val="36"/>
        </w:rPr>
        <w:t>ș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i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realizează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proiecția</w:t>
      </w:r>
      <w:r>
        <w:rPr>
          <w:rFonts w:ascii="Times New Roman" w:eastAsiaTheme="minorEastAsia" w:hAnsi="Times New Roman" w:cs="Times New Roman"/>
          <w:sz w:val="36"/>
          <w:szCs w:val="36"/>
        </w:rPr>
        <w:t>.</w:t>
      </w:r>
    </w:p>
    <w:bookmarkStart w:id="19" w:name="_MON_1586853719"/>
    <w:bookmarkEnd w:id="19"/>
    <w:p w14:paraId="13BB8DD8" w14:textId="0DD87FFF" w:rsidR="004F390D" w:rsidRDefault="004F390D" w:rsidP="004F390D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object w:dxaOrig="9360" w:dyaOrig="2699" w14:anchorId="61A9257A">
          <v:shape id="_x0000_i1028" type="#_x0000_t75" style="width:468.4pt;height:134.9pt" o:ole="">
            <v:imagedata r:id="rId18" o:title=""/>
          </v:shape>
          <o:OLEObject Type="Embed" ProgID="Word.OpenDocumentText.12" ShapeID="_x0000_i1028" DrawAspect="Content" ObjectID="_1586872287" r:id="rId19"/>
        </w:object>
      </w:r>
    </w:p>
    <w:p w14:paraId="45B31FFF" w14:textId="38734F1E" w:rsidR="004F390D" w:rsidRDefault="004F390D" w:rsidP="004F390D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ab/>
        <w:t>Aceast</w:t>
      </w:r>
      <w:r w:rsidR="00777D1A">
        <w:rPr>
          <w:rFonts w:ascii="Times New Roman" w:eastAsiaTheme="minorEastAsia" w:hAnsi="Times New Roman" w:cs="Times New Roman"/>
          <w:sz w:val="36"/>
          <w:szCs w:val="36"/>
        </w:rPr>
        <w:t>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funcție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2E5688">
        <w:rPr>
          <w:rFonts w:ascii="Times New Roman" w:eastAsiaTheme="minorEastAsia" w:hAnsi="Times New Roman" w:cs="Times New Roman"/>
          <w:sz w:val="36"/>
          <w:szCs w:val="36"/>
        </w:rPr>
        <w:t>realizează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conversia din RGBA liniar in RGBA 8-bit.</w:t>
      </w:r>
    </w:p>
    <w:bookmarkStart w:id="20" w:name="_MON_1586853922"/>
    <w:bookmarkEnd w:id="20"/>
    <w:p w14:paraId="3D2343DC" w14:textId="1C2636CD" w:rsidR="004F390D" w:rsidRDefault="004F390D" w:rsidP="004F390D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object w:dxaOrig="9360" w:dyaOrig="1799" w14:anchorId="7C2DD901">
          <v:shape id="_x0000_i1029" type="#_x0000_t75" style="width:468.4pt;height:90.2pt" o:ole="">
            <v:imagedata r:id="rId20" o:title=""/>
          </v:shape>
          <o:OLEObject Type="Embed" ProgID="Word.OpenDocumentText.12" ShapeID="_x0000_i1029" DrawAspect="Content" ObjectID="_1586872288" r:id="rId21"/>
        </w:object>
      </w:r>
    </w:p>
    <w:p w14:paraId="4DC7D4D7" w14:textId="1949513C" w:rsidR="004F390D" w:rsidRDefault="004F390D" w:rsidP="004F390D">
      <w:pPr>
        <w:ind w:firstLine="720"/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t>Blueprints Visual Scripting</w:t>
      </w:r>
      <w:r w:rsidRPr="00A8636D"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t>:</w:t>
      </w:r>
    </w:p>
    <w:p w14:paraId="2CBE2145" w14:textId="36767B45" w:rsidR="004F390D" w:rsidRDefault="008F0B52">
      <w:pP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004AD427" wp14:editId="0BA75266">
            <wp:extent cx="5943600" cy="1808480"/>
            <wp:effectExtent l="0" t="0" r="0" b="1270"/>
            <wp:docPr id="5" name="Picture 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C886" w14:textId="5AD4944B" w:rsidR="0019508B" w:rsidRDefault="0019508B">
      <w:pP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2849DB9D" wp14:editId="04FFE474">
            <wp:extent cx="4745368" cy="136262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ta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68" cy="13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5BF" w14:textId="7AA41D3D" w:rsidR="0019508B" w:rsidRDefault="001F0741">
      <w:pP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2A9225F6" wp14:editId="6F6C4ED8">
            <wp:extent cx="5943600" cy="3486150"/>
            <wp:effectExtent l="0" t="0" r="0" b="0"/>
            <wp:docPr id="6" name="Picture 6" descr="A screen 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lor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97C9" w14:textId="17C4CA10" w:rsidR="00924F04" w:rsidRDefault="00924F04">
      <w:pP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7EBE75E8" wp14:editId="302BB4D3">
            <wp:extent cx="5943600" cy="1546225"/>
            <wp:effectExtent l="0" t="0" r="0" b="0"/>
            <wp:docPr id="8" name="Picture 8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l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7F42" w14:textId="6518DB8C" w:rsidR="00924F04" w:rsidRDefault="001A15C6">
      <w:pP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639F4E39" wp14:editId="493A854E">
            <wp:extent cx="5943600" cy="2579370"/>
            <wp:effectExtent l="0" t="0" r="0" b="0"/>
            <wp:docPr id="10" name="Picture 10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YZW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7E60" w14:textId="6A574C67" w:rsidR="001A15C6" w:rsidRDefault="001A15C6">
      <w:pP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5F1DC07C" wp14:editId="52A82159">
            <wp:extent cx="5943600" cy="1735455"/>
            <wp:effectExtent l="0" t="0" r="0" b="0"/>
            <wp:docPr id="11" name="Picture 1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ereogrrafi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75D6" w14:textId="3BE6B122" w:rsidR="0019508B" w:rsidRDefault="0012455B">
      <w:pP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17DAF0DC" wp14:editId="7C9A060A">
            <wp:extent cx="5943600" cy="3239135"/>
            <wp:effectExtent l="0" t="0" r="0" b="0"/>
            <wp:docPr id="12" name="Picture 12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D1CC" w14:textId="2BEEE17B" w:rsidR="004F390D" w:rsidRDefault="00105415" w:rsidP="00105415">
      <w:pPr>
        <w:jc w:val="center"/>
        <w:rPr>
          <w:rFonts w:ascii="Times New Roman" w:eastAsiaTheme="minorEastAsia" w:hAnsi="Times New Roman" w:cs="Times New Roman"/>
          <w:b/>
          <w:sz w:val="48"/>
          <w:szCs w:val="48"/>
        </w:rPr>
      </w:pPr>
      <w:r>
        <w:rPr>
          <w:rFonts w:ascii="Times New Roman" w:eastAsiaTheme="minorEastAsia" w:hAnsi="Times New Roman" w:cs="Times New Roman"/>
          <w:b/>
          <w:sz w:val="48"/>
          <w:szCs w:val="48"/>
        </w:rPr>
        <w:lastRenderedPageBreak/>
        <w:t>Bibliografie</w:t>
      </w:r>
    </w:p>
    <w:p w14:paraId="48B4EA84" w14:textId="53FA48BD" w:rsidR="00105415" w:rsidRPr="00105415" w:rsidRDefault="00105415" w:rsidP="00105415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36"/>
          <w:szCs w:val="36"/>
        </w:rPr>
      </w:pPr>
      <w:r w:rsidRPr="00105415">
        <w:rPr>
          <w:rFonts w:ascii="Times New Roman" w:eastAsiaTheme="minorEastAsia" w:hAnsi="Times New Roman" w:cs="Times New Roman"/>
          <w:sz w:val="36"/>
          <w:szCs w:val="36"/>
        </w:rPr>
        <w:t xml:space="preserve">“Computational geometry in C” </w:t>
      </w:r>
      <w:r w:rsidR="008F0B52">
        <w:rPr>
          <w:rFonts w:ascii="Times New Roman" w:eastAsiaTheme="minorEastAsia" w:hAnsi="Times New Roman" w:cs="Times New Roman"/>
          <w:sz w:val="36"/>
          <w:szCs w:val="36"/>
        </w:rPr>
        <w:t>de</w:t>
      </w:r>
      <w:r w:rsidRPr="00105415">
        <w:rPr>
          <w:rFonts w:ascii="Times New Roman" w:eastAsiaTheme="minorEastAsia" w:hAnsi="Times New Roman" w:cs="Times New Roman"/>
          <w:sz w:val="36"/>
          <w:szCs w:val="36"/>
        </w:rPr>
        <w:t xml:space="preserve"> Joseph O’Rourke </w:t>
      </w:r>
    </w:p>
    <w:p w14:paraId="064CF4F8" w14:textId="0E28FDA7" w:rsidR="00105415" w:rsidRDefault="00105415" w:rsidP="00105415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36"/>
          <w:szCs w:val="36"/>
        </w:rPr>
      </w:pPr>
      <w:r w:rsidRPr="00105415">
        <w:rPr>
          <w:rFonts w:ascii="Times New Roman" w:eastAsiaTheme="minorEastAsia" w:hAnsi="Times New Roman" w:cs="Times New Roman"/>
          <w:sz w:val="36"/>
          <w:szCs w:val="36"/>
        </w:rPr>
        <w:t xml:space="preserve">“General n-Dimensional Rotations” </w:t>
      </w:r>
      <w:r w:rsidR="008F0B52">
        <w:rPr>
          <w:rFonts w:ascii="Times New Roman" w:eastAsiaTheme="minorEastAsia" w:hAnsi="Times New Roman" w:cs="Times New Roman"/>
          <w:sz w:val="36"/>
          <w:szCs w:val="36"/>
        </w:rPr>
        <w:t>de</w:t>
      </w:r>
      <w:r w:rsidRPr="00105415">
        <w:rPr>
          <w:rFonts w:ascii="Times New Roman" w:eastAsiaTheme="minorEastAsia" w:hAnsi="Times New Roman" w:cs="Times New Roman"/>
          <w:sz w:val="36"/>
          <w:szCs w:val="36"/>
        </w:rPr>
        <w:t xml:space="preserve"> Antonio Aguilera</w:t>
      </w:r>
      <w:r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8F0B52">
        <w:rPr>
          <w:rFonts w:ascii="Times New Roman" w:eastAsiaTheme="minorEastAsia" w:hAnsi="Times New Roman" w:cs="Times New Roman"/>
          <w:sz w:val="36"/>
          <w:szCs w:val="36"/>
        </w:rPr>
        <w:t>si</w:t>
      </w:r>
      <w:r w:rsidRPr="00105415">
        <w:rPr>
          <w:rFonts w:ascii="Times New Roman" w:eastAsiaTheme="minorEastAsia" w:hAnsi="Times New Roman" w:cs="Times New Roman"/>
          <w:sz w:val="36"/>
          <w:szCs w:val="36"/>
        </w:rPr>
        <w:t xml:space="preserve"> Ricardo Pérez-Aguila</w:t>
      </w:r>
    </w:p>
    <w:p w14:paraId="06682E42" w14:textId="6AB018AB" w:rsidR="00105415" w:rsidRPr="00105415" w:rsidRDefault="00105415" w:rsidP="00105415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 xml:space="preserve">Wikipedia: </w:t>
      </w:r>
      <w:hyperlink r:id="rId29" w:history="1">
        <w:r w:rsidRPr="00105415">
          <w:rPr>
            <w:rStyle w:val="Hyperlink"/>
            <w:rFonts w:ascii="Times New Roman" w:eastAsiaTheme="minorEastAsia" w:hAnsi="Times New Roman" w:cs="Times New Roman"/>
            <w:sz w:val="36"/>
            <w:szCs w:val="36"/>
          </w:rPr>
          <w:t>https://en.wikipedia.org/wiki/Tesseract</w:t>
        </w:r>
      </w:hyperlink>
    </w:p>
    <w:sectPr w:rsidR="00105415" w:rsidRPr="00105415" w:rsidSect="000A09EC">
      <w:foot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96907B" w14:textId="77777777" w:rsidR="00095F93" w:rsidRDefault="00095F93" w:rsidP="000A09EC">
      <w:pPr>
        <w:spacing w:after="0" w:line="240" w:lineRule="auto"/>
      </w:pPr>
      <w:r>
        <w:separator/>
      </w:r>
    </w:p>
  </w:endnote>
  <w:endnote w:type="continuationSeparator" w:id="0">
    <w:p w14:paraId="0DDB2AB7" w14:textId="77777777" w:rsidR="00095F93" w:rsidRDefault="00095F93" w:rsidP="000A0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5265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9175D3" w14:textId="504ECF3E" w:rsidR="00A4320F" w:rsidRDefault="00A432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C3D9DF" w14:textId="77777777" w:rsidR="00A4320F" w:rsidRDefault="00A432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8B857" w14:textId="77777777" w:rsidR="00095F93" w:rsidRDefault="00095F93" w:rsidP="000A09EC">
      <w:pPr>
        <w:spacing w:after="0" w:line="240" w:lineRule="auto"/>
      </w:pPr>
      <w:r>
        <w:separator/>
      </w:r>
    </w:p>
  </w:footnote>
  <w:footnote w:type="continuationSeparator" w:id="0">
    <w:p w14:paraId="787EC47F" w14:textId="77777777" w:rsidR="00095F93" w:rsidRDefault="00095F93" w:rsidP="000A0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B01DD"/>
    <w:multiLevelType w:val="hybridMultilevel"/>
    <w:tmpl w:val="40A8BC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971CE1"/>
    <w:multiLevelType w:val="hybridMultilevel"/>
    <w:tmpl w:val="524E0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756287"/>
    <w:multiLevelType w:val="hybridMultilevel"/>
    <w:tmpl w:val="3B8A8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03D39"/>
    <w:multiLevelType w:val="hybridMultilevel"/>
    <w:tmpl w:val="1D104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90352"/>
    <w:multiLevelType w:val="hybridMultilevel"/>
    <w:tmpl w:val="C7522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90D6C"/>
    <w:multiLevelType w:val="hybridMultilevel"/>
    <w:tmpl w:val="5358B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2A3"/>
    <w:rsid w:val="00013D12"/>
    <w:rsid w:val="000154A8"/>
    <w:rsid w:val="0009185C"/>
    <w:rsid w:val="00095F93"/>
    <w:rsid w:val="00096CB3"/>
    <w:rsid w:val="000A09EC"/>
    <w:rsid w:val="00100C11"/>
    <w:rsid w:val="00105415"/>
    <w:rsid w:val="0012455B"/>
    <w:rsid w:val="00141C43"/>
    <w:rsid w:val="001436B8"/>
    <w:rsid w:val="00153C5E"/>
    <w:rsid w:val="0019508B"/>
    <w:rsid w:val="001A15C6"/>
    <w:rsid w:val="001C4973"/>
    <w:rsid w:val="001F0741"/>
    <w:rsid w:val="001F6655"/>
    <w:rsid w:val="002024F0"/>
    <w:rsid w:val="00212A99"/>
    <w:rsid w:val="00245F65"/>
    <w:rsid w:val="002472A3"/>
    <w:rsid w:val="002E5688"/>
    <w:rsid w:val="002E6A58"/>
    <w:rsid w:val="00352BFE"/>
    <w:rsid w:val="003A19CB"/>
    <w:rsid w:val="003A4992"/>
    <w:rsid w:val="003E0035"/>
    <w:rsid w:val="0045785A"/>
    <w:rsid w:val="00493776"/>
    <w:rsid w:val="004C7CBC"/>
    <w:rsid w:val="004E5AE9"/>
    <w:rsid w:val="004F390D"/>
    <w:rsid w:val="005948C8"/>
    <w:rsid w:val="005B1E8C"/>
    <w:rsid w:val="006329BD"/>
    <w:rsid w:val="006371CA"/>
    <w:rsid w:val="00647233"/>
    <w:rsid w:val="0065016E"/>
    <w:rsid w:val="006C3B4A"/>
    <w:rsid w:val="00752580"/>
    <w:rsid w:val="00773176"/>
    <w:rsid w:val="00777D1A"/>
    <w:rsid w:val="00784B0E"/>
    <w:rsid w:val="00791240"/>
    <w:rsid w:val="007A2B6A"/>
    <w:rsid w:val="007C26F1"/>
    <w:rsid w:val="007D64C8"/>
    <w:rsid w:val="008401BA"/>
    <w:rsid w:val="00842266"/>
    <w:rsid w:val="00875A27"/>
    <w:rsid w:val="008D3A40"/>
    <w:rsid w:val="008F0B52"/>
    <w:rsid w:val="009076EC"/>
    <w:rsid w:val="00924F04"/>
    <w:rsid w:val="009520C7"/>
    <w:rsid w:val="0097721F"/>
    <w:rsid w:val="00980F1E"/>
    <w:rsid w:val="00A04B9D"/>
    <w:rsid w:val="00A1129C"/>
    <w:rsid w:val="00A1733A"/>
    <w:rsid w:val="00A4320F"/>
    <w:rsid w:val="00A535B0"/>
    <w:rsid w:val="00A8636D"/>
    <w:rsid w:val="00A942C6"/>
    <w:rsid w:val="00AB23C4"/>
    <w:rsid w:val="00B545AC"/>
    <w:rsid w:val="00B628F5"/>
    <w:rsid w:val="00B939F3"/>
    <w:rsid w:val="00C90936"/>
    <w:rsid w:val="00CD0473"/>
    <w:rsid w:val="00CD6E6A"/>
    <w:rsid w:val="00CD7FA2"/>
    <w:rsid w:val="00D22D8A"/>
    <w:rsid w:val="00D6348E"/>
    <w:rsid w:val="00D67D84"/>
    <w:rsid w:val="00DE71E9"/>
    <w:rsid w:val="00E62AB5"/>
    <w:rsid w:val="00E62BE3"/>
    <w:rsid w:val="00E7710F"/>
    <w:rsid w:val="00F22DCD"/>
    <w:rsid w:val="00FA4B08"/>
    <w:rsid w:val="00FB6709"/>
    <w:rsid w:val="00FD4DAA"/>
    <w:rsid w:val="00FE3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E138C"/>
  <w15:chartTrackingRefBased/>
  <w15:docId w15:val="{03210F07-4BC1-4DDA-965A-7012255C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0C11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93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B23C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A09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9EC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0A09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9EC"/>
    <w:rPr>
      <w:lang w:val="ro-RO"/>
    </w:rPr>
  </w:style>
  <w:style w:type="character" w:styleId="Hyperlink">
    <w:name w:val="Hyperlink"/>
    <w:basedOn w:val="DefaultParagraphFont"/>
    <w:uiPriority w:val="99"/>
    <w:unhideWhenUsed/>
    <w:rsid w:val="007731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17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73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hyperlink" Target="https://en.wikipedia.org/wiki/Tessera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oleObject" Target="embeddings/oleObject4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0D78D-67E9-45E7-A4A6-3E93F48A5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16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Popoviciu</dc:creator>
  <cp:keywords/>
  <dc:description/>
  <cp:lastModifiedBy>Popoviciu, Adrian (180006)</cp:lastModifiedBy>
  <cp:revision>37</cp:revision>
  <dcterms:created xsi:type="dcterms:W3CDTF">2018-03-05T07:17:00Z</dcterms:created>
  <dcterms:modified xsi:type="dcterms:W3CDTF">2018-05-03T14:05:00Z</dcterms:modified>
</cp:coreProperties>
</file>