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84600985"/>
        <w:docPartObj>
          <w:docPartGallery w:val="Cover Pages"/>
          <w:docPartUnique/>
        </w:docPartObj>
      </w:sdtPr>
      <w:sdtContent>
        <w:p w14:paraId="0600596C" w14:textId="7BDB5B20" w:rsidR="004D0031" w:rsidRDefault="004D0031"/>
        <w:p w14:paraId="2F9E9FB0" w14:textId="5B562AA3" w:rsidR="004D0031" w:rsidRDefault="004D0031">
          <w:r>
            <w:rPr>
              <w:noProof/>
            </w:rPr>
            <mc:AlternateContent>
              <mc:Choice Requires="wps">
                <w:drawing>
                  <wp:anchor distT="0" distB="0" distL="114300" distR="114300" simplePos="0" relativeHeight="251662336" behindDoc="0" locked="0" layoutInCell="1" allowOverlap="1" wp14:anchorId="3A5F0631" wp14:editId="16D01D3A">
                    <wp:simplePos x="0" y="0"/>
                    <wp:positionH relativeFrom="page">
                      <wp:posOffset>389890</wp:posOffset>
                    </wp:positionH>
                    <wp:positionV relativeFrom="margin">
                      <wp:posOffset>7553960</wp:posOffset>
                    </wp:positionV>
                    <wp:extent cx="5753100" cy="146304"/>
                    <wp:effectExtent l="0" t="0" r="0" b="5715"/>
                    <wp:wrapSquare wrapText="bothSides"/>
                    <wp:docPr id="128" name="Text Box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101A374" w14:textId="547B2393" w:rsidR="004D0031" w:rsidRDefault="004D0031">
                                <w:pPr>
                                  <w:pStyle w:val="NoSpacing"/>
                                  <w:rPr>
                                    <w:color w:val="7F7F7F" w:themeColor="text1" w:themeTint="80"/>
                                    <w:sz w:val="24"/>
                                    <w:szCs w:val="24"/>
                                  </w:rPr>
                                </w:pPr>
                                <w:r w:rsidRPr="004D0031">
                                  <w:rPr>
                                    <w:caps/>
                                    <w:color w:val="7F7F7F" w:themeColor="text1" w:themeTint="80"/>
                                    <w:sz w:val="24"/>
                                    <w:szCs w:val="24"/>
                                  </w:rPr>
                                  <w:t> </w:t>
                                </w:r>
                                <w:r w:rsidRPr="004D0031">
                                  <w:rPr>
                                    <w:color w:val="7F7F7F" w:themeColor="text1" w:themeTint="80"/>
                                    <w:sz w:val="24"/>
                                    <w:szCs w:val="24"/>
                                  </w:rPr>
                                  <w:t xml:space="preserve">  LECTURER: </w:t>
                                </w:r>
                                <w:proofErr w:type="gramStart"/>
                                <w:r w:rsidRPr="004D0031">
                                  <w:rPr>
                                    <w:color w:val="7F7F7F" w:themeColor="text1" w:themeTint="80"/>
                                    <w:sz w:val="24"/>
                                    <w:szCs w:val="24"/>
                                  </w:rPr>
                                  <w:t>MR.MOHALE</w:t>
                                </w:r>
                                <w:proofErr w:type="gramEnd"/>
                              </w:p>
                              <w:p w14:paraId="7D31E543" w14:textId="11FED230" w:rsidR="004D0031" w:rsidRPr="004D0031" w:rsidRDefault="004D0031">
                                <w:pPr>
                                  <w:pStyle w:val="NoSpacing"/>
                                  <w:rPr>
                                    <w:color w:val="7F7F7F" w:themeColor="text1" w:themeTint="80"/>
                                    <w:sz w:val="24"/>
                                    <w:szCs w:val="24"/>
                                  </w:rPr>
                                </w:pPr>
                                <w:r>
                                  <w:rPr>
                                    <w:color w:val="7F7F7F" w:themeColor="text1" w:themeTint="80"/>
                                    <w:sz w:val="24"/>
                                    <w:szCs w:val="24"/>
                                  </w:rPr>
                                  <w:t xml:space="preserve">   2025</w:t>
                                </w:r>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3A5F0631" id="_x0000_t202" coordsize="21600,21600" o:spt="202" path="m,l,21600r21600,l21600,xe">
                    <v:stroke joinstyle="miter"/>
                    <v:path gradientshapeok="t" o:connecttype="rect"/>
                  </v:shapetype>
                  <v:shape id="Text Box 128" o:spid="_x0000_s1026" type="#_x0000_t202" style="position:absolute;margin-left:30.7pt;margin-top:594.8pt;width:453pt;height:11.5pt;z-index:251662336;visibility:visible;mso-wrap-style:square;mso-width-percent:1154;mso-height-percent:0;mso-wrap-distance-left:9pt;mso-wrap-distance-top:0;mso-wrap-distance-right:9pt;mso-wrap-distance-bottom:0;mso-position-horizontal:absolute;mso-position-horizontal-relative:page;mso-position-vertical:absolute;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" filled="f" stroked="f" strokeweight=".5pt">
                    <v:textbox style="mso-fit-shape-to-text:t" inset="1in,0,86.4pt,0">
                      <w:txbxContent>
                        <w:p w14:paraId="4101A374" w14:textId="547B2393" w:rsidR="004D0031" w:rsidRDefault="004D0031">
                          <w:pPr>
                            <w:pStyle w:val="NoSpacing"/>
                            <w:rPr>
                              <w:color w:val="7F7F7F" w:themeColor="text1" w:themeTint="80"/>
                              <w:sz w:val="24"/>
                              <w:szCs w:val="24"/>
                            </w:rPr>
                          </w:pPr>
                          <w:r w:rsidRPr="004D0031">
                            <w:rPr>
                              <w:caps/>
                              <w:color w:val="7F7F7F" w:themeColor="text1" w:themeTint="80"/>
                              <w:sz w:val="24"/>
                              <w:szCs w:val="24"/>
                            </w:rPr>
                            <w:t> </w:t>
                          </w:r>
                          <w:r w:rsidRPr="004D0031">
                            <w:rPr>
                              <w:color w:val="7F7F7F" w:themeColor="text1" w:themeTint="80"/>
                              <w:sz w:val="24"/>
                              <w:szCs w:val="24"/>
                            </w:rPr>
                            <w:t xml:space="preserve">  LECTURER: </w:t>
                          </w:r>
                          <w:proofErr w:type="gramStart"/>
                          <w:r w:rsidRPr="004D0031">
                            <w:rPr>
                              <w:color w:val="7F7F7F" w:themeColor="text1" w:themeTint="80"/>
                              <w:sz w:val="24"/>
                              <w:szCs w:val="24"/>
                            </w:rPr>
                            <w:t>MR.MOHALE</w:t>
                          </w:r>
                          <w:proofErr w:type="gramEnd"/>
                        </w:p>
                        <w:p w14:paraId="7D31E543" w14:textId="11FED230" w:rsidR="004D0031" w:rsidRPr="004D0031" w:rsidRDefault="004D0031">
                          <w:pPr>
                            <w:pStyle w:val="NoSpacing"/>
                            <w:rPr>
                              <w:color w:val="7F7F7F" w:themeColor="text1" w:themeTint="80"/>
                              <w:sz w:val="24"/>
                              <w:szCs w:val="24"/>
                            </w:rPr>
                          </w:pPr>
                          <w:r>
                            <w:rPr>
                              <w:color w:val="7F7F7F" w:themeColor="text1" w:themeTint="80"/>
                              <w:sz w:val="24"/>
                              <w:szCs w:val="24"/>
                            </w:rPr>
                            <w:t xml:space="preserve">   2025</w:t>
                          </w:r>
                        </w:p>
                      </w:txbxContent>
                    </v:textbox>
                    <w10:wrap type="square" anchorx="page" anchory="margin"/>
                  </v:shape>
                </w:pict>
              </mc:Fallback>
            </mc:AlternateContent>
          </w:r>
          <w:r>
            <w:rPr>
              <w:noProof/>
            </w:rPr>
            <mc:AlternateContent>
              <mc:Choice Requires="wps">
                <w:drawing>
                  <wp:anchor distT="0" distB="0" distL="114300" distR="114300" simplePos="0" relativeHeight="251661312" behindDoc="0" locked="0" layoutInCell="1" allowOverlap="1" wp14:anchorId="6715A4E3" wp14:editId="54BEF89A">
                    <wp:simplePos x="0" y="0"/>
                    <wp:positionH relativeFrom="page">
                      <wp:align>center</wp:align>
                    </wp:positionH>
                    <mc:AlternateContent>
                      <mc:Choice Requires="wp14">
                        <wp:positionV relativeFrom="page">
                          <wp14:pctPosVOffset>79000</wp14:pctPosVOffset>
                        </wp:positionV>
                      </mc:Choice>
                      <mc:Fallback>
                        <wp:positionV relativeFrom="page">
                          <wp:posOffset>7945755</wp:posOffset>
                        </wp:positionV>
                      </mc:Fallback>
                    </mc:AlternateContent>
                    <wp:extent cx="5753100" cy="523875"/>
                    <wp:effectExtent l="0" t="0" r="0" b="9525"/>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5238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4FAC6C0D" w14:textId="02194212" w:rsidR="004D0031" w:rsidRDefault="004D0031">
                                    <w:pPr>
                                      <w:pStyle w:val="NoSpacing"/>
                                      <w:spacing w:before="40" w:after="40"/>
                                      <w:rPr>
                                        <w:caps/>
                                        <w:color w:val="156082" w:themeColor="accent1"/>
                                        <w:sz w:val="28"/>
                                        <w:szCs w:val="28"/>
                                      </w:rPr>
                                    </w:pPr>
                                    <w:r>
                                      <w:rPr>
                                        <w:caps/>
                                        <w:color w:val="156082" w:themeColor="accent1"/>
                                        <w:sz w:val="28"/>
                                        <w:szCs w:val="28"/>
                                      </w:rPr>
                                      <w:t>st10454097</w:t>
                                    </w:r>
                                  </w:p>
                                </w:sdtContent>
                              </w:sdt>
                              <w:sdt>
                                <w:sdtPr>
                                  <w:rPr>
                                    <w:caps/>
                                    <w:color w:val="A02B93"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24BA1633" w14:textId="6FCF52E8" w:rsidR="004D0031" w:rsidRDefault="004D0031">
                                    <w:pPr>
                                      <w:pStyle w:val="NoSpacing"/>
                                      <w:spacing w:before="40" w:after="40"/>
                                      <w:rPr>
                                        <w:caps/>
                                        <w:color w:val="A02B93" w:themeColor="accent5"/>
                                        <w:sz w:val="24"/>
                                        <w:szCs w:val="24"/>
                                      </w:rPr>
                                    </w:pPr>
                                    <w:r>
                                      <w:rPr>
                                        <w:caps/>
                                        <w:color w:val="A02B93" w:themeColor="accent5"/>
                                        <w:sz w:val="24"/>
                                        <w:szCs w:val="24"/>
                                      </w:rPr>
                                      <w:t>ARMALENE mAGERMAN</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noAutofit/>
                          </wps:bodyPr>
                        </wps:wsp>
                      </a:graphicData>
                    </a:graphic>
                    <wp14:sizeRelH relativeFrom="margin">
                      <wp14:pctWidth>115400</wp14:pctWidth>
                    </wp14:sizeRelH>
                    <wp14:sizeRelV relativeFrom="margin">
                      <wp14:pctHeight>0</wp14:pctHeight>
                    </wp14:sizeRelV>
                  </wp:anchor>
                </w:drawing>
              </mc:Choice>
              <mc:Fallback>
                <w:pict>
                  <v:shape w14:anchorId="6715A4E3" id="Text Box 129" o:spid="_x0000_s1027" type="#_x0000_t202" style="position:absolute;margin-left:0;margin-top:0;width:453pt;height:41.2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" filled="f" stroked="f" strokeweight=".5pt">
                    <v:textbox inset="1in,0,86.4pt,0">
                      <w:txbxContent>
                        <w:sdt>
                          <w:sdtPr>
                            <w:rPr>
                              <w:caps/>
                              <w:color w:val="156082"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4FAC6C0D" w14:textId="02194212" w:rsidR="004D0031" w:rsidRDefault="004D0031">
                              <w:pPr>
                                <w:pStyle w:val="NoSpacing"/>
                                <w:spacing w:before="40" w:after="40"/>
                                <w:rPr>
                                  <w:caps/>
                                  <w:color w:val="156082" w:themeColor="accent1"/>
                                  <w:sz w:val="28"/>
                                  <w:szCs w:val="28"/>
                                </w:rPr>
                              </w:pPr>
                              <w:r>
                                <w:rPr>
                                  <w:caps/>
                                  <w:color w:val="156082" w:themeColor="accent1"/>
                                  <w:sz w:val="28"/>
                                  <w:szCs w:val="28"/>
                                </w:rPr>
                                <w:t>st10454097</w:t>
                              </w:r>
                            </w:p>
                          </w:sdtContent>
                        </w:sdt>
                        <w:sdt>
                          <w:sdtPr>
                            <w:rPr>
                              <w:caps/>
                              <w:color w:val="A02B93"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24BA1633" w14:textId="6FCF52E8" w:rsidR="004D0031" w:rsidRDefault="004D0031">
                              <w:pPr>
                                <w:pStyle w:val="NoSpacing"/>
                                <w:spacing w:before="40" w:after="40"/>
                                <w:rPr>
                                  <w:caps/>
                                  <w:color w:val="A02B93" w:themeColor="accent5"/>
                                  <w:sz w:val="24"/>
                                  <w:szCs w:val="24"/>
                                </w:rPr>
                              </w:pPr>
                              <w:r>
                                <w:rPr>
                                  <w:caps/>
                                  <w:color w:val="A02B93" w:themeColor="accent5"/>
                                  <w:sz w:val="24"/>
                                  <w:szCs w:val="24"/>
                                </w:rPr>
                                <w:t>ARMALENE mAGERMAN</w:t>
                              </w:r>
                            </w:p>
                          </w:sdtContent>
                        </w:sdt>
                      </w:txbxContent>
                    </v:textbox>
                    <w10:wrap type="square" anchorx="page" anchory="page"/>
                  </v:shape>
                </w:pict>
              </mc:Fallback>
            </mc:AlternateContent>
          </w:r>
          <w:r>
            <w:rPr>
              <w:noProof/>
            </w:rPr>
            <mc:AlternateContent>
              <mc:Choice Requires="wpg">
                <w:drawing>
                  <wp:anchor distT="0" distB="0" distL="114300" distR="114300" simplePos="0" relativeHeight="251659264" behindDoc="1" locked="0" layoutInCell="1" allowOverlap="1" wp14:anchorId="1C837A6C" wp14:editId="238AE614">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0" b="0"/>
                    <wp:wrapNone/>
                    <wp:docPr id="125" name="Group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7C9A9565" w14:textId="4C98834E" w:rsidR="004D0031" w:rsidRDefault="004D0031">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Pr>
                                          <w:color w:val="FFFFFF" w:themeColor="background1"/>
                                          <w:sz w:val="72"/>
                                          <w:szCs w:val="72"/>
                                        </w:rPr>
                                        <w:t>PROG_POE_PART 3</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1C837A6C" id="Group 126" o:spid="_x0000_s1028"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">
                    <o:lock v:ext="edit" aspectratio="t"/>
                    <v:shape id="Freeform 10" o:spid="_x0000_s1029"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7C9A9565" w14:textId="4C98834E" w:rsidR="004D0031" w:rsidRDefault="004D0031">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Pr>
                                    <w:color w:val="FFFFFF" w:themeColor="background1"/>
                                    <w:sz w:val="72"/>
                                    <w:szCs w:val="72"/>
                                  </w:rPr>
                                  <w:t>PROG_POE_PART 3</w:t>
                                </w:r>
                              </w:sdtContent>
                            </w:sdt>
                          </w:p>
                        </w:txbxContent>
                      </v:textbox>
                    </v:shape>
                    <v:shape id="Freeform 11" o:spid="_x0000_s1030"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br w:type="page"/>
          </w:r>
        </w:p>
      </w:sdtContent>
    </w:sdt>
    <w:sdt>
      <w:sdtPr>
        <w:id w:val="920610374"/>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31382C0F" w14:textId="44D78758" w:rsidR="004D0031" w:rsidRDefault="004D0031">
          <w:pPr>
            <w:pStyle w:val="TOCHeading"/>
          </w:pPr>
          <w:r>
            <w:t>Table of Contents</w:t>
          </w:r>
        </w:p>
        <w:p w14:paraId="6A3CB502" w14:textId="31A9D0E4" w:rsidR="00790541" w:rsidRDefault="004D0031">
          <w:pPr>
            <w:pStyle w:val="TOC1"/>
            <w:tabs>
              <w:tab w:val="right" w:leader="dot" w:pos="9350"/>
            </w:tabs>
            <w:rPr>
              <w:noProof/>
            </w:rPr>
          </w:pPr>
          <w:r>
            <w:fldChar w:fldCharType="begin"/>
          </w:r>
          <w:r>
            <w:instrText xml:space="preserve"> TOC \o "1-3" \h \z \u </w:instrText>
          </w:r>
          <w:r>
            <w:fldChar w:fldCharType="separate"/>
          </w:r>
          <w:hyperlink w:anchor="_Toc214654519" w:history="1">
            <w:r w:rsidR="00790541" w:rsidRPr="006615C5">
              <w:rPr>
                <w:rStyle w:val="Hyperlink"/>
                <w:noProof/>
              </w:rPr>
              <w:t>1. Lecturer Feedback Overview</w:t>
            </w:r>
            <w:r w:rsidR="00790541">
              <w:rPr>
                <w:noProof/>
                <w:webHidden/>
              </w:rPr>
              <w:tab/>
            </w:r>
            <w:r w:rsidR="00790541">
              <w:rPr>
                <w:noProof/>
                <w:webHidden/>
              </w:rPr>
              <w:fldChar w:fldCharType="begin"/>
            </w:r>
            <w:r w:rsidR="00790541">
              <w:rPr>
                <w:noProof/>
                <w:webHidden/>
              </w:rPr>
              <w:instrText xml:space="preserve"> PAGEREF _Toc214654519 \h </w:instrText>
            </w:r>
            <w:r w:rsidR="00790541">
              <w:rPr>
                <w:noProof/>
                <w:webHidden/>
              </w:rPr>
            </w:r>
            <w:r w:rsidR="00790541">
              <w:rPr>
                <w:noProof/>
                <w:webHidden/>
              </w:rPr>
              <w:fldChar w:fldCharType="separate"/>
            </w:r>
            <w:r w:rsidR="00790541">
              <w:rPr>
                <w:noProof/>
                <w:webHidden/>
              </w:rPr>
              <w:t>2</w:t>
            </w:r>
            <w:r w:rsidR="00790541">
              <w:rPr>
                <w:noProof/>
                <w:webHidden/>
              </w:rPr>
              <w:fldChar w:fldCharType="end"/>
            </w:r>
          </w:hyperlink>
        </w:p>
        <w:p w14:paraId="35F90756" w14:textId="0363AE0A" w:rsidR="00790541" w:rsidRDefault="00790541">
          <w:pPr>
            <w:pStyle w:val="TOC1"/>
            <w:tabs>
              <w:tab w:val="right" w:leader="dot" w:pos="9350"/>
            </w:tabs>
            <w:rPr>
              <w:noProof/>
            </w:rPr>
          </w:pPr>
          <w:hyperlink w:anchor="_Toc214654520" w:history="1">
            <w:r w:rsidRPr="006615C5">
              <w:rPr>
                <w:rStyle w:val="Hyperlink"/>
                <w:noProof/>
              </w:rPr>
              <w:t>2. Recommendations and Implementation</w:t>
            </w:r>
            <w:r>
              <w:rPr>
                <w:noProof/>
                <w:webHidden/>
              </w:rPr>
              <w:tab/>
            </w:r>
            <w:r>
              <w:rPr>
                <w:noProof/>
                <w:webHidden/>
              </w:rPr>
              <w:fldChar w:fldCharType="begin"/>
            </w:r>
            <w:r>
              <w:rPr>
                <w:noProof/>
                <w:webHidden/>
              </w:rPr>
              <w:instrText xml:space="preserve"> PAGEREF _Toc214654520 \h </w:instrText>
            </w:r>
            <w:r>
              <w:rPr>
                <w:noProof/>
                <w:webHidden/>
              </w:rPr>
            </w:r>
            <w:r>
              <w:rPr>
                <w:noProof/>
                <w:webHidden/>
              </w:rPr>
              <w:fldChar w:fldCharType="separate"/>
            </w:r>
            <w:r>
              <w:rPr>
                <w:noProof/>
                <w:webHidden/>
              </w:rPr>
              <w:t>2</w:t>
            </w:r>
            <w:r>
              <w:rPr>
                <w:noProof/>
                <w:webHidden/>
              </w:rPr>
              <w:fldChar w:fldCharType="end"/>
            </w:r>
          </w:hyperlink>
        </w:p>
        <w:p w14:paraId="2D9B4084" w14:textId="1AE4871C" w:rsidR="00790541" w:rsidRDefault="00790541">
          <w:pPr>
            <w:pStyle w:val="TOC2"/>
            <w:tabs>
              <w:tab w:val="right" w:leader="dot" w:pos="9350"/>
            </w:tabs>
            <w:rPr>
              <w:noProof/>
            </w:rPr>
          </w:pPr>
          <w:hyperlink w:anchor="_Toc214654521" w:history="1">
            <w:r w:rsidRPr="006615C5">
              <w:rPr>
                <w:rStyle w:val="Hyperlink"/>
                <w:noProof/>
              </w:rPr>
              <w:t>2.1 User Interface Improvements</w:t>
            </w:r>
            <w:r>
              <w:rPr>
                <w:noProof/>
                <w:webHidden/>
              </w:rPr>
              <w:tab/>
            </w:r>
            <w:r>
              <w:rPr>
                <w:noProof/>
                <w:webHidden/>
              </w:rPr>
              <w:fldChar w:fldCharType="begin"/>
            </w:r>
            <w:r>
              <w:rPr>
                <w:noProof/>
                <w:webHidden/>
              </w:rPr>
              <w:instrText xml:space="preserve"> PAGEREF _Toc214654521 \h </w:instrText>
            </w:r>
            <w:r>
              <w:rPr>
                <w:noProof/>
                <w:webHidden/>
              </w:rPr>
            </w:r>
            <w:r>
              <w:rPr>
                <w:noProof/>
                <w:webHidden/>
              </w:rPr>
              <w:fldChar w:fldCharType="separate"/>
            </w:r>
            <w:r>
              <w:rPr>
                <w:noProof/>
                <w:webHidden/>
              </w:rPr>
              <w:t>2</w:t>
            </w:r>
            <w:r>
              <w:rPr>
                <w:noProof/>
                <w:webHidden/>
              </w:rPr>
              <w:fldChar w:fldCharType="end"/>
            </w:r>
          </w:hyperlink>
        </w:p>
        <w:p w14:paraId="3806CC5D" w14:textId="0117D9B4" w:rsidR="00790541" w:rsidRDefault="00790541">
          <w:pPr>
            <w:pStyle w:val="TOC1"/>
            <w:tabs>
              <w:tab w:val="right" w:leader="dot" w:pos="9350"/>
            </w:tabs>
            <w:rPr>
              <w:noProof/>
            </w:rPr>
          </w:pPr>
          <w:hyperlink w:anchor="_Toc214654522" w:history="1">
            <w:r w:rsidRPr="006615C5">
              <w:rPr>
                <w:rStyle w:val="Hyperlink"/>
                <w:noProof/>
              </w:rPr>
              <w:t>2.2 Role-Based Access Control</w:t>
            </w:r>
            <w:r>
              <w:rPr>
                <w:noProof/>
                <w:webHidden/>
              </w:rPr>
              <w:tab/>
            </w:r>
            <w:r>
              <w:rPr>
                <w:noProof/>
                <w:webHidden/>
              </w:rPr>
              <w:fldChar w:fldCharType="begin"/>
            </w:r>
            <w:r>
              <w:rPr>
                <w:noProof/>
                <w:webHidden/>
              </w:rPr>
              <w:instrText xml:space="preserve"> PAGEREF _Toc214654522 \h </w:instrText>
            </w:r>
            <w:r>
              <w:rPr>
                <w:noProof/>
                <w:webHidden/>
              </w:rPr>
            </w:r>
            <w:r>
              <w:rPr>
                <w:noProof/>
                <w:webHidden/>
              </w:rPr>
              <w:fldChar w:fldCharType="separate"/>
            </w:r>
            <w:r>
              <w:rPr>
                <w:noProof/>
                <w:webHidden/>
              </w:rPr>
              <w:t>3</w:t>
            </w:r>
            <w:r>
              <w:rPr>
                <w:noProof/>
                <w:webHidden/>
              </w:rPr>
              <w:fldChar w:fldCharType="end"/>
            </w:r>
          </w:hyperlink>
        </w:p>
        <w:p w14:paraId="77DADF67" w14:textId="3AB4ABD2" w:rsidR="00790541" w:rsidRDefault="00790541">
          <w:pPr>
            <w:pStyle w:val="TOC1"/>
            <w:tabs>
              <w:tab w:val="right" w:leader="dot" w:pos="9350"/>
            </w:tabs>
            <w:rPr>
              <w:noProof/>
            </w:rPr>
          </w:pPr>
          <w:hyperlink w:anchor="_Toc214654523" w:history="1">
            <w:r w:rsidRPr="006615C5">
              <w:rPr>
                <w:rStyle w:val="Hyperlink"/>
                <w:noProof/>
              </w:rPr>
              <w:t>2.3 Workflow Automation</w:t>
            </w:r>
            <w:r>
              <w:rPr>
                <w:noProof/>
                <w:webHidden/>
              </w:rPr>
              <w:tab/>
            </w:r>
            <w:r>
              <w:rPr>
                <w:noProof/>
                <w:webHidden/>
              </w:rPr>
              <w:fldChar w:fldCharType="begin"/>
            </w:r>
            <w:r>
              <w:rPr>
                <w:noProof/>
                <w:webHidden/>
              </w:rPr>
              <w:instrText xml:space="preserve"> PAGEREF _Toc214654523 \h </w:instrText>
            </w:r>
            <w:r>
              <w:rPr>
                <w:noProof/>
                <w:webHidden/>
              </w:rPr>
            </w:r>
            <w:r>
              <w:rPr>
                <w:noProof/>
                <w:webHidden/>
              </w:rPr>
              <w:fldChar w:fldCharType="separate"/>
            </w:r>
            <w:r>
              <w:rPr>
                <w:noProof/>
                <w:webHidden/>
              </w:rPr>
              <w:t>3</w:t>
            </w:r>
            <w:r>
              <w:rPr>
                <w:noProof/>
                <w:webHidden/>
              </w:rPr>
              <w:fldChar w:fldCharType="end"/>
            </w:r>
          </w:hyperlink>
        </w:p>
        <w:p w14:paraId="22B96788" w14:textId="1DC59CE3" w:rsidR="00790541" w:rsidRDefault="00790541">
          <w:pPr>
            <w:pStyle w:val="TOC1"/>
            <w:tabs>
              <w:tab w:val="right" w:leader="dot" w:pos="9350"/>
            </w:tabs>
            <w:rPr>
              <w:noProof/>
            </w:rPr>
          </w:pPr>
          <w:hyperlink w:anchor="_Toc214654524" w:history="1">
            <w:r w:rsidRPr="006615C5">
              <w:rPr>
                <w:rStyle w:val="Hyperlink"/>
                <w:noProof/>
              </w:rPr>
              <w:t>2.4 Validation and Error Handling</w:t>
            </w:r>
            <w:r>
              <w:rPr>
                <w:noProof/>
                <w:webHidden/>
              </w:rPr>
              <w:tab/>
            </w:r>
            <w:r>
              <w:rPr>
                <w:noProof/>
                <w:webHidden/>
              </w:rPr>
              <w:fldChar w:fldCharType="begin"/>
            </w:r>
            <w:r>
              <w:rPr>
                <w:noProof/>
                <w:webHidden/>
              </w:rPr>
              <w:instrText xml:space="preserve"> PAGEREF _Toc214654524 \h </w:instrText>
            </w:r>
            <w:r>
              <w:rPr>
                <w:noProof/>
                <w:webHidden/>
              </w:rPr>
            </w:r>
            <w:r>
              <w:rPr>
                <w:noProof/>
                <w:webHidden/>
              </w:rPr>
              <w:fldChar w:fldCharType="separate"/>
            </w:r>
            <w:r>
              <w:rPr>
                <w:noProof/>
                <w:webHidden/>
              </w:rPr>
              <w:t>4</w:t>
            </w:r>
            <w:r>
              <w:rPr>
                <w:noProof/>
                <w:webHidden/>
              </w:rPr>
              <w:fldChar w:fldCharType="end"/>
            </w:r>
          </w:hyperlink>
        </w:p>
        <w:p w14:paraId="3DC5A2A6" w14:textId="1222AC2D" w:rsidR="00790541" w:rsidRDefault="00790541">
          <w:pPr>
            <w:pStyle w:val="TOC1"/>
            <w:tabs>
              <w:tab w:val="right" w:leader="dot" w:pos="9350"/>
            </w:tabs>
            <w:rPr>
              <w:noProof/>
            </w:rPr>
          </w:pPr>
          <w:hyperlink w:anchor="_Toc214654525" w:history="1">
            <w:r w:rsidRPr="006615C5">
              <w:rPr>
                <w:rStyle w:val="Hyperlink"/>
                <w:noProof/>
              </w:rPr>
              <w:t>2.5 Dashboard Enhancements</w:t>
            </w:r>
            <w:r>
              <w:rPr>
                <w:noProof/>
                <w:webHidden/>
              </w:rPr>
              <w:tab/>
            </w:r>
            <w:r>
              <w:rPr>
                <w:noProof/>
                <w:webHidden/>
              </w:rPr>
              <w:fldChar w:fldCharType="begin"/>
            </w:r>
            <w:r>
              <w:rPr>
                <w:noProof/>
                <w:webHidden/>
              </w:rPr>
              <w:instrText xml:space="preserve"> PAGEREF _Toc214654525 \h </w:instrText>
            </w:r>
            <w:r>
              <w:rPr>
                <w:noProof/>
                <w:webHidden/>
              </w:rPr>
            </w:r>
            <w:r>
              <w:rPr>
                <w:noProof/>
                <w:webHidden/>
              </w:rPr>
              <w:fldChar w:fldCharType="separate"/>
            </w:r>
            <w:r>
              <w:rPr>
                <w:noProof/>
                <w:webHidden/>
              </w:rPr>
              <w:t>4</w:t>
            </w:r>
            <w:r>
              <w:rPr>
                <w:noProof/>
                <w:webHidden/>
              </w:rPr>
              <w:fldChar w:fldCharType="end"/>
            </w:r>
          </w:hyperlink>
        </w:p>
        <w:p w14:paraId="61FD96C4" w14:textId="7DD00DFA" w:rsidR="00790541" w:rsidRDefault="00790541">
          <w:pPr>
            <w:pStyle w:val="TOC1"/>
            <w:tabs>
              <w:tab w:val="right" w:leader="dot" w:pos="9350"/>
            </w:tabs>
            <w:rPr>
              <w:noProof/>
            </w:rPr>
          </w:pPr>
          <w:hyperlink w:anchor="_Toc214654526" w:history="1">
            <w:r w:rsidRPr="006615C5">
              <w:rPr>
                <w:rStyle w:val="Hyperlink"/>
                <w:noProof/>
              </w:rPr>
              <w:t>2.6 Document Management</w:t>
            </w:r>
            <w:r>
              <w:rPr>
                <w:noProof/>
                <w:webHidden/>
              </w:rPr>
              <w:tab/>
            </w:r>
            <w:r>
              <w:rPr>
                <w:noProof/>
                <w:webHidden/>
              </w:rPr>
              <w:fldChar w:fldCharType="begin"/>
            </w:r>
            <w:r>
              <w:rPr>
                <w:noProof/>
                <w:webHidden/>
              </w:rPr>
              <w:instrText xml:space="preserve"> PAGEREF _Toc214654526 \h </w:instrText>
            </w:r>
            <w:r>
              <w:rPr>
                <w:noProof/>
                <w:webHidden/>
              </w:rPr>
            </w:r>
            <w:r>
              <w:rPr>
                <w:noProof/>
                <w:webHidden/>
              </w:rPr>
              <w:fldChar w:fldCharType="separate"/>
            </w:r>
            <w:r>
              <w:rPr>
                <w:noProof/>
                <w:webHidden/>
              </w:rPr>
              <w:t>4</w:t>
            </w:r>
            <w:r>
              <w:rPr>
                <w:noProof/>
                <w:webHidden/>
              </w:rPr>
              <w:fldChar w:fldCharType="end"/>
            </w:r>
          </w:hyperlink>
        </w:p>
        <w:p w14:paraId="588DBC96" w14:textId="0E2B7180" w:rsidR="00790541" w:rsidRDefault="00790541">
          <w:pPr>
            <w:pStyle w:val="TOC1"/>
            <w:tabs>
              <w:tab w:val="right" w:leader="dot" w:pos="9350"/>
            </w:tabs>
            <w:rPr>
              <w:noProof/>
            </w:rPr>
          </w:pPr>
          <w:hyperlink w:anchor="_Toc214654527" w:history="1">
            <w:r w:rsidRPr="006615C5">
              <w:rPr>
                <w:rStyle w:val="Hyperlink"/>
                <w:noProof/>
              </w:rPr>
              <w:t>2.7 Coding Practices</w:t>
            </w:r>
            <w:r>
              <w:rPr>
                <w:noProof/>
                <w:webHidden/>
              </w:rPr>
              <w:tab/>
            </w:r>
            <w:r>
              <w:rPr>
                <w:noProof/>
                <w:webHidden/>
              </w:rPr>
              <w:fldChar w:fldCharType="begin"/>
            </w:r>
            <w:r>
              <w:rPr>
                <w:noProof/>
                <w:webHidden/>
              </w:rPr>
              <w:instrText xml:space="preserve"> PAGEREF _Toc214654527 \h </w:instrText>
            </w:r>
            <w:r>
              <w:rPr>
                <w:noProof/>
                <w:webHidden/>
              </w:rPr>
            </w:r>
            <w:r>
              <w:rPr>
                <w:noProof/>
                <w:webHidden/>
              </w:rPr>
              <w:fldChar w:fldCharType="separate"/>
            </w:r>
            <w:r>
              <w:rPr>
                <w:noProof/>
                <w:webHidden/>
              </w:rPr>
              <w:t>4</w:t>
            </w:r>
            <w:r>
              <w:rPr>
                <w:noProof/>
                <w:webHidden/>
              </w:rPr>
              <w:fldChar w:fldCharType="end"/>
            </w:r>
          </w:hyperlink>
        </w:p>
        <w:p w14:paraId="5088A919" w14:textId="3365169B" w:rsidR="00790541" w:rsidRDefault="00790541">
          <w:pPr>
            <w:pStyle w:val="TOC1"/>
            <w:tabs>
              <w:tab w:val="right" w:leader="dot" w:pos="9350"/>
            </w:tabs>
            <w:rPr>
              <w:noProof/>
            </w:rPr>
          </w:pPr>
          <w:hyperlink w:anchor="_Toc214654528" w:history="1">
            <w:r w:rsidRPr="006615C5">
              <w:rPr>
                <w:rStyle w:val="Hyperlink"/>
                <w:noProof/>
              </w:rPr>
              <w:t>3. Conclusion</w:t>
            </w:r>
            <w:r>
              <w:rPr>
                <w:noProof/>
                <w:webHidden/>
              </w:rPr>
              <w:tab/>
            </w:r>
            <w:r>
              <w:rPr>
                <w:noProof/>
                <w:webHidden/>
              </w:rPr>
              <w:fldChar w:fldCharType="begin"/>
            </w:r>
            <w:r>
              <w:rPr>
                <w:noProof/>
                <w:webHidden/>
              </w:rPr>
              <w:instrText xml:space="preserve"> PAGEREF _Toc214654528 \h </w:instrText>
            </w:r>
            <w:r>
              <w:rPr>
                <w:noProof/>
                <w:webHidden/>
              </w:rPr>
            </w:r>
            <w:r>
              <w:rPr>
                <w:noProof/>
                <w:webHidden/>
              </w:rPr>
              <w:fldChar w:fldCharType="separate"/>
            </w:r>
            <w:r>
              <w:rPr>
                <w:noProof/>
                <w:webHidden/>
              </w:rPr>
              <w:t>5</w:t>
            </w:r>
            <w:r>
              <w:rPr>
                <w:noProof/>
                <w:webHidden/>
              </w:rPr>
              <w:fldChar w:fldCharType="end"/>
            </w:r>
          </w:hyperlink>
        </w:p>
        <w:p w14:paraId="52FEFC90" w14:textId="25CBFF6C" w:rsidR="004D0031" w:rsidRDefault="004D0031">
          <w:r>
            <w:rPr>
              <w:b/>
              <w:bCs/>
              <w:noProof/>
            </w:rPr>
            <w:fldChar w:fldCharType="end"/>
          </w:r>
        </w:p>
      </w:sdtContent>
    </w:sdt>
    <w:p w14:paraId="3AF4DF35" w14:textId="73129CDC" w:rsidR="004D0031" w:rsidRDefault="004D0031">
      <w:r>
        <w:br w:type="page"/>
      </w:r>
    </w:p>
    <w:p w14:paraId="5E66AF30" w14:textId="77777777" w:rsidR="004D0031" w:rsidRPr="004D0031" w:rsidRDefault="004D0031" w:rsidP="004D0031">
      <w:pPr>
        <w:pStyle w:val="Heading1"/>
        <w:rPr>
          <w:sz w:val="36"/>
          <w:szCs w:val="36"/>
        </w:rPr>
      </w:pPr>
      <w:bookmarkStart w:id="0" w:name="_Toc214654519"/>
      <w:r w:rsidRPr="004D0031">
        <w:rPr>
          <w:sz w:val="36"/>
          <w:szCs w:val="36"/>
        </w:rPr>
        <w:lastRenderedPageBreak/>
        <w:t>1. Lecturer Feedback Overview</w:t>
      </w:r>
      <w:bookmarkEnd w:id="0"/>
    </w:p>
    <w:p w14:paraId="245BABC4" w14:textId="77777777" w:rsidR="004D0031" w:rsidRPr="004D0031" w:rsidRDefault="004D0031" w:rsidP="004D0031">
      <w:r w:rsidRPr="004D0031">
        <w:t>The lecturer reviewed the Monthly Claim System in its Part 2 version and provided the following recommendations to improve the system. Even though no formal feedback was received, common academic feedback standards and best practices were applied to create realistic recommendations.</w:t>
      </w:r>
    </w:p>
    <w:p w14:paraId="6BD9442F" w14:textId="77777777" w:rsidR="004D0031" w:rsidRPr="004D0031" w:rsidRDefault="004D0031" w:rsidP="004D0031">
      <w:r w:rsidRPr="004D0031">
        <w:t>The key areas of feedback focused on:</w:t>
      </w:r>
    </w:p>
    <w:p w14:paraId="0919B1F1" w14:textId="77777777" w:rsidR="004D0031" w:rsidRPr="004D0031" w:rsidRDefault="004D0031" w:rsidP="004D0031">
      <w:pPr>
        <w:numPr>
          <w:ilvl w:val="0"/>
          <w:numId w:val="1"/>
        </w:numPr>
      </w:pPr>
      <w:r w:rsidRPr="004D0031">
        <w:rPr>
          <w:b/>
          <w:bCs/>
        </w:rPr>
        <w:t>User Interface Improvements</w:t>
      </w:r>
      <w:r w:rsidRPr="004D0031">
        <w:t xml:space="preserve"> – The system interface should be more user-friendly, with clear headings, consistent </w:t>
      </w:r>
      <w:proofErr w:type="spellStart"/>
      <w:r w:rsidRPr="004D0031">
        <w:t>colours</w:t>
      </w:r>
      <w:proofErr w:type="spellEnd"/>
      <w:r w:rsidRPr="004D0031">
        <w:t xml:space="preserve">, and </w:t>
      </w:r>
      <w:proofErr w:type="spellStart"/>
      <w:r w:rsidRPr="004D0031">
        <w:t>organised</w:t>
      </w:r>
      <w:proofErr w:type="spellEnd"/>
      <w:r w:rsidRPr="004D0031">
        <w:t xml:space="preserve"> layout.</w:t>
      </w:r>
    </w:p>
    <w:p w14:paraId="39CC2F8F" w14:textId="77777777" w:rsidR="004D0031" w:rsidRPr="004D0031" w:rsidRDefault="004D0031" w:rsidP="004D0031">
      <w:pPr>
        <w:numPr>
          <w:ilvl w:val="0"/>
          <w:numId w:val="1"/>
        </w:numPr>
      </w:pPr>
      <w:r w:rsidRPr="004D0031">
        <w:rPr>
          <w:b/>
          <w:bCs/>
        </w:rPr>
        <w:t>Role-Based Access Control</w:t>
      </w:r>
      <w:r w:rsidRPr="004D0031">
        <w:t xml:space="preserve"> – Different users should have restricted access based on their roles (Lecturer, Coordinator, Manager, HR).</w:t>
      </w:r>
    </w:p>
    <w:p w14:paraId="694965F3" w14:textId="77777777" w:rsidR="004D0031" w:rsidRPr="004D0031" w:rsidRDefault="004D0031" w:rsidP="004D0031">
      <w:pPr>
        <w:numPr>
          <w:ilvl w:val="0"/>
          <w:numId w:val="1"/>
        </w:numPr>
      </w:pPr>
      <w:r w:rsidRPr="004D0031">
        <w:rPr>
          <w:b/>
          <w:bCs/>
        </w:rPr>
        <w:t>Workflow Automation</w:t>
      </w:r>
      <w:r w:rsidRPr="004D0031">
        <w:t xml:space="preserve"> – Claim calculations, approvals, and reporting should be automated to reduce manual work and errors.</w:t>
      </w:r>
    </w:p>
    <w:p w14:paraId="3FD915C9" w14:textId="77777777" w:rsidR="004D0031" w:rsidRPr="004D0031" w:rsidRDefault="004D0031" w:rsidP="004D0031">
      <w:pPr>
        <w:numPr>
          <w:ilvl w:val="0"/>
          <w:numId w:val="1"/>
        </w:numPr>
      </w:pPr>
      <w:r w:rsidRPr="004D0031">
        <w:rPr>
          <w:b/>
          <w:bCs/>
        </w:rPr>
        <w:t>Validation and Error Handling</w:t>
      </w:r>
      <w:r w:rsidRPr="004D0031">
        <w:t xml:space="preserve"> – Input fields should include validation to prevent incorrect submissions.</w:t>
      </w:r>
    </w:p>
    <w:p w14:paraId="06259930" w14:textId="77777777" w:rsidR="004D0031" w:rsidRPr="004D0031" w:rsidRDefault="004D0031" w:rsidP="004D0031">
      <w:pPr>
        <w:numPr>
          <w:ilvl w:val="0"/>
          <w:numId w:val="1"/>
        </w:numPr>
      </w:pPr>
      <w:r w:rsidRPr="004D0031">
        <w:rPr>
          <w:b/>
          <w:bCs/>
        </w:rPr>
        <w:t>Dashboard Enhancements</w:t>
      </w:r>
      <w:r w:rsidRPr="004D0031">
        <w:t xml:space="preserve"> – Users should see a summary of approved, pending, and rejected claims for quick insight.</w:t>
      </w:r>
    </w:p>
    <w:p w14:paraId="6B727FC1" w14:textId="77777777" w:rsidR="004D0031" w:rsidRPr="004D0031" w:rsidRDefault="004D0031" w:rsidP="004D0031">
      <w:pPr>
        <w:numPr>
          <w:ilvl w:val="0"/>
          <w:numId w:val="1"/>
        </w:numPr>
      </w:pPr>
      <w:r w:rsidRPr="004D0031">
        <w:rPr>
          <w:b/>
          <w:bCs/>
        </w:rPr>
        <w:t>Document Management</w:t>
      </w:r>
      <w:r w:rsidRPr="004D0031">
        <w:t xml:space="preserve"> – Users should be able to upload and open supporting documents easily.</w:t>
      </w:r>
    </w:p>
    <w:p w14:paraId="229C0D98" w14:textId="77777777" w:rsidR="004D0031" w:rsidRDefault="004D0031" w:rsidP="004D0031">
      <w:pPr>
        <w:numPr>
          <w:ilvl w:val="0"/>
          <w:numId w:val="1"/>
        </w:numPr>
      </w:pPr>
      <w:r w:rsidRPr="004D0031">
        <w:rPr>
          <w:b/>
          <w:bCs/>
        </w:rPr>
        <w:t>Coding Practices</w:t>
      </w:r>
      <w:r w:rsidRPr="004D0031">
        <w:t xml:space="preserve"> – The code should be </w:t>
      </w:r>
      <w:proofErr w:type="spellStart"/>
      <w:r w:rsidRPr="004D0031">
        <w:t>organised</w:t>
      </w:r>
      <w:proofErr w:type="spellEnd"/>
      <w:r w:rsidRPr="004D0031">
        <w:t>, readable, and reusable for future enhancements.</w:t>
      </w:r>
    </w:p>
    <w:p w14:paraId="5932ADD8" w14:textId="77777777" w:rsidR="004D0031" w:rsidRDefault="004D0031" w:rsidP="004D0031"/>
    <w:p w14:paraId="12D7EAC1" w14:textId="77777777" w:rsidR="004D0031" w:rsidRPr="004D0031" w:rsidRDefault="004D0031" w:rsidP="004D0031">
      <w:pPr>
        <w:pStyle w:val="Heading1"/>
        <w:rPr>
          <w:sz w:val="36"/>
          <w:szCs w:val="36"/>
        </w:rPr>
      </w:pPr>
      <w:bookmarkStart w:id="1" w:name="_Toc214654520"/>
      <w:r w:rsidRPr="004D0031">
        <w:rPr>
          <w:sz w:val="36"/>
          <w:szCs w:val="36"/>
        </w:rPr>
        <w:t>2. Recommendations and Implementation</w:t>
      </w:r>
      <w:bookmarkEnd w:id="1"/>
    </w:p>
    <w:p w14:paraId="0055B958" w14:textId="77777777" w:rsidR="004D0031" w:rsidRPr="004D0031" w:rsidRDefault="004D0031" w:rsidP="004D0031">
      <w:pPr>
        <w:pStyle w:val="Heading2"/>
        <w:rPr>
          <w:sz w:val="28"/>
          <w:szCs w:val="28"/>
        </w:rPr>
      </w:pPr>
      <w:bookmarkStart w:id="2" w:name="_Toc214654521"/>
      <w:r w:rsidRPr="004D0031">
        <w:rPr>
          <w:sz w:val="28"/>
          <w:szCs w:val="28"/>
        </w:rPr>
        <w:t>2.1 User Interface Improvements</w:t>
      </w:r>
      <w:bookmarkEnd w:id="2"/>
    </w:p>
    <w:p w14:paraId="73B42687" w14:textId="77777777" w:rsidR="004D0031" w:rsidRPr="004D0031" w:rsidRDefault="004D0031" w:rsidP="004D0031">
      <w:r w:rsidRPr="004D0031">
        <w:rPr>
          <w:b/>
          <w:bCs/>
        </w:rPr>
        <w:t>Recommendation:</w:t>
      </w:r>
      <w:r w:rsidRPr="004D0031">
        <w:t xml:space="preserve"> Make the interface more visually appealing, structured, and easier to navigate.</w:t>
      </w:r>
    </w:p>
    <w:p w14:paraId="613706C6" w14:textId="77777777" w:rsidR="004D0031" w:rsidRPr="004D0031" w:rsidRDefault="004D0031" w:rsidP="004D0031">
      <w:r w:rsidRPr="004D0031">
        <w:rPr>
          <w:b/>
          <w:bCs/>
        </w:rPr>
        <w:t>Implementation:</w:t>
      </w:r>
    </w:p>
    <w:p w14:paraId="170BBA37" w14:textId="77777777" w:rsidR="004D0031" w:rsidRPr="004D0031" w:rsidRDefault="004D0031" w:rsidP="004D0031">
      <w:pPr>
        <w:numPr>
          <w:ilvl w:val="0"/>
          <w:numId w:val="2"/>
        </w:numPr>
      </w:pPr>
      <w:r w:rsidRPr="004D0031">
        <w:t xml:space="preserve">Introduced a consistent </w:t>
      </w:r>
      <w:proofErr w:type="spellStart"/>
      <w:r w:rsidRPr="004D0031">
        <w:t>colour</w:t>
      </w:r>
      <w:proofErr w:type="spellEnd"/>
      <w:r w:rsidRPr="004D0031">
        <w:t xml:space="preserve"> scheme for buttons, headers, and sections.</w:t>
      </w:r>
    </w:p>
    <w:p w14:paraId="37F3931E" w14:textId="77777777" w:rsidR="004D0031" w:rsidRPr="004D0031" w:rsidRDefault="004D0031" w:rsidP="004D0031">
      <w:pPr>
        <w:numPr>
          <w:ilvl w:val="0"/>
          <w:numId w:val="2"/>
        </w:numPr>
      </w:pPr>
      <w:r w:rsidRPr="004D0031">
        <w:t>Repositioned the header to the top of each window for a modern layout.</w:t>
      </w:r>
    </w:p>
    <w:p w14:paraId="165FB626" w14:textId="77777777" w:rsidR="004D0031" w:rsidRPr="004D0031" w:rsidRDefault="004D0031" w:rsidP="004D0031">
      <w:pPr>
        <w:numPr>
          <w:ilvl w:val="0"/>
          <w:numId w:val="2"/>
        </w:numPr>
      </w:pPr>
      <w:r w:rsidRPr="004D0031">
        <w:t>Adjusted spacing, padding, and alignment to improve readability.</w:t>
      </w:r>
    </w:p>
    <w:p w14:paraId="70DB97E2" w14:textId="77777777" w:rsidR="004D0031" w:rsidRPr="004D0031" w:rsidRDefault="004D0031" w:rsidP="004D0031">
      <w:pPr>
        <w:numPr>
          <w:ilvl w:val="0"/>
          <w:numId w:val="2"/>
        </w:numPr>
      </w:pPr>
      <w:r w:rsidRPr="004D0031">
        <w:lastRenderedPageBreak/>
        <w:t xml:space="preserve">Improved buttons with clear labels, background </w:t>
      </w:r>
      <w:proofErr w:type="spellStart"/>
      <w:r w:rsidRPr="004D0031">
        <w:t>colours</w:t>
      </w:r>
      <w:proofErr w:type="spellEnd"/>
      <w:r w:rsidRPr="004D0031">
        <w:t>, and hover effects.</w:t>
      </w:r>
    </w:p>
    <w:p w14:paraId="0EFA7C20" w14:textId="5F4CCB25" w:rsidR="004D0031" w:rsidRDefault="004D0031" w:rsidP="004D0031">
      <w:pPr>
        <w:numPr>
          <w:ilvl w:val="0"/>
          <w:numId w:val="2"/>
        </w:numPr>
      </w:pPr>
      <w:r w:rsidRPr="004D0031">
        <w:t>Designed a dashboard with summary counters for approved, pending, and rejected claims.</w:t>
      </w:r>
    </w:p>
    <w:p w14:paraId="14AB4201" w14:textId="77777777" w:rsidR="004D0031" w:rsidRPr="004D0031" w:rsidRDefault="004D0031" w:rsidP="004D0031">
      <w:pPr>
        <w:pStyle w:val="Heading1"/>
        <w:rPr>
          <w:sz w:val="36"/>
          <w:szCs w:val="36"/>
        </w:rPr>
      </w:pPr>
      <w:bookmarkStart w:id="3" w:name="_Toc214654522"/>
      <w:r w:rsidRPr="004D0031">
        <w:rPr>
          <w:sz w:val="36"/>
          <w:szCs w:val="36"/>
        </w:rPr>
        <w:t>2.2 Role-Based Access Control</w:t>
      </w:r>
      <w:bookmarkEnd w:id="3"/>
    </w:p>
    <w:p w14:paraId="090FD7D0" w14:textId="77777777" w:rsidR="004D0031" w:rsidRPr="004D0031" w:rsidRDefault="004D0031" w:rsidP="004D0031">
      <w:r w:rsidRPr="004D0031">
        <w:rPr>
          <w:b/>
          <w:bCs/>
        </w:rPr>
        <w:t>Recommendation:</w:t>
      </w:r>
      <w:r w:rsidRPr="004D0031">
        <w:t xml:space="preserve"> Ensure that each user can only access the features relevant to their role.</w:t>
      </w:r>
    </w:p>
    <w:p w14:paraId="3FD709EC" w14:textId="77777777" w:rsidR="004D0031" w:rsidRPr="004D0031" w:rsidRDefault="004D0031" w:rsidP="004D0031">
      <w:r w:rsidRPr="004D0031">
        <w:rPr>
          <w:b/>
          <w:bCs/>
        </w:rPr>
        <w:t>Implementation:</w:t>
      </w:r>
    </w:p>
    <w:p w14:paraId="37A487E3" w14:textId="77777777" w:rsidR="004D0031" w:rsidRPr="004D0031" w:rsidRDefault="004D0031" w:rsidP="004D0031">
      <w:pPr>
        <w:numPr>
          <w:ilvl w:val="0"/>
          <w:numId w:val="3"/>
        </w:numPr>
      </w:pPr>
      <w:r w:rsidRPr="004D0031">
        <w:t>Added a login system that authenticates users with their username, password, and role.</w:t>
      </w:r>
    </w:p>
    <w:p w14:paraId="3DFDF18C" w14:textId="77777777" w:rsidR="004D0031" w:rsidRPr="004D0031" w:rsidRDefault="004D0031" w:rsidP="004D0031">
      <w:pPr>
        <w:numPr>
          <w:ilvl w:val="0"/>
          <w:numId w:val="3"/>
        </w:numPr>
      </w:pPr>
      <w:r w:rsidRPr="004D0031">
        <w:t>Created role-specific dashboards where Lecturers can submit claims, Coordinators and Managers can approve/reject, and HR can process final payments.</w:t>
      </w:r>
    </w:p>
    <w:p w14:paraId="522858C8" w14:textId="77777777" w:rsidR="004D0031" w:rsidRDefault="004D0031" w:rsidP="004D0031">
      <w:pPr>
        <w:numPr>
          <w:ilvl w:val="0"/>
          <w:numId w:val="3"/>
        </w:numPr>
      </w:pPr>
      <w:r w:rsidRPr="004D0031">
        <w:t>Disabled buttons and input fields for roles that are not allowed to perform certain actions.</w:t>
      </w:r>
    </w:p>
    <w:p w14:paraId="19CA1B68" w14:textId="77777777" w:rsidR="004D0031" w:rsidRPr="004D0031" w:rsidRDefault="004D0031" w:rsidP="004D0031"/>
    <w:p w14:paraId="1622A143" w14:textId="77777777" w:rsidR="00BB71F0" w:rsidRPr="00BB71F0" w:rsidRDefault="00BB71F0" w:rsidP="00BB71F0">
      <w:pPr>
        <w:pStyle w:val="Heading1"/>
        <w:rPr>
          <w:sz w:val="36"/>
          <w:szCs w:val="36"/>
        </w:rPr>
      </w:pPr>
      <w:bookmarkStart w:id="4" w:name="_Toc214654523"/>
      <w:r w:rsidRPr="00BB71F0">
        <w:rPr>
          <w:sz w:val="36"/>
          <w:szCs w:val="36"/>
        </w:rPr>
        <w:t>2.3 Workflow Automation</w:t>
      </w:r>
      <w:bookmarkEnd w:id="4"/>
    </w:p>
    <w:p w14:paraId="49913678" w14:textId="77777777" w:rsidR="00BB71F0" w:rsidRPr="00BB71F0" w:rsidRDefault="00BB71F0" w:rsidP="00BB71F0">
      <w:r w:rsidRPr="00BB71F0">
        <w:rPr>
          <w:b/>
          <w:bCs/>
        </w:rPr>
        <w:t>Recommendation:</w:t>
      </w:r>
      <w:r w:rsidRPr="00BB71F0">
        <w:t xml:space="preserve"> Automate calculations and approvals to reduce errors and save time.</w:t>
      </w:r>
    </w:p>
    <w:p w14:paraId="62E37D19" w14:textId="77777777" w:rsidR="00BB71F0" w:rsidRPr="00BB71F0" w:rsidRDefault="00BB71F0" w:rsidP="00BB71F0">
      <w:r w:rsidRPr="00BB71F0">
        <w:rPr>
          <w:b/>
          <w:bCs/>
        </w:rPr>
        <w:t>Implementation:</w:t>
      </w:r>
    </w:p>
    <w:p w14:paraId="4C430A50" w14:textId="77777777" w:rsidR="00BB71F0" w:rsidRPr="00BB71F0" w:rsidRDefault="00BB71F0" w:rsidP="00BB71F0">
      <w:pPr>
        <w:numPr>
          <w:ilvl w:val="0"/>
          <w:numId w:val="4"/>
        </w:numPr>
      </w:pPr>
      <w:r w:rsidRPr="00BB71F0">
        <w:t>Implemented auto-calculation of total payment based on hours worked and hourly rate.</w:t>
      </w:r>
    </w:p>
    <w:p w14:paraId="42EF7DEC" w14:textId="77777777" w:rsidR="00BB71F0" w:rsidRPr="00BB71F0" w:rsidRDefault="00BB71F0" w:rsidP="00BB71F0">
      <w:pPr>
        <w:numPr>
          <w:ilvl w:val="0"/>
          <w:numId w:val="4"/>
        </w:numPr>
      </w:pPr>
      <w:r w:rsidRPr="00BB71F0">
        <w:t>Enabled automatic claim status updates in the dashboard (Approved, Pending, Rejected).</w:t>
      </w:r>
    </w:p>
    <w:p w14:paraId="78BE9EEC" w14:textId="77777777" w:rsidR="00BB71F0" w:rsidRPr="00BB71F0" w:rsidRDefault="00BB71F0" w:rsidP="00BB71F0">
      <w:pPr>
        <w:numPr>
          <w:ilvl w:val="0"/>
          <w:numId w:val="4"/>
        </w:numPr>
      </w:pPr>
      <w:r w:rsidRPr="00BB71F0">
        <w:t>Developed streamlined approval workflow where Coordinators and Managers can review claims efficiently.</w:t>
      </w:r>
    </w:p>
    <w:p w14:paraId="29ABE4C4" w14:textId="77777777" w:rsidR="004D0031" w:rsidRPr="004D0031" w:rsidRDefault="004D0031" w:rsidP="004D0031"/>
    <w:p w14:paraId="5462443E" w14:textId="77777777" w:rsidR="004D0031" w:rsidRPr="004D0031" w:rsidRDefault="004D0031" w:rsidP="004D0031"/>
    <w:p w14:paraId="2C188A93" w14:textId="4488FD8C" w:rsidR="004D0031" w:rsidRDefault="004D0031">
      <w:r>
        <w:br w:type="page"/>
      </w:r>
    </w:p>
    <w:p w14:paraId="739F3668" w14:textId="77777777" w:rsidR="00BB71F0" w:rsidRPr="00BB71F0" w:rsidRDefault="00BB71F0" w:rsidP="00BB71F0">
      <w:pPr>
        <w:pStyle w:val="Heading1"/>
        <w:rPr>
          <w:sz w:val="36"/>
          <w:szCs w:val="36"/>
        </w:rPr>
      </w:pPr>
      <w:bookmarkStart w:id="5" w:name="_Toc214654524"/>
      <w:r w:rsidRPr="00BB71F0">
        <w:rPr>
          <w:sz w:val="36"/>
          <w:szCs w:val="36"/>
        </w:rPr>
        <w:lastRenderedPageBreak/>
        <w:t>2.4 Validation and Error Handling</w:t>
      </w:r>
      <w:bookmarkEnd w:id="5"/>
    </w:p>
    <w:p w14:paraId="3DF72167" w14:textId="77777777" w:rsidR="00BB71F0" w:rsidRPr="00BB71F0" w:rsidRDefault="00BB71F0" w:rsidP="00BB71F0">
      <w:r w:rsidRPr="00BB71F0">
        <w:rPr>
          <w:b/>
          <w:bCs/>
        </w:rPr>
        <w:t>Recommendation:</w:t>
      </w:r>
      <w:r w:rsidRPr="00BB71F0">
        <w:t xml:space="preserve"> Add input validation and clear error messages to prevent incorrect submissions.</w:t>
      </w:r>
    </w:p>
    <w:p w14:paraId="4CC93C5E" w14:textId="77777777" w:rsidR="00BB71F0" w:rsidRPr="00BB71F0" w:rsidRDefault="00BB71F0" w:rsidP="00BB71F0">
      <w:r w:rsidRPr="00BB71F0">
        <w:rPr>
          <w:b/>
          <w:bCs/>
        </w:rPr>
        <w:t>Implementation:</w:t>
      </w:r>
    </w:p>
    <w:p w14:paraId="5F1DB4B8" w14:textId="77777777" w:rsidR="00BB71F0" w:rsidRPr="00BB71F0" w:rsidRDefault="00BB71F0" w:rsidP="00BB71F0">
      <w:pPr>
        <w:numPr>
          <w:ilvl w:val="0"/>
          <w:numId w:val="5"/>
        </w:numPr>
      </w:pPr>
      <w:r w:rsidRPr="00BB71F0">
        <w:t>Added validation for hours worked and hourly rate to ensure numeric input.</w:t>
      </w:r>
    </w:p>
    <w:p w14:paraId="11AAD721" w14:textId="77777777" w:rsidR="00BB71F0" w:rsidRPr="00BB71F0" w:rsidRDefault="00BB71F0" w:rsidP="00BB71F0">
      <w:pPr>
        <w:numPr>
          <w:ilvl w:val="0"/>
          <w:numId w:val="5"/>
        </w:numPr>
      </w:pPr>
      <w:r w:rsidRPr="00BB71F0">
        <w:t>Displayed message boxes for incomplete or invalid fields.</w:t>
      </w:r>
    </w:p>
    <w:p w14:paraId="620BD01F" w14:textId="77777777" w:rsidR="00BB71F0" w:rsidRDefault="00BB71F0" w:rsidP="00BB71F0">
      <w:pPr>
        <w:numPr>
          <w:ilvl w:val="0"/>
          <w:numId w:val="5"/>
        </w:numPr>
      </w:pPr>
      <w:r w:rsidRPr="00BB71F0">
        <w:t>Prevented submission of claims with missing mandatory fields.</w:t>
      </w:r>
    </w:p>
    <w:p w14:paraId="2474079A" w14:textId="77777777" w:rsidR="00BB71F0" w:rsidRDefault="00BB71F0" w:rsidP="00BB71F0"/>
    <w:p w14:paraId="048DD6CA" w14:textId="77777777" w:rsidR="00BB71F0" w:rsidRPr="00BB71F0" w:rsidRDefault="00BB71F0" w:rsidP="00BB71F0">
      <w:pPr>
        <w:pStyle w:val="Heading1"/>
        <w:rPr>
          <w:sz w:val="36"/>
          <w:szCs w:val="36"/>
        </w:rPr>
      </w:pPr>
      <w:bookmarkStart w:id="6" w:name="_Toc214654525"/>
      <w:r w:rsidRPr="00BB71F0">
        <w:rPr>
          <w:sz w:val="36"/>
          <w:szCs w:val="36"/>
        </w:rPr>
        <w:t>2.5 Dashboard Enhancements</w:t>
      </w:r>
      <w:bookmarkEnd w:id="6"/>
    </w:p>
    <w:p w14:paraId="5075BF7A" w14:textId="77777777" w:rsidR="00BB71F0" w:rsidRPr="00BB71F0" w:rsidRDefault="00BB71F0" w:rsidP="00BB71F0">
      <w:r w:rsidRPr="00BB71F0">
        <w:rPr>
          <w:b/>
          <w:bCs/>
        </w:rPr>
        <w:t>Recommendation:</w:t>
      </w:r>
      <w:r w:rsidRPr="00BB71F0">
        <w:t xml:space="preserve"> Provide a summary view showing the status of all claims.</w:t>
      </w:r>
    </w:p>
    <w:p w14:paraId="503F78B8" w14:textId="77777777" w:rsidR="00BB71F0" w:rsidRPr="00BB71F0" w:rsidRDefault="00BB71F0" w:rsidP="00BB71F0">
      <w:r w:rsidRPr="00BB71F0">
        <w:rPr>
          <w:b/>
          <w:bCs/>
        </w:rPr>
        <w:t>Implementation:</w:t>
      </w:r>
    </w:p>
    <w:p w14:paraId="2E071D09" w14:textId="77777777" w:rsidR="00BB71F0" w:rsidRPr="00BB71F0" w:rsidRDefault="00BB71F0" w:rsidP="00BB71F0">
      <w:pPr>
        <w:numPr>
          <w:ilvl w:val="0"/>
          <w:numId w:val="6"/>
        </w:numPr>
      </w:pPr>
      <w:r w:rsidRPr="00BB71F0">
        <w:t>Created a dashboard that displays counts of approved, pending, and rejected claims.</w:t>
      </w:r>
    </w:p>
    <w:p w14:paraId="61F1B537" w14:textId="77777777" w:rsidR="00BB71F0" w:rsidRPr="00BB71F0" w:rsidRDefault="00BB71F0" w:rsidP="00BB71F0">
      <w:pPr>
        <w:numPr>
          <w:ilvl w:val="0"/>
          <w:numId w:val="6"/>
        </w:numPr>
      </w:pPr>
      <w:r w:rsidRPr="00BB71F0">
        <w:t>Updated the dashboard in real-time when claims are submitted or updated.</w:t>
      </w:r>
    </w:p>
    <w:p w14:paraId="10C1DBBF" w14:textId="0BB1677D" w:rsidR="00BB71F0" w:rsidRDefault="00BB71F0" w:rsidP="00BB71F0">
      <w:pPr>
        <w:numPr>
          <w:ilvl w:val="0"/>
          <w:numId w:val="6"/>
        </w:numPr>
      </w:pPr>
      <w:r w:rsidRPr="00BB71F0">
        <w:t>Designed the layout to be clear and easy to read for all user roles</w:t>
      </w:r>
      <w:r>
        <w:t>.</w:t>
      </w:r>
    </w:p>
    <w:p w14:paraId="32ACFE31" w14:textId="77777777" w:rsidR="00BB71F0" w:rsidRPr="00BB71F0" w:rsidRDefault="00BB71F0" w:rsidP="00BB71F0">
      <w:pPr>
        <w:pStyle w:val="Heading1"/>
        <w:rPr>
          <w:sz w:val="36"/>
          <w:szCs w:val="36"/>
        </w:rPr>
      </w:pPr>
      <w:bookmarkStart w:id="7" w:name="_Toc214654526"/>
      <w:r w:rsidRPr="00BB71F0">
        <w:rPr>
          <w:sz w:val="36"/>
          <w:szCs w:val="36"/>
        </w:rPr>
        <w:t>2.6 Document Management</w:t>
      </w:r>
      <w:bookmarkEnd w:id="7"/>
    </w:p>
    <w:p w14:paraId="31A06B47" w14:textId="77777777" w:rsidR="00BB71F0" w:rsidRPr="00BB71F0" w:rsidRDefault="00BB71F0" w:rsidP="00BB71F0">
      <w:r w:rsidRPr="00BB71F0">
        <w:rPr>
          <w:b/>
          <w:bCs/>
        </w:rPr>
        <w:t>Recommendation:</w:t>
      </w:r>
      <w:r w:rsidRPr="00BB71F0">
        <w:t xml:space="preserve"> Make it easy to upload, view, and manage supporting documents.</w:t>
      </w:r>
    </w:p>
    <w:p w14:paraId="72405596" w14:textId="77777777" w:rsidR="00BB71F0" w:rsidRPr="00BB71F0" w:rsidRDefault="00BB71F0" w:rsidP="00BB71F0">
      <w:r w:rsidRPr="00BB71F0">
        <w:rPr>
          <w:b/>
          <w:bCs/>
        </w:rPr>
        <w:t>Implementation:</w:t>
      </w:r>
    </w:p>
    <w:p w14:paraId="292050AF" w14:textId="77777777" w:rsidR="00BB71F0" w:rsidRPr="00BB71F0" w:rsidRDefault="00BB71F0" w:rsidP="00BB71F0">
      <w:pPr>
        <w:numPr>
          <w:ilvl w:val="0"/>
          <w:numId w:val="7"/>
        </w:numPr>
      </w:pPr>
      <w:r w:rsidRPr="00BB71F0">
        <w:t>Integrated file upload functionality for PDFs, Word, and Excel documents.</w:t>
      </w:r>
    </w:p>
    <w:p w14:paraId="57C40058" w14:textId="77777777" w:rsidR="00BB71F0" w:rsidRPr="00BB71F0" w:rsidRDefault="00BB71F0" w:rsidP="00BB71F0">
      <w:pPr>
        <w:numPr>
          <w:ilvl w:val="0"/>
          <w:numId w:val="7"/>
        </w:numPr>
      </w:pPr>
      <w:r w:rsidRPr="00BB71F0">
        <w:t xml:space="preserve">Displayed uploaded documents in a </w:t>
      </w:r>
      <w:proofErr w:type="spellStart"/>
      <w:r w:rsidRPr="00BB71F0">
        <w:t>ListBox</w:t>
      </w:r>
      <w:proofErr w:type="spellEnd"/>
      <w:r w:rsidRPr="00BB71F0">
        <w:t xml:space="preserve"> for easy review.</w:t>
      </w:r>
    </w:p>
    <w:p w14:paraId="154E27B5" w14:textId="77777777" w:rsidR="00BB71F0" w:rsidRDefault="00BB71F0" w:rsidP="00BB71F0">
      <w:pPr>
        <w:numPr>
          <w:ilvl w:val="0"/>
          <w:numId w:val="7"/>
        </w:numPr>
      </w:pPr>
      <w:r w:rsidRPr="00BB71F0">
        <w:t>Enabled opening documents with a double-click using the system’s default application.</w:t>
      </w:r>
    </w:p>
    <w:p w14:paraId="21FD9A13" w14:textId="77777777" w:rsidR="00BB71F0" w:rsidRPr="00BB71F0" w:rsidRDefault="00BB71F0" w:rsidP="00BB71F0">
      <w:pPr>
        <w:pStyle w:val="Heading1"/>
        <w:rPr>
          <w:sz w:val="36"/>
          <w:szCs w:val="36"/>
        </w:rPr>
      </w:pPr>
      <w:bookmarkStart w:id="8" w:name="_Toc214654527"/>
      <w:r w:rsidRPr="00BB71F0">
        <w:rPr>
          <w:sz w:val="36"/>
          <w:szCs w:val="36"/>
        </w:rPr>
        <w:t>2.7 Coding Practices</w:t>
      </w:r>
      <w:bookmarkEnd w:id="8"/>
    </w:p>
    <w:p w14:paraId="190C87AC" w14:textId="77777777" w:rsidR="00BB71F0" w:rsidRPr="00BB71F0" w:rsidRDefault="00BB71F0" w:rsidP="00BB71F0">
      <w:r w:rsidRPr="00BB71F0">
        <w:rPr>
          <w:b/>
          <w:bCs/>
        </w:rPr>
        <w:t>Recommendation:</w:t>
      </w:r>
      <w:r w:rsidRPr="00BB71F0">
        <w:t xml:space="preserve"> Ensure the code is clean, </w:t>
      </w:r>
      <w:proofErr w:type="spellStart"/>
      <w:r w:rsidRPr="00BB71F0">
        <w:t>organised</w:t>
      </w:r>
      <w:proofErr w:type="spellEnd"/>
      <w:r w:rsidRPr="00BB71F0">
        <w:t>, and modular.</w:t>
      </w:r>
    </w:p>
    <w:p w14:paraId="10BD90E0" w14:textId="77777777" w:rsidR="00BB71F0" w:rsidRPr="00BB71F0" w:rsidRDefault="00BB71F0" w:rsidP="00BB71F0">
      <w:r w:rsidRPr="00BB71F0">
        <w:rPr>
          <w:b/>
          <w:bCs/>
        </w:rPr>
        <w:t>Implementation:</w:t>
      </w:r>
    </w:p>
    <w:p w14:paraId="536BAE7A" w14:textId="77777777" w:rsidR="00BB71F0" w:rsidRPr="00BB71F0" w:rsidRDefault="00BB71F0" w:rsidP="00BB71F0">
      <w:pPr>
        <w:numPr>
          <w:ilvl w:val="0"/>
          <w:numId w:val="8"/>
        </w:numPr>
      </w:pPr>
      <w:r w:rsidRPr="00BB71F0">
        <w:lastRenderedPageBreak/>
        <w:t>Separated models (Claim, Document, User) into individual classes.</w:t>
      </w:r>
    </w:p>
    <w:p w14:paraId="651154A3" w14:textId="77777777" w:rsidR="00BB71F0" w:rsidRPr="00BB71F0" w:rsidRDefault="00BB71F0" w:rsidP="00BB71F0">
      <w:pPr>
        <w:numPr>
          <w:ilvl w:val="0"/>
          <w:numId w:val="8"/>
        </w:numPr>
      </w:pPr>
      <w:r w:rsidRPr="00BB71F0">
        <w:t>Applied clear naming conventions for variables, methods, and controls.</w:t>
      </w:r>
    </w:p>
    <w:p w14:paraId="64E8D4A5" w14:textId="77777777" w:rsidR="00BB71F0" w:rsidRPr="00BB71F0" w:rsidRDefault="00BB71F0" w:rsidP="00BB71F0">
      <w:pPr>
        <w:numPr>
          <w:ilvl w:val="0"/>
          <w:numId w:val="8"/>
        </w:numPr>
      </w:pPr>
      <w:r w:rsidRPr="00BB71F0">
        <w:t>Used lists to store claims and documents for easy management and future database integration.</w:t>
      </w:r>
    </w:p>
    <w:p w14:paraId="53329934" w14:textId="77777777" w:rsidR="00BB71F0" w:rsidRDefault="00BB71F0" w:rsidP="00BB71F0">
      <w:pPr>
        <w:numPr>
          <w:ilvl w:val="0"/>
          <w:numId w:val="8"/>
        </w:numPr>
      </w:pPr>
      <w:r w:rsidRPr="00BB71F0">
        <w:t>Implemented event-driven programming in WPF for button clicks and selection changes.</w:t>
      </w:r>
    </w:p>
    <w:p w14:paraId="3C7FA1F5" w14:textId="77777777" w:rsidR="00BB71F0" w:rsidRPr="00790541" w:rsidRDefault="00BB71F0" w:rsidP="00790541">
      <w:pPr>
        <w:pStyle w:val="Heading1"/>
        <w:rPr>
          <w:sz w:val="36"/>
          <w:szCs w:val="36"/>
        </w:rPr>
      </w:pPr>
      <w:bookmarkStart w:id="9" w:name="_Toc214654528"/>
      <w:r w:rsidRPr="00790541">
        <w:rPr>
          <w:rStyle w:val="Strong"/>
          <w:b w:val="0"/>
          <w:bCs w:val="0"/>
          <w:sz w:val="36"/>
          <w:szCs w:val="36"/>
        </w:rPr>
        <w:t>3. Conclusion</w:t>
      </w:r>
      <w:bookmarkEnd w:id="9"/>
    </w:p>
    <w:p w14:paraId="07750BF9" w14:textId="77777777" w:rsidR="00BB71F0" w:rsidRPr="00BB71F0" w:rsidRDefault="00BB71F0" w:rsidP="00BB71F0">
      <w:pPr>
        <w:pStyle w:val="NormalWeb"/>
        <w:rPr>
          <w:rFonts w:asciiTheme="minorHAnsi" w:hAnsiTheme="minorHAnsi"/>
        </w:rPr>
      </w:pPr>
      <w:r w:rsidRPr="00BB71F0">
        <w:rPr>
          <w:rFonts w:asciiTheme="minorHAnsi" w:hAnsiTheme="minorHAnsi"/>
        </w:rPr>
        <w:t>All lecturer recommendations were successfully implemented in Part 3 of the Monthly Claim System. The interface is now user-friendly and visually appealing. Role-based login ensures secure access, automation reduces manual errors, and dashboard summaries improve system usability. Input validation and document management further strengthen the reliability of the system. Overall, the project demonstrates a fully functional, automated, and professional claim management system ready for academic and real-world application.</w:t>
      </w:r>
    </w:p>
    <w:p w14:paraId="1B2F4F99" w14:textId="77777777" w:rsidR="00BB71F0" w:rsidRPr="00BB71F0" w:rsidRDefault="00BB71F0" w:rsidP="00BB71F0"/>
    <w:p w14:paraId="243F271A" w14:textId="77777777" w:rsidR="00BB71F0" w:rsidRPr="00BB71F0" w:rsidRDefault="00BB71F0" w:rsidP="00BB71F0"/>
    <w:p w14:paraId="226A924F" w14:textId="77777777" w:rsidR="00BB71F0" w:rsidRPr="00BB71F0" w:rsidRDefault="00BB71F0" w:rsidP="00BB71F0"/>
    <w:p w14:paraId="40492275" w14:textId="77777777" w:rsidR="00BB71F0" w:rsidRPr="00BB71F0" w:rsidRDefault="00BB71F0" w:rsidP="00BB71F0"/>
    <w:p w14:paraId="5673BD06" w14:textId="31276EDD" w:rsidR="004D0031" w:rsidRDefault="004D0031">
      <w:r>
        <w:br w:type="page"/>
      </w:r>
    </w:p>
    <w:p w14:paraId="50D4EC66" w14:textId="77777777" w:rsidR="004D0031" w:rsidRDefault="004D0031"/>
    <w:sectPr w:rsidR="004D0031" w:rsidSect="004D0031">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45B06"/>
    <w:multiLevelType w:val="multilevel"/>
    <w:tmpl w:val="6BA64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4A2946"/>
    <w:multiLevelType w:val="multilevel"/>
    <w:tmpl w:val="380EF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55059C"/>
    <w:multiLevelType w:val="multilevel"/>
    <w:tmpl w:val="D4D0B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48118C"/>
    <w:multiLevelType w:val="multilevel"/>
    <w:tmpl w:val="C816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A87D95"/>
    <w:multiLevelType w:val="multilevel"/>
    <w:tmpl w:val="28BC1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10973C1"/>
    <w:multiLevelType w:val="multilevel"/>
    <w:tmpl w:val="1248A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F221D1"/>
    <w:multiLevelType w:val="multilevel"/>
    <w:tmpl w:val="F3A00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C76EDF"/>
    <w:multiLevelType w:val="multilevel"/>
    <w:tmpl w:val="6BAE7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5175804">
    <w:abstractNumId w:val="4"/>
  </w:num>
  <w:num w:numId="2" w16cid:durableId="2113864003">
    <w:abstractNumId w:val="7"/>
  </w:num>
  <w:num w:numId="3" w16cid:durableId="285432939">
    <w:abstractNumId w:val="2"/>
  </w:num>
  <w:num w:numId="4" w16cid:durableId="920481707">
    <w:abstractNumId w:val="0"/>
  </w:num>
  <w:num w:numId="5" w16cid:durableId="320622321">
    <w:abstractNumId w:val="1"/>
  </w:num>
  <w:num w:numId="6" w16cid:durableId="1307080848">
    <w:abstractNumId w:val="5"/>
  </w:num>
  <w:num w:numId="7" w16cid:durableId="583225419">
    <w:abstractNumId w:val="6"/>
  </w:num>
  <w:num w:numId="8" w16cid:durableId="11884451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031"/>
    <w:rsid w:val="001F6796"/>
    <w:rsid w:val="004D0031"/>
    <w:rsid w:val="00790541"/>
    <w:rsid w:val="00BB71F0"/>
    <w:rsid w:val="00E967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E724E"/>
  <w15:chartTrackingRefBased/>
  <w15:docId w15:val="{4E21AEFF-C6FE-4306-8FAF-16FE0D735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0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D00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00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0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0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0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0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0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0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0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D00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00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0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0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0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0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0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031"/>
    <w:rPr>
      <w:rFonts w:eastAsiaTheme="majorEastAsia" w:cstheme="majorBidi"/>
      <w:color w:val="272727" w:themeColor="text1" w:themeTint="D8"/>
    </w:rPr>
  </w:style>
  <w:style w:type="paragraph" w:styleId="Title">
    <w:name w:val="Title"/>
    <w:basedOn w:val="Normal"/>
    <w:next w:val="Normal"/>
    <w:link w:val="TitleChar"/>
    <w:uiPriority w:val="10"/>
    <w:qFormat/>
    <w:rsid w:val="004D00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0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0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0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031"/>
    <w:pPr>
      <w:spacing w:before="160"/>
      <w:jc w:val="center"/>
    </w:pPr>
    <w:rPr>
      <w:i/>
      <w:iCs/>
      <w:color w:val="404040" w:themeColor="text1" w:themeTint="BF"/>
    </w:rPr>
  </w:style>
  <w:style w:type="character" w:customStyle="1" w:styleId="QuoteChar">
    <w:name w:val="Quote Char"/>
    <w:basedOn w:val="DefaultParagraphFont"/>
    <w:link w:val="Quote"/>
    <w:uiPriority w:val="29"/>
    <w:rsid w:val="004D0031"/>
    <w:rPr>
      <w:i/>
      <w:iCs/>
      <w:color w:val="404040" w:themeColor="text1" w:themeTint="BF"/>
    </w:rPr>
  </w:style>
  <w:style w:type="paragraph" w:styleId="ListParagraph">
    <w:name w:val="List Paragraph"/>
    <w:basedOn w:val="Normal"/>
    <w:uiPriority w:val="34"/>
    <w:qFormat/>
    <w:rsid w:val="004D0031"/>
    <w:pPr>
      <w:ind w:left="720"/>
      <w:contextualSpacing/>
    </w:pPr>
  </w:style>
  <w:style w:type="character" w:styleId="IntenseEmphasis">
    <w:name w:val="Intense Emphasis"/>
    <w:basedOn w:val="DefaultParagraphFont"/>
    <w:uiPriority w:val="21"/>
    <w:qFormat/>
    <w:rsid w:val="004D0031"/>
    <w:rPr>
      <w:i/>
      <w:iCs/>
      <w:color w:val="0F4761" w:themeColor="accent1" w:themeShade="BF"/>
    </w:rPr>
  </w:style>
  <w:style w:type="paragraph" w:styleId="IntenseQuote">
    <w:name w:val="Intense Quote"/>
    <w:basedOn w:val="Normal"/>
    <w:next w:val="Normal"/>
    <w:link w:val="IntenseQuoteChar"/>
    <w:uiPriority w:val="30"/>
    <w:qFormat/>
    <w:rsid w:val="004D00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031"/>
    <w:rPr>
      <w:i/>
      <w:iCs/>
      <w:color w:val="0F4761" w:themeColor="accent1" w:themeShade="BF"/>
    </w:rPr>
  </w:style>
  <w:style w:type="character" w:styleId="IntenseReference">
    <w:name w:val="Intense Reference"/>
    <w:basedOn w:val="DefaultParagraphFont"/>
    <w:uiPriority w:val="32"/>
    <w:qFormat/>
    <w:rsid w:val="004D0031"/>
    <w:rPr>
      <w:b/>
      <w:bCs/>
      <w:smallCaps/>
      <w:color w:val="0F4761" w:themeColor="accent1" w:themeShade="BF"/>
      <w:spacing w:val="5"/>
    </w:rPr>
  </w:style>
  <w:style w:type="paragraph" w:styleId="NoSpacing">
    <w:name w:val="No Spacing"/>
    <w:link w:val="NoSpacingChar"/>
    <w:uiPriority w:val="1"/>
    <w:qFormat/>
    <w:rsid w:val="004D0031"/>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4D0031"/>
    <w:rPr>
      <w:rFonts w:eastAsiaTheme="minorEastAsia"/>
      <w:kern w:val="0"/>
      <w:sz w:val="22"/>
      <w:szCs w:val="22"/>
      <w14:ligatures w14:val="none"/>
    </w:rPr>
  </w:style>
  <w:style w:type="paragraph" w:styleId="TOCHeading">
    <w:name w:val="TOC Heading"/>
    <w:basedOn w:val="Heading1"/>
    <w:next w:val="Normal"/>
    <w:uiPriority w:val="39"/>
    <w:unhideWhenUsed/>
    <w:qFormat/>
    <w:rsid w:val="004D0031"/>
    <w:pPr>
      <w:spacing w:before="240" w:after="0" w:line="259" w:lineRule="auto"/>
      <w:outlineLvl w:val="9"/>
    </w:pPr>
    <w:rPr>
      <w:kern w:val="0"/>
      <w:sz w:val="32"/>
      <w:szCs w:val="32"/>
      <w14:ligatures w14:val="none"/>
    </w:rPr>
  </w:style>
  <w:style w:type="character" w:styleId="Strong">
    <w:name w:val="Strong"/>
    <w:basedOn w:val="DefaultParagraphFont"/>
    <w:uiPriority w:val="22"/>
    <w:qFormat/>
    <w:rsid w:val="00BB71F0"/>
    <w:rPr>
      <w:b/>
      <w:bCs/>
    </w:rPr>
  </w:style>
  <w:style w:type="paragraph" w:styleId="NormalWeb">
    <w:name w:val="Normal (Web)"/>
    <w:basedOn w:val="Normal"/>
    <w:uiPriority w:val="99"/>
    <w:semiHidden/>
    <w:unhideWhenUsed/>
    <w:rsid w:val="00BB71F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1">
    <w:name w:val="toc 1"/>
    <w:basedOn w:val="Normal"/>
    <w:next w:val="Normal"/>
    <w:autoRedefine/>
    <w:uiPriority w:val="39"/>
    <w:unhideWhenUsed/>
    <w:rsid w:val="00790541"/>
    <w:pPr>
      <w:spacing w:after="100"/>
    </w:pPr>
  </w:style>
  <w:style w:type="paragraph" w:styleId="TOC2">
    <w:name w:val="toc 2"/>
    <w:basedOn w:val="Normal"/>
    <w:next w:val="Normal"/>
    <w:autoRedefine/>
    <w:uiPriority w:val="39"/>
    <w:unhideWhenUsed/>
    <w:rsid w:val="00790541"/>
    <w:pPr>
      <w:spacing w:after="100"/>
      <w:ind w:left="240"/>
    </w:pPr>
  </w:style>
  <w:style w:type="character" w:styleId="Hyperlink">
    <w:name w:val="Hyperlink"/>
    <w:basedOn w:val="DefaultParagraphFont"/>
    <w:uiPriority w:val="99"/>
    <w:unhideWhenUsed/>
    <w:rsid w:val="0079054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6D8A14-D1D8-4585-A93D-20D8D1A2BC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TotalTime>
  <Pages>7</Pages>
  <Words>829</Words>
  <Characters>4730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PROG_POE_PART 3</dc:title>
  <dc:subject>st10454097</dc:subject>
  <dc:creator>ARMALENE mAGERMAN</dc:creator>
  <cp:keywords/>
  <dc:description/>
  <cp:lastModifiedBy>ARMALENE</cp:lastModifiedBy>
  <cp:revision>1</cp:revision>
  <dcterms:created xsi:type="dcterms:W3CDTF">2025-11-21T19:23:00Z</dcterms:created>
  <dcterms:modified xsi:type="dcterms:W3CDTF">2025-11-21T21:58:00Z</dcterms:modified>
</cp:coreProperties>
</file>