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we need to prepare when making a test plan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To ensure that the new mobile application "Fitness Tracker" meets the specified requirements and is free of defects before it is released to the public.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Scope: The testing will cover all functional and non-functional requirements of the mobile application including usability, performance, security, and compatibility.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Overview: The testing process will include unit testing, integration testing, system testing, and acceptance testing. Both manual and automated testing methods will be used.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Strategy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levels: Unit, integration, system, acceptance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types: Functional, performance, security, usability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approach: Manual, automated, exploratory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Environment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Hardware and software requirements: iPhone 6 or higher, iOS 12 or higher, Android 9 or higher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environment setup and configuration: Test environment will be set up on a virtual machine with the specified hardware and software requirements.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data preparation and management: Test data will be prepared and managed using a test data management tool.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identification: Test cases will be identified based on the requirements document and user stories.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design and development: Test cases will be designed and developed using a test case management tool.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execution and reporting: Test cases will be executed manually and automatically, and the results will be reported using a test management tool.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Schedule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plan approval and sign-off: The test plan will be reviewed and approved by the project manager and the development team.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review and approval: Test cases will be reviewed and approved by the project manager and the development team.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environment setup and configuration: The test environment will be set up and configured before the start of testing.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execution schedule: Testing will begin two weeks before the scheduled release date and will continue until all test cases have been executed and all defects have been resolved.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Deliverables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cases: All test cases will be stored in a test case management tool.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scripts: All test scripts will be stored in a version control system.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data: All test data will be stored in a test data management tool.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results: All test results will be stored in a test management tool.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metrics: Test metrics such as test coverage, pass/fail rate, and defect density will be calculated and reported.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reports: Test reports will be generated using a test management tool and will be shared with the project team and stakeholders.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Risks and Contingencies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Identification of potential risks: Potential risks such as changes in requirements, delays in the development process, and lack of resources will be identified and tracked.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plans for identified risks: Mitigation plans such as adjusting the testing schedule, allocating additional resources, and updating the test plan will be developed to address identified risks.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Contingency plans for unforeseen events: Contingency plans such as delaying the release date or rolling back to the previous version of the application will be developed to handle unforeseen events.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Closure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results and reports: Test results and reports will be reviewed and analyzed by the project team and stakeholders.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metrics and analysis: Test metrics and analysis will be used to identify areas for improvement in the testing process.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closure report: A test closure report will be generated and shared with the project team and stakeholders.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Lessons learned and recommendations for future testing: Lessons learned and recommendations for future testing will be documented and shared with the project team and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[QA][Team] Test Plan – [Project]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Contents: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Information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Objections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Scope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to be tested in Phase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to be tested in Phase 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Strategy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Technique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Criteria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 Criteria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Criteria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Deliverables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Activities and Estimates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General Information 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Facebook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Engineering Manager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Mr.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Mr. 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Engineer Team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Mr C and Ms. 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Platform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Product Specification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PRD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TRD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Jira Ticket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TestRail 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Testrail link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Testing Objective 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sure there is no critical issue appearing in the production environment and make sure that all feature functionalities are working properly as respected. 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sure E2E users don't experience any unpleasant issues.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Testing Scopes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to be tested phase 1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Breakdown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able to login to facebook properly </w:t>
            </w:r>
          </w:p>
        </w:tc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left="45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 valid username and valid password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left="45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 valid username and invalid password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left="45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 invalid username and valid password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8"/>
              </w:numPr>
              <w:spacing w:after="0" w:line="276" w:lineRule="auto"/>
              <w:ind w:left="45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Enter invalid username and invalid password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Testing Strategies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technique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The following test case design technique are to be used where they are relevant and involve the developer during testing: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Usability Testing 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testing 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testing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testing 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 criteria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Screening and Final design signed off</w:t>
      </w:r>
    </w:p>
    <w:p w:rsidR="00000000" w:rsidDel="00000000" w:rsidP="00000000" w:rsidRDefault="00000000" w:rsidRPr="00000000" w14:paraId="00000072">
      <w:pPr>
        <w:numPr>
          <w:ilvl w:val="2"/>
          <w:numId w:val="6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Hopefully notice the team if there is any change after screening process or during development process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User stories have been documented on Jira board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source codes have been deployed to the staging environment 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notify Tester what and when the feature ready to test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Plan is reviewed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Suspend Criteria (not ready to deployed to production environment)</w:t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P0 and P1 issue found</w:t>
      </w:r>
    </w:p>
    <w:p w:rsidR="00000000" w:rsidDel="00000000" w:rsidP="00000000" w:rsidRDefault="00000000" w:rsidRPr="00000000" w14:paraId="00000079">
      <w:pPr>
        <w:numPr>
          <w:ilvl w:val="2"/>
          <w:numId w:val="6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P1, if Manager and Production Team is okay to let it be, then it’s okay to continue to production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Staging environment down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Criteria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100% all test cases  must pass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remaining P0 bugs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remaining P1 bugs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Testing activities and Estimate time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(Day)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Design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Create, Generate feedback, Update test plan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Report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Finalized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Execution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 testing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Bug fixing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Completion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 integration to production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Integration Testing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Smoke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A0136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AA013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FIFDknZVxGOB9fGCtT8eiFQY3w==">AMUW2mX8J2D0CKdi8HIdXSVZh5WFe7l1kXno+mAjzkH62H7XRQEayBmbabmkZ2ikS+pNbKBgIZpYRlrfXlnd0TvM+W2hShmIA7tn0fXdOxAJZyfwqABmvMF68qJBEGgx3iKYx9QSsKZM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2023-01-24T05:36:00Z</dcterms:created>
  <dc:creator>Darma</dc:creator>
</cp:coreProperties>
</file>