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A33FE" w14:textId="6D0C6E22" w:rsidR="00761CD8" w:rsidRDefault="009346BF" w:rsidP="009346BF">
      <w:pPr>
        <w:pStyle w:val="Title"/>
        <w:jc w:val="center"/>
      </w:pPr>
      <w:r>
        <w:t>BMI Calculator Manual</w:t>
      </w:r>
    </w:p>
    <w:p w14:paraId="68E20098" w14:textId="770A6F14" w:rsidR="009346BF" w:rsidRDefault="00467756" w:rsidP="009346B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manual </w:t>
      </w:r>
      <w:r w:rsidR="00297126">
        <w:rPr>
          <w:sz w:val="24"/>
          <w:szCs w:val="24"/>
        </w:rPr>
        <w:t>demonstrates</w:t>
      </w:r>
      <w:r w:rsidR="00A36D25">
        <w:rPr>
          <w:sz w:val="24"/>
          <w:szCs w:val="24"/>
        </w:rPr>
        <w:t xml:space="preserve"> instructions on how to use a simple BMI Calculator.</w:t>
      </w:r>
      <w:r w:rsidR="00297126">
        <w:rPr>
          <w:sz w:val="24"/>
          <w:szCs w:val="24"/>
        </w:rPr>
        <w:t xml:space="preserve"> </w:t>
      </w:r>
      <w:r w:rsidR="002C570A">
        <w:rPr>
          <w:sz w:val="24"/>
          <w:szCs w:val="24"/>
        </w:rPr>
        <w:t xml:space="preserve">Most of the functionalities of this project are dynamically coded and are manipulatable from the corresponding database, </w:t>
      </w:r>
      <w:r w:rsidR="002C570A">
        <w:rPr>
          <w:b/>
          <w:bCs/>
          <w:sz w:val="24"/>
          <w:szCs w:val="24"/>
        </w:rPr>
        <w:t>FamilyWeights.accdb</w:t>
      </w:r>
      <w:r w:rsidR="002C570A">
        <w:rPr>
          <w:sz w:val="24"/>
          <w:szCs w:val="24"/>
        </w:rPr>
        <w:t>.</w:t>
      </w:r>
    </w:p>
    <w:p w14:paraId="66545A69" w14:textId="77777777" w:rsidR="009346BF" w:rsidRDefault="009346BF" w:rsidP="009346BF">
      <w:pPr>
        <w:spacing w:line="480" w:lineRule="auto"/>
        <w:rPr>
          <w:sz w:val="24"/>
          <w:szCs w:val="24"/>
        </w:rPr>
      </w:pPr>
    </w:p>
    <w:p w14:paraId="20254B8B" w14:textId="2449C343" w:rsidR="002C570A" w:rsidRPr="009346BF" w:rsidRDefault="002C570A" w:rsidP="009346BF">
      <w:pPr>
        <w:pStyle w:val="Title"/>
        <w:jc w:val="center"/>
        <w:rPr>
          <w:sz w:val="40"/>
          <w:szCs w:val="40"/>
        </w:rPr>
      </w:pPr>
      <w:r w:rsidRPr="009346BF">
        <w:rPr>
          <w:sz w:val="40"/>
          <w:szCs w:val="40"/>
        </w:rPr>
        <w:t>Table of Contents</w:t>
      </w:r>
    </w:p>
    <w:sdt>
      <w:sdtPr>
        <w:id w:val="-1871530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639B90C8" w14:textId="49605524" w:rsidR="002C570A" w:rsidRDefault="002C570A">
          <w:pPr>
            <w:pStyle w:val="TOCHeading"/>
          </w:pPr>
          <w:r>
            <w:t>Contents</w:t>
          </w:r>
        </w:p>
        <w:p w14:paraId="5FFD10D7" w14:textId="798A9F3B" w:rsidR="002C570A" w:rsidRDefault="002C570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17851" w:history="1">
            <w:r w:rsidRPr="00D546D2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00BE" w14:textId="33AB1E5E" w:rsidR="002C570A" w:rsidRDefault="002C57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17852" w:history="1">
            <w:r w:rsidRPr="00D546D2">
              <w:rPr>
                <w:rStyle w:val="Hyperlink"/>
                <w:noProof/>
              </w:rPr>
              <w:t>Calculate BMI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3D6F" w14:textId="4B626A4E" w:rsidR="002C570A" w:rsidRDefault="002C57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17853" w:history="1">
            <w:r w:rsidRPr="00D546D2">
              <w:rPr>
                <w:rStyle w:val="Hyperlink"/>
                <w:noProof/>
              </w:rPr>
              <w:t>Export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9EF1" w14:textId="216118A4" w:rsidR="002C570A" w:rsidRDefault="002C57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17854" w:history="1">
            <w:r w:rsidRPr="00D546D2">
              <w:rPr>
                <w:rStyle w:val="Hyperlink"/>
                <w:noProof/>
              </w:rPr>
              <w:t>Report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78AA" w14:textId="54173F91" w:rsidR="002C570A" w:rsidRDefault="002C57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17855" w:history="1">
            <w:r w:rsidRPr="00D546D2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439D" w14:textId="1AEE7738" w:rsidR="002C570A" w:rsidRDefault="002C570A">
          <w:r>
            <w:rPr>
              <w:b/>
              <w:bCs/>
              <w:noProof/>
            </w:rPr>
            <w:fldChar w:fldCharType="end"/>
          </w:r>
        </w:p>
      </w:sdtContent>
    </w:sdt>
    <w:p w14:paraId="39F109F1" w14:textId="77777777" w:rsidR="009346BF" w:rsidRDefault="009346BF" w:rsidP="00297126">
      <w:pPr>
        <w:pStyle w:val="Heading1"/>
      </w:pPr>
      <w:bookmarkStart w:id="0" w:name="_Toc26217851"/>
    </w:p>
    <w:p w14:paraId="79C6650F" w14:textId="77777777" w:rsidR="009346BF" w:rsidRDefault="009346BF" w:rsidP="00297126">
      <w:pPr>
        <w:pStyle w:val="Heading1"/>
      </w:pPr>
    </w:p>
    <w:p w14:paraId="16725CDB" w14:textId="3C60ED5D" w:rsidR="009346BF" w:rsidRDefault="009346BF">
      <w:r>
        <w:br w:type="page"/>
      </w:r>
    </w:p>
    <w:p w14:paraId="6D7EDE47" w14:textId="77777777" w:rsidR="009346BF" w:rsidRPr="009346BF" w:rsidRDefault="009346BF" w:rsidP="009346BF"/>
    <w:p w14:paraId="3FCC5DD4" w14:textId="7ACEFCC7" w:rsidR="00297126" w:rsidRDefault="00297126" w:rsidP="00297126">
      <w:pPr>
        <w:pStyle w:val="Heading1"/>
      </w:pPr>
      <w:r>
        <w:t>General</w:t>
      </w:r>
      <w:bookmarkEnd w:id="0"/>
    </w:p>
    <w:p w14:paraId="18D781B8" w14:textId="4A65D5EA" w:rsidR="00297126" w:rsidRDefault="00297126" w:rsidP="0029712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Upon opening the </w:t>
      </w:r>
      <w:r>
        <w:rPr>
          <w:b/>
          <w:bCs/>
          <w:sz w:val="24"/>
          <w:szCs w:val="24"/>
        </w:rPr>
        <w:t xml:space="preserve">Arya5150_a05.xlsm </w:t>
      </w:r>
      <w:r>
        <w:rPr>
          <w:sz w:val="24"/>
          <w:szCs w:val="24"/>
        </w:rPr>
        <w:t>file, you will view your base worksheet as below:</w:t>
      </w:r>
    </w:p>
    <w:p w14:paraId="10B3737E" w14:textId="0CF524FB" w:rsidR="00297126" w:rsidRDefault="00297126" w:rsidP="00297126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16DFD8" wp14:editId="0F06A503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118" w14:textId="0F28BC23" w:rsidR="00297126" w:rsidRDefault="00297126" w:rsidP="0029712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Where you may launch the </w:t>
      </w:r>
      <w:r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 xml:space="preserve"> by pressing the corresponding button.</w:t>
      </w:r>
    </w:p>
    <w:p w14:paraId="28C65053" w14:textId="6B8A3C83" w:rsidR="00297126" w:rsidRDefault="00297126" w:rsidP="0029712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your dashboard, you can use the utilities of the BMI Calculator program.</w:t>
      </w:r>
    </w:p>
    <w:p w14:paraId="0FE048BF" w14:textId="314063D4" w:rsidR="00297126" w:rsidRDefault="00297126" w:rsidP="00297126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B40AC9" wp14:editId="7026E441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87C6" w14:textId="6FFB8A4F" w:rsidR="00297126" w:rsidRDefault="00297126" w:rsidP="00297126">
      <w:pPr>
        <w:spacing w:line="480" w:lineRule="auto"/>
        <w:rPr>
          <w:sz w:val="24"/>
          <w:szCs w:val="24"/>
        </w:rPr>
      </w:pPr>
    </w:p>
    <w:p w14:paraId="6FE14D47" w14:textId="6914186E" w:rsidR="00297126" w:rsidRDefault="00297126" w:rsidP="00297126">
      <w:pPr>
        <w:pStyle w:val="Heading1"/>
      </w:pPr>
      <w:bookmarkStart w:id="1" w:name="_Toc26217852"/>
      <w:r>
        <w:lastRenderedPageBreak/>
        <w:t>Calculate BMI</w:t>
      </w:r>
      <w:bookmarkEnd w:id="1"/>
    </w:p>
    <w:p w14:paraId="42FA3271" w14:textId="335C362D" w:rsidR="00297126" w:rsidRPr="00297126" w:rsidRDefault="00297126" w:rsidP="00297126">
      <w:r>
        <w:t xml:space="preserve">In this segment of the dashboard, you </w:t>
      </w:r>
      <w:r w:rsidR="005F7D4D">
        <w:t>can</w:t>
      </w:r>
      <w:r>
        <w:t xml:space="preserve"> calculate Body Mass Index using Weight and Height with different units(metric/imperial). The program will display your BMI and the category that the BMI belongs to. It will also generate a </w:t>
      </w:r>
      <w:r>
        <w:rPr>
          <w:b/>
          <w:bCs/>
        </w:rPr>
        <w:t>BMI Table index.</w:t>
      </w:r>
    </w:p>
    <w:p w14:paraId="5BE13CF7" w14:textId="7465660A" w:rsidR="00297126" w:rsidRDefault="00297126" w:rsidP="00297126">
      <w:pPr>
        <w:jc w:val="center"/>
      </w:pPr>
      <w:r>
        <w:rPr>
          <w:noProof/>
        </w:rPr>
        <w:drawing>
          <wp:inline distT="0" distB="0" distL="0" distR="0" wp14:anchorId="5A02740A" wp14:editId="2B2A8E68">
            <wp:extent cx="329565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710F" w14:textId="0F73C0C2" w:rsidR="00297126" w:rsidRDefault="00297126" w:rsidP="00297126">
      <w:pPr>
        <w:jc w:val="center"/>
      </w:pPr>
    </w:p>
    <w:p w14:paraId="66B68161" w14:textId="462CD5A3" w:rsidR="00297126" w:rsidRDefault="00297126" w:rsidP="00297126">
      <w:pPr>
        <w:jc w:val="center"/>
      </w:pPr>
      <w:r>
        <w:rPr>
          <w:noProof/>
        </w:rPr>
        <w:drawing>
          <wp:inline distT="0" distB="0" distL="0" distR="0" wp14:anchorId="127247AB" wp14:editId="24756192">
            <wp:extent cx="5943600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F83" w14:textId="38673C10" w:rsidR="00297126" w:rsidRDefault="00297126" w:rsidP="00297126">
      <w:pPr>
        <w:jc w:val="center"/>
      </w:pPr>
    </w:p>
    <w:p w14:paraId="6B7806A1" w14:textId="76A34000" w:rsidR="00297126" w:rsidRDefault="00297126" w:rsidP="00297126">
      <w:pPr>
        <w:jc w:val="center"/>
      </w:pPr>
    </w:p>
    <w:p w14:paraId="178C22AC" w14:textId="42458882" w:rsidR="00297126" w:rsidRDefault="00297126" w:rsidP="00297126">
      <w:pPr>
        <w:pStyle w:val="Heading1"/>
      </w:pPr>
      <w:bookmarkStart w:id="2" w:name="_Toc26217853"/>
      <w:bookmarkStart w:id="3" w:name="_GoBack"/>
      <w:bookmarkEnd w:id="3"/>
      <w:r>
        <w:lastRenderedPageBreak/>
        <w:t>Export Records</w:t>
      </w:r>
      <w:bookmarkEnd w:id="2"/>
    </w:p>
    <w:p w14:paraId="0092AD56" w14:textId="37398019" w:rsidR="00297126" w:rsidRDefault="00297126" w:rsidP="00297126">
      <w:r>
        <w:t xml:space="preserve">In this segment, you </w:t>
      </w:r>
      <w:r w:rsidR="005F7D4D">
        <w:t>can</w:t>
      </w:r>
      <w:r>
        <w:t xml:space="preserve"> export weight data related to a specific user and append them to the main excel worksheet.</w:t>
      </w:r>
    </w:p>
    <w:p w14:paraId="2132062D" w14:textId="73973A3B" w:rsidR="005F7D4D" w:rsidRDefault="005F7D4D" w:rsidP="005F7D4D">
      <w:pPr>
        <w:jc w:val="center"/>
      </w:pPr>
      <w:r>
        <w:rPr>
          <w:noProof/>
        </w:rPr>
        <w:drawing>
          <wp:inline distT="0" distB="0" distL="0" distR="0" wp14:anchorId="53722A87" wp14:editId="5DD64D71">
            <wp:extent cx="396240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DB46" w14:textId="5E1044FF" w:rsidR="005F7D4D" w:rsidRDefault="005F7D4D" w:rsidP="005F7D4D">
      <w:pPr>
        <w:pStyle w:val="Heading2"/>
      </w:pPr>
      <w:bookmarkStart w:id="4" w:name="_Toc26217854"/>
      <w:r>
        <w:t>Report Tools</w:t>
      </w:r>
      <w:bookmarkEnd w:id="4"/>
    </w:p>
    <w:p w14:paraId="3133E525" w14:textId="57CF44DB" w:rsidR="005F7D4D" w:rsidRDefault="005F7D4D" w:rsidP="005F7D4D">
      <w:r>
        <w:t>Additionally, you are able to use the reporting tool buttons on the main worksheet to generate charts and word reports of the exported records.</w:t>
      </w:r>
    </w:p>
    <w:p w14:paraId="459170A2" w14:textId="1CF94A06" w:rsidR="005F7D4D" w:rsidRDefault="005F7D4D" w:rsidP="005F7D4D">
      <w:r>
        <w:rPr>
          <w:noProof/>
        </w:rPr>
        <w:drawing>
          <wp:inline distT="0" distB="0" distL="0" distR="0" wp14:anchorId="052EEF22" wp14:editId="329D0D85">
            <wp:extent cx="5943600" cy="246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95A8" w14:textId="2CA30B06" w:rsidR="00B41942" w:rsidRDefault="00B41942" w:rsidP="00B41942">
      <w:pPr>
        <w:pStyle w:val="Heading1"/>
      </w:pPr>
      <w:bookmarkStart w:id="5" w:name="_Toc26217855"/>
      <w:r>
        <w:lastRenderedPageBreak/>
        <w:t>Data Management</w:t>
      </w:r>
      <w:bookmarkEnd w:id="5"/>
    </w:p>
    <w:p w14:paraId="05EAA5FF" w14:textId="4917F9DC" w:rsidR="00B41942" w:rsidRDefault="00B41942" w:rsidP="00B41942">
      <w:r>
        <w:t>Generally, you would like to insert new records to a user record history. This section allows you to append records to a current user’s record history or create a new user for the first time and append the appropriate records.</w:t>
      </w:r>
    </w:p>
    <w:p w14:paraId="37D945CA" w14:textId="25571A32" w:rsidR="00B41942" w:rsidRDefault="00B41942" w:rsidP="00B41942"/>
    <w:p w14:paraId="1994B267" w14:textId="37F2F673" w:rsidR="00B41942" w:rsidRPr="00B41942" w:rsidRDefault="00B41942" w:rsidP="00B41942">
      <w:pPr>
        <w:jc w:val="center"/>
      </w:pPr>
      <w:r>
        <w:rPr>
          <w:noProof/>
        </w:rPr>
        <w:drawing>
          <wp:inline distT="0" distB="0" distL="0" distR="0" wp14:anchorId="7EE56A8C" wp14:editId="423575B8">
            <wp:extent cx="356235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42" w:rsidRPr="00B41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6"/>
    <w:rsid w:val="00297126"/>
    <w:rsid w:val="002C570A"/>
    <w:rsid w:val="00467756"/>
    <w:rsid w:val="005F7D4D"/>
    <w:rsid w:val="00761CD8"/>
    <w:rsid w:val="009346BF"/>
    <w:rsid w:val="00A36D25"/>
    <w:rsid w:val="00B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6E54"/>
  <w15:chartTrackingRefBased/>
  <w15:docId w15:val="{4D0EF58D-1880-47CF-9BFF-8D184073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57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57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7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570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5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Jugbhery</dc:creator>
  <cp:keywords/>
  <dc:description/>
  <cp:lastModifiedBy>arman alone</cp:lastModifiedBy>
  <cp:revision>7</cp:revision>
  <dcterms:created xsi:type="dcterms:W3CDTF">2019-12-02T12:04:00Z</dcterms:created>
  <dcterms:modified xsi:type="dcterms:W3CDTF">2019-12-03T03:25:00Z</dcterms:modified>
</cp:coreProperties>
</file>