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AF50FC7" w14:textId="535532F2">
      <w:pPr>
        <w:pBdr/>
        <w:spacing/>
        <w:ind/>
        <w:rPr/>
      </w:pPr>
      <w:r>
        <w:br/>
      </w:r>
      <w:r>
        <mc:AlternateContent>
          <mc:Choice Requires="wpg">
            <w:drawing>
              <wp:inline xmlns:wp="http://schemas.openxmlformats.org/drawingml/2006/wordprocessingDrawing" distT="0" distB="0" distL="0" distR="0">
                <wp:extent cx="3175000" cy="863600"/>
                <wp:effectExtent l="0" t="0" r="0" b="0"/>
                <wp:docPr id="2"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a:picLocks noChangeAspect="1"/>
                        </pic:cNvPicPr>
                        <pic:nvPr/>
                      </pic:nvPicPr>
                      <pic:blipFill rotWithShape="1">
                        <a:blip r:embed="rId12"/>
                        <a:stretch/>
                      </pic:blipFill>
                      <pic:spPr bwMode="auto">
                        <a:xfrm>
                          <a:off x="0" y="0"/>
                          <a:ext cx="3175000" cy="86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0.00pt;height:68.00pt;mso-wrap-distance-left:0.00pt;mso-wrap-distance-top:0.00pt;mso-wrap-distance-right:0.00pt;mso-wrap-distance-bottom:0.00pt;z-index:1;" stroked="false">
                <v:imagedata r:id="rId12" o:title=""/>
                <o:lock v:ext="edit" rotation="t"/>
              </v:shape>
            </w:pict>
          </mc:Fallback>
        </mc:AlternateContent>
      </w:r>
      <w:r>
        <w:br/>
      </w:r>
      <w:r/>
    </w:p>
    <w:p w14:paraId="41085ECD" w14:textId="0D1F7460">
      <w:pPr>
        <w:pBdr/>
        <w:spacing/>
        <w:ind/>
        <w:rPr/>
      </w:pPr>
      <w:r/>
      <w:r/>
    </w:p>
    <w:p w14:paraId="7929B6BC" w14:textId="1EDC8678">
      <w:pPr>
        <w:pStyle w:val="800"/>
        <w:pBdr/>
        <w:spacing/>
        <w:ind/>
        <w:rPr>
          <w:rFonts w:ascii="Cambria" w:hAnsi="Cambria" w:eastAsia="Cambria" w:cs="Cambria"/>
          <w:i w:val="0"/>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0</wp:posOffset>
                </wp:positionV>
                <wp:extent cx="6460490" cy="464820"/>
                <wp:effectExtent l="0" t="0" r="0" b="0"/>
                <wp:wrapNone/>
                <wp:docPr id="3" name="Rectangle 2"/>
                <wp:cNvGraphicFramePr/>
                <a:graphic xmlns:a="http://schemas.openxmlformats.org/drawingml/2006/main">
                  <a:graphicData uri="http://schemas.microsoft.com/office/word/2010/wordprocessingShape">
                    <wps:wsp>
                      <wps:cNvPr id="0" name=""/>
                      <wps:cNvSpPr/>
                      <wps:spPr bwMode="auto">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pPr>
                              <w:pBdr/>
                              <w:spacing w:line="275" w:lineRule="auto"/>
                              <w:ind/>
                              <w:rPr>
                                <w:rFonts w:ascii="Graphic Era Sans Medium" w:hAnsi="Graphic Era Sans Medium" w:cs="Graphic Era Sans Medium"/>
                                <w:lang w:val="en-US"/>
                              </w:rPr>
                            </w:pPr>
                            <w:r>
                              <w:rPr>
                                <w:rFonts w:ascii="Graphic Era Sans Medium" w:hAnsi="Graphic Era Sans Medium" w:eastAsia="Calibri" w:cs="Graphic Era Sans Medium"/>
                                <w:b/>
                                <w:color w:val="ffcc32"/>
                                <w:sz w:val="32"/>
                              </w:rPr>
                              <w:t xml:space="preserve">PROJECT AND TEAM INFORMATION</w:t>
                            </w:r>
                            <w:r>
                              <w:rPr>
                                <w:rFonts w:ascii="Graphic Era Sans Medium" w:hAnsi="Graphic Era Sans Medium" w:cs="Graphic Era Sans Medium"/>
                                <w:lang w:val="en-US"/>
                              </w:rPr>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shape id="shape 2" o:spid="_x0000_s2" o:spt="1" type="#_x0000_t1" style="position:absolute;z-index:251658240;o:allowoverlap:true;o:allowincell:true;mso-position-horizontal-relative:text;margin-left:0.00pt;mso-position-horizontal:absolute;mso-position-vertical-relative:text;margin-top:0.00pt;mso-position-vertical:absolute;width:508.70pt;height:36.60pt;mso-wrap-distance-left:9.00pt;mso-wrap-distance-top:0.00pt;mso-wrap-distance-right:9.00pt;mso-wrap-distance-bottom:0.00pt;v-text-anchor:bottom;visibility:visible;" fillcolor="#026699" strokecolor="#000000" strokeweight="0.75pt">
                <v:stroke dashstyle="solid"/>
                <v:textbox inset="0,0,0,0">
                  <w:txbxContent>
                    <w:p w14:paraId="38E44A8E" w14:textId="77777777">
                      <w:pPr>
                        <w:pBdr/>
                        <w:spacing w:line="275" w:lineRule="auto"/>
                        <w:ind/>
                        <w:rPr>
                          <w:rFonts w:ascii="Graphic Era Sans Medium" w:hAnsi="Graphic Era Sans Medium" w:cs="Graphic Era Sans Medium"/>
                          <w:lang w:val="en-US"/>
                        </w:rPr>
                      </w:pPr>
                      <w:r>
                        <w:rPr>
                          <w:rFonts w:ascii="Graphic Era Sans Medium" w:hAnsi="Graphic Era Sans Medium" w:eastAsia="Calibri" w:cs="Graphic Era Sans Medium"/>
                          <w:b/>
                          <w:color w:val="ffcc32"/>
                          <w:sz w:val="32"/>
                        </w:rPr>
                        <w:t xml:space="preserve">PROJECT AND TEAM INFORMATION</w:t>
                      </w:r>
                      <w:r>
                        <w:rPr>
                          <w:rFonts w:ascii="Graphic Era Sans Medium" w:hAnsi="Graphic Era Sans Medium" w:cs="Graphic Era Sans Medium"/>
                          <w:lang w:val="en-US"/>
                        </w:rPr>
                      </w:r>
                    </w:p>
                  </w:txbxContent>
                </v:textbox>
              </v:shape>
            </w:pict>
          </mc:Fallback>
        </mc:AlternateContent>
      </w:r>
      <w:r>
        <w:rPr>
          <w:rFonts w:ascii="Cambria" w:hAnsi="Cambria" w:eastAsia="Cambria" w:cs="Cambria"/>
          <w:i w:val="0"/>
        </w:rPr>
      </w:r>
    </w:p>
    <w:p w14:paraId="4C92A40F" w14:textId="72F9B223">
      <w:pPr>
        <w:pStyle w:val="800"/>
        <w:pBdr/>
        <w:spacing/>
        <w:ind/>
        <w:rPr>
          <w:rFonts w:ascii="Graphic Era Sans Medium" w:hAnsi="Graphic Era Sans Medium" w:eastAsia="Cambria" w:cs="Graphic Era Sans Medium"/>
          <w:i w:val="0"/>
        </w:rPr>
      </w:pPr>
      <w:r>
        <w:rPr>
          <w:rFonts w:ascii="Graphic Era Sans Medium" w:hAnsi="Graphic Era Sans Medium" w:eastAsia="Cambria" w:cs="Graphic Era Sans Medium"/>
          <w:i w:val="0"/>
        </w:rPr>
        <w:br/>
      </w:r>
      <w:r>
        <w:rPr>
          <w:rFonts w:ascii="Graphic Era Sans Medium" w:hAnsi="Graphic Era Sans Medium" w:eastAsia="Cambria" w:cs="Graphic Era Sans Medium"/>
          <w:i w:val="0"/>
        </w:rPr>
        <w:t xml:space="preserve">Project Title</w:t>
      </w:r>
      <w:bookmarkStart w:id="0" w:name="_m97v6cij11ym"/>
      <w:r/>
      <w:bookmarkEnd w:id="0"/>
      <w:r/>
      <w:r>
        <w:rPr>
          <w:rFonts w:ascii="Graphic Era Sans Medium" w:hAnsi="Graphic Era Sans Medium" w:eastAsia="Cambria" w:cs="Graphic Era Sans Medium"/>
          <w:i w:val="0"/>
        </w:rPr>
      </w:r>
    </w:p>
    <w:p w14:paraId="0C175214" w14:textId="77777777">
      <w:pPr>
        <w:pBdr/>
        <w:spacing/>
        <w:ind/>
        <w:rPr>
          <w:rFonts w:ascii="Graphic Era Sans Light" w:hAnsi="Graphic Era Sans Light" w:cs="Graphic Era Sans Light"/>
          <w:color w:val="808080"/>
        </w:rPr>
      </w:pPr>
      <w:r>
        <w:rPr>
          <w:rFonts w:ascii="Graphic Era Sans Light" w:hAnsi="Graphic Era Sans Light" w:cs="Graphic Era Sans Light"/>
          <w:color w:val="808080"/>
        </w:rPr>
      </w:r>
      <w:r>
        <w:rPr>
          <w:rFonts w:ascii="Graphic Era Sans Light" w:hAnsi="Graphic Era Sans Light" w:cs="Graphic Era Sans Light"/>
          <w:color w:val="808080"/>
        </w:rPr>
      </w:r>
    </w:p>
    <w:tbl>
      <w:tblPr>
        <w:tblStyle w:val="810"/>
        <w:tblW w:w="101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05"/>
      </w:tblGrid>
      <w:tr>
        <w:trPr>
          <w:trHeight w:val="510"/>
        </w:trPr>
        <w:tc>
          <w:tcPr>
            <w:tcBorders/>
            <w:tcMar>
              <w:left w:w="100" w:type="dxa"/>
              <w:top w:w="100" w:type="dxa"/>
              <w:right w:w="100" w:type="dxa"/>
              <w:bottom w:w="100" w:type="dxa"/>
            </w:tcMar>
            <w:tcW w:w="10105" w:type="dxa"/>
          </w:tcPr>
          <w:p w14:paraId="2B1F68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Community Safety and Incident Tracker</w:t>
            </w:r>
            <w:r/>
            <w:r>
              <w:rPr>
                <w:rFonts w:ascii="Graphic Era Sans Light" w:hAnsi="Graphic Era Sans Light" w:cs="Graphic Era Sans Light"/>
              </w:rPr>
            </w:r>
            <w:r>
              <w:rPr>
                <w:rFonts w:ascii="Graphic Era Sans Light" w:hAnsi="Graphic Era Sans Light" w:cs="Graphic Era Sans Light"/>
              </w:rPr>
            </w:r>
            <w:r>
              <w:rPr>
                <w:rFonts w:ascii="Times New Roman" w:hAnsi="Times New Roman" w:eastAsia="Times New Roman" w:cs="Times New Roman"/>
                <w:sz w:val="24"/>
              </w:rPr>
            </w:r>
          </w:p>
        </w:tc>
      </w:tr>
    </w:tbl>
    <w:p w14:paraId="4185CB15" w14:textId="77777777">
      <w:pPr>
        <w:pStyle w:val="800"/>
        <w:pBdr/>
        <w:spacing/>
        <w:ind/>
        <w:rPr>
          <w:rFonts w:ascii="Graphic Era Sans Medium" w:hAnsi="Graphic Era Sans Medium" w:eastAsia="Cambria" w:cs="Graphic Era Sans Medium"/>
          <w:i w:val="0"/>
        </w:rPr>
      </w:pPr>
      <w:r/>
      <w:bookmarkStart w:id="1" w:name="_rkghh6jn4xpn"/>
      <w:r/>
      <w:bookmarkEnd w:id="1"/>
      <w:r/>
      <w:r>
        <w:rPr>
          <w:rFonts w:ascii="Graphic Era Sans Medium" w:hAnsi="Graphic Era Sans Medium" w:eastAsia="Cambria" w:cs="Graphic Era Sans Medium"/>
          <w:i w:val="0"/>
        </w:rPr>
      </w:r>
    </w:p>
    <w:p w14:paraId="41E5ECC1" w14:textId="52B9EB54">
      <w:pPr>
        <w:pStyle w:val="800"/>
        <w:pBdr/>
        <w:spacing/>
        <w:ind/>
        <w:rPr>
          <w:rFonts w:ascii="Graphic Era Sans Medium" w:hAnsi="Graphic Era Sans Medium" w:eastAsia="Cambria" w:cs="Graphic Era Sans Medium"/>
          <w:i w:val="0"/>
        </w:rPr>
      </w:pPr>
      <w:r>
        <w:rPr>
          <w:rFonts w:ascii="Graphic Era Sans Medium" w:hAnsi="Graphic Era Sans Medium" w:eastAsia="Cambria" w:cs="Graphic Era Sans Medium"/>
          <w:i w:val="0"/>
        </w:rPr>
        <w:t xml:space="preserve">Project </w:t>
      </w:r>
      <w:r>
        <w:rPr>
          <w:rFonts w:ascii="Graphic Era Sans Medium" w:hAnsi="Graphic Era Sans Medium" w:eastAsia="Cambria" w:cs="Graphic Era Sans Medium"/>
          <w:i w:val="0"/>
        </w:rPr>
        <w:t xml:space="preserve">GitHub URL</w:t>
      </w:r>
      <w:r>
        <w:rPr>
          <w:rFonts w:ascii="Graphic Era Sans Medium" w:hAnsi="Graphic Era Sans Medium" w:eastAsia="Cambria" w:cs="Graphic Era Sans Medium"/>
          <w:i w:val="0"/>
        </w:rPr>
      </w:r>
    </w:p>
    <w:p w14:paraId="3CF1043A" w14:textId="77777777">
      <w:pPr>
        <w:pBdr/>
        <w:spacing/>
        <w:ind/>
        <w:rPr>
          <w:rFonts w:ascii="Graphic Era Sans Light" w:hAnsi="Graphic Era Sans Light" w:cs="Graphic Era Sans Light"/>
          <w:color w:val="808080"/>
        </w:rPr>
      </w:pPr>
      <w:r>
        <w:rPr>
          <w:rFonts w:ascii="Graphic Era Sans Light" w:hAnsi="Graphic Era Sans Light" w:cs="Graphic Era Sans Light"/>
          <w:color w:val="808080"/>
        </w:rPr>
      </w:r>
      <w:r>
        <w:rPr>
          <w:rFonts w:ascii="Graphic Era Sans Light" w:hAnsi="Graphic Era Sans Light" w:cs="Graphic Era Sans Light"/>
          <w:color w:val="808080"/>
        </w:rPr>
      </w:r>
    </w:p>
    <w:tbl>
      <w:tblPr>
        <w:tblStyle w:val="810"/>
        <w:tblW w:w="101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05"/>
      </w:tblGrid>
      <w:tr>
        <w:trPr>
          <w:trHeight w:val="510"/>
        </w:trPr>
        <w:tc>
          <w:tcPr>
            <w:tcBorders/>
            <w:tcMar>
              <w:left w:w="100" w:type="dxa"/>
              <w:top w:w="100" w:type="dxa"/>
              <w:right w:w="100" w:type="dxa"/>
              <w:bottom w:w="100" w:type="dxa"/>
            </w:tcMar>
            <w:tcW w:w="10105" w:type="dxa"/>
          </w:tcPr>
          <w:p w14:paraId="053C019C" w14:textId="0A46CC51">
            <w:pPr>
              <w:pBdr/>
              <w:spacing/>
              <w:ind/>
              <w:rPr>
                <w:rFonts w:ascii="Graphic Era Sans Light" w:hAnsi="Graphic Era Sans Light" w:cs="Graphic Era Sans Light"/>
              </w:rPr>
            </w:pPr>
            <w:r>
              <w:rPr>
                <w:rFonts w:ascii="Graphic Era Sans Light" w:hAnsi="Graphic Era Sans Light" w:cs="Graphic Era Sans Light"/>
              </w:rPr>
            </w:r>
            <w:r>
              <w:rPr>
                <w:rFonts w:ascii="Graphic Era Sans Light" w:hAnsi="Graphic Era Sans Light" w:cs="Graphic Era Sans Light"/>
              </w:rPr>
              <w:t xml:space="preserve">https://github.com/Arman-Singh7/Community-Safety-Incident-Tracker</w:t>
            </w:r>
            <w:r>
              <w:rPr>
                <w:rFonts w:ascii="Graphic Era Sans Light" w:hAnsi="Graphic Era Sans Light" w:cs="Graphic Era Sans Light"/>
              </w:rPr>
            </w:r>
            <w:r>
              <w:rPr>
                <w:rFonts w:ascii="Graphic Era Sans Light" w:hAnsi="Graphic Era Sans Light" w:cs="Graphic Era Sans Light"/>
              </w:rPr>
            </w:r>
          </w:p>
        </w:tc>
      </w:tr>
    </w:tbl>
    <w:p w14:paraId="559F2A3C" w14:textId="56AEDBC7">
      <w:pPr>
        <w:pStyle w:val="800"/>
        <w:pBdr/>
        <w:spacing/>
        <w:ind/>
        <w:rPr>
          <w:rFonts w:ascii="Graphic Era Sans Medium" w:hAnsi="Graphic Era Sans Medium" w:eastAsia="Cambria" w:cs="Graphic Era Sans Medium"/>
          <w:i w:val="0"/>
        </w:rPr>
      </w:pPr>
      <w:r>
        <w:rPr>
          <w:rFonts w:ascii="Graphic Era Sans Medium" w:hAnsi="Graphic Era Sans Medium" w:eastAsia="Cambria" w:cs="Graphic Era Sans Medium"/>
          <w:i w:val="0"/>
        </w:rPr>
        <w:br/>
      </w:r>
      <w:r>
        <w:rPr>
          <w:rFonts w:ascii="Graphic Era Sans Medium" w:hAnsi="Graphic Era Sans Medium" w:eastAsia="Cambria" w:cs="Graphic Era Sans Medium"/>
          <w:i w:val="0"/>
        </w:rPr>
        <w:t xml:space="preserve">Student/Team Information</w:t>
      </w:r>
      <w:r>
        <w:rPr>
          <w:rFonts w:ascii="Graphic Era Sans Medium" w:hAnsi="Graphic Era Sans Medium" w:eastAsia="Cambria" w:cs="Graphic Era Sans Medium"/>
          <w:i w:val="0"/>
        </w:rPr>
      </w:r>
    </w:p>
    <w:p w14:paraId="290816E4" w14:textId="77777777">
      <w:pPr>
        <w:pBdr/>
        <w:spacing/>
        <w:ind/>
        <w:rPr/>
      </w:pPr>
      <w:r/>
      <w:r/>
    </w:p>
    <w:tbl>
      <w:tblPr>
        <w:tblStyle w:val="1_3464"/>
        <w:tblInd w:w="0" w:type="dxa"/>
        <w:tblW w:w="1009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6740"/>
        <w:gridCol w:w="3355"/>
      </w:tblGrid>
      <w:tr>
        <w:trPr/>
        <w:tc>
          <w:tcPr>
            <w:tcBorders/>
            <w:tcMar>
              <w:left w:w="100" w:type="dxa"/>
              <w:top w:w="100" w:type="dxa"/>
              <w:right w:w="100" w:type="dxa"/>
              <w:bottom w:w="100" w:type="dxa"/>
            </w:tcMar>
            <w:tcW w:w="6740" w:type="dxa"/>
          </w:tcPr>
          <w:p w14:paraId="2BED2C89">
            <w:pPr>
              <w:pBdr/>
              <w:spacing/>
              <w:ind/>
              <w:rPr/>
            </w:pPr>
            <w:r>
              <w:t xml:space="preserve">Team Name: </w:t>
            </w:r>
            <w:r/>
            <w:r/>
          </w:p>
        </w:tc>
        <w:tc>
          <w:tcPr>
            <w:tcBorders/>
            <w:tcMar>
              <w:left w:w="100" w:type="dxa"/>
              <w:top w:w="100" w:type="dxa"/>
              <w:right w:w="100" w:type="dxa"/>
              <w:bottom w:w="100" w:type="dxa"/>
            </w:tcMar>
            <w:tcW w:w="3355" w:type="dxa"/>
          </w:tcPr>
          <w:p w14:paraId="35810421">
            <w:pPr>
              <w:pBdr/>
              <w:spacing/>
              <w:ind/>
              <w:rPr/>
            </w:pPr>
            <w:r>
              <w:t xml:space="preserve">Mavericks</w:t>
            </w:r>
            <w:r/>
            <w:r/>
          </w:p>
        </w:tc>
      </w:tr>
      <w:tr>
        <w:trPr>
          <w:trHeight w:val="1607"/>
        </w:trPr>
        <w:tc>
          <w:tcPr>
            <w:tcBorders/>
            <w:tcMar>
              <w:left w:w="100" w:type="dxa"/>
              <w:top w:w="100" w:type="dxa"/>
              <w:right w:w="100" w:type="dxa"/>
              <w:bottom w:w="100" w:type="dxa"/>
            </w:tcMar>
            <w:tcW w:w="6740" w:type="dxa"/>
          </w:tcPr>
          <w:p w14:paraId="42BC077A">
            <w:pPr>
              <w:pBdr/>
              <w:spacing/>
              <w:ind/>
              <w:rPr>
                <w:b/>
                <w:i w:val="0"/>
              </w:rPr>
            </w:pPr>
            <w:r>
              <w:rPr>
                <w:b/>
                <w:i w:val="0"/>
              </w:rPr>
              <w:t xml:space="preserve">Team member 1 (Team Lead)</w:t>
            </w:r>
            <w:r>
              <w:rPr>
                <w:b/>
                <w:i w:val="0"/>
              </w:rPr>
            </w:r>
            <w:r>
              <w:rPr>
                <w:b/>
                <w:i w:val="0"/>
              </w:rPr>
            </w:r>
          </w:p>
          <w:p w14:paraId="5C66FEA9">
            <w:pPr>
              <w:pBdr/>
              <w:spacing/>
              <w:ind/>
              <w:rPr/>
            </w:pPr>
            <w:r>
              <w:t xml:space="preserve">( </w:t>
            </w:r>
            <w:r>
              <w:rPr>
                <w:lang w:val="en-US"/>
              </w:rPr>
              <w:t xml:space="preserve">Arman</w:t>
            </w:r>
            <w:r>
              <w:rPr>
                <w:lang w:val="en-US"/>
              </w:rPr>
              <w:t xml:space="preserve"> </w:t>
            </w:r>
            <w:r>
              <w:t xml:space="preserve">Singh</w:t>
            </w:r>
            <w:r>
              <w:t xml:space="preserve">, </w:t>
            </w:r>
            <w:r>
              <w:rPr>
                <w:lang w:val="en-US"/>
              </w:rPr>
              <w:t xml:space="preserve">University Roll Number</w:t>
            </w:r>
            <w:r>
              <w:rPr>
                <w:lang w:val="en-US"/>
              </w:rPr>
              <w:t xml:space="preserve">: 2318488</w:t>
            </w:r>
            <w:r>
              <w:rPr>
                <w:lang w:val="en-US"/>
              </w:rPr>
              <w:t xml:space="preserve">, </w:t>
            </w:r>
            <w:r>
              <w:t xml:space="preserve">student ID</w:t>
            </w:r>
            <w:r>
              <w:t xml:space="preserve">: 23011318</w:t>
            </w:r>
            <w:r>
              <w:rPr>
                <w:lang w:val="en-US"/>
              </w:rPr>
              <w:t xml:space="preserve">,</w:t>
            </w:r>
            <w:r>
              <w:t xml:space="preserve"> email</w:t>
            </w:r>
            <w:r>
              <w:t xml:space="preserve">: armansinghpanwar35@gmail.com</w:t>
            </w:r>
            <w:r>
              <w:t xml:space="preserve">)</w:t>
            </w:r>
            <w:r/>
            <w:r/>
          </w:p>
        </w:tc>
        <w:tc>
          <w:tcPr>
            <w:tcBorders/>
            <w:tcMar>
              <w:left w:w="100" w:type="dxa"/>
              <w:top w:w="100" w:type="dxa"/>
              <w:right w:w="100" w:type="dxa"/>
              <w:bottom w:w="100" w:type="dxa"/>
            </w:tcMar>
            <w:tcW w:w="3355" w:type="dxa"/>
          </w:tcPr>
          <w:p w14:paraId="0A3C5C92">
            <w:pPr>
              <w:pBdr/>
              <w:spacing/>
              <w:ind/>
              <w:rPr/>
            </w:pPr>
            <w:r>
              <mc:AlternateContent>
                <mc:Choice Requires="wpg">
                  <w:drawing>
                    <wp:inline xmlns:wp="http://schemas.openxmlformats.org/drawingml/2006/wordprocessingDrawing" distT="0" distB="0" distL="0" distR="0">
                      <wp:extent cx="1844040" cy="1438275"/>
                      <wp:effectExtent l="0" t="0" r="381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02089" name="Picture 3"/>
                              <pic:cNvPicPr>
                                <a:picLocks noChangeAspect="1"/>
                              </pic:cNvPicPr>
                              <pic:nvPr/>
                            </pic:nvPicPr>
                            <pic:blipFill rotWithShape="1">
                              <a:blip r:embed="rId13"/>
                              <a:srcRect l="0" t="0" r="0" b="14569"/>
                              <a:stretch/>
                            </pic:blipFill>
                            <pic:spPr bwMode="auto">
                              <a:xfrm>
                                <a:off x="0" y="0"/>
                                <a:ext cx="1844038" cy="143827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5.20pt;height:113.25pt;mso-wrap-distance-left:0.00pt;mso-wrap-distance-top:0.00pt;mso-wrap-distance-right:0.00pt;mso-wrap-distance-bottom:0.00pt;z-index:1;" stroked="f">
                      <v:imagedata r:id="rId13" o:title="" croptop="0f" cropleft="0f" cropbottom="9548f" cropright="0f"/>
                      <o:lock v:ext="edit" rotation="t"/>
                    </v:shape>
                  </w:pict>
                </mc:Fallback>
              </mc:AlternateContent>
            </w:r>
            <w:r/>
            <w:r/>
          </w:p>
        </w:tc>
      </w:tr>
      <w:tr>
        <w:trPr>
          <w:trHeight w:val="1691"/>
        </w:trPr>
        <w:tc>
          <w:tcPr>
            <w:tcBorders/>
            <w:tcMar>
              <w:left w:w="100" w:type="dxa"/>
              <w:top w:w="100" w:type="dxa"/>
              <w:right w:w="100" w:type="dxa"/>
              <w:bottom w:w="100" w:type="dxa"/>
            </w:tcMar>
            <w:tcW w:w="6740" w:type="dxa"/>
          </w:tcPr>
          <w:p w14:paraId="076A65DE">
            <w:pPr>
              <w:pBdr/>
              <w:spacing/>
              <w:ind/>
              <w:rPr>
                <w:b/>
                <w:i w:val="0"/>
              </w:rPr>
            </w:pPr>
            <w:r>
              <w:rPr>
                <w:b/>
                <w:i w:val="0"/>
              </w:rPr>
              <w:t xml:space="preserve">Team member 2</w:t>
            </w:r>
            <w:r>
              <w:rPr>
                <w:b/>
                <w:i w:val="0"/>
              </w:rPr>
            </w:r>
            <w:r>
              <w:rPr>
                <w:b/>
                <w:i w:val="0"/>
              </w:rPr>
            </w:r>
          </w:p>
          <w:p w14:paraId="4D38E4C3">
            <w:pPr>
              <w:pBdr/>
              <w:spacing/>
              <w:ind/>
              <w:rPr>
                <w:b/>
              </w:rPr>
            </w:pPr>
            <w:r>
              <w:t xml:space="preserve">( </w:t>
            </w:r>
            <w:r>
              <w:rPr>
                <w:lang w:val="en-US"/>
              </w:rPr>
              <w:t xml:space="preserve">Akhil Nautiyal</w:t>
            </w:r>
            <w:r>
              <w:t xml:space="preserve">, </w:t>
            </w:r>
            <w:r>
              <w:rPr>
                <w:lang w:val="en-US"/>
              </w:rPr>
              <w:t xml:space="preserve">University Roll Number</w:t>
            </w:r>
            <w:r>
              <w:rPr>
                <w:lang w:val="en-US"/>
              </w:rPr>
              <w:t xml:space="preserve">: 2318258</w:t>
            </w:r>
            <w:r>
              <w:rPr>
                <w:lang w:val="en-US"/>
              </w:rPr>
              <w:t xml:space="preserve">, </w:t>
            </w:r>
            <w:r>
              <w:t xml:space="preserve">student ID</w:t>
            </w:r>
            <w:r>
              <w:t xml:space="preserve">: </w:t>
            </w:r>
            <w:r>
              <w:rPr>
                <w:iCs/>
              </w:rPr>
              <w:t xml:space="preserve">230112637</w:t>
            </w:r>
            <w:r>
              <w:rPr>
                <w:lang w:val="en-US"/>
              </w:rPr>
              <w:t xml:space="preserve">,</w:t>
            </w:r>
            <w:r>
              <w:t xml:space="preserve"> email</w:t>
            </w:r>
            <w:r>
              <w:t xml:space="preserve">: </w:t>
            </w:r>
            <w:r>
              <w:t xml:space="preserve">akhil015jan@gmail.com</w:t>
            </w:r>
            <w:r>
              <w:t xml:space="preserve">)</w:t>
            </w:r>
            <w:r>
              <w:rPr>
                <w:b/>
              </w:rPr>
            </w:r>
            <w:r>
              <w:rPr>
                <w:b/>
              </w:rPr>
            </w:r>
          </w:p>
        </w:tc>
        <w:tc>
          <w:tcPr>
            <w:tcBorders/>
            <w:tcMar>
              <w:left w:w="100" w:type="dxa"/>
              <w:top w:w="100" w:type="dxa"/>
              <w:right w:w="100" w:type="dxa"/>
              <w:bottom w:w="100" w:type="dxa"/>
            </w:tcMar>
            <w:tcW w:w="3355" w:type="dxa"/>
          </w:tcPr>
          <w:p w14:paraId="5BA725C9">
            <w:pPr>
              <w:pBdr/>
              <w:spacing/>
              <w:ind/>
              <w:rPr/>
            </w:pPr>
            <w:r>
              <mc:AlternateContent>
                <mc:Choice Requires="wpg">
                  <w:drawing>
                    <wp:inline xmlns:wp="http://schemas.openxmlformats.org/drawingml/2006/wordprocessingDrawing" distT="0" distB="0" distL="0" distR="0">
                      <wp:extent cx="1805940" cy="1440180"/>
                      <wp:effectExtent l="0" t="0" r="3810"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07118" name="Picture 2"/>
                              <pic:cNvPicPr>
                                <a:picLocks noChangeAspect="1"/>
                              </pic:cNvPicPr>
                              <pic:nvPr/>
                            </pic:nvPicPr>
                            <pic:blipFill rotWithShape="1">
                              <a:blip r:embed="rId14"/>
                              <a:stretch/>
                            </pic:blipFill>
                            <pic:spPr bwMode="auto">
                              <a:xfrm>
                                <a:off x="0" y="0"/>
                                <a:ext cx="1805940" cy="14401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2.20pt;height:113.40pt;mso-wrap-distance-left:0.00pt;mso-wrap-distance-top:0.00pt;mso-wrap-distance-right:0.00pt;mso-wrap-distance-bottom:0.00pt;z-index:1;" stroked="f">
                      <v:imagedata r:id="rId14" o:title=""/>
                      <o:lock v:ext="edit" rotation="t"/>
                    </v:shape>
                  </w:pict>
                </mc:Fallback>
              </mc:AlternateContent>
            </w:r>
            <w:r/>
            <w:r/>
          </w:p>
        </w:tc>
      </w:tr>
      <w:tr>
        <w:trPr/>
        <w:tc>
          <w:tcPr>
            <w:tcBorders/>
            <w:tcMar>
              <w:left w:w="100" w:type="dxa"/>
              <w:top w:w="100" w:type="dxa"/>
              <w:right w:w="100" w:type="dxa"/>
              <w:bottom w:w="100" w:type="dxa"/>
            </w:tcMar>
            <w:tcW w:w="6740" w:type="dxa"/>
          </w:tcPr>
          <w:p w14:paraId="7AC314B3">
            <w:pPr>
              <w:pBdr/>
              <w:spacing/>
              <w:ind/>
              <w:rPr>
                <w:b/>
                <w:i w:val="0"/>
                <w:lang w:val="en-US"/>
              </w:rPr>
            </w:pPr>
            <w:r>
              <w:rPr>
                <w:b/>
                <w:i w:val="0"/>
              </w:rPr>
              <w:t xml:space="preserve">Team member </w:t>
            </w:r>
            <w:r>
              <w:rPr>
                <w:b/>
                <w:i w:val="0"/>
                <w:lang w:val="en-US"/>
              </w:rPr>
              <w:t xml:space="preserve">3</w:t>
            </w:r>
            <w:r>
              <w:rPr>
                <w:b/>
                <w:i w:val="0"/>
                <w:lang w:val="en-US"/>
              </w:rPr>
            </w:r>
            <w:r>
              <w:rPr>
                <w:b/>
                <w:i w:val="0"/>
                <w:lang w:val="en-US"/>
              </w:rPr>
            </w:r>
          </w:p>
          <w:p w14:paraId="6C22A2CC">
            <w:pPr>
              <w:pBdr/>
              <w:spacing/>
              <w:ind/>
              <w:rPr/>
            </w:pPr>
            <w:r>
              <w:t xml:space="preserve">(</w:t>
            </w:r>
            <w:r>
              <w:t xml:space="preserve">Anuj Dobhal</w:t>
            </w:r>
            <w:r>
              <w:t xml:space="preserve">, </w:t>
            </w:r>
            <w:r>
              <w:rPr>
                <w:lang w:val="en-US"/>
              </w:rPr>
              <w:t xml:space="preserve">University Roll Number</w:t>
            </w:r>
            <w:r>
              <w:rPr>
                <w:lang w:val="en-US"/>
              </w:rPr>
              <w:t xml:space="preserve">: 2318450 </w:t>
            </w:r>
            <w:r>
              <w:rPr>
                <w:lang w:val="en-US"/>
              </w:rPr>
              <w:t xml:space="preserve">, </w:t>
            </w:r>
            <w:r>
              <w:t xml:space="preserve">student ID</w:t>
            </w:r>
            <w:r>
              <w:t xml:space="preserve">: </w:t>
            </w:r>
            <w:r>
              <w:rPr>
                <w:iCs/>
              </w:rPr>
              <w:t xml:space="preserve">230114797</w:t>
            </w:r>
            <w:r>
              <w:rPr>
                <w:lang w:val="en-US"/>
              </w:rPr>
              <w:t xml:space="preserve">,</w:t>
            </w:r>
            <w:r>
              <w:t xml:space="preserve"> email</w:t>
            </w:r>
            <w:r>
              <w:t xml:space="preserve">: anujdobhal619@gmail.com</w:t>
            </w:r>
            <w:r>
              <w:t xml:space="preserve">)</w:t>
            </w:r>
            <w:r/>
            <w:r/>
          </w:p>
        </w:tc>
        <w:tc>
          <w:tcPr>
            <w:tcBorders/>
            <w:tcMar>
              <w:left w:w="100" w:type="dxa"/>
              <w:top w:w="100" w:type="dxa"/>
              <w:right w:w="100" w:type="dxa"/>
              <w:bottom w:w="100" w:type="dxa"/>
            </w:tcMar>
            <w:tcW w:w="3355" w:type="dxa"/>
          </w:tcPr>
          <w:p w14:paraId="6BEB72E2">
            <w:pPr>
              <w:pBdr/>
              <w:spacing/>
              <w:ind/>
              <w:rPr/>
            </w:pPr>
            <w:r>
              <mc:AlternateContent>
                <mc:Choice Requires="wpg">
                  <w:drawing>
                    <wp:inline xmlns:wp="http://schemas.openxmlformats.org/drawingml/2006/wordprocessingDrawing" distT="0" distB="0" distL="0" distR="0">
                      <wp:extent cx="2003425" cy="151003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1184" name="Picture 2"/>
                              <pic:cNvPicPr>
                                <a:picLocks noChangeAspect="1"/>
                              </pic:cNvPicPr>
                              <pic:nvPr/>
                            </pic:nvPicPr>
                            <pic:blipFill rotWithShape="1">
                              <a:blip r:embed="rId15"/>
                              <a:stretch/>
                            </pic:blipFill>
                            <pic:spPr bwMode="auto">
                              <a:xfrm>
                                <a:off x="0" y="0"/>
                                <a:ext cx="2003423" cy="151002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57.75pt;height:118.90pt;mso-wrap-distance-left:0.00pt;mso-wrap-distance-top:0.00pt;mso-wrap-distance-right:0.00pt;mso-wrap-distance-bottom:0.00pt;z-index:1;" stroked="f">
                      <v:imagedata r:id="rId15" o:title=""/>
                      <o:lock v:ext="edit" rotation="t"/>
                    </v:shape>
                  </w:pict>
                </mc:Fallback>
              </mc:AlternateContent>
            </w:r>
            <w:r/>
            <w:r/>
          </w:p>
        </w:tc>
      </w:tr>
      <w:tr>
        <w:trPr/>
        <w:tc>
          <w:tcPr>
            <w:tcBorders/>
            <w:tcMar>
              <w:left w:w="100" w:type="dxa"/>
              <w:top w:w="100" w:type="dxa"/>
              <w:right w:w="100" w:type="dxa"/>
              <w:bottom w:w="100" w:type="dxa"/>
            </w:tcMar>
            <w:tcW w:w="6740" w:type="dxa"/>
          </w:tcPr>
          <w:p w14:paraId="78D84702">
            <w:pPr>
              <w:pBdr/>
              <w:spacing/>
              <w:ind/>
              <w:rPr>
                <w:b/>
                <w:i w:val="0"/>
                <w:lang w:val="en-US"/>
              </w:rPr>
            </w:pPr>
            <w:r>
              <w:rPr>
                <w:b/>
                <w:i w:val="0"/>
              </w:rPr>
              <w:t xml:space="preserve">Team member </w:t>
            </w:r>
            <w:r>
              <w:rPr>
                <w:b/>
                <w:i w:val="0"/>
                <w:lang w:val="en-US"/>
              </w:rPr>
              <w:t xml:space="preserve">4</w:t>
            </w:r>
            <w:r>
              <w:rPr>
                <w:b/>
                <w:i w:val="0"/>
                <w:lang w:val="en-US"/>
              </w:rPr>
            </w:r>
            <w:r>
              <w:rPr>
                <w:b/>
                <w:i w:val="0"/>
                <w:lang w:val="en-US"/>
              </w:rPr>
            </w:r>
          </w:p>
          <w:p w14:paraId="0CB9CD10">
            <w:pPr>
              <w:pBdr/>
              <w:spacing/>
              <w:ind/>
              <w:rPr/>
            </w:pPr>
            <w:r>
              <w:t xml:space="preserve">( </w:t>
            </w:r>
            <w:r>
              <w:rPr>
                <w:lang w:val="en-US"/>
              </w:rPr>
              <w:t xml:space="preserve">Priyanshu Rawat</w:t>
            </w:r>
            <w:r>
              <w:t xml:space="preserve">, </w:t>
            </w:r>
            <w:r>
              <w:rPr>
                <w:lang w:val="en-US"/>
              </w:rPr>
              <w:t xml:space="preserve">University Roll Number</w:t>
            </w:r>
            <w:r>
              <w:rPr>
                <w:lang w:val="en-US"/>
              </w:rPr>
              <w:t xml:space="preserve">: 2319327</w:t>
            </w:r>
            <w:r>
              <w:rPr>
                <w:lang w:val="en-US"/>
              </w:rPr>
              <w:t xml:space="preserve">, </w:t>
            </w:r>
            <w:r>
              <w:t xml:space="preserve">student ID</w:t>
            </w:r>
            <w:r>
              <w:t xml:space="preserve">: </w:t>
            </w:r>
            <w:r>
              <w:t xml:space="preserve">23011735</w:t>
            </w:r>
            <w:r>
              <w:rPr>
                <w:lang w:val="en-US"/>
              </w:rPr>
              <w:t xml:space="preserve">,</w:t>
            </w:r>
            <w:r>
              <w:t xml:space="preserve"> email</w:t>
            </w:r>
            <w:r>
              <w:t xml:space="preserve">: </w:t>
            </w:r>
            <w:r>
              <w:t xml:space="preserve">Priyanshurwt18@gmail.com</w:t>
            </w:r>
            <w:r>
              <w:t xml:space="preserve">)</w:t>
            </w:r>
            <w:r/>
            <w:r/>
          </w:p>
        </w:tc>
        <w:tc>
          <w:tcPr>
            <w:tcBorders/>
            <w:tcMar>
              <w:left w:w="100" w:type="dxa"/>
              <w:top w:w="100" w:type="dxa"/>
              <w:right w:w="100" w:type="dxa"/>
              <w:bottom w:w="100" w:type="dxa"/>
            </w:tcMar>
            <w:tcW w:w="3355" w:type="dxa"/>
          </w:tcPr>
          <w:p w14:paraId="5FB4F259">
            <w:pPr>
              <w:pBdr/>
              <w:spacing/>
              <w:ind/>
              <w:rPr/>
            </w:pPr>
            <w:r>
              <mc:AlternateContent>
                <mc:Choice Requires="wpg">
                  <w:drawing>
                    <wp:inline xmlns:wp="http://schemas.openxmlformats.org/drawingml/2006/wordprocessingDrawing" distT="0" distB="0" distL="0" distR="0">
                      <wp:extent cx="1996440" cy="1211580"/>
                      <wp:effectExtent l="0" t="0" r="3810" b="7620"/>
                      <wp:docPr id="7" name="Picture 1" descr="A person in a grey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09628" name="Picture 1" descr="A person in a grey shirt&#10;&#10;AI-generated content may be incorrect."/>
                              <pic:cNvPicPr>
                                <a:picLocks noChangeAspect="1"/>
                              </pic:cNvPicPr>
                              <pic:nvPr/>
                            </pic:nvPicPr>
                            <pic:blipFill rotWithShape="1">
                              <a:blip r:embed="rId16"/>
                              <a:stretch/>
                            </pic:blipFill>
                            <pic:spPr bwMode="auto">
                              <a:xfrm>
                                <a:off x="0" y="0"/>
                                <a:ext cx="1996438" cy="1211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57.20pt;height:95.40pt;mso-wrap-distance-left:0.00pt;mso-wrap-distance-top:0.00pt;mso-wrap-distance-right:0.00pt;mso-wrap-distance-bottom:0.00pt;z-index:1;" stroked="false">
                      <v:imagedata r:id="rId16" o:title=""/>
                      <o:lock v:ext="edit" rotation="t"/>
                    </v:shape>
                  </w:pict>
                </mc:Fallback>
              </mc:AlternateContent>
            </w:r>
            <w:r/>
            <w:r/>
          </w:p>
        </w:tc>
      </w:tr>
    </w:tbl>
    <w:p w14:paraId="3E3FDDBC" w14:textId="44457C59">
      <w:pPr>
        <w:pBdr/>
        <w:spacing/>
        <w:ind/>
        <w:rPr/>
      </w:pPr>
      <w:r/>
      <w:r/>
    </w:p>
    <w:p w14:paraId="332A3BBB" w14:textId="36C10423">
      <w:pPr>
        <w:pBdr/>
        <w:spacing/>
        <w:ind/>
        <w:rPr/>
      </w:pPr>
      <w:r>
        <w:br w:type="page" w:clear="all"/>
      </w:r>
      <w:r>
        <w:br/>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0</wp:posOffset>
                </wp:positionH>
                <wp:positionV relativeFrom="paragraph">
                  <wp:posOffset>244400</wp:posOffset>
                </wp:positionV>
                <wp:extent cx="6460490" cy="464820"/>
                <wp:effectExtent l="0" t="0" r="16510" b="17780"/>
                <wp:wrapNone/>
                <wp:docPr id="8" name="Rectangle 1"/>
                <wp:cNvGraphicFramePr/>
                <a:graphic xmlns:a="http://schemas.openxmlformats.org/drawingml/2006/main">
                  <a:graphicData uri="http://schemas.microsoft.com/office/word/2010/wordprocessingShape">
                    <wps:wsp>
                      <wps:cNvPr id="0" name=""/>
                      <wps:cNvSpPr/>
                      <wps:spPr bwMode="auto">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59206109">
                            <w:pPr>
                              <w:pBdr/>
                              <w:spacing w:line="275" w:lineRule="auto"/>
                              <w:ind/>
                              <w:rPr>
                                <w:rFonts w:ascii="Graphic Era Sans Medium" w:hAnsi="Graphic Era Sans Medium" w:cs="Graphic Era Sans Medium"/>
                              </w:rPr>
                            </w:pPr>
                            <w:r>
                              <w:rPr>
                                <w:rFonts w:ascii="Graphic Era Sans Medium" w:hAnsi="Graphic Era Sans Medium" w:eastAsia="Calibri" w:cs="Graphic Era Sans Medium"/>
                                <w:b/>
                                <w:color w:val="ffcc32"/>
                                <w:sz w:val="32"/>
                              </w:rPr>
                              <w:t xml:space="preserve">PROJECT PROGRESS DESCRIPTION</w:t>
                            </w:r>
                            <w:r>
                              <w:rPr>
                                <w:rFonts w:ascii="Graphic Era Sans Medium" w:hAnsi="Graphic Era Sans Medium" w:cs="Graphic Era Sans Medium"/>
                              </w:rPr>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shape id="shape 7" o:spid="_x0000_s7" o:spt="1" type="#_x0000_t1" style="position:absolute;z-index:251659264;o:allowoverlap:true;o:allowincell:true;mso-position-horizontal-relative:text;margin-left:0.00pt;mso-position-horizontal:absolute;mso-position-vertical-relative:text;margin-top:19.24pt;mso-position-vertical:absolute;width:508.70pt;height:36.60pt;mso-wrap-distance-left:9.00pt;mso-wrap-distance-top:0.00pt;mso-wrap-distance-right:9.00pt;mso-wrap-distance-bottom:0.00pt;v-text-anchor:bottom;visibility:visible;" fillcolor="#026699" strokecolor="#000000" strokeweight="0.75pt">
                <v:stroke dashstyle="solid"/>
                <v:textbox inset="0,0,0,0">
                  <w:txbxContent>
                    <w:p w14:paraId="711017E0" w14:textId="59206109">
                      <w:pPr>
                        <w:pBdr/>
                        <w:spacing w:line="275" w:lineRule="auto"/>
                        <w:ind/>
                        <w:rPr>
                          <w:rFonts w:ascii="Graphic Era Sans Medium" w:hAnsi="Graphic Era Sans Medium" w:cs="Graphic Era Sans Medium"/>
                        </w:rPr>
                      </w:pPr>
                      <w:r>
                        <w:rPr>
                          <w:rFonts w:ascii="Graphic Era Sans Medium" w:hAnsi="Graphic Era Sans Medium" w:eastAsia="Calibri" w:cs="Graphic Era Sans Medium"/>
                          <w:b/>
                          <w:color w:val="ffcc32"/>
                          <w:sz w:val="32"/>
                        </w:rPr>
                        <w:t xml:space="preserve">PROJECT PROGRESS DESCRIPTION</w:t>
                      </w:r>
                      <w:r>
                        <w:rPr>
                          <w:rFonts w:ascii="Graphic Era Sans Medium" w:hAnsi="Graphic Era Sans Medium" w:cs="Graphic Era Sans Medium"/>
                        </w:rPr>
                      </w:r>
                    </w:p>
                  </w:txbxContent>
                </v:textbox>
              </v:shape>
            </w:pict>
          </mc:Fallback>
        </mc:AlternateContent>
      </w:r>
      <w:r>
        <w:br/>
      </w:r>
      <w:r>
        <w:br/>
      </w:r>
      <w:r/>
    </w:p>
    <w:p w14:paraId="675964AC" w14:textId="69192D4E">
      <w:pPr>
        <w:pStyle w:val="800"/>
        <w:pBdr/>
        <w:spacing/>
        <w:ind/>
        <w:rPr>
          <w:rFonts w:ascii="Graphic Era Sans Medium" w:hAnsi="Graphic Era Sans Medium" w:eastAsia="Cambria" w:cs="Graphic Era Sans Medium"/>
          <w:i w:val="0"/>
        </w:rPr>
      </w:pPr>
      <w:r/>
      <w:bookmarkStart w:id="2" w:name="_e3veerm75269"/>
      <w:r/>
      <w:bookmarkEnd w:id="2"/>
      <w:r>
        <w:rPr>
          <w:rFonts w:ascii="Graphic Era Sans Medium" w:hAnsi="Graphic Era Sans Medium" w:eastAsia="Cambria" w:cs="Graphic Era Sans Medium"/>
          <w:i w:val="0"/>
        </w:rPr>
        <w:br/>
      </w:r>
      <w:r>
        <w:rPr>
          <w:rFonts w:ascii="Graphic Era Sans Medium" w:hAnsi="Graphic Era Sans Medium" w:eastAsia="Cambria" w:cs="Graphic Era Sans Medium"/>
          <w:i w:val="0"/>
        </w:rPr>
        <w:t xml:space="preserve">Project Abstract</w:t>
      </w:r>
      <w:r>
        <w:rPr>
          <w:rFonts w:ascii="Graphic Era Sans Medium" w:hAnsi="Graphic Era Sans Medium" w:eastAsia="Cambria" w:cs="Graphic Era Sans Medium"/>
          <w:i w:val="0"/>
        </w:rPr>
      </w:r>
    </w:p>
    <w:p w14:paraId="6B77FAC4" w14:textId="34ADD455">
      <w:pPr>
        <w:pBdr/>
        <w:spacing/>
        <w:ind/>
        <w:rPr>
          <w:rFonts w:ascii="Graphic Era Sans Light" w:hAnsi="Graphic Era Sans Light" w:cs="Graphic Era Sans Light"/>
          <w:color w:val="808080"/>
        </w:rPr>
      </w:pPr>
      <w:r>
        <w:rPr>
          <w:rFonts w:ascii="Graphic Era Sans Light" w:hAnsi="Graphic Era Sans Light" w:cs="Graphic Era Sans Light"/>
          <w:color w:val="808080"/>
        </w:rPr>
        <w:t xml:space="preserve">(Brief restatement of your project’s main goal. Max 300 words).</w:t>
      </w:r>
      <w:r>
        <w:rPr>
          <w:rFonts w:ascii="Graphic Era Sans Light" w:hAnsi="Graphic Era Sans Light" w:cs="Graphic Era Sans Light"/>
          <w:color w:val="808080"/>
        </w:rPr>
      </w:r>
    </w:p>
    <w:tbl>
      <w:tblPr>
        <w:tblStyle w:val="812"/>
        <w:tblW w:w="1013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33"/>
      </w:tblGrid>
      <w:tr>
        <w:trPr>
          <w:trHeight w:val="2540"/>
        </w:trPr>
        <w:tc>
          <w:tcPr>
            <w:tcBorders/>
            <w:tcMar>
              <w:left w:w="100" w:type="dxa"/>
              <w:top w:w="100" w:type="dxa"/>
              <w:right w:w="100" w:type="dxa"/>
              <w:bottom w:w="100" w:type="dxa"/>
            </w:tcMar>
            <w:tcW w:w="10133" w:type="dxa"/>
          </w:tcPr>
          <w:p w14:paraId="376AF9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Community Safety and Incident Tracker is a web-based application developed to help communities report, monitor, and manage safety-related incidents efficiently. The system provides secure authentication, role-based access control, incident reporting, a</w:t>
            </w:r>
            <w:r>
              <w:rPr>
                <w:rFonts w:ascii="Times New Roman" w:hAnsi="Times New Roman" w:eastAsia="Times New Roman" w:cs="Times New Roman"/>
                <w:color w:val="000000"/>
                <w:sz w:val="24"/>
              </w:rPr>
              <w:t xml:space="preserve">ttachment management, real-time alerts, messaging, audit logging, and data export/import capabilities.</w:t>
            </w:r>
            <w:r/>
          </w:p>
          <w:p w14:paraId="6B7F8B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can create, update, and review incidents according to their assigned roles. Administrators have additional privileges to manage data exports, imports, and audit logs. The application uses Server-Sent Events (SSE) to provide real-time notifications an</w:t>
            </w:r>
            <w:r>
              <w:rPr>
                <w:rFonts w:ascii="Times New Roman" w:hAnsi="Times New Roman" w:eastAsia="Times New Roman" w:cs="Times New Roman"/>
                <w:color w:val="000000"/>
                <w:sz w:val="24"/>
              </w:rPr>
              <w:t xml:space="preserve">d alerts without requiring page refreshes.</w:t>
            </w:r>
            <w:r/>
          </w:p>
          <w:p w14:paraId="35040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backend is built using Node.js, Express, SQLite, JWT authentication, and bcrypt-based password security. The frontend is implemented using HTML, CSS, and JavaScript, providing a responsive interface with light and dark themes. The system emphasizes sec</w:t>
            </w:r>
            <w:r>
              <w:rPr>
                <w:rFonts w:ascii="Times New Roman" w:hAnsi="Times New Roman" w:eastAsia="Times New Roman" w:cs="Times New Roman"/>
                <w:color w:val="000000"/>
                <w:sz w:val="24"/>
              </w:rPr>
              <w:t xml:space="preserve">urity, accountability, and usability while maintaining a clean and user-friendly dashboard.</w:t>
            </w:r>
            <w:r/>
          </w:p>
          <w:p w14:paraId="513391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demonstrates practical implementation of web development, database management, authentication, authorization, real-time communication, and software engineering principles. It is suitable for deployment in residential communities, educational in</w:t>
            </w:r>
            <w:r>
              <w:rPr>
                <w:rFonts w:ascii="Times New Roman" w:hAnsi="Times New Roman" w:eastAsia="Times New Roman" w:cs="Times New Roman"/>
                <w:color w:val="000000"/>
                <w:sz w:val="24"/>
              </w:rPr>
              <w:t xml:space="preserve">stitutions, and local organizations that require structured incident tracking and communication facilities.</w:t>
            </w:r>
            <w:r/>
            <w:r>
              <w:rPr>
                <w:rFonts w:ascii="Graphic Era Sans Light" w:hAnsi="Graphic Era Sans Light" w:cs="Graphic Era Sans Light"/>
              </w:rPr>
            </w:r>
            <w:r>
              <w:rPr>
                <w:rFonts w:ascii="Graphic Era Sans Light" w:hAnsi="Graphic Era Sans Light" w:cs="Graphic Era Sans Light"/>
              </w:rPr>
            </w:r>
            <w:r>
              <w:rPr>
                <w:rFonts w:ascii="Times New Roman" w:hAnsi="Times New Roman" w:eastAsia="Times New Roman" w:cs="Times New Roman"/>
                <w:sz w:val="24"/>
              </w:rPr>
            </w:r>
          </w:p>
        </w:tc>
      </w:tr>
    </w:tbl>
    <w:p w14:paraId="567B6510" w14:textId="5F4DD3B8">
      <w:pPr>
        <w:pStyle w:val="800"/>
        <w:pBdr/>
        <w:spacing/>
        <w:ind/>
        <w:rPr>
          <w:rFonts w:ascii="Graphic Era Sans Medium" w:hAnsi="Graphic Era Sans Medium" w:eastAsia="Cambria" w:cs="Graphic Era Sans Medium"/>
          <w:i w:val="0"/>
        </w:rPr>
      </w:pPr>
      <w:r>
        <w:rPr>
          <w:rFonts w:ascii="Graphic Era Sans Medium" w:hAnsi="Graphic Era Sans Medium" w:eastAsia="Cambria" w:cs="Graphic Era Sans Medium"/>
          <w:i w:val="0"/>
        </w:rPr>
        <w:br/>
      </w:r>
      <w:r>
        <w:rPr>
          <w:rFonts w:ascii="Graphic Era Sans Medium" w:hAnsi="Graphic Era Sans Medium" w:eastAsia="Cambria" w:cs="Graphic Era Sans Medium"/>
          <w:i w:val="0"/>
        </w:rPr>
        <w:t xml:space="preserve">Updated Project Approach and Architecture</w:t>
      </w:r>
      <w:r>
        <w:rPr>
          <w:rFonts w:ascii="Graphic Era Sans Medium" w:hAnsi="Graphic Era Sans Medium" w:eastAsia="Cambria" w:cs="Graphic Era Sans Medium"/>
          <w:i w:val="0"/>
        </w:rPr>
        <w:br/>
      </w:r>
      <w:r>
        <w:rPr>
          <w:rFonts w:ascii="Graphic Era Sans Light" w:hAnsi="Graphic Era Sans Light" w:cs="Graphic Era Sans Light"/>
          <w:i w:val="0"/>
          <w:iCs/>
          <w:color w:val="808080"/>
          <w:sz w:val="20"/>
          <w:szCs w:val="20"/>
        </w:rPr>
        <w:t xml:space="preserve">(Describe your current approach, including system design, communication protocols, libraries used, etc. Max 300 words).</w:t>
      </w:r>
      <w:r>
        <w:rPr>
          <w:rFonts w:ascii="Graphic Era Sans Light" w:hAnsi="Graphic Era Sans Light" w:cs="Graphic Era Sans Light"/>
          <w:i w:val="0"/>
          <w:iCs/>
          <w:color w:val="808080"/>
          <w:sz w:val="20"/>
          <w:szCs w:val="20"/>
        </w:rPr>
        <w:br/>
      </w:r>
      <w:r>
        <w:rPr>
          <w:rFonts w:ascii="Graphic Era Sans Medium" w:hAnsi="Graphic Era Sans Medium" w:eastAsia="Cambria" w:cs="Graphic Era Sans Medium"/>
          <w:i w:val="0"/>
        </w:rPr>
      </w:r>
    </w:p>
    <w:tbl>
      <w:tblPr>
        <w:tblStyle w:val="813"/>
        <w:tblW w:w="101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55"/>
      </w:tblGrid>
      <w:tr>
        <w:trPr>
          <w:trHeight w:val="3437"/>
        </w:trPr>
        <w:tc>
          <w:tcPr>
            <w:tcBorders/>
            <w:tcMar>
              <w:left w:w="100" w:type="dxa"/>
              <w:top w:w="100" w:type="dxa"/>
              <w:right w:w="100" w:type="dxa"/>
              <w:bottom w:w="100" w:type="dxa"/>
            </w:tcMar>
            <w:tcW w:w="10155" w:type="dxa"/>
          </w:tcPr>
          <w:p w14:paraId="54EDC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application follows a client-server architecture. The frontend communicates with backend REST APIs using HTTP requests and receives live alerts through Server-Sent Events (SSE). SQLite serves as the primary database for storing users, incidents, messag</w:t>
            </w:r>
            <w:r>
              <w:rPr>
                <w:rFonts w:ascii="Times New Roman" w:hAnsi="Times New Roman" w:eastAsia="Times New Roman" w:cs="Times New Roman"/>
                <w:color w:val="000000"/>
                <w:sz w:val="24"/>
              </w:rPr>
              <w:t xml:space="preserve">es, alerts, and audit logs.</w:t>
            </w:r>
            <w:r/>
          </w:p>
          <w:p w14:paraId="373A8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Authentication is implemented using JWT tokens and bcrypt password hashing. Middleware enforces role-based authorization for viewers, analysts, and administrators. Incident attachments are uploaded through Multer and stored securely with metadata maintaine</w:t>
            </w:r>
            <w:r>
              <w:rPr>
                <w:rFonts w:ascii="Times New Roman" w:hAnsi="Times New Roman" w:eastAsia="Times New Roman" w:cs="Times New Roman"/>
                <w:color w:val="000000"/>
                <w:sz w:val="24"/>
              </w:rPr>
              <w:t xml:space="preserve">d in the database.</w:t>
            </w:r>
            <w:r/>
          </w:p>
          <w:p w14:paraId="3D8488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backend is divided into modular components including authentication, incident management, alerts, messaging, auditing, and export/import services. This modular design improves maintainability and scalability.</w:t>
            </w:r>
            <w:r/>
          </w:p>
          <w:p w14:paraId="7E97B8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Technologies used include Node.js, Express, better-sqlite3, bcryptjs, jsonwebtoken, multer, dotenv, HTML, CSS, JavaScript, SQLite, REST APIs, and SSE. The frontend provides responsive layouts, dashboard navigation, role-aware interfaces, and theme support.</w:t>
            </w:r>
            <w:r>
              <w:rPr>
                <w:rFonts w:ascii="Times New Roman" w:hAnsi="Times New Roman" w:eastAsia="Times New Roman" w:cs="Times New Roman"/>
                <w:color w:val="000000"/>
                <w:sz w:val="24"/>
              </w:rPr>
              <w:t xml:space="preserve"> The architecture ensures secure communication, efficient data handling, and real-time updates.</w:t>
            </w:r>
            <w:r/>
            <w:r>
              <w:rPr>
                <w:rFonts w:ascii="Graphic Era Sans Light" w:hAnsi="Graphic Era Sans Light" w:cs="Graphic Era Sans Light"/>
              </w:rPr>
            </w:r>
            <w:r>
              <w:rPr>
                <w:rFonts w:ascii="Graphic Era Sans Light" w:hAnsi="Graphic Era Sans Light" w:cs="Graphic Era Sans Light"/>
              </w:rPr>
            </w:r>
            <w:r>
              <w:rPr>
                <w:rFonts w:ascii="Times New Roman" w:hAnsi="Times New Roman" w:eastAsia="Times New Roman" w:cs="Times New Roman"/>
                <w:sz w:val="24"/>
              </w:rPr>
            </w:r>
          </w:p>
        </w:tc>
      </w:tr>
    </w:tbl>
    <w:p w14:paraId="6191C3F8" w14:textId="77777777">
      <w:pPr>
        <w:pStyle w:val="800"/>
        <w:pBdr/>
        <w:spacing w:after="100" w:before="0" w:line="276" w:lineRule="auto"/>
        <w:ind w:left="400"/>
        <w:rPr>
          <w:rFonts w:ascii="Cambria" w:hAnsi="Cambria" w:eastAsia="Cambria" w:cs="Cambria"/>
          <w:i w:val="0"/>
          <w:sz w:val="30"/>
          <w:szCs w:val="30"/>
        </w:rPr>
      </w:pPr>
      <w:r/>
      <w:bookmarkStart w:id="3" w:name="_l22y57g4z7iz"/>
      <w:r/>
      <w:bookmarkEnd w:id="3"/>
      <w:r/>
      <w:r>
        <w:rPr>
          <w:rFonts w:ascii="Cambria" w:hAnsi="Cambria" w:eastAsia="Cambria" w:cs="Cambria"/>
          <w:i w:val="0"/>
          <w:sz w:val="30"/>
          <w:szCs w:val="30"/>
        </w:rPr>
      </w:r>
    </w:p>
    <w:p w14:paraId="645753BF" w14:textId="0534B68F">
      <w:pPr>
        <w:pBdr/>
        <w:spacing/>
        <w:ind/>
        <w:rPr>
          <w:rFonts w:ascii="Graphic Era Sans Medium" w:hAnsi="Graphic Era Sans Medium" w:cs="Graphic Era Sans Medium"/>
          <w:color w:val="366091"/>
          <w:sz w:val="32"/>
          <w:szCs w:val="32"/>
        </w:rPr>
      </w:pPr>
      <w:r/>
      <w:bookmarkStart w:id="4" w:name="_foph4yquwuyc"/>
      <w:r/>
      <w:bookmarkEnd w:id="4"/>
      <w:r>
        <w:rPr>
          <w:rFonts w:ascii="Graphic Era Sans Medium" w:hAnsi="Graphic Era Sans Medium" w:cs="Graphic Era Sans Medium"/>
          <w:color w:val="366091"/>
          <w:sz w:val="32"/>
          <w:szCs w:val="32"/>
        </w:rPr>
      </w:r>
      <w:r>
        <w:rPr>
          <w:rFonts w:ascii="Graphic Era Sans Medium" w:hAnsi="Graphic Era Sans Medium" w:eastAsia="Cambria" w:cs="Graphic Era Sans Medium"/>
          <w:i w:val="0"/>
        </w:rPr>
        <w:t xml:space="preserve">Tasks Completed</w:t>
      </w:r>
      <w:r>
        <w:rPr>
          <w:rFonts w:ascii="Graphic Era Sans Medium" w:hAnsi="Graphic Era Sans Medium" w:eastAsia="Cambria" w:cs="Graphic Era Sans Medium"/>
          <w:i w:val="0"/>
        </w:rPr>
        <w:br/>
      </w:r>
      <w:r>
        <w:rPr>
          <w:rFonts w:ascii="Graphic Era Sans Light" w:hAnsi="Graphic Era Sans Light" w:cs="Graphic Era Sans Light"/>
          <w:i w:val="0"/>
          <w:iCs/>
          <w:color w:val="999999"/>
          <w:sz w:val="20"/>
          <w:szCs w:val="20"/>
        </w:rPr>
        <w:t xml:space="preserve">(Describe the main tasks that have been assigned and completed. Max 250 words).</w:t>
      </w:r>
      <w:r>
        <w:rPr>
          <w:rFonts w:ascii="Graphic Era Sans Medium" w:hAnsi="Graphic Era Sans Medium" w:eastAsia="Cambria" w:cs="Graphic Era Sans Medium"/>
          <w:i w:val="0"/>
        </w:rPr>
      </w:r>
      <w:r>
        <w:rPr>
          <w:rFonts w:ascii="Graphic Era Sans Medium" w:hAnsi="Graphic Era Sans Medium" w:cs="Graphic Era Sans Medium"/>
          <w:color w:val="366091"/>
          <w:sz w:val="32"/>
          <w:szCs w:val="3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7616CC7B">
            <w:pPr>
              <w:pBdr/>
              <w:spacing w:after="0" w:before="0" w:line="240"/>
              <w:ind/>
              <w:jc w:val="center"/>
              <w:rPr/>
            </w:pPr>
            <w:r>
              <w:rPr>
                <w:rFonts w:ascii="Times New Roman" w:hAnsi="Times New Roman" w:eastAsia="Times New Roman" w:cs="Times New Roman"/>
                <w:b/>
                <w:color w:val="000000"/>
                <w:sz w:val="24"/>
              </w:rPr>
              <w:t xml:space="preserve">Task Completed</w:t>
            </w:r>
            <w:r/>
          </w:p>
        </w:tc>
        <w:tc>
          <w:tcPr>
            <w:tcBorders/>
            <w:tcMar>
              <w:left w:w="15" w:type="dxa"/>
              <w:top w:w="15" w:type="dxa"/>
              <w:right w:w="15" w:type="dxa"/>
              <w:bottom w:w="15" w:type="dxa"/>
            </w:tcMar>
            <w:tcW w:w="3260" w:type="dxa"/>
            <w:vAlign w:val="center"/>
          </w:tcPr>
          <w:p w14:paraId="49CF675F">
            <w:pPr>
              <w:pBdr/>
              <w:spacing w:after="0" w:before="0" w:line="240"/>
              <w:ind/>
              <w:jc w:val="center"/>
              <w:rPr/>
            </w:pPr>
            <w:r>
              <w:rPr>
                <w:rFonts w:ascii="Times New Roman" w:hAnsi="Times New Roman" w:eastAsia="Times New Roman" w:cs="Times New Roman"/>
                <w:b/>
                <w:color w:val="000000"/>
                <w:sz w:val="24"/>
              </w:rPr>
              <w:t xml:space="preserve">Team Member</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50CF2123">
            <w:pPr>
              <w:pBdr/>
              <w:spacing w:after="0" w:before="0" w:line="240"/>
              <w:ind/>
              <w:rPr/>
            </w:pPr>
            <w:r>
              <w:rPr>
                <w:rFonts w:ascii="Times New Roman" w:hAnsi="Times New Roman" w:eastAsia="Times New Roman" w:cs="Times New Roman"/>
                <w:color w:val="000000"/>
                <w:sz w:val="24"/>
              </w:rPr>
              <w:t xml:space="preserve">Database schema design and setup</w:t>
            </w:r>
            <w:r/>
          </w:p>
        </w:tc>
        <w:tc>
          <w:tcPr>
            <w:tcBorders/>
            <w:tcMar>
              <w:left w:w="15" w:type="dxa"/>
              <w:top w:w="15" w:type="dxa"/>
              <w:right w:w="15" w:type="dxa"/>
              <w:bottom w:w="15" w:type="dxa"/>
            </w:tcMar>
            <w:tcW w:w="3260" w:type="dxa"/>
            <w:vAlign w:val="center"/>
          </w:tcPr>
          <w:p w14:paraId="335780BA">
            <w:pPr>
              <w:pBdr/>
              <w:spacing w:after="0" w:before="0" w:line="240"/>
              <w:ind/>
              <w:rPr/>
            </w:pPr>
            <w:r>
              <w:rPr>
                <w:rFonts w:ascii="Times New Roman" w:hAnsi="Times New Roman" w:eastAsia="Times New Roman" w:cs="Times New Roman"/>
                <w:color w:val="000000"/>
                <w:sz w:val="24"/>
              </w:rPr>
              <w:t xml:space="preserve">Akhil Nautiyal</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39"/>
        <w:gridCol w:w="3273"/>
      </w:tblGrid>
      <w:tr>
        <w:trPr/>
        <w:tc>
          <w:tcPr>
            <w:tcBorders/>
            <w:tcMar>
              <w:left w:w="15" w:type="dxa"/>
              <w:top w:w="15" w:type="dxa"/>
              <w:right w:w="15" w:type="dxa"/>
              <w:bottom w:w="15" w:type="dxa"/>
            </w:tcMar>
            <w:tcW w:w="3939" w:type="dxa"/>
            <w:vAlign w:val="center"/>
          </w:tcPr>
          <w:p w14:paraId="7600AC37">
            <w:pPr>
              <w:pBdr/>
              <w:spacing w:after="0" w:before="0" w:line="240"/>
              <w:ind/>
              <w:rPr/>
            </w:pPr>
            <w:r>
              <w:rPr>
                <w:rFonts w:ascii="Times New Roman" w:hAnsi="Times New Roman" w:eastAsia="Times New Roman" w:cs="Times New Roman"/>
                <w:color w:val="000000"/>
                <w:sz w:val="24"/>
              </w:rPr>
              <w:t xml:space="preserve">Authentication and authorization module</w:t>
            </w:r>
            <w:r/>
          </w:p>
        </w:tc>
        <w:tc>
          <w:tcPr>
            <w:tcBorders/>
            <w:tcMar>
              <w:left w:w="15" w:type="dxa"/>
              <w:top w:w="15" w:type="dxa"/>
              <w:right w:w="15" w:type="dxa"/>
              <w:bottom w:w="15" w:type="dxa"/>
            </w:tcMar>
            <w:tcW w:w="3273" w:type="dxa"/>
            <w:vAlign w:val="center"/>
          </w:tcPr>
          <w:p w14:paraId="45CA0093">
            <w:pPr>
              <w:pBdr/>
              <w:spacing w:after="0" w:before="0" w:line="240"/>
              <w:ind/>
              <w:rPr/>
            </w:pPr>
            <w:r>
              <w:rPr>
                <w:rFonts w:ascii="Times New Roman" w:hAnsi="Times New Roman" w:eastAsia="Times New Roman" w:cs="Times New Roman"/>
                <w:color w:val="000000"/>
                <w:sz w:val="24"/>
              </w:rPr>
              <w:t xml:space="preserve">Akhil Nautiyal</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7D6B48F6">
            <w:pPr>
              <w:pBdr/>
              <w:spacing w:after="0" w:before="0" w:line="240"/>
              <w:ind/>
              <w:rPr/>
            </w:pPr>
            <w:r>
              <w:rPr>
                <w:rFonts w:ascii="Times New Roman" w:hAnsi="Times New Roman" w:eastAsia="Times New Roman" w:cs="Times New Roman"/>
                <w:color w:val="000000"/>
                <w:sz w:val="24"/>
              </w:rPr>
              <w:t xml:space="preserve">JWT security middleware implementation</w:t>
            </w:r>
            <w:r/>
          </w:p>
        </w:tc>
        <w:tc>
          <w:tcPr>
            <w:tcBorders/>
            <w:tcMar>
              <w:left w:w="15" w:type="dxa"/>
              <w:top w:w="15" w:type="dxa"/>
              <w:right w:w="15" w:type="dxa"/>
              <w:bottom w:w="15" w:type="dxa"/>
            </w:tcMar>
            <w:tcW w:w="3260" w:type="dxa"/>
            <w:vAlign w:val="center"/>
          </w:tcPr>
          <w:p w14:paraId="6D517E1F">
            <w:pPr>
              <w:pBdr/>
              <w:spacing w:after="0" w:before="0" w:line="240"/>
              <w:ind/>
              <w:rPr/>
            </w:pPr>
            <w:r>
              <w:rPr>
                <w:rFonts w:ascii="Times New Roman" w:hAnsi="Times New Roman" w:eastAsia="Times New Roman" w:cs="Times New Roman"/>
                <w:color w:val="000000"/>
                <w:sz w:val="24"/>
              </w:rPr>
              <w:t xml:space="preserve">Akhil Nautiyal</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2FC3EACF">
            <w:pPr>
              <w:pBdr/>
              <w:spacing w:after="0" w:before="0" w:line="240"/>
              <w:ind/>
              <w:rPr/>
            </w:pPr>
            <w:r>
              <w:rPr>
                <w:rFonts w:ascii="Times New Roman" w:hAnsi="Times New Roman" w:eastAsia="Times New Roman" w:cs="Times New Roman"/>
                <w:color w:val="000000"/>
                <w:sz w:val="24"/>
              </w:rPr>
              <w:t xml:space="preserve">Incident CRUD APIs</w:t>
            </w:r>
            <w:r/>
          </w:p>
        </w:tc>
        <w:tc>
          <w:tcPr>
            <w:tcBorders/>
            <w:tcMar>
              <w:left w:w="15" w:type="dxa"/>
              <w:top w:w="15" w:type="dxa"/>
              <w:right w:w="15" w:type="dxa"/>
              <w:bottom w:w="15" w:type="dxa"/>
            </w:tcMar>
            <w:tcW w:w="3260" w:type="dxa"/>
            <w:vAlign w:val="center"/>
          </w:tcPr>
          <w:p w14:paraId="5FF5A9C4">
            <w:pPr>
              <w:pBdr/>
              <w:spacing w:after="0" w:before="0" w:line="240"/>
              <w:ind/>
              <w:rPr/>
            </w:pPr>
            <w:r>
              <w:rPr>
                <w:rFonts w:ascii="Times New Roman" w:hAnsi="Times New Roman" w:eastAsia="Times New Roman" w:cs="Times New Roman"/>
                <w:color w:val="000000"/>
                <w:sz w:val="24"/>
              </w:rPr>
              <w:t xml:space="preserve">Anuj Dobhal</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0E5709E8">
            <w:pPr>
              <w:pBdr/>
              <w:spacing w:after="0" w:before="0" w:line="240"/>
              <w:ind/>
              <w:rPr/>
            </w:pPr>
            <w:r>
              <w:rPr>
                <w:rFonts w:ascii="Times New Roman" w:hAnsi="Times New Roman" w:eastAsia="Times New Roman" w:cs="Times New Roman"/>
                <w:color w:val="000000"/>
                <w:sz w:val="24"/>
              </w:rPr>
              <w:t xml:space="preserve">Attachment upload management</w:t>
            </w:r>
            <w:r/>
          </w:p>
        </w:tc>
        <w:tc>
          <w:tcPr>
            <w:tcBorders/>
            <w:tcMar>
              <w:left w:w="15" w:type="dxa"/>
              <w:top w:w="15" w:type="dxa"/>
              <w:right w:w="15" w:type="dxa"/>
              <w:bottom w:w="15" w:type="dxa"/>
            </w:tcMar>
            <w:tcW w:w="3260" w:type="dxa"/>
            <w:vAlign w:val="center"/>
          </w:tcPr>
          <w:p w14:paraId="57E94F47">
            <w:pPr>
              <w:pBdr/>
              <w:spacing w:after="0" w:before="0" w:line="240"/>
              <w:ind/>
              <w:rPr/>
            </w:pPr>
            <w:r>
              <w:rPr>
                <w:rFonts w:ascii="Times New Roman" w:hAnsi="Times New Roman" w:eastAsia="Times New Roman" w:cs="Times New Roman"/>
                <w:color w:val="000000"/>
                <w:sz w:val="24"/>
              </w:rPr>
              <w:t xml:space="preserve">Anuj Dobhal</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04FF7134">
            <w:pPr>
              <w:pBdr/>
              <w:spacing w:after="0" w:before="0" w:line="240"/>
              <w:ind/>
              <w:rPr/>
            </w:pPr>
            <w:r>
              <w:rPr>
                <w:rFonts w:ascii="Times New Roman" w:hAnsi="Times New Roman" w:eastAsia="Times New Roman" w:cs="Times New Roman"/>
                <w:color w:val="000000"/>
                <w:sz w:val="24"/>
              </w:rPr>
              <w:t xml:space="preserve">Incident filtering and search</w:t>
            </w:r>
            <w:r/>
          </w:p>
        </w:tc>
        <w:tc>
          <w:tcPr>
            <w:tcBorders/>
            <w:tcMar>
              <w:left w:w="15" w:type="dxa"/>
              <w:top w:w="15" w:type="dxa"/>
              <w:right w:w="15" w:type="dxa"/>
              <w:bottom w:w="15" w:type="dxa"/>
            </w:tcMar>
            <w:tcW w:w="3260" w:type="dxa"/>
            <w:vAlign w:val="center"/>
          </w:tcPr>
          <w:p w14:paraId="6BF1B762">
            <w:pPr>
              <w:pBdr/>
              <w:spacing w:after="0" w:before="0" w:line="240"/>
              <w:ind/>
              <w:rPr/>
            </w:pPr>
            <w:r>
              <w:rPr>
                <w:rFonts w:ascii="Times New Roman" w:hAnsi="Times New Roman" w:eastAsia="Times New Roman" w:cs="Times New Roman"/>
                <w:color w:val="000000"/>
                <w:sz w:val="24"/>
              </w:rPr>
              <w:t xml:space="preserve">Anuj Dobhal</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5CCA90BC">
            <w:pPr>
              <w:pBdr/>
              <w:spacing w:after="0" w:before="0" w:line="240"/>
              <w:ind/>
              <w:rPr/>
            </w:pPr>
            <w:r>
              <w:rPr>
                <w:rFonts w:ascii="Times New Roman" w:hAnsi="Times New Roman" w:eastAsia="Times New Roman" w:cs="Times New Roman"/>
                <w:color w:val="000000"/>
                <w:sz w:val="24"/>
              </w:rPr>
              <w:t xml:space="preserve">Real-time alert streaming using SSE</w:t>
            </w:r>
            <w:r/>
          </w:p>
        </w:tc>
        <w:tc>
          <w:tcPr>
            <w:tcBorders/>
            <w:tcMar>
              <w:left w:w="15" w:type="dxa"/>
              <w:top w:w="15" w:type="dxa"/>
              <w:right w:w="15" w:type="dxa"/>
              <w:bottom w:w="15" w:type="dxa"/>
            </w:tcMar>
            <w:tcW w:w="3260" w:type="dxa"/>
            <w:vAlign w:val="center"/>
          </w:tcPr>
          <w:p w14:paraId="344EB334">
            <w:pPr>
              <w:pBdr/>
              <w:spacing w:after="0" w:before="0" w:line="240"/>
              <w:ind/>
              <w:rPr/>
            </w:pPr>
            <w:r>
              <w:rPr>
                <w:rFonts w:ascii="Times New Roman" w:hAnsi="Times New Roman" w:eastAsia="Times New Roman" w:cs="Times New Roman"/>
                <w:color w:val="000000"/>
                <w:sz w:val="24"/>
              </w:rPr>
              <w:t xml:space="preserve">Priyanshu Rawat</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2A796585">
            <w:pPr>
              <w:pBdr/>
              <w:spacing w:after="0" w:before="0" w:line="240"/>
              <w:ind/>
              <w:rPr/>
            </w:pPr>
            <w:r>
              <w:rPr>
                <w:rFonts w:ascii="Times New Roman" w:hAnsi="Times New Roman" w:eastAsia="Times New Roman" w:cs="Times New Roman"/>
                <w:color w:val="000000"/>
                <w:sz w:val="24"/>
              </w:rPr>
              <w:t xml:space="preserve">Messaging system development</w:t>
            </w:r>
            <w:r/>
          </w:p>
        </w:tc>
        <w:tc>
          <w:tcPr>
            <w:tcBorders/>
            <w:tcMar>
              <w:left w:w="15" w:type="dxa"/>
              <w:top w:w="15" w:type="dxa"/>
              <w:right w:w="15" w:type="dxa"/>
              <w:bottom w:w="15" w:type="dxa"/>
            </w:tcMar>
            <w:tcW w:w="3260" w:type="dxa"/>
            <w:vAlign w:val="center"/>
          </w:tcPr>
          <w:p w14:paraId="4EE66B4A">
            <w:pPr>
              <w:pBdr/>
              <w:spacing w:after="0" w:before="0" w:line="240"/>
              <w:ind/>
              <w:rPr/>
            </w:pPr>
            <w:r>
              <w:rPr>
                <w:rFonts w:ascii="Times New Roman" w:hAnsi="Times New Roman" w:eastAsia="Times New Roman" w:cs="Times New Roman"/>
                <w:color w:val="000000"/>
                <w:sz w:val="24"/>
              </w:rPr>
              <w:t xml:space="preserve">Priyanshu Rawat</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46"/>
        <w:gridCol w:w="3267"/>
      </w:tblGrid>
      <w:tr>
        <w:trPr/>
        <w:tc>
          <w:tcPr>
            <w:tcBorders/>
            <w:tcMar>
              <w:left w:w="15" w:type="dxa"/>
              <w:top w:w="15" w:type="dxa"/>
              <w:right w:w="15" w:type="dxa"/>
              <w:bottom w:w="15" w:type="dxa"/>
            </w:tcMar>
            <w:tcW w:w="3946" w:type="dxa"/>
            <w:vAlign w:val="center"/>
          </w:tcPr>
          <w:p w14:paraId="01E988BA">
            <w:pPr>
              <w:pBdr/>
              <w:spacing w:after="0" w:before="0" w:line="240"/>
              <w:ind/>
              <w:rPr/>
            </w:pPr>
            <w:r>
              <w:rPr>
                <w:rFonts w:ascii="Times New Roman" w:hAnsi="Times New Roman" w:eastAsia="Times New Roman" w:cs="Times New Roman"/>
                <w:color w:val="000000"/>
                <w:sz w:val="24"/>
              </w:rPr>
              <w:t xml:space="preserve">Audit logging and export/import features</w:t>
            </w:r>
            <w:r/>
          </w:p>
        </w:tc>
        <w:tc>
          <w:tcPr>
            <w:tcBorders/>
            <w:tcMar>
              <w:left w:w="15" w:type="dxa"/>
              <w:top w:w="15" w:type="dxa"/>
              <w:right w:w="15" w:type="dxa"/>
              <w:bottom w:w="15" w:type="dxa"/>
            </w:tcMar>
            <w:tcW w:w="3267" w:type="dxa"/>
            <w:vAlign w:val="center"/>
          </w:tcPr>
          <w:p w14:paraId="6E223A1D">
            <w:pPr>
              <w:pBdr/>
              <w:spacing w:after="0" w:before="0" w:line="240"/>
              <w:ind/>
              <w:rPr/>
            </w:pPr>
            <w:r>
              <w:rPr>
                <w:rFonts w:ascii="Times New Roman" w:hAnsi="Times New Roman" w:eastAsia="Times New Roman" w:cs="Times New Roman"/>
                <w:color w:val="000000"/>
                <w:sz w:val="24"/>
              </w:rPr>
              <w:t xml:space="preserve">Priyanshu Rawat</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7B9B4F0A">
            <w:pPr>
              <w:pBdr/>
              <w:spacing w:after="0" w:before="0" w:line="240"/>
              <w:ind/>
              <w:rPr/>
            </w:pPr>
            <w:r>
              <w:rPr>
                <w:rFonts w:ascii="Times New Roman" w:hAnsi="Times New Roman" w:eastAsia="Times New Roman" w:cs="Times New Roman"/>
                <w:color w:val="000000"/>
                <w:sz w:val="24"/>
              </w:rPr>
              <w:t xml:space="preserve">Frontend dashboard implementation</w:t>
            </w:r>
            <w:r/>
          </w:p>
        </w:tc>
        <w:tc>
          <w:tcPr>
            <w:tcBorders/>
            <w:tcMar>
              <w:left w:w="15" w:type="dxa"/>
              <w:top w:w="15" w:type="dxa"/>
              <w:right w:w="15" w:type="dxa"/>
              <w:bottom w:w="15" w:type="dxa"/>
            </w:tcMar>
            <w:tcW w:w="3260" w:type="dxa"/>
            <w:vAlign w:val="center"/>
          </w:tcPr>
          <w:p w14:paraId="27E09DC4">
            <w:pPr>
              <w:pBdr/>
              <w:spacing w:after="0" w:before="0" w:line="240"/>
              <w:ind/>
              <w:rPr/>
            </w:pPr>
            <w:r>
              <w:rPr>
                <w:rFonts w:ascii="Times New Roman" w:hAnsi="Times New Roman" w:eastAsia="Times New Roman" w:cs="Times New Roman"/>
                <w:color w:val="000000"/>
                <w:sz w:val="24"/>
                <w:lang w:val="en-US"/>
              </w:rPr>
              <w:t xml:space="preserve">Arman Singh</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5989CBED">
            <w:pPr>
              <w:pBdr/>
              <w:spacing w:after="0" w:before="0" w:line="240"/>
              <w:ind/>
              <w:rPr/>
            </w:pPr>
            <w:r>
              <w:rPr>
                <w:rFonts w:ascii="Times New Roman" w:hAnsi="Times New Roman" w:eastAsia="Times New Roman" w:cs="Times New Roman"/>
                <w:color w:val="000000"/>
                <w:sz w:val="24"/>
              </w:rPr>
              <w:t xml:space="preserve">API integration and UI testing</w:t>
            </w:r>
            <w:r/>
          </w:p>
        </w:tc>
        <w:tc>
          <w:tcPr>
            <w:tcBorders/>
            <w:tcMar>
              <w:left w:w="15" w:type="dxa"/>
              <w:top w:w="15" w:type="dxa"/>
              <w:right w:w="15" w:type="dxa"/>
              <w:bottom w:w="15" w:type="dxa"/>
            </w:tcMar>
            <w:tcW w:w="3260" w:type="dxa"/>
            <w:vAlign w:val="center"/>
          </w:tcPr>
          <w:p w14:paraId="0C58B495">
            <w:pPr>
              <w:pBdr/>
              <w:spacing w:after="0" w:before="0" w:line="240"/>
              <w:ind/>
              <w:rPr/>
            </w:pPr>
            <w:r>
              <w:rPr>
                <w:rFonts w:ascii="Times New Roman" w:hAnsi="Times New Roman" w:eastAsia="Times New Roman" w:cs="Times New Roman"/>
                <w:color w:val="000000"/>
                <w:sz w:val="24"/>
                <w:lang w:val="en-US"/>
              </w:rPr>
              <w:t xml:space="preserve">Arman Singh</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53"/>
        <w:gridCol w:w="3260"/>
      </w:tblGrid>
      <w:tr>
        <w:trPr/>
        <w:tc>
          <w:tcPr>
            <w:tcBorders/>
            <w:tcMar>
              <w:left w:w="15" w:type="dxa"/>
              <w:top w:w="15" w:type="dxa"/>
              <w:right w:w="15" w:type="dxa"/>
              <w:bottom w:w="15" w:type="dxa"/>
            </w:tcMar>
            <w:tcW w:w="3953" w:type="dxa"/>
            <w:vAlign w:val="center"/>
          </w:tcPr>
          <w:p w14:paraId="2CA89DB3">
            <w:pPr>
              <w:pBdr/>
              <w:spacing w:after="0" w:before="0" w:line="240"/>
              <w:ind/>
              <w:rPr/>
            </w:pPr>
            <w:r>
              <w:rPr>
                <w:rFonts w:ascii="Times New Roman" w:hAnsi="Times New Roman" w:eastAsia="Times New Roman" w:cs="Times New Roman"/>
                <w:color w:val="000000"/>
                <w:sz w:val="24"/>
              </w:rPr>
              <w:t xml:space="preserve">Theme toggle and responsive design</w:t>
            </w:r>
            <w:r/>
          </w:p>
        </w:tc>
        <w:tc>
          <w:tcPr>
            <w:tcBorders/>
            <w:tcMar>
              <w:left w:w="15" w:type="dxa"/>
              <w:top w:w="15" w:type="dxa"/>
              <w:right w:w="15" w:type="dxa"/>
              <w:bottom w:w="15" w:type="dxa"/>
            </w:tcMar>
            <w:tcW w:w="3260" w:type="dxa"/>
            <w:vAlign w:val="center"/>
          </w:tcPr>
          <w:p w14:paraId="359D9AB2">
            <w:pPr>
              <w:pBdr/>
              <w:spacing w:after="0" w:before="0" w:line="240"/>
              <w:ind/>
              <w:rPr/>
            </w:pPr>
            <w:r>
              <w:rPr>
                <w:rFonts w:ascii="Times New Roman" w:hAnsi="Times New Roman" w:eastAsia="Times New Roman" w:cs="Times New Roman"/>
                <w:color w:val="000000"/>
                <w:sz w:val="24"/>
                <w:lang w:val="en-US"/>
              </w:rPr>
              <w:t xml:space="preserve">Arman Singh</w:t>
            </w:r>
            <w:r/>
          </w:p>
        </w:tc>
      </w:tr>
    </w:tbl>
    <w:p w14:paraId="0CCDE3EA" w14:textId="0EA43D5A">
      <w:pPr>
        <w:pStyle w:val="800"/>
        <w:pBdr/>
        <w:spacing w:after="100" w:line="276" w:lineRule="auto"/>
        <w:ind/>
        <w:rPr>
          <w:rFonts w:ascii="Graphic Era Sans Medium" w:hAnsi="Graphic Era Sans Medium" w:eastAsia="Cambria" w:cs="Graphic Era Sans Medium"/>
        </w:rPr>
      </w:pPr>
      <w:r/>
      <w:bookmarkStart w:id="5" w:name="_1fi90oet7hj6"/>
      <w:r/>
      <w:bookmarkStart w:id="6" w:name="_6scxezbufvg7"/>
      <w:r/>
      <w:bookmarkStart w:id="7" w:name="_oet2wbxg9v60"/>
      <w:r/>
      <w:bookmarkEnd w:id="5"/>
      <w:r/>
      <w:bookmarkEnd w:id="6"/>
      <w:r/>
      <w:bookmarkEnd w:id="7"/>
      <w:r>
        <w:rPr>
          <w:rFonts w:ascii="Cambria" w:hAnsi="Cambria" w:eastAsia="Cambria" w:cs="Cambria"/>
          <w:i w:val="0"/>
        </w:rPr>
        <w:br/>
      </w:r>
      <w:r>
        <w:rPr>
          <w:rFonts w:ascii="Graphic Era Sans Medium" w:hAnsi="Graphic Era Sans Medium" w:eastAsia="Cambria" w:cs="Graphic Era Sans Medium"/>
          <w:i w:val="0"/>
        </w:rPr>
        <w:t xml:space="preserve">Challenges/Roadblocks</w:t>
      </w:r>
      <w:r>
        <w:rPr>
          <w:rFonts w:ascii="Graphic Era Sans Medium" w:hAnsi="Graphic Era Sans Medium" w:eastAsia="Cambria" w:cs="Graphic Era Sans Medium"/>
        </w:rPr>
        <w:br/>
      </w:r>
      <w:r>
        <w:rPr>
          <w:rFonts w:ascii="Graphic Era Sans Light" w:hAnsi="Graphic Era Sans Light" w:cs="Graphic Era Sans Light"/>
          <w:i w:val="0"/>
          <w:iCs/>
          <w:color w:val="808080"/>
          <w:sz w:val="20"/>
          <w:szCs w:val="20"/>
        </w:rPr>
        <w:t xml:space="preserve">(Describe the challenges that you have faced. Max 300 words).</w:t>
      </w:r>
      <w:r>
        <w:rPr>
          <w:rFonts w:ascii="Graphic Era Sans Medium" w:hAnsi="Graphic Era Sans Medium" w:eastAsia="Cambria" w:cs="Graphic Era Sans Medium"/>
        </w:rPr>
      </w:r>
    </w:p>
    <w:tbl>
      <w:tblPr>
        <w:tblStyle w:val="815"/>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trPr>
          <w:trHeight w:val="3478"/>
        </w:trPr>
        <w:tc>
          <w:tcPr>
            <w:tcBorders/>
            <w:tcMar>
              <w:left w:w="100" w:type="dxa"/>
              <w:top w:w="100" w:type="dxa"/>
              <w:right w:w="100" w:type="dxa"/>
              <w:bottom w:w="100" w:type="dxa"/>
            </w:tcMar>
            <w:tcW w:w="10140" w:type="dxa"/>
          </w:tcPr>
          <w:p w14:paraId="134062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Several challenges were encountered during development. Implementing secure authentication required careful integration of JWT-based session management and password hashing. Managing role-based permissions across multiple modules was complex because differ</w:t>
            </w:r>
            <w:r>
              <w:rPr>
                <w:rFonts w:ascii="Times New Roman" w:hAnsi="Times New Roman" w:eastAsia="Times New Roman" w:cs="Times New Roman"/>
                <w:color w:val="000000"/>
                <w:sz w:val="24"/>
              </w:rPr>
              <w:t xml:space="preserve">ent users have different access levels.</w:t>
            </w:r>
            <w:r/>
          </w:p>
          <w:p w14:paraId="31971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File upload handling posed challenges related to validation, storage, and security. These issues were addressed by limiting file sizes and storing attachment metadata separately.</w:t>
            </w:r>
            <w:r/>
          </w:p>
          <w:p w14:paraId="469203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Implementing Server-Sent Events for real-time alerts required managing persistent client connections and ensuring reliable message delivery. Exporting data in CSV format required proper escaping and formatting to prevent corruption.</w:t>
            </w:r>
            <w:r/>
          </w:p>
          <w:p w14:paraId="7F86E3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 integration was another challenge because multiple backend modules had to work seamlessly through a single dashboard interface. Responsive design and role-specific UI rendering required extensive testing across different scenarios.</w:t>
            </w:r>
            <w:r/>
            <w:r>
              <w:rPr>
                <w:rFonts w:ascii="Graphic Era Sans Light" w:hAnsi="Graphic Era Sans Light" w:cs="Graphic Era Sans Light"/>
              </w:rPr>
            </w:r>
            <w:r>
              <w:rPr>
                <w:rFonts w:ascii="Graphic Era Sans Light" w:hAnsi="Graphic Era Sans Light" w:cs="Graphic Era Sans Light"/>
              </w:rPr>
            </w:r>
            <w:r>
              <w:rPr>
                <w:rFonts w:ascii="Times New Roman" w:hAnsi="Times New Roman" w:eastAsia="Times New Roman" w:cs="Times New Roman"/>
                <w:sz w:val="24"/>
              </w:rPr>
            </w:r>
          </w:p>
        </w:tc>
      </w:tr>
    </w:tbl>
    <w:p w14:paraId="07F8BF4C" w14:textId="77777777">
      <w:pPr>
        <w:pStyle w:val="800"/>
        <w:pBdr/>
        <w:spacing w:after="100" w:before="0" w:line="276" w:lineRule="auto"/>
        <w:ind/>
        <w:rPr>
          <w:rFonts w:ascii="Cambria" w:hAnsi="Cambria" w:eastAsia="Cambria" w:cs="Cambria"/>
          <w:i w:val="0"/>
          <w:sz w:val="30"/>
          <w:szCs w:val="30"/>
        </w:rPr>
      </w:pPr>
      <w:r>
        <w:rPr>
          <w:rFonts w:ascii="Cambria" w:hAnsi="Cambria" w:eastAsia="Cambria" w:cs="Cambria"/>
          <w:i w:val="0"/>
          <w:sz w:val="30"/>
          <w:szCs w:val="30"/>
        </w:rPr>
      </w:r>
      <w:r>
        <w:rPr>
          <w:rFonts w:ascii="Cambria" w:hAnsi="Cambria" w:eastAsia="Cambria" w:cs="Cambria"/>
          <w:i w:val="0"/>
          <w:sz w:val="30"/>
          <w:szCs w:val="30"/>
        </w:rPr>
      </w:r>
    </w:p>
    <w:p w14:paraId="0CC0D48D">
      <w:pPr>
        <w:pStyle w:val="800"/>
        <w:pBdr/>
        <w:spacing w:after="100" w:before="0" w:line="276" w:lineRule="auto"/>
        <w:ind/>
        <w:rPr>
          <w:rFonts w:ascii="Graphic Era Sans Medium" w:hAnsi="Graphic Era Sans Medium" w:eastAsia="Cambria" w:cs="Graphic Era Sans Medium"/>
          <w:bCs w:val="0"/>
          <w:i w:val="0"/>
        </w:rPr>
      </w:pPr>
      <w:r>
        <w:rPr>
          <w:rFonts w:ascii="Graphic Era Sans Light" w:hAnsi="Graphic Era Sans Light" w:cs="Graphic Era Sans Light"/>
          <w:i w:val="0"/>
          <w:iCs/>
          <w:color w:val="999999"/>
          <w:sz w:val="20"/>
          <w:szCs w:val="20"/>
          <w:highlight w:val="none"/>
        </w:rPr>
      </w:r>
      <w:r>
        <w:rPr>
          <w:rFonts w:ascii="Graphic Era Sans Light" w:hAnsi="Graphic Era Sans Light" w:cs="Graphic Era Sans Light"/>
          <w:i w:val="0"/>
          <w:iCs/>
          <w:color w:val="999999"/>
          <w:sz w:val="20"/>
          <w:szCs w:val="20"/>
          <w:highlight w:val="none"/>
        </w:rPr>
      </w:r>
      <w:r>
        <w:rPr>
          <w:rFonts w:ascii="Graphic Era Sans Light" w:hAnsi="Graphic Era Sans Light" w:cs="Graphic Era Sans Light"/>
          <w:i w:val="0"/>
          <w:iCs/>
          <w:color w:val="999999"/>
          <w:sz w:val="20"/>
          <w:szCs w:val="20"/>
          <w:highlight w:val="none"/>
        </w:rPr>
      </w:r>
    </w:p>
    <w:p w14:paraId="6D663CDA" w14:textId="4BD96A6B">
      <w:pPr>
        <w:pStyle w:val="800"/>
        <w:pBdr/>
        <w:spacing w:after="100" w:before="0" w:line="276" w:lineRule="auto"/>
        <w:ind/>
        <w:rPr>
          <w:rFonts w:ascii="Graphic Era Sans Light" w:hAnsi="Graphic Era Sans Light" w:cs="Graphic Era Sans Light"/>
          <w:bCs w:val="0"/>
          <w:i w:val="0"/>
          <w:color w:val="999999"/>
          <w:sz w:val="20"/>
          <w:szCs w:val="20"/>
          <w:highlight w:val="none"/>
        </w:rPr>
      </w:pPr>
      <w:r>
        <w:rPr>
          <w:rFonts w:ascii="Graphic Era Sans Medium" w:hAnsi="Graphic Era Sans Medium" w:eastAsia="Cambria" w:cs="Graphic Era Sans Medium"/>
          <w:i w:val="0"/>
        </w:rPr>
        <w:t xml:space="preserve">Tasks </w:t>
      </w:r>
      <w:r>
        <w:rPr>
          <w:rFonts w:ascii="Graphic Era Sans Medium" w:hAnsi="Graphic Era Sans Medium" w:eastAsia="Cambria" w:cs="Graphic Era Sans Medium"/>
          <w:i w:val="0"/>
        </w:rPr>
        <w:t xml:space="preserve">P</w:t>
      </w:r>
      <w:r>
        <w:rPr>
          <w:rFonts w:ascii="Graphic Era Sans Medium" w:hAnsi="Graphic Era Sans Medium" w:eastAsia="Cambria" w:cs="Graphic Era Sans Medium"/>
          <w:i w:val="0"/>
        </w:rPr>
        <w:t xml:space="preserve">ending</w:t>
      </w:r>
      <w:r>
        <w:rPr>
          <w:rFonts w:ascii="Graphic Era Sans Medium" w:hAnsi="Graphic Era Sans Medium" w:eastAsia="Cambria" w:cs="Graphic Era Sans Medium"/>
          <w:i w:val="0"/>
        </w:rPr>
        <w:br/>
      </w:r>
      <w:r>
        <w:rPr>
          <w:rFonts w:ascii="Graphic Era Sans Light" w:hAnsi="Graphic Era Sans Light" w:cs="Graphic Era Sans Light"/>
          <w:i w:val="0"/>
          <w:iCs/>
          <w:color w:val="999999"/>
          <w:sz w:val="20"/>
          <w:szCs w:val="20"/>
        </w:rPr>
        <w:t xml:space="preserve">(Describe </w:t>
      </w:r>
      <w:r>
        <w:rPr>
          <w:rFonts w:ascii="Graphic Era Sans Light" w:hAnsi="Graphic Era Sans Light" w:cs="Graphic Era Sans Light"/>
          <w:i w:val="0"/>
          <w:iCs/>
          <w:color w:val="999999"/>
          <w:sz w:val="20"/>
          <w:szCs w:val="20"/>
        </w:rPr>
        <w:t xml:space="preserve">any task</w:t>
      </w:r>
      <w:r>
        <w:rPr>
          <w:rFonts w:ascii="Graphic Era Sans Light" w:hAnsi="Graphic Era Sans Light" w:cs="Graphic Era Sans Light"/>
          <w:i w:val="0"/>
          <w:iCs/>
          <w:color w:val="999999"/>
          <w:sz w:val="20"/>
          <w:szCs w:val="20"/>
        </w:rPr>
        <w:t xml:space="preserve"> that you still need to complete. Max 250 words).</w:t>
      </w:r>
      <w:r>
        <w:rPr>
          <w:rFonts w:ascii="Graphic Era Sans Medium" w:hAnsi="Graphic Era Sans Medium" w:eastAsia="Cambria" w:cs="Graphic Era Sans Medium"/>
          <w:i w:val="0"/>
        </w:rPr>
      </w:r>
    </w:p>
    <w:tbl>
      <w:tblPr>
        <w:tblStyle w:val="816"/>
        <w:tblW w:w="10057" w:type="dxa"/>
        <w:tblBorders/>
        <w:tblLayout w:type="fixed"/>
        <w:tblLook w:val="0600" w:firstRow="0" w:lastRow="0" w:firstColumn="0" w:lastColumn="0" w:noHBand="1" w:noVBand="1"/>
      </w:tblPr>
      <w:tblGrid>
        <w:gridCol w:w="10057"/>
      </w:tblGrid>
      <w:tr>
        <w:trPr>
          <w:trHeight w:val="315"/>
        </w:trPr>
        <w:tc>
          <w:tcPr>
            <w:tcBorders>
              <w:top w:val="single" w:color="000000" w:sz="6" w:space="0"/>
              <w:left w:val="single" w:color="000000" w:sz="6" w:space="0"/>
              <w:bottom w:val="single" w:color="000000" w:sz="6" w:space="0"/>
              <w:right w:val="single" w:color="000000" w:sz="6" w:space="0"/>
            </w:tcBorders>
            <w:tcMar>
              <w:left w:w="60" w:type="dxa"/>
              <w:top w:w="60" w:type="dxa"/>
              <w:right w:w="60" w:type="dxa"/>
              <w:bottom w:w="60" w:type="dxa"/>
            </w:tcMar>
            <w:tcW w:w="10057" w:type="dxa"/>
          </w:tcPr>
          <w:p w14:paraId="0639754E" w14:textId="45F2C64C">
            <w:pPr>
              <w:pBdr/>
              <w:spacing/>
              <w:ind/>
              <w:rPr>
                <w:rFonts w:ascii="Graphic Era Sans Light" w:hAnsi="Graphic Era Sans Light" w:cs="Graphic Era Sans Light"/>
              </w:rPr>
            </w:pPr>
            <w:r>
              <w:rPr>
                <w:rFonts w:ascii="Graphic Era Sans Light" w:hAnsi="Graphic Era Sans Light" w:cs="Graphic Era Sans Light"/>
              </w:rPr>
              <w:t xml:space="preserve">Task</w:t>
            </w:r>
            <w:r>
              <w:rPr>
                <w:rFonts w:ascii="Graphic Era Sans Light" w:hAnsi="Graphic Era Sans Light" w:cs="Graphic Era Sans Light"/>
              </w:rPr>
              <w:t xml:space="preserve">s</w:t>
            </w:r>
            <w:r>
              <w:rPr>
                <w:rFonts w:ascii="Graphic Era Sans Light" w:hAnsi="Graphic Era Sans Light" w:cs="Graphic Era Sans Light"/>
              </w:rPr>
              <w:t xml:space="preserve"> Pending</w:t>
            </w:r>
            <w:r>
              <w:rPr>
                <w:rFonts w:ascii="Graphic Era Sans Light" w:hAnsi="Graphic Era Sans Light" w:cs="Graphic Era Sans Light"/>
              </w:rPr>
            </w:r>
          </w:p>
        </w:tc>
      </w:tr>
      <w:tr>
        <w:trPr>
          <w:trHeight w:val="989"/>
        </w:trPr>
        <w:tc>
          <w:tcPr>
            <w:tcBorders>
              <w:top w:val="single" w:color="000000" w:sz="6" w:space="0"/>
              <w:left w:val="single" w:color="000000" w:sz="6" w:space="0"/>
              <w:bottom w:val="single" w:color="000000" w:sz="6" w:space="0"/>
              <w:right w:val="single" w:color="000000" w:sz="6" w:space="0"/>
            </w:tcBorders>
            <w:tcMar>
              <w:left w:w="60" w:type="dxa"/>
              <w:top w:w="60" w:type="dxa"/>
              <w:right w:w="60" w:type="dxa"/>
              <w:bottom w:w="60" w:type="dxa"/>
            </w:tcMar>
            <w:tcW w:w="10057" w:type="dxa"/>
          </w:tcPr>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90"/>
            </w:tblGrid>
            <w:tr>
              <w:trPr/>
              <w:tc>
                <w:tcPr>
                  <w:tcBorders/>
                  <w:tcMar>
                    <w:left w:w="15" w:type="dxa"/>
                    <w:top w:w="15" w:type="dxa"/>
                    <w:right w:w="15" w:type="dxa"/>
                    <w:bottom w:w="15" w:type="dxa"/>
                  </w:tcMar>
                  <w:tcW w:w="1390" w:type="dxa"/>
                  <w:vAlign w:val="center"/>
                </w:tcPr>
                <w:p w14:paraId="0CF2799E">
                  <w:pPr>
                    <w:pBdr/>
                    <w:spacing w:after="0" w:before="0" w:line="240"/>
                    <w:ind/>
                    <w:rPr/>
                  </w:pPr>
                  <w:r>
                    <w:rPr>
                      <w:rFonts w:ascii="Times New Roman" w:hAnsi="Times New Roman" w:eastAsia="Times New Roman" w:cs="Times New Roman"/>
                      <w:color w:val="000000"/>
                      <w:sz w:val="24"/>
                    </w:rPr>
                    <w:t xml:space="preserve">Tasks Pending</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93"/>
            </w:tblGrid>
            <w:tr>
              <w:trPr/>
              <w:tc>
                <w:tcPr>
                  <w:tcBorders/>
                  <w:tcMar>
                    <w:left w:w="15" w:type="dxa"/>
                    <w:top w:w="15" w:type="dxa"/>
                    <w:right w:w="15" w:type="dxa"/>
                    <w:bottom w:w="15" w:type="dxa"/>
                  </w:tcMar>
                  <w:tcW w:w="2293" w:type="dxa"/>
                  <w:vAlign w:val="center"/>
                </w:tcPr>
                <w:p w14:paraId="3A000CF7">
                  <w:pPr>
                    <w:pBdr/>
                    <w:spacing w:after="0" w:before="0" w:line="240"/>
                    <w:ind/>
                    <w:rPr/>
                  </w:pPr>
                  <w:r>
                    <w:rPr>
                      <w:rFonts w:ascii="Times New Roman" w:hAnsi="Times New Roman" w:eastAsia="Times New Roman" w:cs="Times New Roman"/>
                      <w:color w:val="000000"/>
                      <w:sz w:val="24"/>
                    </w:rPr>
                    <w:t xml:space="preserve">Final integration testing</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66"/>
            </w:tblGrid>
            <w:tr>
              <w:trPr/>
              <w:tc>
                <w:tcPr>
                  <w:tcBorders/>
                  <w:tcMar>
                    <w:left w:w="15" w:type="dxa"/>
                    <w:top w:w="15" w:type="dxa"/>
                    <w:right w:w="15" w:type="dxa"/>
                    <w:bottom w:w="15" w:type="dxa"/>
                  </w:tcMar>
                  <w:tcW w:w="2266" w:type="dxa"/>
                  <w:vAlign w:val="center"/>
                </w:tcPr>
                <w:p w14:paraId="5394D18B">
                  <w:pPr>
                    <w:pBdr/>
                    <w:spacing w:after="0" w:before="0" w:line="240"/>
                    <w:ind/>
                    <w:rPr/>
                  </w:pPr>
                  <w:r>
                    <w:rPr>
                      <w:rFonts w:ascii="Times New Roman" w:hAnsi="Times New Roman" w:eastAsia="Times New Roman" w:cs="Times New Roman"/>
                      <w:color w:val="000000"/>
                      <w:sz w:val="24"/>
                    </w:rPr>
                    <w:t xml:space="preserve">User acceptance testing</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79"/>
            </w:tblGrid>
            <w:tr>
              <w:trPr/>
              <w:tc>
                <w:tcPr>
                  <w:tcBorders/>
                  <w:tcMar>
                    <w:left w:w="15" w:type="dxa"/>
                    <w:top w:w="15" w:type="dxa"/>
                    <w:right w:w="15" w:type="dxa"/>
                    <w:bottom w:w="15" w:type="dxa"/>
                  </w:tcMar>
                  <w:tcW w:w="2579" w:type="dxa"/>
                  <w:vAlign w:val="center"/>
                </w:tcPr>
                <w:p w14:paraId="3B4EA3A9">
                  <w:pPr>
                    <w:pBdr/>
                    <w:spacing w:after="0" w:before="0" w:line="240"/>
                    <w:ind/>
                    <w:rPr/>
                  </w:pPr>
                  <w:r>
                    <w:rPr>
                      <w:rFonts w:ascii="Times New Roman" w:hAnsi="Times New Roman" w:eastAsia="Times New Roman" w:cs="Times New Roman"/>
                      <w:color w:val="000000"/>
                      <w:sz w:val="24"/>
                    </w:rPr>
                    <w:t xml:space="preserve">Documentation refinement</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59"/>
            </w:tblGrid>
            <w:tr>
              <w:trPr/>
              <w:tc>
                <w:tcPr>
                  <w:tcBorders/>
                  <w:tcMar>
                    <w:left w:w="15" w:type="dxa"/>
                    <w:top w:w="15" w:type="dxa"/>
                    <w:right w:w="15" w:type="dxa"/>
                    <w:bottom w:w="15" w:type="dxa"/>
                  </w:tcMar>
                  <w:tcW w:w="2559" w:type="dxa"/>
                  <w:vAlign w:val="center"/>
                </w:tcPr>
                <w:p w14:paraId="009169AB">
                  <w:pPr>
                    <w:pBdr/>
                    <w:spacing w:after="0" w:before="0" w:line="240"/>
                    <w:ind/>
                    <w:rPr/>
                  </w:pPr>
                  <w:r>
                    <w:rPr>
                      <w:rFonts w:ascii="Times New Roman" w:hAnsi="Times New Roman" w:eastAsia="Times New Roman" w:cs="Times New Roman"/>
                      <w:color w:val="000000"/>
                      <w:sz w:val="24"/>
                    </w:rPr>
                    <w:t xml:space="preserve">GitHub repository cleanup</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20"/>
            </w:tblGrid>
            <w:tr>
              <w:trPr/>
              <w:tc>
                <w:tcPr>
                  <w:tcBorders/>
                  <w:tcMar>
                    <w:left w:w="15" w:type="dxa"/>
                    <w:top w:w="15" w:type="dxa"/>
                    <w:right w:w="15" w:type="dxa"/>
                    <w:bottom w:w="15" w:type="dxa"/>
                  </w:tcMar>
                  <w:tcW w:w="3120" w:type="dxa"/>
                  <w:vAlign w:val="center"/>
                </w:tcPr>
                <w:p w14:paraId="1FC50667">
                  <w:pPr>
                    <w:pBdr/>
                    <w:spacing w:after="0" w:before="0" w:line="240"/>
                    <w:ind/>
                    <w:rPr/>
                  </w:pPr>
                  <w:r>
                    <w:rPr>
                      <w:rFonts w:ascii="Times New Roman" w:hAnsi="Times New Roman" w:eastAsia="Times New Roman" w:cs="Times New Roman"/>
                      <w:color w:val="000000"/>
                      <w:sz w:val="24"/>
                    </w:rPr>
                    <w:t xml:space="preserve">Final bug fixes and optimization</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39"/>
            </w:tblGrid>
            <w:tr>
              <w:trPr/>
              <w:tc>
                <w:tcPr>
                  <w:tcBorders/>
                  <w:tcMar>
                    <w:left w:w="15" w:type="dxa"/>
                    <w:top w:w="15" w:type="dxa"/>
                    <w:right w:w="15" w:type="dxa"/>
                    <w:bottom w:w="15" w:type="dxa"/>
                  </w:tcMar>
                  <w:tcW w:w="2339" w:type="dxa"/>
                  <w:vAlign w:val="center"/>
                </w:tcPr>
                <w:p w14:paraId="5CE45DA6">
                  <w:pPr>
                    <w:pBdr/>
                    <w:spacing w:after="0" w:before="0" w:line="240"/>
                    <w:ind/>
                    <w:rPr/>
                  </w:pPr>
                  <w:r>
                    <w:rPr>
                      <w:rFonts w:ascii="Times New Roman" w:hAnsi="Times New Roman" w:eastAsia="Times New Roman" w:cs="Times New Roman"/>
                      <w:color w:val="000000"/>
                      <w:sz w:val="24"/>
                    </w:rPr>
                    <w:t xml:space="preserve">Deployment preparation</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95"/>
            </w:tblGrid>
            <w:tr>
              <w:trPr/>
              <w:tc>
                <w:tcPr>
                  <w:tcBorders/>
                  <w:tcMar>
                    <w:left w:w="15" w:type="dxa"/>
                    <w:top w:w="15" w:type="dxa"/>
                    <w:right w:w="15" w:type="dxa"/>
                    <w:bottom w:w="15" w:type="dxa"/>
                  </w:tcMar>
                  <w:tcW w:w="3995" w:type="dxa"/>
                  <w:vAlign w:val="center"/>
                </w:tcPr>
                <w:p w14:paraId="1DDD1FDD">
                  <w:pPr>
                    <w:pBdr/>
                    <w:spacing w:after="0" w:before="0" w:line="240"/>
                    <w:ind/>
                    <w:rPr/>
                  </w:pPr>
                  <w:r>
                    <w:rPr>
                      <w:rFonts w:ascii="Times New Roman" w:hAnsi="Times New Roman" w:eastAsia="Times New Roman" w:cs="Times New Roman"/>
                      <w:color w:val="000000"/>
                      <w:sz w:val="24"/>
                    </w:rPr>
                    <w:t xml:space="preserve">PPT and demonstration video finalization</w:t>
                  </w:r>
                  <w:r/>
                </w:p>
              </w:tc>
            </w:tr>
          </w:tbl>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38"/>
            </w:tblGrid>
            <w:tr>
              <w:trPr/>
              <w:tc>
                <w:tcPr>
                  <w:tcBorders/>
                  <w:tcMar>
                    <w:left w:w="15" w:type="dxa"/>
                    <w:top w:w="15" w:type="dxa"/>
                    <w:right w:w="15" w:type="dxa"/>
                    <w:bottom w:w="15" w:type="dxa"/>
                  </w:tcMar>
                  <w:tcW w:w="2938" w:type="dxa"/>
                  <w:vAlign w:val="center"/>
                </w:tcPr>
                <w:p w14:paraId="580D903B">
                  <w:pPr>
                    <w:pBdr/>
                    <w:spacing w:after="0" w:before="0" w:line="240"/>
                    <w:ind/>
                    <w:rPr/>
                  </w:pPr>
                  <w:r>
                    <w:rPr>
                      <w:rFonts w:ascii="Times New Roman" w:hAnsi="Times New Roman" w:eastAsia="Times New Roman" w:cs="Times New Roman"/>
                      <w:color w:val="000000"/>
                      <w:sz w:val="24"/>
                    </w:rPr>
                    <w:t xml:space="preserve">Viva preparation and rehearsal</w:t>
                  </w:r>
                  <w:r/>
                </w:p>
              </w:tc>
            </w:tr>
          </w:tbl>
          <w:p w14:paraId="1D93E4CF" w14:textId="77777777">
            <w:pPr>
              <w:pBdr/>
              <w:spacing/>
              <w:ind/>
              <w:rPr/>
            </w:pPr>
            <w:r/>
            <w:r/>
          </w:p>
        </w:tc>
      </w:tr>
    </w:tbl>
    <w:p w14:paraId="1A91CFCA" w14:textId="77777777">
      <w:pPr>
        <w:pStyle w:val="800"/>
        <w:pBdr/>
        <w:spacing/>
        <w:ind/>
        <w:rPr>
          <w:rFonts w:ascii="Cambria" w:hAnsi="Cambria" w:eastAsia="Cambria" w:cs="Cambria"/>
          <w:i w:val="0"/>
        </w:rPr>
      </w:pPr>
      <w:r/>
      <w:bookmarkStart w:id="8" w:name="_wtn85i8oem8l"/>
      <w:r/>
      <w:bookmarkEnd w:id="8"/>
      <w:r/>
      <w:r>
        <w:rPr>
          <w:rFonts w:ascii="Cambria" w:hAnsi="Cambria" w:eastAsia="Cambria" w:cs="Cambria"/>
          <w:i w:val="0"/>
        </w:rPr>
      </w:r>
    </w:p>
    <w:p w14:paraId="66DD4914" w14:textId="3BF7E818">
      <w:pPr>
        <w:pStyle w:val="800"/>
        <w:pBdr/>
        <w:spacing/>
        <w:ind/>
        <w:rPr>
          <w:rFonts w:ascii="Graphic Era Sans Medium" w:hAnsi="Graphic Era Sans Medium" w:eastAsia="Cambria" w:cs="Graphic Era Sans Medium"/>
          <w:i w:val="0"/>
        </w:rPr>
      </w:pPr>
      <w:r>
        <w:rPr>
          <w:rFonts w:ascii="Graphic Era Sans Medium" w:hAnsi="Graphic Era Sans Medium" w:eastAsia="Cambria" w:cs="Graphic Era Sans Medium"/>
          <w:i w:val="0"/>
        </w:rPr>
        <w:t xml:space="preserve">Project Outcome/Deliverables</w:t>
      </w:r>
      <w:r>
        <w:rPr>
          <w:rFonts w:ascii="Graphic Era Sans Medium" w:hAnsi="Graphic Era Sans Medium" w:eastAsia="Cambria" w:cs="Graphic Era Sans Medium"/>
          <w:i w:val="0"/>
        </w:rPr>
      </w:r>
    </w:p>
    <w:p w14:paraId="52497628" w14:textId="313DCA7C">
      <w:pPr>
        <w:pBdr/>
        <w:spacing/>
        <w:ind/>
        <w:rPr>
          <w:rFonts w:ascii="Graphic Era Sans Light" w:hAnsi="Graphic Era Sans Light" w:cs="Graphic Era Sans Light"/>
          <w:color w:val="808080"/>
        </w:rPr>
      </w:pPr>
      <w:r>
        <w:rPr>
          <w:rFonts w:ascii="Graphic Era Sans Light" w:hAnsi="Graphic Era Sans Light" w:cs="Graphic Era Sans Light"/>
          <w:color w:val="808080"/>
        </w:rPr>
        <w:t xml:space="preserve">(Describe what are the key outcomes / deliverables of the project. Max 200 words).</w:t>
      </w:r>
      <w:r>
        <w:rPr>
          <w:rFonts w:ascii="Graphic Era Sans Light" w:hAnsi="Graphic Era Sans Light" w:cs="Graphic Era Sans Light"/>
          <w:color w:val="808080"/>
        </w:rPr>
        <w:br/>
      </w:r>
      <w:r>
        <w:rPr>
          <w:rFonts w:ascii="Graphic Era Sans Light" w:hAnsi="Graphic Era Sans Light" w:cs="Graphic Era Sans Light"/>
          <w:color w:val="808080"/>
        </w:rPr>
      </w:r>
    </w:p>
    <w:tbl>
      <w:tblPr>
        <w:tblStyle w:val="817"/>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trPr>
          <w:trHeight w:val="2464"/>
        </w:trPr>
        <w:tc>
          <w:tcPr>
            <w:tcBorders/>
            <w:tcMar>
              <w:left w:w="100" w:type="dxa"/>
              <w:top w:w="100" w:type="dxa"/>
              <w:right w:w="100" w:type="dxa"/>
              <w:bottom w:w="100" w:type="dxa"/>
            </w:tcMar>
            <w:tcW w:w="10140" w:type="dxa"/>
          </w:tcPr>
          <w:p w14:paraId="40D2B9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successfully delivers a secure and feature-rich Community Safety and Incident Tracker application. Major deliverables include:</w:t>
            </w:r>
            <w:r/>
          </w:p>
          <w:p w14:paraId="1B1C4F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Secure authentication and authorization system</w:t>
              <w:br/>
              <w:t xml:space="preserve">• Incident reporting and management module</w:t>
              <w:br/>
              <w:t xml:space="preserve">• File attachment support</w:t>
              <w:br/>
              <w:t xml:space="preserve">• Real-time alert broadcasting using SSE</w:t>
              <w:br/>
              <w:t xml:space="preserve">• Internal messaging system</w:t>
              <w:br/>
              <w:t xml:space="preserve">• Audit logging functionality</w:t>
              <w:br/>
              <w:t xml:space="preserve">• Data export and import features</w:t>
              <w:br/>
              <w:t xml:space="preserve">• Res</w:t>
            </w:r>
            <w:r>
              <w:rPr>
                <w:rFonts w:ascii="Times New Roman" w:hAnsi="Times New Roman" w:eastAsia="Times New Roman" w:cs="Times New Roman"/>
                <w:color w:val="000000"/>
                <w:sz w:val="24"/>
              </w:rPr>
              <w:t xml:space="preserve">ponsive frontend dashboard</w:t>
              <w:br/>
              <w:t xml:space="preserve">• API documentation and testing reports</w:t>
              <w:br/>
              <w:t xml:space="preserve">• Project documentation and presentation materials</w:t>
            </w:r>
            <w:r/>
            <w:r>
              <w:rPr>
                <w:rFonts w:ascii="Graphic Era Sans Light" w:hAnsi="Graphic Era Sans Light" w:cs="Graphic Era Sans Light"/>
              </w:rPr>
            </w:r>
            <w:r>
              <w:rPr>
                <w:rFonts w:ascii="Graphic Era Sans Light" w:hAnsi="Graphic Era Sans Light" w:cs="Graphic Era Sans Light"/>
              </w:rPr>
            </w:r>
            <w:r>
              <w:rPr>
                <w:rFonts w:ascii="Times New Roman" w:hAnsi="Times New Roman" w:eastAsia="Times New Roman" w:cs="Times New Roman"/>
                <w:sz w:val="24"/>
              </w:rPr>
            </w:r>
          </w:p>
        </w:tc>
      </w:tr>
    </w:tbl>
    <w:p w14:paraId="3A12BB37" w14:textId="77777777">
      <w:pPr>
        <w:pBdr/>
        <w:spacing/>
        <w:ind/>
        <w:rPr/>
      </w:pPr>
      <w:r/>
      <w:r/>
    </w:p>
    <w:p w14:paraId="7BA50D2F" w14:textId="37C0C5CA">
      <w:pPr>
        <w:pStyle w:val="799"/>
        <w:pBdr/>
        <w:spacing/>
        <w:ind/>
        <w:rPr>
          <w:rFonts w:ascii="Graphic Era Sans Light" w:hAnsi="Graphic Era Sans Light" w:eastAsia="Cambria" w:cs="Graphic Era Sans Light"/>
          <w:b w:val="0"/>
          <w:i w:val="0"/>
        </w:rPr>
      </w:pPr>
      <w:r>
        <w:rPr>
          <w:rFonts w:ascii="Graphic Era Sans Medium" w:hAnsi="Graphic Era Sans Medium" w:eastAsia="Cambria" w:cs="Graphic Era Sans Medium"/>
          <w:b w:val="0"/>
          <w:i w:val="0"/>
        </w:rPr>
        <w:t xml:space="preserve">Progress Overview</w:t>
      </w:r>
      <w:r>
        <w:rPr>
          <w:rFonts w:ascii="Graphic Era Sans Medium" w:hAnsi="Graphic Era Sans Medium" w:eastAsia="Cambria" w:cs="Graphic Era Sans Medium"/>
          <w:b w:val="0"/>
          <w:i w:val="0"/>
        </w:rPr>
        <w:br/>
      </w:r>
      <w:r>
        <w:rPr>
          <w:rFonts w:ascii="Graphic Era Sans Light" w:hAnsi="Graphic Era Sans Light" w:eastAsia="Cambria" w:cs="Graphic Era Sans Light"/>
          <w:b w:val="0"/>
          <w:i w:val="0"/>
          <w:color w:val="808080"/>
          <w:sz w:val="20"/>
          <w:szCs w:val="20"/>
        </w:rPr>
        <w:t xml:space="preserve">(Summarize how much of the project is done, </w:t>
      </w:r>
      <w:r>
        <w:rPr>
          <w:rFonts w:ascii="Graphic Era Sans Light" w:hAnsi="Graphic Era Sans Light" w:eastAsia="Cambria" w:cs="Graphic Era Sans Light"/>
          <w:b w:val="0"/>
          <w:i w:val="0"/>
          <w:color w:val="808080"/>
          <w:sz w:val="20"/>
          <w:szCs w:val="20"/>
        </w:rPr>
        <w:t xml:space="preserve">and what’s left</w:t>
      </w:r>
      <w:r>
        <w:rPr>
          <w:rFonts w:ascii="Graphic Era Sans Light" w:hAnsi="Graphic Era Sans Light" w:eastAsia="Cambria" w:cs="Graphic Era Sans Light"/>
          <w:b w:val="0"/>
          <w:i w:val="0"/>
          <w:color w:val="808080"/>
          <w:sz w:val="20"/>
          <w:szCs w:val="20"/>
        </w:rPr>
        <w:t xml:space="preserve">. Max 200 words.)</w:t>
      </w:r>
      <w:r>
        <w:rPr>
          <w:rFonts w:ascii="Graphic Era Sans Light" w:hAnsi="Graphic Era Sans Light" w:eastAsia="Cambria" w:cs="Graphic Era Sans Light"/>
          <w:b w:val="0"/>
          <w:i w:val="0"/>
        </w:rPr>
      </w:r>
    </w:p>
    <w:tbl>
      <w:tblPr>
        <w:tblStyle w:val="818"/>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trPr>
          <w:trHeight w:val="3251"/>
        </w:trPr>
        <w:tc>
          <w:tcPr>
            <w:tcBorders/>
            <w:tcMar>
              <w:left w:w="100" w:type="dxa"/>
              <w:top w:w="100" w:type="dxa"/>
              <w:right w:w="100" w:type="dxa"/>
              <w:bottom w:w="100" w:type="dxa"/>
            </w:tcMar>
            <w:tcW w:w="10140" w:type="dxa"/>
          </w:tcPr>
          <w:p w14:paraId="201C87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Approximately 90–95% of the project has been completed. Core functionalities such as authentication, incident management, messaging, audit logging, export/import, and real-time alerts are fully implemented. Frontend integration is largely complete and oper</w:t>
            </w:r>
            <w:r>
              <w:rPr>
                <w:rFonts w:ascii="Times New Roman" w:hAnsi="Times New Roman" w:eastAsia="Times New Roman" w:cs="Times New Roman"/>
                <w:color w:val="000000"/>
                <w:sz w:val="24"/>
              </w:rPr>
              <w:t xml:space="preserve">ational.</w:t>
            </w:r>
            <w:r/>
          </w:p>
          <w:p w14:paraId="48CAAD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Remaining work primarily includes final testing, documentation polishing, deployment preparation, and presentation refinement. The project is currently in the stabilization and validation phase and is on track for successful submission and demonstration.</w:t>
            </w:r>
            <w:r/>
            <w:r>
              <w:rPr>
                <w:rFonts w:ascii="Graphic Era Sans Light" w:hAnsi="Graphic Era Sans Light" w:cs="Graphic Era Sans Light"/>
              </w:rPr>
            </w:r>
            <w:r>
              <w:rPr>
                <w:rFonts w:ascii="Graphic Era Sans Light" w:hAnsi="Graphic Era Sans Light" w:cs="Graphic Era Sans Light"/>
              </w:rPr>
            </w:r>
            <w:r>
              <w:rPr>
                <w:rFonts w:ascii="Times New Roman" w:hAnsi="Times New Roman" w:eastAsia="Times New Roman" w:cs="Times New Roman"/>
                <w:sz w:val="24"/>
              </w:rPr>
            </w:r>
          </w:p>
        </w:tc>
      </w:tr>
    </w:tbl>
    <w:p w14:paraId="1C19F741" w14:textId="3C2BDE7F">
      <w:pPr>
        <w:pStyle w:val="800"/>
        <w:pBdr/>
        <w:spacing/>
        <w:ind/>
        <w:rPr>
          <w:rFonts w:ascii="Graphic Era Sans Medium" w:hAnsi="Graphic Era Sans Medium" w:eastAsia="Cambria" w:cs="Graphic Era Sans Medium"/>
          <w:i w:val="0"/>
        </w:rPr>
      </w:pPr>
      <w:r/>
      <w:bookmarkStart w:id="9" w:name="_47t0jl2nhp9d"/>
      <w:r/>
      <w:bookmarkStart w:id="10" w:name="_wjbu1dhyvodk"/>
      <w:r/>
      <w:bookmarkEnd w:id="9"/>
      <w:r/>
      <w:bookmarkEnd w:id="10"/>
      <w:r>
        <w:rPr>
          <w:rFonts w:ascii="Graphic Era Sans Medium" w:hAnsi="Graphic Era Sans Medium" w:eastAsia="Cambria" w:cs="Graphic Era Sans Medium"/>
          <w:i w:val="0"/>
        </w:rPr>
        <w:br/>
      </w:r>
      <w:r>
        <w:rPr>
          <w:rFonts w:ascii="Graphic Era Sans Medium" w:hAnsi="Graphic Era Sans Medium" w:eastAsia="Cambria" w:cs="Graphic Era Sans Medium"/>
          <w:i w:val="0"/>
        </w:rPr>
        <w:t xml:space="preserve">Testing and Validation Status</w:t>
      </w:r>
      <w:r>
        <w:rPr>
          <w:rFonts w:ascii="Graphic Era Sans Medium" w:hAnsi="Graphic Era Sans Medium" w:eastAsia="Cambria" w:cs="Graphic Era Sans Medium"/>
          <w:i w:val="0"/>
        </w:rPr>
        <w:br/>
      </w:r>
      <w:r>
        <w:rPr>
          <w:rFonts w:ascii="Graphic Era Sans Light" w:hAnsi="Graphic Era Sans Light" w:eastAsia="Cambria" w:cs="Graphic Era Sans Light"/>
          <w:i w:val="0"/>
          <w:color w:val="808080"/>
          <w:sz w:val="20"/>
          <w:szCs w:val="20"/>
        </w:rPr>
        <w:t xml:space="preserve">(Provide information about any tests conducted)</w:t>
      </w:r>
      <w:r>
        <w:rPr>
          <w:rFonts w:ascii="Graphic Era Sans Light" w:hAnsi="Graphic Era Sans Light" w:eastAsia="Cambria" w:cs="Graphic Era Sans Light"/>
          <w:i w:val="0"/>
        </w:rPr>
        <w:br/>
      </w:r>
      <w:r>
        <w:rPr>
          <w:rFonts w:ascii="Graphic Era Sans Medium" w:hAnsi="Graphic Era Sans Medium" w:eastAsia="Cambria" w:cs="Graphic Era Sans Medium"/>
          <w:i w:val="0"/>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49"/>
        <w:gridCol w:w="777"/>
        <w:gridCol w:w="5493"/>
      </w:tblGrid>
      <w:tr>
        <w:trPr>
          <w:trHeight w:val="421"/>
        </w:trPr>
        <w:tc>
          <w:tcPr>
            <w:tcBorders/>
            <w:tcMar>
              <w:left w:w="15" w:type="dxa"/>
              <w:top w:w="15" w:type="dxa"/>
              <w:right w:w="15" w:type="dxa"/>
              <w:bottom w:w="15" w:type="dxa"/>
            </w:tcMar>
            <w:tcW w:w="3449" w:type="dxa"/>
            <w:vAlign w:val="center"/>
          </w:tcPr>
          <w:p w14:paraId="49BE8154">
            <w:pPr>
              <w:pBdr/>
              <w:spacing w:after="0" w:before="0" w:line="240"/>
              <w:ind/>
              <w:rPr/>
            </w:pPr>
            <w:r>
              <w:rPr>
                <w:rFonts w:ascii="Times New Roman" w:hAnsi="Times New Roman" w:eastAsia="Times New Roman" w:cs="Times New Roman"/>
                <w:color w:val="000000"/>
                <w:sz w:val="24"/>
              </w:rPr>
              <w:t xml:space="preserve">Test Type</w:t>
            </w:r>
            <w:r/>
          </w:p>
        </w:tc>
        <w:tc>
          <w:tcPr>
            <w:tcBorders/>
            <w:tcMar>
              <w:left w:w="15" w:type="dxa"/>
              <w:top w:w="15" w:type="dxa"/>
              <w:right w:w="15" w:type="dxa"/>
              <w:bottom w:w="15" w:type="dxa"/>
            </w:tcMar>
            <w:tcW w:w="777" w:type="dxa"/>
            <w:vAlign w:val="center"/>
          </w:tcPr>
          <w:p w14:paraId="24C0692D">
            <w:pPr>
              <w:pBdr/>
              <w:spacing w:after="0" w:before="0" w:line="240"/>
              <w:ind/>
              <w:rPr/>
            </w:pPr>
            <w:r>
              <w:rPr>
                <w:rFonts w:ascii="Times New Roman" w:hAnsi="Times New Roman" w:eastAsia="Times New Roman" w:cs="Times New Roman"/>
                <w:color w:val="000000"/>
                <w:sz w:val="24"/>
              </w:rPr>
              <w:t xml:space="preserve">Status</w:t>
            </w:r>
            <w:r/>
          </w:p>
        </w:tc>
        <w:tc>
          <w:tcPr>
            <w:tcBorders/>
            <w:tcMar>
              <w:left w:w="15" w:type="dxa"/>
              <w:top w:w="15" w:type="dxa"/>
              <w:right w:w="15" w:type="dxa"/>
              <w:bottom w:w="15" w:type="dxa"/>
            </w:tcMar>
            <w:tcW w:w="5493" w:type="dxa"/>
            <w:vAlign w:val="center"/>
          </w:tcPr>
          <w:p w14:paraId="4D7592F8">
            <w:pPr>
              <w:pBdr/>
              <w:spacing w:after="0" w:before="0" w:line="240"/>
              <w:ind/>
              <w:rPr/>
            </w:pPr>
            <w:r>
              <w:rPr>
                <w:rFonts w:ascii="Times New Roman" w:hAnsi="Times New Roman" w:eastAsia="Times New Roman" w:cs="Times New Roman"/>
                <w:color w:val="000000"/>
                <w:sz w:val="24"/>
              </w:rPr>
              <w:t xml:space="preserve">Notes</w:t>
            </w:r>
            <w:r/>
          </w:p>
        </w:tc>
      </w:tr>
      <w:tr>
        <w:trPr>
          <w:trHeight w:val="421"/>
        </w:trPr>
        <w:tc>
          <w:tcPr>
            <w:tcBorders/>
            <w:tcMar>
              <w:left w:w="15" w:type="dxa"/>
              <w:top w:w="15" w:type="dxa"/>
              <w:right w:w="15" w:type="dxa"/>
              <w:bottom w:w="15" w:type="dxa"/>
            </w:tcMar>
            <w:tcW w:w="3449" w:type="dxa"/>
            <w:vAlign w:val="center"/>
          </w:tcPr>
          <w:p w14:paraId="676B8D74">
            <w:pPr>
              <w:pBdr/>
              <w:spacing w:after="0" w:before="0" w:line="240"/>
              <w:ind/>
              <w:rPr/>
            </w:pPr>
            <w:r>
              <w:rPr>
                <w:rFonts w:ascii="Times New Roman" w:hAnsi="Times New Roman" w:eastAsia="Times New Roman" w:cs="Times New Roman"/>
                <w:color w:val="000000"/>
                <w:sz w:val="24"/>
              </w:rPr>
              <w:t xml:space="preserve">Authentication Testing</w:t>
            </w:r>
            <w:r/>
          </w:p>
        </w:tc>
        <w:tc>
          <w:tcPr>
            <w:tcBorders/>
            <w:tcMar>
              <w:left w:w="15" w:type="dxa"/>
              <w:top w:w="15" w:type="dxa"/>
              <w:right w:w="15" w:type="dxa"/>
              <w:bottom w:w="15" w:type="dxa"/>
            </w:tcMar>
            <w:tcW w:w="777" w:type="dxa"/>
            <w:vAlign w:val="center"/>
          </w:tcPr>
          <w:p w14:paraId="300D86D0">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472C3B5B">
            <w:pPr>
              <w:pBdr/>
              <w:spacing w:after="0" w:before="0" w:line="240"/>
              <w:ind/>
              <w:rPr/>
            </w:pPr>
            <w:r>
              <w:rPr>
                <w:rFonts w:ascii="Times New Roman" w:hAnsi="Times New Roman" w:eastAsia="Times New Roman" w:cs="Times New Roman"/>
                <w:color w:val="000000"/>
                <w:sz w:val="24"/>
              </w:rPr>
              <w:t xml:space="preserve">Login, logout, token validation verified</w:t>
            </w:r>
            <w:r/>
          </w:p>
        </w:tc>
      </w:tr>
      <w:tr>
        <w:trPr>
          <w:trHeight w:val="421"/>
        </w:trPr>
        <w:tc>
          <w:tcPr>
            <w:tcBorders/>
            <w:tcMar>
              <w:left w:w="15" w:type="dxa"/>
              <w:top w:w="15" w:type="dxa"/>
              <w:right w:w="15" w:type="dxa"/>
              <w:bottom w:w="15" w:type="dxa"/>
            </w:tcMar>
            <w:tcW w:w="3449" w:type="dxa"/>
            <w:vAlign w:val="center"/>
          </w:tcPr>
          <w:p w14:paraId="74F2B3F6">
            <w:pPr>
              <w:pBdr/>
              <w:spacing w:after="0" w:before="0" w:line="240"/>
              <w:ind/>
              <w:rPr/>
            </w:pPr>
            <w:r>
              <w:rPr>
                <w:rFonts w:ascii="Times New Roman" w:hAnsi="Times New Roman" w:eastAsia="Times New Roman" w:cs="Times New Roman"/>
                <w:color w:val="000000"/>
                <w:sz w:val="24"/>
              </w:rPr>
              <w:t xml:space="preserve">Authorization Testing</w:t>
            </w:r>
            <w:r/>
          </w:p>
        </w:tc>
        <w:tc>
          <w:tcPr>
            <w:tcBorders/>
            <w:tcMar>
              <w:left w:w="15" w:type="dxa"/>
              <w:top w:w="15" w:type="dxa"/>
              <w:right w:w="15" w:type="dxa"/>
              <w:bottom w:w="15" w:type="dxa"/>
            </w:tcMar>
            <w:tcW w:w="777" w:type="dxa"/>
            <w:vAlign w:val="center"/>
          </w:tcPr>
          <w:p w14:paraId="0497FB84">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70D465EB">
            <w:pPr>
              <w:pBdr/>
              <w:spacing w:after="0" w:before="0" w:line="240"/>
              <w:ind/>
              <w:rPr/>
            </w:pPr>
            <w:r>
              <w:rPr>
                <w:rFonts w:ascii="Times New Roman" w:hAnsi="Times New Roman" w:eastAsia="Times New Roman" w:cs="Times New Roman"/>
                <w:color w:val="000000"/>
                <w:sz w:val="24"/>
              </w:rPr>
              <w:t xml:space="preserve">Role restrictions working correctly</w:t>
            </w:r>
            <w:r/>
          </w:p>
        </w:tc>
      </w:tr>
      <w:tr>
        <w:trPr>
          <w:trHeight w:val="421"/>
        </w:trPr>
        <w:tc>
          <w:tcPr>
            <w:tcBorders/>
            <w:tcMar>
              <w:left w:w="15" w:type="dxa"/>
              <w:top w:w="15" w:type="dxa"/>
              <w:right w:w="15" w:type="dxa"/>
              <w:bottom w:w="15" w:type="dxa"/>
            </w:tcMar>
            <w:tcW w:w="3449" w:type="dxa"/>
            <w:vAlign w:val="center"/>
          </w:tcPr>
          <w:p w14:paraId="3A3D0090">
            <w:pPr>
              <w:pBdr/>
              <w:spacing w:after="0" w:before="0" w:line="240"/>
              <w:ind/>
              <w:rPr/>
            </w:pPr>
            <w:r>
              <w:rPr>
                <w:rFonts w:ascii="Times New Roman" w:hAnsi="Times New Roman" w:eastAsia="Times New Roman" w:cs="Times New Roman"/>
                <w:color w:val="000000"/>
                <w:sz w:val="24"/>
              </w:rPr>
              <w:t xml:space="preserve">Incident CRUD Testing</w:t>
            </w:r>
            <w:r/>
          </w:p>
        </w:tc>
        <w:tc>
          <w:tcPr>
            <w:tcBorders/>
            <w:tcMar>
              <w:left w:w="15" w:type="dxa"/>
              <w:top w:w="15" w:type="dxa"/>
              <w:right w:w="15" w:type="dxa"/>
              <w:bottom w:w="15" w:type="dxa"/>
            </w:tcMar>
            <w:tcW w:w="777" w:type="dxa"/>
            <w:vAlign w:val="center"/>
          </w:tcPr>
          <w:p w14:paraId="7F56FACA">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6CB4BB39">
            <w:pPr>
              <w:pBdr/>
              <w:spacing w:after="0" w:before="0" w:line="240"/>
              <w:ind/>
              <w:rPr/>
            </w:pPr>
            <w:r>
              <w:rPr>
                <w:rFonts w:ascii="Times New Roman" w:hAnsi="Times New Roman" w:eastAsia="Times New Roman" w:cs="Times New Roman"/>
                <w:color w:val="000000"/>
                <w:sz w:val="24"/>
              </w:rPr>
              <w:t xml:space="preserve">Create, read, update, delete validated</w:t>
            </w:r>
            <w:r/>
          </w:p>
        </w:tc>
      </w:tr>
      <w:tr>
        <w:trPr>
          <w:trHeight w:val="421"/>
        </w:trPr>
        <w:tc>
          <w:tcPr>
            <w:tcBorders/>
            <w:tcMar>
              <w:left w:w="15" w:type="dxa"/>
              <w:top w:w="15" w:type="dxa"/>
              <w:right w:w="15" w:type="dxa"/>
              <w:bottom w:w="15" w:type="dxa"/>
            </w:tcMar>
            <w:tcW w:w="3449" w:type="dxa"/>
            <w:vAlign w:val="center"/>
          </w:tcPr>
          <w:p w14:paraId="5F5058A8">
            <w:pPr>
              <w:pBdr/>
              <w:spacing w:after="0" w:before="0" w:line="240"/>
              <w:ind/>
              <w:rPr/>
            </w:pPr>
            <w:r>
              <w:rPr>
                <w:rFonts w:ascii="Times New Roman" w:hAnsi="Times New Roman" w:eastAsia="Times New Roman" w:cs="Times New Roman"/>
                <w:color w:val="000000"/>
                <w:sz w:val="24"/>
              </w:rPr>
              <w:t xml:space="preserve">File Upload Testing</w:t>
            </w:r>
            <w:r/>
          </w:p>
        </w:tc>
        <w:tc>
          <w:tcPr>
            <w:tcBorders/>
            <w:tcMar>
              <w:left w:w="15" w:type="dxa"/>
              <w:top w:w="15" w:type="dxa"/>
              <w:right w:w="15" w:type="dxa"/>
              <w:bottom w:w="15" w:type="dxa"/>
            </w:tcMar>
            <w:tcW w:w="777" w:type="dxa"/>
            <w:vAlign w:val="center"/>
          </w:tcPr>
          <w:p w14:paraId="47CD9DAA">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2A954C05">
            <w:pPr>
              <w:pBdr/>
              <w:spacing w:after="0" w:before="0" w:line="240"/>
              <w:ind/>
              <w:rPr/>
            </w:pPr>
            <w:r>
              <w:rPr>
                <w:rFonts w:ascii="Times New Roman" w:hAnsi="Times New Roman" w:eastAsia="Times New Roman" w:cs="Times New Roman"/>
                <w:color w:val="000000"/>
                <w:sz w:val="24"/>
              </w:rPr>
              <w:t xml:space="preserve">Attachment handling successful</w:t>
            </w:r>
            <w:r/>
          </w:p>
        </w:tc>
      </w:tr>
      <w:tr>
        <w:trPr>
          <w:trHeight w:val="421"/>
        </w:trPr>
        <w:tc>
          <w:tcPr>
            <w:tcBorders/>
            <w:tcMar>
              <w:left w:w="15" w:type="dxa"/>
              <w:top w:w="15" w:type="dxa"/>
              <w:right w:w="15" w:type="dxa"/>
              <w:bottom w:w="15" w:type="dxa"/>
            </w:tcMar>
            <w:tcW w:w="3449" w:type="dxa"/>
            <w:vAlign w:val="center"/>
          </w:tcPr>
          <w:p w14:paraId="4E4B7B28">
            <w:pPr>
              <w:pBdr/>
              <w:spacing w:after="0" w:before="0" w:line="240"/>
              <w:ind/>
              <w:rPr/>
            </w:pPr>
            <w:r>
              <w:rPr>
                <w:rFonts w:ascii="Times New Roman" w:hAnsi="Times New Roman" w:eastAsia="Times New Roman" w:cs="Times New Roman"/>
                <w:color w:val="000000"/>
                <w:sz w:val="24"/>
              </w:rPr>
              <w:t xml:space="preserve">Messaging Testing</w:t>
            </w:r>
            <w:r/>
          </w:p>
        </w:tc>
        <w:tc>
          <w:tcPr>
            <w:tcBorders/>
            <w:tcMar>
              <w:left w:w="15" w:type="dxa"/>
              <w:top w:w="15" w:type="dxa"/>
              <w:right w:w="15" w:type="dxa"/>
              <w:bottom w:w="15" w:type="dxa"/>
            </w:tcMar>
            <w:tcW w:w="777" w:type="dxa"/>
            <w:vAlign w:val="center"/>
          </w:tcPr>
          <w:p w14:paraId="64552269">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32E4A81D">
            <w:pPr>
              <w:pBdr/>
              <w:spacing w:after="0" w:before="0" w:line="240"/>
              <w:ind/>
              <w:rPr/>
            </w:pPr>
            <w:r>
              <w:rPr>
                <w:rFonts w:ascii="Times New Roman" w:hAnsi="Times New Roman" w:eastAsia="Times New Roman" w:cs="Times New Roman"/>
                <w:color w:val="000000"/>
                <w:sz w:val="24"/>
              </w:rPr>
              <w:t xml:space="preserve">Inbox and send functionality working</w:t>
            </w:r>
            <w:r/>
          </w:p>
        </w:tc>
      </w:tr>
      <w:tr>
        <w:trPr>
          <w:trHeight w:val="421"/>
        </w:trPr>
        <w:tc>
          <w:tcPr>
            <w:tcBorders/>
            <w:tcMar>
              <w:left w:w="15" w:type="dxa"/>
              <w:top w:w="15" w:type="dxa"/>
              <w:right w:w="15" w:type="dxa"/>
              <w:bottom w:w="15" w:type="dxa"/>
            </w:tcMar>
            <w:tcW w:w="3449" w:type="dxa"/>
            <w:vAlign w:val="center"/>
          </w:tcPr>
          <w:p w14:paraId="38C9828E">
            <w:pPr>
              <w:pBdr/>
              <w:spacing w:after="0" w:before="0" w:line="240"/>
              <w:ind/>
              <w:rPr/>
            </w:pPr>
            <w:r>
              <w:rPr>
                <w:rFonts w:ascii="Times New Roman" w:hAnsi="Times New Roman" w:eastAsia="Times New Roman" w:cs="Times New Roman"/>
                <w:color w:val="000000"/>
                <w:sz w:val="24"/>
              </w:rPr>
              <w:t xml:space="preserve">SSE Alert Testing</w:t>
            </w:r>
            <w:r/>
          </w:p>
        </w:tc>
        <w:tc>
          <w:tcPr>
            <w:tcBorders/>
            <w:tcMar>
              <w:left w:w="15" w:type="dxa"/>
              <w:top w:w="15" w:type="dxa"/>
              <w:right w:w="15" w:type="dxa"/>
              <w:bottom w:w="15" w:type="dxa"/>
            </w:tcMar>
            <w:tcW w:w="777" w:type="dxa"/>
            <w:vAlign w:val="center"/>
          </w:tcPr>
          <w:p w14:paraId="76FA54F9">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2F0797E3">
            <w:pPr>
              <w:pBdr/>
              <w:spacing w:after="0" w:before="0" w:line="240"/>
              <w:ind/>
              <w:rPr/>
            </w:pPr>
            <w:r>
              <w:rPr>
                <w:rFonts w:ascii="Times New Roman" w:hAnsi="Times New Roman" w:eastAsia="Times New Roman" w:cs="Times New Roman"/>
                <w:color w:val="000000"/>
                <w:sz w:val="24"/>
              </w:rPr>
              <w:t xml:space="preserve">Real-time alerts received correctly</w:t>
            </w:r>
            <w:r/>
          </w:p>
        </w:tc>
      </w:tr>
      <w:tr>
        <w:trPr>
          <w:trHeight w:val="421"/>
        </w:trPr>
        <w:tc>
          <w:tcPr>
            <w:tcBorders/>
            <w:tcMar>
              <w:left w:w="15" w:type="dxa"/>
              <w:top w:w="15" w:type="dxa"/>
              <w:right w:w="15" w:type="dxa"/>
              <w:bottom w:w="15" w:type="dxa"/>
            </w:tcMar>
            <w:tcW w:w="3449" w:type="dxa"/>
            <w:vAlign w:val="center"/>
          </w:tcPr>
          <w:p w14:paraId="6C226D8A">
            <w:pPr>
              <w:pBdr/>
              <w:spacing w:after="0" w:before="0" w:line="240"/>
              <w:ind/>
              <w:rPr/>
            </w:pPr>
            <w:r>
              <w:rPr>
                <w:rFonts w:ascii="Times New Roman" w:hAnsi="Times New Roman" w:eastAsia="Times New Roman" w:cs="Times New Roman"/>
                <w:color w:val="000000"/>
                <w:sz w:val="24"/>
              </w:rPr>
              <w:t xml:space="preserve">Export/Import Testing</w:t>
            </w:r>
            <w:r/>
          </w:p>
        </w:tc>
        <w:tc>
          <w:tcPr>
            <w:tcBorders/>
            <w:tcMar>
              <w:left w:w="15" w:type="dxa"/>
              <w:top w:w="15" w:type="dxa"/>
              <w:right w:w="15" w:type="dxa"/>
              <w:bottom w:w="15" w:type="dxa"/>
            </w:tcMar>
            <w:tcW w:w="777" w:type="dxa"/>
            <w:vAlign w:val="center"/>
          </w:tcPr>
          <w:p w14:paraId="3AEF0EEF">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6D813C58">
            <w:pPr>
              <w:pBdr/>
              <w:spacing w:after="0" w:before="0" w:line="240"/>
              <w:ind/>
              <w:rPr/>
            </w:pPr>
            <w:r>
              <w:rPr>
                <w:rFonts w:ascii="Times New Roman" w:hAnsi="Times New Roman" w:eastAsia="Times New Roman" w:cs="Times New Roman"/>
                <w:color w:val="000000"/>
                <w:sz w:val="24"/>
              </w:rPr>
              <w:t xml:space="preserve">JSON and CSV operations verified</w:t>
            </w:r>
            <w:r/>
          </w:p>
        </w:tc>
      </w:tr>
      <w:tr>
        <w:trPr>
          <w:trHeight w:val="829"/>
        </w:trPr>
        <w:tc>
          <w:tcPr>
            <w:tcBorders/>
            <w:tcMar>
              <w:left w:w="15" w:type="dxa"/>
              <w:top w:w="15" w:type="dxa"/>
              <w:right w:w="15" w:type="dxa"/>
              <w:bottom w:w="15" w:type="dxa"/>
            </w:tcMar>
            <w:tcW w:w="3449" w:type="dxa"/>
            <w:vAlign w:val="center"/>
          </w:tcPr>
          <w:p w14:paraId="045CA93B">
            <w:pPr>
              <w:pBdr/>
              <w:spacing w:after="0" w:before="0" w:line="240"/>
              <w:ind/>
              <w:rPr/>
            </w:pPr>
            <w:r>
              <w:rPr>
                <w:rFonts w:ascii="Times New Roman" w:hAnsi="Times New Roman" w:eastAsia="Times New Roman" w:cs="Times New Roman"/>
                <w:color w:val="000000"/>
                <w:sz w:val="24"/>
              </w:rPr>
              <w:t xml:space="preserve">Frontend Integration Testing</w:t>
            </w:r>
            <w:r/>
          </w:p>
        </w:tc>
        <w:tc>
          <w:tcPr>
            <w:tcBorders/>
            <w:tcMar>
              <w:left w:w="15" w:type="dxa"/>
              <w:top w:w="15" w:type="dxa"/>
              <w:right w:w="15" w:type="dxa"/>
              <w:bottom w:w="15" w:type="dxa"/>
            </w:tcMar>
            <w:tcW w:w="777" w:type="dxa"/>
            <w:vAlign w:val="center"/>
          </w:tcPr>
          <w:p w14:paraId="2A728A07">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685E612C">
            <w:pPr>
              <w:pBdr/>
              <w:spacing w:after="0" w:before="0" w:line="240"/>
              <w:ind/>
              <w:rPr/>
            </w:pPr>
            <w:r>
              <w:rPr>
                <w:rFonts w:ascii="Times New Roman" w:hAnsi="Times New Roman" w:eastAsia="Times New Roman" w:cs="Times New Roman"/>
                <w:color w:val="000000"/>
                <w:sz w:val="24"/>
              </w:rPr>
              <w:t xml:space="preserve">APIs integrated successfully</w:t>
            </w:r>
            <w:r/>
          </w:p>
        </w:tc>
      </w:tr>
      <w:tr>
        <w:trPr>
          <w:trHeight w:val="421"/>
        </w:trPr>
        <w:tc>
          <w:tcPr>
            <w:tcBorders/>
            <w:tcMar>
              <w:left w:w="15" w:type="dxa"/>
              <w:top w:w="15" w:type="dxa"/>
              <w:right w:w="15" w:type="dxa"/>
              <w:bottom w:w="15" w:type="dxa"/>
            </w:tcMar>
            <w:tcW w:w="3449" w:type="dxa"/>
            <w:vAlign w:val="center"/>
          </w:tcPr>
          <w:p w14:paraId="56A36218">
            <w:pPr>
              <w:pBdr/>
              <w:spacing w:after="0" w:before="0" w:line="240"/>
              <w:ind/>
              <w:rPr/>
            </w:pPr>
            <w:r>
              <w:rPr>
                <w:rFonts w:ascii="Times New Roman" w:hAnsi="Times New Roman" w:eastAsia="Times New Roman" w:cs="Times New Roman"/>
                <w:color w:val="000000"/>
                <w:sz w:val="24"/>
              </w:rPr>
              <w:t xml:space="preserve">Responsive UI Testing</w:t>
            </w:r>
            <w:r/>
          </w:p>
        </w:tc>
        <w:tc>
          <w:tcPr>
            <w:tcBorders/>
            <w:tcMar>
              <w:left w:w="15" w:type="dxa"/>
              <w:top w:w="15" w:type="dxa"/>
              <w:right w:w="15" w:type="dxa"/>
              <w:bottom w:w="15" w:type="dxa"/>
            </w:tcMar>
            <w:tcW w:w="777" w:type="dxa"/>
            <w:vAlign w:val="center"/>
          </w:tcPr>
          <w:p w14:paraId="13163525">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5DD6BB16">
            <w:pPr>
              <w:pBdr/>
              <w:spacing w:after="0" w:before="0" w:line="240"/>
              <w:ind/>
              <w:rPr/>
            </w:pPr>
            <w:r>
              <w:rPr>
                <w:rFonts w:ascii="Times New Roman" w:hAnsi="Times New Roman" w:eastAsia="Times New Roman" w:cs="Times New Roman"/>
                <w:color w:val="000000"/>
                <w:sz w:val="24"/>
              </w:rPr>
              <w:t xml:space="preserve">Works on desktop and mobile screens</w:t>
            </w:r>
            <w:r/>
          </w:p>
        </w:tc>
      </w:tr>
      <w:tr>
        <w:trPr>
          <w:trHeight w:val="829"/>
        </w:trPr>
        <w:tc>
          <w:tcPr>
            <w:tcBorders/>
            <w:tcMar>
              <w:left w:w="15" w:type="dxa"/>
              <w:top w:w="15" w:type="dxa"/>
              <w:right w:w="15" w:type="dxa"/>
              <w:bottom w:w="15" w:type="dxa"/>
            </w:tcMar>
            <w:tcW w:w="3449" w:type="dxa"/>
            <w:vAlign w:val="center"/>
          </w:tcPr>
          <w:p w14:paraId="1EA8F066">
            <w:pPr>
              <w:pBdr/>
              <w:spacing w:after="0" w:before="0" w:line="240"/>
              <w:ind/>
              <w:rPr/>
            </w:pPr>
            <w:r>
              <w:rPr>
                <w:rFonts w:ascii="Times New Roman" w:hAnsi="Times New Roman" w:eastAsia="Times New Roman" w:cs="Times New Roman"/>
                <w:color w:val="000000"/>
                <w:sz w:val="24"/>
              </w:rPr>
              <w:t xml:space="preserve">Security Testing</w:t>
            </w:r>
            <w:r/>
          </w:p>
        </w:tc>
        <w:tc>
          <w:tcPr>
            <w:tcBorders/>
            <w:tcMar>
              <w:left w:w="15" w:type="dxa"/>
              <w:top w:w="15" w:type="dxa"/>
              <w:right w:w="15" w:type="dxa"/>
              <w:bottom w:w="15" w:type="dxa"/>
            </w:tcMar>
            <w:tcW w:w="777" w:type="dxa"/>
            <w:vAlign w:val="center"/>
          </w:tcPr>
          <w:p w14:paraId="6C9A595E">
            <w:pPr>
              <w:pBdr/>
              <w:spacing w:after="0" w:before="0" w:line="240"/>
              <w:ind/>
              <w:rPr/>
            </w:pPr>
            <w:r>
              <w:rPr>
                <w:rFonts w:ascii="Times New Roman" w:hAnsi="Times New Roman" w:eastAsia="Times New Roman" w:cs="Times New Roman"/>
                <w:color w:val="000000"/>
                <w:sz w:val="24"/>
              </w:rPr>
              <w:t xml:space="preserve">Pass</w:t>
            </w:r>
            <w:r/>
          </w:p>
        </w:tc>
        <w:tc>
          <w:tcPr>
            <w:tcBorders/>
            <w:tcMar>
              <w:left w:w="15" w:type="dxa"/>
              <w:top w:w="15" w:type="dxa"/>
              <w:right w:w="15" w:type="dxa"/>
              <w:bottom w:w="15" w:type="dxa"/>
            </w:tcMar>
            <w:tcW w:w="5493" w:type="dxa"/>
            <w:vAlign w:val="center"/>
          </w:tcPr>
          <w:p w14:paraId="68CA53F4">
            <w:pPr>
              <w:pBdr/>
              <w:spacing w:after="0" w:before="0" w:line="240"/>
              <w:ind/>
              <w:rPr/>
            </w:pPr>
            <w:r>
              <w:rPr>
                <w:rFonts w:ascii="Times New Roman" w:hAnsi="Times New Roman" w:eastAsia="Times New Roman" w:cs="Times New Roman"/>
                <w:color w:val="000000"/>
                <w:sz w:val="24"/>
              </w:rPr>
              <w:t xml:space="preserve">Route protection and JWT validation verified</w:t>
            </w:r>
            <w:r/>
          </w:p>
        </w:tc>
      </w:tr>
    </w:tbl>
    <w:p w14:paraId="229AA0BF" w14:textId="713CF941">
      <w:pPr>
        <w:pStyle w:val="799"/>
        <w:pBdr/>
        <w:spacing/>
        <w:ind/>
        <w:rPr>
          <w:rFonts w:ascii="Graphic Era Sans Light" w:hAnsi="Graphic Era Sans Light" w:eastAsia="Cambria" w:cs="Graphic Era Sans Light"/>
          <w:b w:val="0"/>
          <w:i w:val="0"/>
        </w:rPr>
      </w:pPr>
      <w:r/>
      <w:bookmarkStart w:id="11" w:name="_34mowwpz9zgk"/>
      <w:r/>
      <w:bookmarkEnd w:id="11"/>
      <w:r>
        <w:rPr>
          <w:rFonts w:ascii="Graphic Era Sans Medium" w:hAnsi="Graphic Era Sans Medium" w:eastAsia="Cambria" w:cs="Graphic Era Sans Medium"/>
          <w:b w:val="0"/>
          <w:i w:val="0"/>
        </w:rPr>
        <w:br/>
      </w:r>
      <w:r>
        <w:rPr>
          <w:rFonts w:ascii="Graphic Era Sans Medium" w:hAnsi="Graphic Era Sans Medium" w:eastAsia="Cambria" w:cs="Graphic Era Sans Medium"/>
          <w:b w:val="0"/>
          <w:i w:val="0"/>
        </w:rPr>
        <w:t xml:space="preserve">Deliverables Progress</w:t>
      </w:r>
      <w:r>
        <w:rPr>
          <w:rFonts w:ascii="Cambria" w:hAnsi="Cambria" w:eastAsia="Cambria" w:cs="Cambria"/>
          <w:b w:val="0"/>
          <w:i w:val="0"/>
        </w:rPr>
        <w:br/>
      </w:r>
      <w:r>
        <w:rPr>
          <w:rFonts w:ascii="Graphic Era Sans Light" w:hAnsi="Graphic Era Sans Light" w:eastAsia="Cambria" w:cs="Graphic Era Sans Light"/>
          <w:b w:val="0"/>
          <w:i w:val="0"/>
          <w:color w:val="808080"/>
          <w:sz w:val="20"/>
          <w:szCs w:val="20"/>
        </w:rPr>
        <w:t xml:space="preserve">(Summarize the </w:t>
      </w:r>
      <w:r>
        <w:rPr>
          <w:rFonts w:ascii="Graphic Era Sans Light" w:hAnsi="Graphic Era Sans Light" w:eastAsia="Cambria" w:cs="Graphic Era Sans Light"/>
          <w:b w:val="0"/>
          <w:i w:val="0"/>
          <w:color w:val="808080"/>
          <w:sz w:val="20"/>
          <w:szCs w:val="20"/>
        </w:rPr>
        <w:t xml:space="preserve">current status </w:t>
      </w:r>
      <w:r>
        <w:rPr>
          <w:rFonts w:ascii="Graphic Era Sans Light" w:hAnsi="Graphic Era Sans Light" w:eastAsia="Cambria" w:cs="Graphic Era Sans Light"/>
          <w:b w:val="0"/>
          <w:i w:val="0"/>
          <w:color w:val="808080"/>
          <w:sz w:val="20"/>
          <w:szCs w:val="20"/>
        </w:rPr>
        <w:t xml:space="preserve">of all key project deliverables mentioned earlier. Indicate whether each deliverable is completed, in progress, or pending.)</w:t>
      </w:r>
      <w:r>
        <w:rPr>
          <w:rFonts w:ascii="Graphic Era Sans Light" w:hAnsi="Graphic Era Sans Light" w:eastAsia="Cambria" w:cs="Graphic Era Sans Light"/>
          <w:b w:val="0"/>
          <w:i w:val="0"/>
        </w:rPr>
      </w:r>
    </w:p>
    <w:tbl>
      <w:tblPr>
        <w:tblStyle w:val="821"/>
        <w:tblW w:w="10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140"/>
      </w:tblGrid>
      <w:tr>
        <w:trPr>
          <w:trHeight w:val="2844"/>
        </w:trPr>
        <w:tc>
          <w:tcPr>
            <w:tcBorders/>
            <w:tcMar>
              <w:left w:w="100" w:type="dxa"/>
              <w:top w:w="100" w:type="dxa"/>
              <w:right w:w="100" w:type="dxa"/>
              <w:bottom w:w="100" w:type="dxa"/>
            </w:tcMar>
            <w:tcW w:w="10140" w:type="dxa"/>
          </w:tcPr>
          <w:p w14:paraId="1B22A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Deliverables Progress</w:t>
            </w:r>
            <w:r/>
          </w:p>
          <w:p w14:paraId="13C589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deliverables have reached an advanced stage of completion. Core backend components including </w:t>
            </w:r>
            <w:r>
              <w:rPr>
                <w:rFonts w:ascii="Times New Roman" w:hAnsi="Times New Roman" w:eastAsia="Times New Roman" w:cs="Times New Roman"/>
                <w:b/>
                <w:color w:val="000000"/>
                <w:sz w:val="24"/>
              </w:rPr>
              <w:t xml:space="preserve">database.js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auth.js</w:t>
            </w:r>
            <w:r>
              <w:rPr>
                <w:rFonts w:ascii="Times New Roman" w:hAnsi="Times New Roman" w:eastAsia="Times New Roman" w:cs="Times New Roman"/>
                <w:color w:val="000000"/>
                <w:sz w:val="24"/>
              </w:rPr>
              <w:t xml:space="preserve">, authentication middleware, and the security framework have been fully developed and tested. The </w:t>
            </w:r>
            <w:r>
              <w:rPr>
                <w:rFonts w:ascii="Times New Roman" w:hAnsi="Times New Roman" w:eastAsia="Times New Roman" w:cs="Times New Roman"/>
                <w:b/>
                <w:color w:val="000000"/>
                <w:sz w:val="24"/>
              </w:rPr>
              <w:t xml:space="preserve">Incident Management Module</w:t>
            </w:r>
            <w:r>
              <w:rPr>
                <w:rFonts w:ascii="Times New Roman" w:hAnsi="Times New Roman" w:eastAsia="Times New Roman" w:cs="Times New Roman"/>
                <w:color w:val="000000"/>
                <w:sz w:val="24"/>
              </w:rPr>
              <w:t xml:space="preserve">, including CRUD operations, attachment handling, filtering, and role-based access controls, has been successfully implemented. The real-time communication components such as </w:t>
            </w:r>
            <w:r>
              <w:rPr>
                <w:rFonts w:ascii="Times New Roman" w:hAnsi="Times New Roman" w:eastAsia="Times New Roman" w:cs="Times New Roman"/>
                <w:b/>
                <w:color w:val="000000"/>
                <w:sz w:val="24"/>
              </w:rPr>
              <w:t xml:space="preserve">alerts.js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messages.js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audit.js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export.js</w:t>
            </w:r>
            <w:r>
              <w:rPr>
                <w:rFonts w:ascii="Times New Roman" w:hAnsi="Times New Roman" w:eastAsia="Times New Roman" w:cs="Times New Roman"/>
                <w:color w:val="000000"/>
                <w:sz w:val="24"/>
              </w:rPr>
              <w:t xml:space="preserve"> are complete and functioning as expected. On the frontend side, </w:t>
            </w:r>
            <w:r>
              <w:rPr>
                <w:rFonts w:ascii="Times New Roman" w:hAnsi="Times New Roman" w:eastAsia="Times New Roman" w:cs="Times New Roman"/>
                <w:b/>
                <w:color w:val="000000"/>
                <w:sz w:val="24"/>
              </w:rPr>
              <w:t xml:space="preserve">index.html</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style.css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script.js</w:t>
            </w:r>
            <w:r>
              <w:rPr>
                <w:rFonts w:ascii="Times New Roman" w:hAnsi="Times New Roman" w:eastAsia="Times New Roman" w:cs="Times New Roman"/>
                <w:color w:val="000000"/>
                <w:sz w:val="24"/>
              </w:rPr>
              <w:t xml:space="preserve"> have been integrated with backend APIs, providing a responsive dashboard with role-based access, theme support, and live alert updates. API documentation, module-level testing, and most technical documentation have also been completed. Currently, the team</w:t>
            </w:r>
            <w:r>
              <w:rPr>
                <w:rFonts w:ascii="Times New Roman" w:hAnsi="Times New Roman" w:eastAsia="Times New Roman" w:cs="Times New Roman"/>
                <w:color w:val="000000"/>
                <w:sz w:val="24"/>
              </w:rPr>
              <w:t xml:space="preserve"> is focused on final integration testing, documentation refinement, README updates, presentation slides, and deployment preparation. Overall, approximately 90–95% of the planned deliverables have been completed, with the remaining tasks primarily related t</w:t>
            </w:r>
            <w:r>
              <w:rPr>
                <w:rFonts w:ascii="Times New Roman" w:hAnsi="Times New Roman" w:eastAsia="Times New Roman" w:cs="Times New Roman"/>
                <w:color w:val="000000"/>
                <w:sz w:val="24"/>
              </w:rPr>
              <w:t xml:space="preserve">o validation, optimization, and final project presentation.</w:t>
            </w:r>
            <w:r/>
            <w:r>
              <w:rPr>
                <w:rFonts w:ascii="Graphic Era Sans Light" w:hAnsi="Graphic Era Sans Light" w:cs="Graphic Era Sans Light"/>
              </w:rPr>
            </w:r>
            <w:r>
              <w:rPr>
                <w:rFonts w:ascii="Graphic Era Sans Light" w:hAnsi="Graphic Era Sans Light" w:cs="Graphic Era Sans Light"/>
              </w:rPr>
            </w:r>
            <w:r>
              <w:rPr>
                <w:rFonts w:ascii="Times New Roman" w:hAnsi="Times New Roman" w:eastAsia="Times New Roman" w:cs="Times New Roman"/>
                <w:sz w:val="24"/>
              </w:rPr>
            </w:r>
          </w:p>
        </w:tc>
      </w:tr>
    </w:tbl>
    <w:p w14:paraId="7E21E8EF" w14:textId="4B331A3D">
      <w:pPr>
        <w:pStyle w:val="799"/>
        <w:pBdr/>
        <w:spacing/>
        <w:ind/>
        <w:rPr>
          <w:rFonts w:ascii="Cambria" w:hAnsi="Cambria" w:eastAsia="Cambria" w:cs="Cambria"/>
          <w:sz w:val="18"/>
          <w:szCs w:val="18"/>
        </w:rPr>
      </w:pPr>
      <w:r>
        <w:rPr>
          <w:rFonts w:ascii="Cambria" w:hAnsi="Cambria" w:eastAsia="Cambria" w:cs="Cambria"/>
          <w:sz w:val="18"/>
          <w:szCs w:val="18"/>
        </w:rPr>
      </w:r>
      <w:r>
        <w:rPr>
          <w:rFonts w:ascii="Cambria" w:hAnsi="Cambria" w:eastAsia="Cambria" w:cs="Cambria"/>
          <w:sz w:val="18"/>
          <w:szCs w:val="18"/>
        </w:rPr>
      </w:r>
    </w:p>
    <w:sectPr>
      <w:headerReference w:type="default" r:id="rId8"/>
      <w:headerReference w:type="even" r:id="rId9"/>
      <w:headerReference w:type="first" r:id="rId10"/>
      <w:footerReference w:type="default" r:id="rId11"/>
      <w:footnotePr/>
      <w:endnotePr/>
      <w:type w:val="nextPage"/>
      <w:pgSz w:h="15840" w:orient="portrait" w:w="12240"/>
      <w:pgMar w:top="720" w:right="1026" w:bottom="1008" w:left="1008"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72EB641" w14:textId="77777777">
      <w:pPr>
        <w:pBdr/>
        <w:spacing w:line="240" w:lineRule="auto"/>
        <w:ind/>
        <w:rPr/>
      </w:pPr>
      <w:r>
        <w:separator/>
      </w:r>
      <w:r/>
    </w:p>
  </w:endnote>
  <w:endnote w:type="continuationSeparator" w:id="0">
    <w:p w14:paraId="2F984795"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nsolas">
    <w:panose1 w:val="020B0609020204030204"/>
  </w:font>
  <w:font w:name="Graphic Era Sans Light">
    <w:panose1 w:val="05040102010807070707"/>
  </w:font>
  <w:font w:name="Calibri">
    <w:panose1 w:val="020F0502020204030204"/>
  </w:font>
  <w:font w:name="Arial">
    <w:panose1 w:val="020B0604020202020204"/>
  </w:font>
  <w:font w:name="Graphic Era Sans Medium">
    <w:panose1 w:val="05040102010807070707"/>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C0F847" w14:textId="77777777">
    <w:pPr>
      <w:pBdr/>
      <w:spacing/>
      <w:ind w:right="-426"/>
      <w:rPr>
        <w:rFonts w:ascii="Graphic Era Sans Light" w:hAnsi="Graphic Era Sans Light" w:cs="Graphic Era Sans Light"/>
      </w:rPr>
    </w:pPr>
    <w:r/>
    <w:bookmarkStart w:id="12" w:name="_yipj3z7u0h18"/>
    <w:r/>
    <w:bookmarkEnd w:id="12"/>
    <w:r>
      <w:rPr>
        <w:rFonts w:ascii="Consolas" w:hAnsi="Consolas" w:eastAsia="Consolas" w:cs="Consolas"/>
        <w:sz w:val="16"/>
        <w:szCs w:val="16"/>
      </w:rPr>
      <w:tab/>
    </w:r>
    <w:r>
      <w:tab/>
    </w:r>
    <w:r>
      <w:tab/>
    </w:r>
    <w:r>
      <w:tab/>
    </w:r>
    <w:r>
      <w:tab/>
    </w:r>
    <w:r>
      <w:tab/>
    </w:r>
    <w:r>
      <w:tab/>
    </w:r>
    <w:r>
      <w:tab/>
    </w:r>
    <w:r>
      <w:tab/>
    </w:r>
    <w:r>
      <w:tab/>
    </w:r>
    <w:r>
      <w:tab/>
    </w:r>
    <w:r>
      <w:tab/>
    </w:r>
    <w:r>
      <w:tab/>
      <w:t xml:space="preserve">     </w:t>
    </w:r>
    <w:r>
      <w:rPr>
        <w:rFonts w:ascii="Graphic Era Sans Light" w:hAnsi="Graphic Era Sans Light" w:cs="Graphic Era Sans Light"/>
      </w:rPr>
      <w:t xml:space="preserve">Page </w:t>
    </w:r>
    <w:r>
      <w:rPr>
        <w:rFonts w:ascii="Graphic Era Sans Light" w:hAnsi="Graphic Era Sans Light" w:cs="Graphic Era Sans Light"/>
      </w:rPr>
      <w:fldChar w:fldCharType="begin"/>
    </w:r>
    <w:r>
      <w:rPr>
        <w:rFonts w:ascii="Graphic Era Sans Light" w:hAnsi="Graphic Era Sans Light" w:cs="Graphic Era Sans Light"/>
      </w:rPr>
      <w:instrText xml:space="preserve">PAGE</w:instrText>
    </w:r>
    <w:r>
      <w:rPr>
        <w:rFonts w:ascii="Graphic Era Sans Light" w:hAnsi="Graphic Era Sans Light" w:cs="Graphic Era Sans Light"/>
      </w:rPr>
      <w:fldChar w:fldCharType="separate"/>
    </w:r>
    <w:r>
      <w:rPr>
        <w:rFonts w:ascii="Graphic Era Sans Light" w:hAnsi="Graphic Era Sans Light" w:cs="Graphic Era Sans Light"/>
      </w:rPr>
      <w:t xml:space="preserve">1</w:t>
    </w:r>
    <w:r>
      <w:rPr>
        <w:rFonts w:ascii="Graphic Era Sans Light" w:hAnsi="Graphic Era Sans Light" w:cs="Graphic Era Sans Light"/>
      </w:rPr>
      <w:fldChar w:fldCharType="end"/>
    </w:r>
    <w:r>
      <w:rPr>
        <w:rFonts w:ascii="Graphic Era Sans Light" w:hAnsi="Graphic Era Sans Light" w:cs="Graphic Era Sans Light"/>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-736599</wp:posOffset>
              </wp:positionH>
              <wp:positionV relativeFrom="paragraph">
                <wp:posOffset>495300</wp:posOffset>
              </wp:positionV>
              <wp:extent cx="7893050" cy="133350"/>
              <wp:effectExtent l="0" t="0" r="0" b="0"/>
              <wp:wrapNone/>
              <wp:docPr id="1" name="Rectangle 3"/>
              <wp:cNvGraphicFramePr/>
              <a:graphic xmlns:a="http://schemas.openxmlformats.org/drawingml/2006/main">
                <a:graphicData uri="http://schemas.microsoft.com/office/word/2010/wordprocessingShape">
                  <wps:wsp>
                    <wps:cNvPr id="0" name=""/>
                    <wps:cNvSpPr/>
                    <wps:spPr bwMode="auto">
                      <a:xfrm>
                        <a:off x="1409000" y="3722850"/>
                        <a:ext cx="7874000" cy="114300"/>
                      </a:xfrm>
                      <a:prstGeom prst="rect">
                        <a:avLst/>
                      </a:prstGeom>
                      <a:solidFill>
                        <a:srgbClr val="FFCC32"/>
                      </a:solidFill>
                      <a:ln>
                        <a:noFill/>
                      </a:ln>
                    </wps:spPr>
                    <wps:txbx>
                      <w:txbxContent>
                        <w:p w14:paraId="1C114280" w14:textId="77777777">
                          <w:pPr>
                            <w:pBdr/>
                            <w:spacing w:line="240" w:lineRule="auto"/>
                            <w:ind/>
                            <w:rPr/>
                          </w:pPr>
                          <w:r/>
                          <w:r/>
                        </w:p>
                      </w:txbxContent>
                    </wps:txbx>
                    <wps:bodyPr spcFirstLastPara="1" wrap="square" lIns="91425" tIns="91425" rIns="91425" bIns="91425" anchor="ctr" anchorCtr="0">
                      <a:noAutofit/>
                    </wps:bodyPr>
                  </wps:wsp>
                </a:graphicData>
              </a:graphic>
            </wp:anchor>
          </w:drawing>
        </mc:Choice>
        <mc:Fallback>
          <w:pict>
            <v:shape id="shape 0" o:spid="_x0000_s0" o:spt="1" type="#_x0000_t1" style="position:absolute;z-index:251658240;o:allowoverlap:true;o:allowincell:true;mso-position-horizontal-relative:text;margin-left:-58.00pt;mso-position-horizontal:absolute;mso-position-vertical-relative:text;margin-top:39.00pt;mso-position-vertical:absolute;width:621.50pt;height:10.50pt;mso-wrap-distance-left:9.00pt;mso-wrap-distance-top:0.00pt;mso-wrap-distance-right:9.00pt;mso-wrap-distance-bottom:0.00pt;v-text-anchor:middle;visibility:visible;" fillcolor="#FFCC32" stroked="f">
              <v:textbox inset="0,0,0,0">
                <w:txbxContent>
                  <w:p w14:paraId="1C114280" w14:textId="77777777">
                    <w:pPr>
                      <w:pBdr/>
                      <w:spacing w:line="240" w:lineRule="auto"/>
                      <w:ind/>
                      <w:rPr/>
                    </w:pPr>
                    <w:r/>
                    <w:r/>
                  </w:p>
                </w:txbxContent>
              </v:textbox>
            </v:shape>
          </w:pict>
        </mc:Fallback>
      </mc:AlternateContent>
    </w:r>
    <w:r>
      <w:rPr>
        <w:rFonts w:ascii="Graphic Era Sans Light" w:hAnsi="Graphic Era Sans Light" w:cs="Graphic Era Sans Light"/>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6D54D87" w14:textId="77777777">
      <w:pPr>
        <w:pBdr/>
        <w:spacing w:line="240" w:lineRule="auto"/>
        <w:ind/>
        <w:rPr/>
      </w:pPr>
      <w:r>
        <w:separator/>
      </w:r>
      <w:r/>
    </w:p>
  </w:footnote>
  <w:footnote w:type="continuationSeparator" w:id="0">
    <w:p w14:paraId="5801F9D8"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354490" w14:textId="735D20A8">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10206"/>
      </w:tabs>
      <w:spacing w:line="240" w:lineRule="auto"/>
      <w:ind/>
      <w:rPr>
        <w:rFonts w:ascii="Graphic Era Sans Medium" w:hAnsi="Graphic Era Sans Medium" w:cs="Graphic Era Sans Medium"/>
        <w:bCs/>
        <w:color w:val="000000"/>
      </w:rPr>
    </w:pPr>
    <w:r>
      <w:rPr>
        <w:rFonts w:ascii="Graphic Era Sans Medium" w:hAnsi="Graphic Era Sans Medium" w:cs="Graphic Era Sans Medium"/>
        <w:bCs/>
        <w:color w:val="000000"/>
      </w:rPr>
      <w:t xml:space="preserve">B</w:t>
    </w:r>
    <w:r>
      <w:rPr>
        <w:rFonts w:ascii="Graphic Era Sans Medium" w:hAnsi="Graphic Era Sans Medium" w:cs="Graphic Era Sans Medium"/>
        <w:bCs/>
        <w:color w:val="000000"/>
      </w:rPr>
      <w:t xml:space="preserve">.T</w:t>
    </w:r>
    <w:r>
      <w:rPr>
        <w:rFonts w:ascii="Graphic Era Sans Medium" w:hAnsi="Graphic Era Sans Medium" w:cs="Graphic Era Sans Medium"/>
        <w:bCs/>
        <w:color w:val="000000"/>
      </w:rPr>
      <w:t xml:space="preserve">ech</w:t>
    </w:r>
    <w:r>
      <w:rPr>
        <w:rFonts w:ascii="Graphic Era Sans Medium" w:hAnsi="Graphic Era Sans Medium" w:cs="Graphic Era Sans Medium"/>
        <w:bCs/>
        <w:color w:val="000000"/>
      </w:rPr>
      <w:t xml:space="preserve"> CSE</w:t>
    </w:r>
    <w:r>
      <w:rPr>
        <w:rFonts w:ascii="Graphic Era Sans Medium" w:hAnsi="Graphic Era Sans Medium" w:cs="Graphic Era Sans Medium"/>
        <w:bCs/>
        <w:color w:val="000000"/>
      </w:rPr>
      <w:tab/>
    </w:r>
    <w:r>
      <w:rPr>
        <w:rFonts w:ascii="Graphic Era Sans Medium" w:hAnsi="Graphic Era Sans Medium" w:cs="Graphic Era Sans Medium"/>
        <w:bCs/>
        <w:color w:val="000000"/>
      </w:rPr>
      <w:tab/>
      <w:t xml:space="preserve">                          PROJECT PROPOSAL</w:t>
    </w:r>
    <w:r>
      <w:rPr>
        <w:rFonts w:ascii="Graphic Era Sans Medium" w:hAnsi="Graphic Era Sans Medium" w:cs="Graphic Era Sans Medium"/>
        <w:bCs/>
        <w:color w:val="000000"/>
      </w:rPr>
    </w:r>
  </w:p>
  <w:p w14:paraId="1DF092F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10206"/>
      </w:tabs>
      <w:spacing w:line="240" w:lineRule="auto"/>
      <w:ind/>
      <w:rPr>
        <w:rFonts w:ascii="Graphic Era Sans Medium" w:hAnsi="Graphic Era Sans Medium" w:cs="Graphic Era Sans Medium"/>
        <w:bCs/>
        <w:color w:val="000000"/>
      </w:rPr>
    </w:pPr>
    <w:r>
      <w:rPr>
        <w:rFonts w:ascii="Graphic Era Sans Medium" w:hAnsi="Graphic Era Sans Medium" w:cs="Graphic Era Sans Medium"/>
        <w:bCs/>
        <w:color w:val="000000"/>
      </w:rPr>
    </w:r>
    <w:r>
      <w:rPr>
        <w:rFonts w:ascii="Graphic Era Sans Medium" w:hAnsi="Graphic Era Sans Medium" w:cs="Graphic Era Sans Medium"/>
        <w:bCs/>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9C9394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line="240" w:lineRule="auto"/>
      <w:ind/>
      <w:rPr>
        <w:color w:val="000000"/>
      </w:rPr>
    </w:pPr>
    <w:r>
      <w:rPr>
        <w:color w:val="000000"/>
      </w:rPr>
    </w:r>
    <w:r>
      <w:rPr>
        <w:color w:val="000000"/>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29135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line="240" w:lineRule="auto"/>
      <w:ind/>
      <w:rPr>
        <w:color w:val="000000"/>
      </w:rPr>
    </w:pPr>
    <w:r>
      <w:rPr>
        <w:color w:val="000000"/>
      </w:rPr>
    </w:r>
    <w:r>
      <w:rPr>
        <w:color w:val="000000"/>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mbria" w:hAnsi="Cambria" w:eastAsia="Cambria" w:cs="Cambria"/>
        <w:lang w:val="en" w:eastAsia="en-GB"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98"/>
    <w:next w:val="79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98"/>
    <w:next w:val="79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98"/>
    <w:next w:val="79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05"/>
    <w:link w:val="799"/>
    <w:uiPriority w:val="9"/>
    <w:pPr>
      <w:pBdr/>
      <w:spacing/>
      <w:ind/>
    </w:pPr>
    <w:rPr>
      <w:rFonts w:ascii="Arial" w:hAnsi="Arial" w:eastAsia="Arial" w:cs="Arial"/>
      <w:color w:val="0f4761" w:themeColor="accent1" w:themeShade="BF"/>
      <w:sz w:val="40"/>
      <w:szCs w:val="40"/>
    </w:rPr>
  </w:style>
  <w:style w:type="character" w:styleId="151">
    <w:name w:val="Heading 2 Char"/>
    <w:basedOn w:val="805"/>
    <w:link w:val="800"/>
    <w:uiPriority w:val="9"/>
    <w:pPr>
      <w:pBdr/>
      <w:spacing/>
      <w:ind/>
    </w:pPr>
    <w:rPr>
      <w:rFonts w:ascii="Arial" w:hAnsi="Arial" w:eastAsia="Arial" w:cs="Arial"/>
      <w:color w:val="0f4761" w:themeColor="accent1" w:themeShade="BF"/>
      <w:sz w:val="32"/>
      <w:szCs w:val="32"/>
    </w:rPr>
  </w:style>
  <w:style w:type="character" w:styleId="152">
    <w:name w:val="Heading 3 Char"/>
    <w:basedOn w:val="805"/>
    <w:link w:val="801"/>
    <w:uiPriority w:val="9"/>
    <w:pPr>
      <w:pBdr/>
      <w:spacing/>
      <w:ind/>
    </w:pPr>
    <w:rPr>
      <w:rFonts w:ascii="Arial" w:hAnsi="Arial" w:eastAsia="Arial" w:cs="Arial"/>
      <w:color w:val="0f4761" w:themeColor="accent1" w:themeShade="BF"/>
      <w:sz w:val="28"/>
      <w:szCs w:val="28"/>
    </w:rPr>
  </w:style>
  <w:style w:type="character" w:styleId="153">
    <w:name w:val="Heading 4 Char"/>
    <w:basedOn w:val="805"/>
    <w:link w:val="802"/>
    <w:uiPriority w:val="9"/>
    <w:pPr>
      <w:pBdr/>
      <w:spacing/>
      <w:ind/>
    </w:pPr>
    <w:rPr>
      <w:rFonts w:ascii="Arial" w:hAnsi="Arial" w:eastAsia="Arial" w:cs="Arial"/>
      <w:i/>
      <w:iCs/>
      <w:color w:val="0f4761" w:themeColor="accent1" w:themeShade="BF"/>
    </w:rPr>
  </w:style>
  <w:style w:type="character" w:styleId="154">
    <w:name w:val="Heading 5 Char"/>
    <w:basedOn w:val="805"/>
    <w:link w:val="803"/>
    <w:uiPriority w:val="9"/>
    <w:pPr>
      <w:pBdr/>
      <w:spacing/>
      <w:ind/>
    </w:pPr>
    <w:rPr>
      <w:rFonts w:ascii="Arial" w:hAnsi="Arial" w:eastAsia="Arial" w:cs="Arial"/>
      <w:color w:val="0f4761" w:themeColor="accent1" w:themeShade="BF"/>
    </w:rPr>
  </w:style>
  <w:style w:type="character" w:styleId="155">
    <w:name w:val="Heading 6 Char"/>
    <w:basedOn w:val="805"/>
    <w:link w:val="804"/>
    <w:uiPriority w:val="9"/>
    <w:pPr>
      <w:pBdr/>
      <w:spacing/>
      <w:ind/>
    </w:pPr>
    <w:rPr>
      <w:rFonts w:ascii="Arial" w:hAnsi="Arial" w:eastAsia="Arial" w:cs="Arial"/>
      <w:i/>
      <w:iCs/>
      <w:color w:val="595959" w:themeColor="text1" w:themeTint="A6"/>
    </w:rPr>
  </w:style>
  <w:style w:type="character" w:styleId="156">
    <w:name w:val="Heading 7 Char"/>
    <w:basedOn w:val="805"/>
    <w:link w:val="145"/>
    <w:uiPriority w:val="9"/>
    <w:pPr>
      <w:pBdr/>
      <w:spacing/>
      <w:ind/>
    </w:pPr>
    <w:rPr>
      <w:rFonts w:ascii="Arial" w:hAnsi="Arial" w:eastAsia="Arial" w:cs="Arial"/>
      <w:color w:val="595959" w:themeColor="text1" w:themeTint="A6"/>
    </w:rPr>
  </w:style>
  <w:style w:type="character" w:styleId="157">
    <w:name w:val="Heading 8 Char"/>
    <w:basedOn w:val="805"/>
    <w:link w:val="146"/>
    <w:uiPriority w:val="9"/>
    <w:pPr>
      <w:pBdr/>
      <w:spacing/>
      <w:ind/>
    </w:pPr>
    <w:rPr>
      <w:rFonts w:ascii="Arial" w:hAnsi="Arial" w:eastAsia="Arial" w:cs="Arial"/>
      <w:i/>
      <w:iCs/>
      <w:color w:val="272727" w:themeColor="text1" w:themeTint="D8"/>
    </w:rPr>
  </w:style>
  <w:style w:type="character" w:styleId="158">
    <w:name w:val="Heading 9 Char"/>
    <w:basedOn w:val="805"/>
    <w:link w:val="147"/>
    <w:uiPriority w:val="9"/>
    <w:pPr>
      <w:pBdr/>
      <w:spacing/>
      <w:ind/>
    </w:pPr>
    <w:rPr>
      <w:rFonts w:ascii="Arial" w:hAnsi="Arial" w:eastAsia="Arial" w:cs="Arial"/>
      <w:i/>
      <w:iCs/>
      <w:color w:val="272727" w:themeColor="text1" w:themeTint="D8"/>
    </w:rPr>
  </w:style>
  <w:style w:type="character" w:styleId="160">
    <w:name w:val="Title Char"/>
    <w:basedOn w:val="805"/>
    <w:link w:val="808"/>
    <w:uiPriority w:val="10"/>
    <w:pPr>
      <w:pBdr/>
      <w:spacing/>
      <w:ind/>
    </w:pPr>
    <w:rPr>
      <w:rFonts w:ascii="Arial" w:hAnsi="Arial" w:eastAsia="Arial" w:cs="Arial"/>
      <w:spacing w:val="-10"/>
      <w:sz w:val="56"/>
      <w:szCs w:val="56"/>
    </w:rPr>
  </w:style>
  <w:style w:type="character" w:styleId="162">
    <w:name w:val="Subtitle Char"/>
    <w:basedOn w:val="805"/>
    <w:link w:val="809"/>
    <w:uiPriority w:val="11"/>
    <w:pPr>
      <w:pBdr/>
      <w:spacing/>
      <w:ind/>
    </w:pPr>
    <w:rPr>
      <w:color w:val="595959" w:themeColor="text1" w:themeTint="A6"/>
      <w:spacing w:val="15"/>
      <w:sz w:val="28"/>
      <w:szCs w:val="28"/>
    </w:rPr>
  </w:style>
  <w:style w:type="paragraph" w:styleId="163">
    <w:name w:val="Quote"/>
    <w:basedOn w:val="798"/>
    <w:next w:val="798"/>
    <w:link w:val="164"/>
    <w:uiPriority w:val="29"/>
    <w:qFormat/>
    <w:pPr>
      <w:pBdr/>
      <w:spacing w:before="160"/>
      <w:ind/>
      <w:jc w:val="center"/>
    </w:pPr>
    <w:rPr>
      <w:i/>
      <w:iCs/>
      <w:color w:val="404040" w:themeColor="text1" w:themeTint="BF"/>
    </w:rPr>
  </w:style>
  <w:style w:type="character" w:styleId="164">
    <w:name w:val="Quote Char"/>
    <w:basedOn w:val="805"/>
    <w:link w:val="163"/>
    <w:uiPriority w:val="29"/>
    <w:pPr>
      <w:pBdr/>
      <w:spacing/>
      <w:ind/>
    </w:pPr>
    <w:rPr>
      <w:i/>
      <w:iCs/>
      <w:color w:val="404040" w:themeColor="text1" w:themeTint="BF"/>
    </w:rPr>
  </w:style>
  <w:style w:type="paragraph" w:styleId="165">
    <w:name w:val="List Paragraph"/>
    <w:basedOn w:val="798"/>
    <w:uiPriority w:val="34"/>
    <w:qFormat/>
    <w:pPr>
      <w:pBdr/>
      <w:spacing/>
      <w:ind w:left="720"/>
      <w:contextualSpacing w:val="true"/>
    </w:pPr>
  </w:style>
  <w:style w:type="character" w:styleId="166">
    <w:name w:val="Intense Emphasis"/>
    <w:basedOn w:val="805"/>
    <w:uiPriority w:val="21"/>
    <w:qFormat/>
    <w:pPr>
      <w:pBdr/>
      <w:spacing/>
      <w:ind/>
    </w:pPr>
    <w:rPr>
      <w:i/>
      <w:iCs/>
      <w:color w:val="0f4761" w:themeColor="accent1" w:themeShade="BF"/>
    </w:rPr>
  </w:style>
  <w:style w:type="paragraph" w:styleId="167">
    <w:name w:val="Intense Quote"/>
    <w:basedOn w:val="798"/>
    <w:next w:val="79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5"/>
    <w:link w:val="167"/>
    <w:uiPriority w:val="30"/>
    <w:pPr>
      <w:pBdr/>
      <w:spacing/>
      <w:ind/>
    </w:pPr>
    <w:rPr>
      <w:i/>
      <w:iCs/>
      <w:color w:val="0f4761" w:themeColor="accent1" w:themeShade="BF"/>
    </w:rPr>
  </w:style>
  <w:style w:type="character" w:styleId="169">
    <w:name w:val="Intense Reference"/>
    <w:basedOn w:val="805"/>
    <w:uiPriority w:val="32"/>
    <w:qFormat/>
    <w:pPr>
      <w:pBdr/>
      <w:spacing/>
      <w:ind/>
    </w:pPr>
    <w:rPr>
      <w:b/>
      <w:bCs/>
      <w:smallCaps/>
      <w:color w:val="0f4761" w:themeColor="accent1" w:themeShade="BF"/>
      <w:spacing w:val="5"/>
    </w:rPr>
  </w:style>
  <w:style w:type="paragraph" w:styleId="170">
    <w:name w:val="No Spacing"/>
    <w:basedOn w:val="798"/>
    <w:uiPriority w:val="1"/>
    <w:qFormat/>
    <w:pPr>
      <w:pBdr/>
      <w:spacing w:after="0" w:line="240" w:lineRule="auto"/>
      <w:ind/>
    </w:pPr>
  </w:style>
  <w:style w:type="character" w:styleId="171">
    <w:name w:val="Subtle Emphasis"/>
    <w:basedOn w:val="805"/>
    <w:uiPriority w:val="19"/>
    <w:qFormat/>
    <w:pPr>
      <w:pBdr/>
      <w:spacing/>
      <w:ind/>
    </w:pPr>
    <w:rPr>
      <w:i/>
      <w:iCs/>
      <w:color w:val="404040" w:themeColor="text1" w:themeTint="BF"/>
    </w:rPr>
  </w:style>
  <w:style w:type="character" w:styleId="172">
    <w:name w:val="Emphasis"/>
    <w:basedOn w:val="805"/>
    <w:uiPriority w:val="20"/>
    <w:qFormat/>
    <w:pPr>
      <w:pBdr/>
      <w:spacing/>
      <w:ind/>
    </w:pPr>
    <w:rPr>
      <w:i/>
      <w:iCs/>
    </w:rPr>
  </w:style>
  <w:style w:type="character" w:styleId="173">
    <w:name w:val="Strong"/>
    <w:basedOn w:val="805"/>
    <w:uiPriority w:val="22"/>
    <w:qFormat/>
    <w:pPr>
      <w:pBdr/>
      <w:spacing/>
      <w:ind/>
    </w:pPr>
    <w:rPr>
      <w:b/>
      <w:bCs/>
    </w:rPr>
  </w:style>
  <w:style w:type="character" w:styleId="174">
    <w:name w:val="Subtle Reference"/>
    <w:basedOn w:val="805"/>
    <w:uiPriority w:val="31"/>
    <w:qFormat/>
    <w:pPr>
      <w:pBdr/>
      <w:spacing/>
      <w:ind/>
    </w:pPr>
    <w:rPr>
      <w:smallCaps/>
      <w:color w:val="5a5a5a" w:themeColor="text1" w:themeTint="A5"/>
    </w:rPr>
  </w:style>
  <w:style w:type="character" w:styleId="175">
    <w:name w:val="Book Title"/>
    <w:basedOn w:val="805"/>
    <w:uiPriority w:val="33"/>
    <w:qFormat/>
    <w:pPr>
      <w:pBdr/>
      <w:spacing/>
      <w:ind/>
    </w:pPr>
    <w:rPr>
      <w:b/>
      <w:bCs/>
      <w:i/>
      <w:iCs/>
      <w:spacing w:val="5"/>
    </w:rPr>
  </w:style>
  <w:style w:type="paragraph" w:styleId="176">
    <w:name w:val="Header"/>
    <w:basedOn w:val="798"/>
    <w:link w:val="177"/>
    <w:uiPriority w:val="99"/>
    <w:unhideWhenUsed/>
    <w:pPr>
      <w:pBdr/>
      <w:tabs>
        <w:tab w:val="center" w:leader="none" w:pos="4844"/>
        <w:tab w:val="right" w:leader="none" w:pos="9689"/>
      </w:tabs>
      <w:spacing w:after="0" w:line="240" w:lineRule="auto"/>
      <w:ind/>
    </w:pPr>
  </w:style>
  <w:style w:type="character" w:styleId="177">
    <w:name w:val="Header Char"/>
    <w:basedOn w:val="805"/>
    <w:link w:val="176"/>
    <w:uiPriority w:val="99"/>
    <w:pPr>
      <w:pBdr/>
      <w:spacing/>
      <w:ind/>
    </w:pPr>
  </w:style>
  <w:style w:type="paragraph" w:styleId="180">
    <w:name w:val="Caption"/>
    <w:basedOn w:val="798"/>
    <w:next w:val="798"/>
    <w:uiPriority w:val="35"/>
    <w:unhideWhenUsed/>
    <w:qFormat/>
    <w:pPr>
      <w:pBdr/>
      <w:spacing w:after="200" w:line="240" w:lineRule="auto"/>
      <w:ind/>
    </w:pPr>
    <w:rPr>
      <w:i/>
      <w:iCs/>
      <w:color w:val="0e2841" w:themeColor="text2"/>
      <w:sz w:val="18"/>
      <w:szCs w:val="18"/>
    </w:rPr>
  </w:style>
  <w:style w:type="paragraph" w:styleId="181">
    <w:name w:val="footnote text"/>
    <w:basedOn w:val="798"/>
    <w:link w:val="182"/>
    <w:uiPriority w:val="99"/>
    <w:semiHidden/>
    <w:unhideWhenUsed/>
    <w:pPr>
      <w:pBdr/>
      <w:spacing w:after="0" w:line="240" w:lineRule="auto"/>
      <w:ind/>
    </w:pPr>
    <w:rPr>
      <w:sz w:val="20"/>
      <w:szCs w:val="20"/>
    </w:rPr>
  </w:style>
  <w:style w:type="character" w:styleId="182">
    <w:name w:val="Footnote Text Char"/>
    <w:basedOn w:val="805"/>
    <w:link w:val="181"/>
    <w:uiPriority w:val="99"/>
    <w:semiHidden/>
    <w:pPr>
      <w:pBdr/>
      <w:spacing/>
      <w:ind/>
    </w:pPr>
    <w:rPr>
      <w:sz w:val="20"/>
      <w:szCs w:val="20"/>
    </w:rPr>
  </w:style>
  <w:style w:type="character" w:styleId="183">
    <w:name w:val="footnote reference"/>
    <w:basedOn w:val="805"/>
    <w:uiPriority w:val="99"/>
    <w:semiHidden/>
    <w:unhideWhenUsed/>
    <w:pPr>
      <w:pBdr/>
      <w:spacing/>
      <w:ind/>
    </w:pPr>
    <w:rPr>
      <w:vertAlign w:val="superscript"/>
    </w:rPr>
  </w:style>
  <w:style w:type="paragraph" w:styleId="184">
    <w:name w:val="endnote text"/>
    <w:basedOn w:val="798"/>
    <w:link w:val="185"/>
    <w:uiPriority w:val="99"/>
    <w:semiHidden/>
    <w:unhideWhenUsed/>
    <w:pPr>
      <w:pBdr/>
      <w:spacing w:after="0" w:line="240" w:lineRule="auto"/>
      <w:ind/>
    </w:pPr>
    <w:rPr>
      <w:sz w:val="20"/>
      <w:szCs w:val="20"/>
    </w:rPr>
  </w:style>
  <w:style w:type="character" w:styleId="185">
    <w:name w:val="Endnote Text Char"/>
    <w:basedOn w:val="805"/>
    <w:link w:val="184"/>
    <w:uiPriority w:val="99"/>
    <w:semiHidden/>
    <w:pPr>
      <w:pBdr/>
      <w:spacing/>
      <w:ind/>
    </w:pPr>
    <w:rPr>
      <w:sz w:val="20"/>
      <w:szCs w:val="20"/>
    </w:rPr>
  </w:style>
  <w:style w:type="character" w:styleId="186">
    <w:name w:val="endnote reference"/>
    <w:basedOn w:val="805"/>
    <w:uiPriority w:val="99"/>
    <w:semiHidden/>
    <w:unhideWhenUsed/>
    <w:pPr>
      <w:pBdr/>
      <w:spacing/>
      <w:ind/>
    </w:pPr>
    <w:rPr>
      <w:vertAlign w:val="superscript"/>
    </w:rPr>
  </w:style>
  <w:style w:type="character" w:styleId="187">
    <w:name w:val="Hyperlink"/>
    <w:basedOn w:val="805"/>
    <w:uiPriority w:val="99"/>
    <w:unhideWhenUsed/>
    <w:pPr>
      <w:pBdr/>
      <w:spacing/>
      <w:ind/>
    </w:pPr>
    <w:rPr>
      <w:color w:val="0563c1" w:themeColor="hyperlink"/>
      <w:u w:val="single"/>
    </w:rPr>
  </w:style>
  <w:style w:type="character" w:styleId="188">
    <w:name w:val="FollowedHyperlink"/>
    <w:basedOn w:val="805"/>
    <w:uiPriority w:val="99"/>
    <w:semiHidden/>
    <w:unhideWhenUsed/>
    <w:pPr>
      <w:pBdr/>
      <w:spacing/>
      <w:ind/>
    </w:pPr>
    <w:rPr>
      <w:color w:val="954f72" w:themeColor="followedHyperlink"/>
      <w:u w:val="single"/>
    </w:rPr>
  </w:style>
  <w:style w:type="paragraph" w:styleId="189">
    <w:name w:val="toc 1"/>
    <w:basedOn w:val="798"/>
    <w:next w:val="798"/>
    <w:uiPriority w:val="39"/>
    <w:unhideWhenUsed/>
    <w:pPr>
      <w:pBdr/>
      <w:spacing w:after="100"/>
      <w:ind/>
    </w:pPr>
  </w:style>
  <w:style w:type="paragraph" w:styleId="190">
    <w:name w:val="toc 2"/>
    <w:basedOn w:val="798"/>
    <w:next w:val="798"/>
    <w:uiPriority w:val="39"/>
    <w:unhideWhenUsed/>
    <w:pPr>
      <w:pBdr/>
      <w:spacing w:after="100"/>
      <w:ind w:left="220"/>
    </w:pPr>
  </w:style>
  <w:style w:type="paragraph" w:styleId="191">
    <w:name w:val="toc 3"/>
    <w:basedOn w:val="798"/>
    <w:next w:val="798"/>
    <w:uiPriority w:val="39"/>
    <w:unhideWhenUsed/>
    <w:pPr>
      <w:pBdr/>
      <w:spacing w:after="100"/>
      <w:ind w:left="440"/>
    </w:pPr>
  </w:style>
  <w:style w:type="paragraph" w:styleId="192">
    <w:name w:val="toc 4"/>
    <w:basedOn w:val="798"/>
    <w:next w:val="798"/>
    <w:uiPriority w:val="39"/>
    <w:unhideWhenUsed/>
    <w:pPr>
      <w:pBdr/>
      <w:spacing w:after="100"/>
      <w:ind w:left="660"/>
    </w:pPr>
  </w:style>
  <w:style w:type="paragraph" w:styleId="193">
    <w:name w:val="toc 5"/>
    <w:basedOn w:val="798"/>
    <w:next w:val="798"/>
    <w:uiPriority w:val="39"/>
    <w:unhideWhenUsed/>
    <w:pPr>
      <w:pBdr/>
      <w:spacing w:after="100"/>
      <w:ind w:left="880"/>
    </w:pPr>
  </w:style>
  <w:style w:type="paragraph" w:styleId="194">
    <w:name w:val="toc 6"/>
    <w:basedOn w:val="798"/>
    <w:next w:val="798"/>
    <w:uiPriority w:val="39"/>
    <w:unhideWhenUsed/>
    <w:pPr>
      <w:pBdr/>
      <w:spacing w:after="100"/>
      <w:ind w:left="1100"/>
    </w:pPr>
  </w:style>
  <w:style w:type="paragraph" w:styleId="195">
    <w:name w:val="toc 7"/>
    <w:basedOn w:val="798"/>
    <w:next w:val="798"/>
    <w:uiPriority w:val="39"/>
    <w:unhideWhenUsed/>
    <w:pPr>
      <w:pBdr/>
      <w:spacing w:after="100"/>
      <w:ind w:left="1320"/>
    </w:pPr>
  </w:style>
  <w:style w:type="paragraph" w:styleId="196">
    <w:name w:val="toc 8"/>
    <w:basedOn w:val="798"/>
    <w:next w:val="798"/>
    <w:uiPriority w:val="39"/>
    <w:unhideWhenUsed/>
    <w:pPr>
      <w:pBdr/>
      <w:spacing w:after="100"/>
      <w:ind w:left="1540"/>
    </w:pPr>
  </w:style>
  <w:style w:type="paragraph" w:styleId="197">
    <w:name w:val="toc 9"/>
    <w:basedOn w:val="798"/>
    <w:next w:val="798"/>
    <w:uiPriority w:val="39"/>
    <w:unhideWhenUsed/>
    <w:pPr>
      <w:pBdr/>
      <w:spacing w:after="100"/>
      <w:ind w:left="1760"/>
    </w:pPr>
  </w:style>
  <w:style w:type="character" w:styleId="198">
    <w:name w:val="Placeholder Text"/>
    <w:basedOn w:val="80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98"/>
    <w:next w:val="798"/>
    <w:uiPriority w:val="99"/>
    <w:unhideWhenUsed/>
    <w:pPr>
      <w:pBdr/>
      <w:spacing w:after="0" w:afterAutospacing="0"/>
      <w:ind/>
    </w:pPr>
  </w:style>
  <w:style w:type="paragraph" w:styleId="798" w:default="1">
    <w:name w:val="Normal"/>
    <w:qFormat/>
    <w:pPr>
      <w:pBdr/>
      <w:spacing/>
      <w:ind/>
    </w:pPr>
  </w:style>
  <w:style w:type="paragraph" w:styleId="799">
    <w:name w:val="Heading 1"/>
    <w:basedOn w:val="798"/>
    <w:next w:val="798"/>
    <w:uiPriority w:val="9"/>
    <w:qFormat/>
    <w:pPr>
      <w:keepNext w:val="true"/>
      <w:keepLines w:val="true"/>
      <w:pBdr/>
      <w:spacing w:after="120" w:before="400"/>
      <w:ind/>
      <w:outlineLvl w:val="0"/>
    </w:pPr>
    <w:rPr>
      <w:rFonts w:ascii="Calibri" w:hAnsi="Calibri" w:eastAsia="Calibri" w:cs="Calibri"/>
      <w:b/>
      <w:i/>
      <w:color w:val="366091"/>
      <w:sz w:val="32"/>
      <w:szCs w:val="32"/>
    </w:rPr>
  </w:style>
  <w:style w:type="paragraph" w:styleId="800">
    <w:name w:val="Heading 2"/>
    <w:basedOn w:val="798"/>
    <w:next w:val="798"/>
    <w:uiPriority w:val="9"/>
    <w:unhideWhenUsed/>
    <w:qFormat/>
    <w:pPr>
      <w:keepNext w:val="true"/>
      <w:keepLines w:val="true"/>
      <w:pBdr/>
      <w:spacing w:before="320" w:line="240" w:lineRule="auto"/>
      <w:ind/>
      <w:outlineLvl w:val="1"/>
    </w:pPr>
    <w:rPr>
      <w:rFonts w:ascii="Calibri" w:hAnsi="Calibri" w:eastAsia="Calibri" w:cs="Calibri"/>
      <w:i/>
      <w:color w:val="366091"/>
      <w:sz w:val="32"/>
      <w:szCs w:val="32"/>
    </w:rPr>
  </w:style>
  <w:style w:type="paragraph" w:styleId="801">
    <w:name w:val="Heading 3"/>
    <w:basedOn w:val="798"/>
    <w:next w:val="798"/>
    <w:uiPriority w:val="9"/>
    <w:semiHidden/>
    <w:unhideWhenUsed/>
    <w:qFormat/>
    <w:pPr>
      <w:keepNext w:val="true"/>
      <w:keepLines w:val="true"/>
      <w:pBdr/>
      <w:spacing w:after="80" w:before="320"/>
      <w:ind/>
      <w:outlineLvl w:val="2"/>
    </w:pPr>
    <w:rPr>
      <w:color w:val="434343"/>
      <w:sz w:val="28"/>
      <w:szCs w:val="28"/>
    </w:rPr>
  </w:style>
  <w:style w:type="paragraph" w:styleId="802">
    <w:name w:val="Heading 4"/>
    <w:basedOn w:val="798"/>
    <w:next w:val="798"/>
    <w:uiPriority w:val="9"/>
    <w:semiHidden/>
    <w:unhideWhenUsed/>
    <w:qFormat/>
    <w:pPr>
      <w:keepNext w:val="true"/>
      <w:keepLines w:val="true"/>
      <w:pBdr/>
      <w:spacing w:after="80" w:before="280"/>
      <w:ind/>
      <w:outlineLvl w:val="3"/>
    </w:pPr>
    <w:rPr>
      <w:color w:val="666666"/>
      <w:sz w:val="24"/>
      <w:szCs w:val="24"/>
    </w:rPr>
  </w:style>
  <w:style w:type="paragraph" w:styleId="803">
    <w:name w:val="Heading 5"/>
    <w:basedOn w:val="798"/>
    <w:next w:val="798"/>
    <w:uiPriority w:val="9"/>
    <w:semiHidden/>
    <w:unhideWhenUsed/>
    <w:qFormat/>
    <w:pPr>
      <w:keepNext w:val="true"/>
      <w:keepLines w:val="true"/>
      <w:pBdr/>
      <w:spacing w:after="80" w:before="240"/>
      <w:ind/>
      <w:outlineLvl w:val="4"/>
    </w:pPr>
    <w:rPr>
      <w:color w:val="666666"/>
    </w:rPr>
  </w:style>
  <w:style w:type="paragraph" w:styleId="804">
    <w:name w:val="Heading 6"/>
    <w:basedOn w:val="798"/>
    <w:next w:val="798"/>
    <w:uiPriority w:val="9"/>
    <w:semiHidden/>
    <w:unhideWhenUsed/>
    <w:qFormat/>
    <w:pPr>
      <w:keepNext w:val="true"/>
      <w:keepLines w:val="true"/>
      <w:pBdr/>
      <w:spacing w:after="80" w:before="240"/>
      <w:ind/>
      <w:outlineLvl w:val="5"/>
    </w:pPr>
    <w:rPr>
      <w:i/>
      <w:color w:val="666666"/>
    </w:rPr>
  </w:style>
  <w:style w:type="character" w:styleId="805" w:default="1">
    <w:name w:val="Default Paragraph Font"/>
    <w:uiPriority w:val="1"/>
    <w:semiHidden/>
    <w:unhideWhenUsed/>
    <w:pPr>
      <w:pBdr/>
      <w:spacing/>
      <w:ind/>
    </w:pPr>
  </w:style>
  <w:style w:type="table" w:styleId="8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7" w:default="1">
    <w:name w:val="No List"/>
    <w:uiPriority w:val="99"/>
    <w:semiHidden/>
    <w:unhideWhenUsed/>
    <w:pPr>
      <w:pBdr/>
      <w:spacing/>
      <w:ind/>
    </w:pPr>
  </w:style>
  <w:style w:type="paragraph" w:styleId="808">
    <w:name w:val="Title"/>
    <w:basedOn w:val="798"/>
    <w:next w:val="798"/>
    <w:uiPriority w:val="10"/>
    <w:qFormat/>
    <w:pPr>
      <w:keepNext w:val="true"/>
      <w:keepLines w:val="true"/>
      <w:pBdr/>
      <w:spacing w:after="60"/>
      <w:ind/>
    </w:pPr>
    <w:rPr>
      <w:sz w:val="52"/>
      <w:szCs w:val="52"/>
    </w:rPr>
  </w:style>
  <w:style w:type="paragraph" w:styleId="809">
    <w:name w:val="Subtitle"/>
    <w:basedOn w:val="798"/>
    <w:next w:val="798"/>
    <w:uiPriority w:val="11"/>
    <w:qFormat/>
    <w:pPr>
      <w:keepNext w:val="true"/>
      <w:keepLines w:val="true"/>
      <w:pBdr/>
      <w:spacing w:after="320"/>
      <w:ind/>
    </w:pPr>
    <w:rPr>
      <w:color w:val="666666"/>
      <w:sz w:val="30"/>
      <w:szCs w:val="30"/>
    </w:rPr>
  </w:style>
  <w:style w:type="table" w:styleId="810" w:customStyle="1">
    <w:name w:val="StGen0"/>
    <w:basedOn w:val="806"/>
    <w:pPr>
      <w:pBdr/>
      <w:spacing/>
      <w:ind/>
    </w:pPr>
    <w:tblPr>
      <w:tblStyleRowBandSize w:val="1"/>
      <w:tblStyleColBandSize w:val="1"/>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StGen1"/>
    <w:basedOn w:val="806"/>
    <w:pPr>
      <w:pBdr/>
      <w:spacing/>
      <w:ind/>
    </w:pPr>
    <w:tblPr>
      <w:tblStyleRowBandSize w:val="1"/>
      <w:tblStyleColBandSize w:val="1"/>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StGen2"/>
    <w:basedOn w:val="806"/>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StGen3"/>
    <w:basedOn w:val="806"/>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StGen4"/>
    <w:basedOn w:val="806"/>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StGen5"/>
    <w:basedOn w:val="806"/>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StGen6"/>
    <w:basedOn w:val="806"/>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StGen7"/>
    <w:basedOn w:val="806"/>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StGen8"/>
    <w:basedOn w:val="806"/>
    <w:pPr>
      <w:pBdr/>
      <w:spacing/>
      <w:ind/>
    </w:pPr>
    <w:tblPr>
      <w:tblStyleRowBandSize w:val="1"/>
      <w:tblStyleColBandSize w:val="1"/>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StGen9"/>
    <w:basedOn w:val="806"/>
    <w:pPr>
      <w:pBdr/>
      <w:spacing/>
      <w:ind/>
    </w:pPr>
    <w:tblPr>
      <w:tblStyleRowBandSize w:val="1"/>
      <w:tblStyleColBandSize w:val="1"/>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StGen10"/>
    <w:basedOn w:val="806"/>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StGen11"/>
    <w:basedOn w:val="806"/>
    <w:pPr>
      <w:pBdr/>
      <w:spacing/>
      <w:ind/>
    </w:pPr>
    <w:tblPr>
      <w:tblStyleRowBandSize w:val="1"/>
      <w:tblStyleColBandSize w:val="1"/>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2">
    <w:name w:val="Footer"/>
    <w:basedOn w:val="798"/>
    <w:link w:val="823"/>
    <w:uiPriority w:val="99"/>
    <w:unhideWhenUsed/>
    <w:pPr>
      <w:pBdr/>
      <w:tabs>
        <w:tab w:val="center" w:leader="none" w:pos="4513"/>
        <w:tab w:val="right" w:leader="none" w:pos="9026"/>
      </w:tabs>
      <w:spacing w:line="240" w:lineRule="auto"/>
      <w:ind/>
    </w:pPr>
  </w:style>
  <w:style w:type="character" w:styleId="823" w:customStyle="1">
    <w:name w:val="Footer Char"/>
    <w:basedOn w:val="805"/>
    <w:link w:val="822"/>
    <w:uiPriority w:val="99"/>
    <w:pPr>
      <w:pBdr/>
      <w:spacing/>
      <w:ind/>
    </w:pPr>
  </w:style>
  <w:style w:type="table" w:styleId="1_3464" w:customStyle="1">
    <w:name w:val="_Style 11"/>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left"/>
    </w:pPr>
    <w:rPr>
      <w:rFonts w:hint="default" w:ascii="Cambria" w:hAnsi="Cambria" w:eastAsia="Cambria" w:cs="Cambria"/>
      <w:b w:val="0"/>
      <w:bCs w:val="0"/>
      <w:i w:val="0"/>
      <w:iCs w:val="0"/>
      <w:caps w:val="0"/>
      <w:smallCaps w:val="0"/>
      <w:strike w:val="0"/>
      <w:vanish w:val="0"/>
      <w:color w:val="auto"/>
      <w:spacing w:val="0"/>
      <w:position w:val="0"/>
      <w:sz w:val="20"/>
      <w:szCs w:val="20"/>
      <w:highlight w:val="none"/>
      <w:u w:val="none"/>
      <w:vertAlign w:val="baseline"/>
      <w:rtl w:val="0"/>
      <w:cs w:val="0"/>
      <w:lang w:val="en-IN" w:eastAsia="en-IN" w:bidi="ar-SA"/>
      <w14:ligatures w14:val="none"/>
    </w:rPr>
    <w:tblPr>
      <w:tblStyleRowBandSize w:val="1"/>
      <w:tblStyleColBandSize w:val="1"/>
      <w:tblInd w:w="0" w:type="dxa"/>
      <w:tblW w:w="0" w:type="auto"/>
      <w:tblCellMar>
        <w:left w:w="115" w:type="dxa"/>
        <w:top w:w="0" w:type="dxa"/>
        <w:right w:w="115"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26</cp:revision>
  <dcterms:created xsi:type="dcterms:W3CDTF">2025-05-15T11:39:00Z</dcterms:created>
  <dcterms:modified xsi:type="dcterms:W3CDTF">2026-05-28T13:50:34Z</dcterms:modified>
</cp:coreProperties>
</file>